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35" w:rsidRPr="00ED2B59" w:rsidRDefault="00EF04E4" w:rsidP="00ED2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B59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  <w:r w:rsidR="009A3407" w:rsidRPr="009A3407">
        <w:rPr>
          <w:rFonts w:ascii="Times New Roman" w:hAnsi="Times New Roman" w:cs="Times New Roman"/>
          <w:b/>
          <w:sz w:val="24"/>
          <w:szCs w:val="24"/>
        </w:rPr>
        <w:t>КГУ "Общеобразовательная школа №6 отдела образования города Лисаковска" УОАКО</w:t>
      </w:r>
      <w:r w:rsidR="009A3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B59">
        <w:rPr>
          <w:rFonts w:ascii="Times New Roman" w:hAnsi="Times New Roman" w:cs="Times New Roman"/>
          <w:b/>
          <w:sz w:val="24"/>
          <w:szCs w:val="24"/>
        </w:rPr>
        <w:t>по вопросам оказания государственных услуг за 12 месяцев 202</w:t>
      </w:r>
      <w:r w:rsidR="00D56193">
        <w:rPr>
          <w:rFonts w:ascii="Times New Roman" w:hAnsi="Times New Roman" w:cs="Times New Roman"/>
          <w:b/>
          <w:sz w:val="24"/>
          <w:szCs w:val="24"/>
        </w:rPr>
        <w:t>2</w:t>
      </w:r>
      <w:r w:rsidRPr="00ED2B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7"/>
        <w:gridCol w:w="3106"/>
        <w:gridCol w:w="2998"/>
      </w:tblGrid>
      <w:tr w:rsidR="00EF04E4" w:rsidRPr="00ED2B59" w:rsidTr="00877223">
        <w:tc>
          <w:tcPr>
            <w:tcW w:w="9571" w:type="dxa"/>
            <w:gridSpan w:val="3"/>
          </w:tcPr>
          <w:p w:rsidR="00EF04E4" w:rsidRPr="00ED2B59" w:rsidRDefault="00EF04E4" w:rsidP="00ED2B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EF04E4" w:rsidRPr="00ED2B59" w:rsidTr="002C37DC">
        <w:tc>
          <w:tcPr>
            <w:tcW w:w="3362" w:type="dxa"/>
          </w:tcPr>
          <w:p w:rsidR="00EF04E4" w:rsidRPr="00ED2B59" w:rsidRDefault="00EF04E4" w:rsidP="00ED2B5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</w:p>
        </w:tc>
        <w:tc>
          <w:tcPr>
            <w:tcW w:w="6209" w:type="dxa"/>
            <w:gridSpan w:val="2"/>
          </w:tcPr>
          <w:p w:rsidR="00EF04E4" w:rsidRPr="00ED2B59" w:rsidRDefault="00F5234E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4E">
              <w:rPr>
                <w:rFonts w:ascii="Times New Roman" w:hAnsi="Times New Roman" w:cs="Times New Roman"/>
                <w:sz w:val="24"/>
                <w:szCs w:val="24"/>
              </w:rPr>
              <w:t>КГУ "Общеобразовательная школа №6 отдела образования города Лисаковска" УОАКО</w:t>
            </w:r>
          </w:p>
        </w:tc>
      </w:tr>
      <w:tr w:rsidR="00EF04E4" w:rsidRPr="00ED2B59" w:rsidTr="002C37DC">
        <w:tc>
          <w:tcPr>
            <w:tcW w:w="3362" w:type="dxa"/>
          </w:tcPr>
          <w:p w:rsidR="00EF04E4" w:rsidRPr="00ED2B59" w:rsidRDefault="00EF04E4" w:rsidP="00ED2B5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государственных услугах:</w:t>
            </w:r>
          </w:p>
        </w:tc>
        <w:tc>
          <w:tcPr>
            <w:tcW w:w="3137" w:type="dxa"/>
          </w:tcPr>
          <w:p w:rsidR="00EF04E4" w:rsidRPr="00ED2B59" w:rsidRDefault="00EF04E4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072" w:type="dxa"/>
          </w:tcPr>
          <w:p w:rsidR="00EF04E4" w:rsidRPr="00ED2B59" w:rsidRDefault="000D5586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04E4" w:rsidRPr="00ED2B59" w:rsidTr="002C37DC">
        <w:tc>
          <w:tcPr>
            <w:tcW w:w="3362" w:type="dxa"/>
          </w:tcPr>
          <w:p w:rsidR="00EF04E4" w:rsidRPr="00ED2B59" w:rsidRDefault="00EF04E4" w:rsidP="00ED2B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EF04E4" w:rsidRPr="00ED2B59" w:rsidRDefault="00EF04E4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услуг, оказываемых через Государственную корпорацию «Правительство для граждан»</w:t>
            </w:r>
          </w:p>
        </w:tc>
        <w:tc>
          <w:tcPr>
            <w:tcW w:w="3072" w:type="dxa"/>
          </w:tcPr>
          <w:p w:rsidR="00EF04E4" w:rsidRPr="00ED2B59" w:rsidRDefault="000D5586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04E4" w:rsidRPr="00ED2B59" w:rsidTr="002C37DC">
        <w:tc>
          <w:tcPr>
            <w:tcW w:w="3362" w:type="dxa"/>
          </w:tcPr>
          <w:p w:rsidR="00EF04E4" w:rsidRPr="00ED2B59" w:rsidRDefault="00EF04E4" w:rsidP="00ED2B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EF04E4" w:rsidRPr="00ED2B59" w:rsidRDefault="00EF04E4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услуг, оказываемых на бесплатной и/или платной основе</w:t>
            </w:r>
          </w:p>
        </w:tc>
        <w:tc>
          <w:tcPr>
            <w:tcW w:w="3072" w:type="dxa"/>
          </w:tcPr>
          <w:p w:rsidR="00EF04E4" w:rsidRPr="00ED2B59" w:rsidRDefault="000D5586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B1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F04E4" w:rsidRPr="00ED2B59" w:rsidTr="002C37DC">
        <w:tc>
          <w:tcPr>
            <w:tcW w:w="3362" w:type="dxa"/>
          </w:tcPr>
          <w:p w:rsidR="00EF04E4" w:rsidRPr="00ED2B59" w:rsidRDefault="00EF04E4" w:rsidP="00ED2B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EF04E4" w:rsidRPr="00ED2B59" w:rsidRDefault="00EF04E4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услуг, оказываемых в бумажной и/или электронной форме</w:t>
            </w:r>
          </w:p>
        </w:tc>
        <w:tc>
          <w:tcPr>
            <w:tcW w:w="3072" w:type="dxa"/>
          </w:tcPr>
          <w:p w:rsidR="00EF04E4" w:rsidRPr="00ED2B59" w:rsidRDefault="009A3407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</w:tr>
      <w:tr w:rsidR="00EF04E4" w:rsidRPr="00ED2B59" w:rsidTr="002C37DC">
        <w:tc>
          <w:tcPr>
            <w:tcW w:w="3362" w:type="dxa"/>
          </w:tcPr>
          <w:p w:rsidR="00EF04E4" w:rsidRPr="00ED2B59" w:rsidRDefault="00EF04E4" w:rsidP="00ED2B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EF04E4" w:rsidRPr="00ED2B59" w:rsidRDefault="00EF04E4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стандартов и регламентов государственных услуг</w:t>
            </w:r>
          </w:p>
        </w:tc>
        <w:tc>
          <w:tcPr>
            <w:tcW w:w="3072" w:type="dxa"/>
          </w:tcPr>
          <w:p w:rsidR="00EF04E4" w:rsidRPr="00ED2B59" w:rsidRDefault="000D5586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04E4" w:rsidRPr="00ED2B59" w:rsidTr="002C37DC">
        <w:tc>
          <w:tcPr>
            <w:tcW w:w="3362" w:type="dxa"/>
          </w:tcPr>
          <w:p w:rsidR="00EF04E4" w:rsidRPr="00ED2B59" w:rsidRDefault="00EF04E4" w:rsidP="00ED2B5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Информация о наиболее востребованных государственных услугах</w:t>
            </w:r>
          </w:p>
        </w:tc>
        <w:tc>
          <w:tcPr>
            <w:tcW w:w="6209" w:type="dxa"/>
            <w:gridSpan w:val="2"/>
          </w:tcPr>
          <w:p w:rsidR="00EF04E4" w:rsidRPr="000618F4" w:rsidRDefault="00EF04E4" w:rsidP="00ED2B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оказано государственных услуг за 12 месяцев 202</w:t>
            </w:r>
            <w:r w:rsidR="00B62447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года:</w:t>
            </w:r>
            <w:r w:rsidR="00ED2B59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25A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  <w:p w:rsidR="00EF04E4" w:rsidRPr="000618F4" w:rsidRDefault="00EF04E4" w:rsidP="00ED2B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  <w:r w:rsidR="0068261B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8261B" w:rsidRPr="000618F4" w:rsidRDefault="0068261B" w:rsidP="00ED2B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государственном органе - </w:t>
            </w:r>
            <w:r w:rsidR="000618F4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316B74" w:rsidRPr="000618F4" w:rsidRDefault="0068261B" w:rsidP="00ED2B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посредством портала «электронного правительства»</w:t>
            </w:r>
            <w:r w:rsidR="00316B74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6525A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68261B" w:rsidRPr="000618F4" w:rsidRDefault="00316B74" w:rsidP="00ED2B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через информационную систему МОН РК </w:t>
            </w:r>
            <w:r w:rsidR="00ED2B59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25A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  <w:r w:rsidR="00ED2B59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(госуслуга оказывается информационной системой, полностью автоматизирована</w:t>
            </w:r>
            <w:r w:rsidR="000B0B19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сакура</w:t>
            </w:r>
            <w:r w:rsidR="00ED2B59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  <w:r w:rsidR="0068261B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261B" w:rsidRPr="000618F4" w:rsidRDefault="0068261B" w:rsidP="00ED2B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Наиболее востребованные государственные услуги, оказываемые </w:t>
            </w:r>
            <w:r w:rsidR="000D5586"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"Общеобразовательная школа №6 отдела образования города Лисаковска" УОАКО:</w:t>
            </w:r>
          </w:p>
          <w:p w:rsidR="000D5586" w:rsidRPr="000618F4" w:rsidRDefault="000D5586" w:rsidP="000D55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(осуществляется через систему «Сакура», ПЭП);</w:t>
            </w:r>
          </w:p>
          <w:p w:rsidR="000D5586" w:rsidRPr="000618F4" w:rsidRDefault="000D5586" w:rsidP="000D55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(осуществляется через систему «Сакура», ПЭП);</w:t>
            </w:r>
          </w:p>
          <w:p w:rsidR="00EF04E4" w:rsidRDefault="000D5586" w:rsidP="000D55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Прием документов для предоставления бесплатного </w:t>
            </w: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питания отдельным категориям обучающихся и воспитанников в общеобразовательных школах (осуществляется через </w:t>
            </w:r>
            <w:proofErr w:type="spellStart"/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услугодателя</w:t>
            </w:r>
            <w:proofErr w:type="spellEnd"/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систему «Сакура», ПЭП)</w:t>
            </w:r>
            <w:r w:rsid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618F4" w:rsidRPr="000618F4" w:rsidRDefault="000618F4" w:rsidP="000D55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документов для прохождения аттестации на присвоение (подтверждение) квалификационных категорий педагогам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</w:tr>
      <w:tr w:rsidR="0068261B" w:rsidRPr="00ED2B59" w:rsidTr="00BF7B11">
        <w:tc>
          <w:tcPr>
            <w:tcW w:w="9571" w:type="dxa"/>
            <w:gridSpan w:val="3"/>
          </w:tcPr>
          <w:p w:rsidR="0068261B" w:rsidRPr="00ED2B59" w:rsidRDefault="0068261B" w:rsidP="00ED2B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услугополучателями</w:t>
            </w:r>
            <w:proofErr w:type="spellEnd"/>
          </w:p>
        </w:tc>
      </w:tr>
      <w:tr w:rsidR="0068261B" w:rsidRPr="00ED2B59" w:rsidTr="002C37DC">
        <w:tc>
          <w:tcPr>
            <w:tcW w:w="3362" w:type="dxa"/>
          </w:tcPr>
          <w:p w:rsidR="0068261B" w:rsidRPr="00ED2B59" w:rsidRDefault="0068261B" w:rsidP="00ED2B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209" w:type="dxa"/>
            <w:gridSpan w:val="2"/>
          </w:tcPr>
          <w:p w:rsidR="0068261B" w:rsidRPr="00ED2B59" w:rsidRDefault="0068261B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5234E" w:rsidRPr="00F5234E">
              <w:rPr>
                <w:rFonts w:ascii="Times New Roman" w:hAnsi="Times New Roman" w:cs="Times New Roman"/>
                <w:sz w:val="24"/>
                <w:szCs w:val="24"/>
              </w:rPr>
              <w:t>КГУ "Общеобразовательная школа №6 отдела образования города Лисаковска" УОАКО</w:t>
            </w: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» оформлен стенд с нормативными правовыми </w:t>
            </w:r>
            <w:r w:rsidR="002C37DC"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актами, информационно-справочными материалами по оказанию государственных услуг, определены ответственные должностные лица за </w:t>
            </w:r>
            <w:proofErr w:type="spellStart"/>
            <w:r w:rsidR="002C37DC" w:rsidRPr="00ED2B59"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proofErr w:type="spellEnd"/>
            <w:r w:rsidR="002C37DC" w:rsidRPr="00ED2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ственное оказание государственных услуг.</w:t>
            </w:r>
          </w:p>
          <w:p w:rsidR="002C37DC" w:rsidRPr="00ED2B59" w:rsidRDefault="002C37DC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Кроме того, имеется уголок самообслуживания.</w:t>
            </w:r>
          </w:p>
        </w:tc>
      </w:tr>
      <w:tr w:rsidR="002C37DC" w:rsidRPr="00ED2B59" w:rsidTr="002C37DC">
        <w:tc>
          <w:tcPr>
            <w:tcW w:w="3362" w:type="dxa"/>
          </w:tcPr>
          <w:p w:rsidR="002C37DC" w:rsidRPr="00ED2B59" w:rsidRDefault="002C37DC" w:rsidP="00ED2B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Информация о публичных обсуждениях проектов стандартов государственных услуг</w:t>
            </w:r>
          </w:p>
        </w:tc>
        <w:tc>
          <w:tcPr>
            <w:tcW w:w="6209" w:type="dxa"/>
            <w:gridSpan w:val="2"/>
          </w:tcPr>
          <w:p w:rsidR="002C37DC" w:rsidRPr="00ED2B59" w:rsidRDefault="002C37DC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ст.11 Закона Республики Казахстан от 15 апреля 203 года «О государственных услугах» проведение публичных обсуждении проектов стандартов государственных услуг не входит в компетенцию местных исполнительных органов областей, городов республиканского значения, столицы, районов, городов областного значения, </w:t>
            </w:r>
            <w:proofErr w:type="spellStart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акимов</w:t>
            </w:r>
            <w:proofErr w:type="spellEnd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городе, городов районного значения, поселков, сел, сельских округов. </w:t>
            </w:r>
          </w:p>
        </w:tc>
      </w:tr>
      <w:tr w:rsidR="002C37DC" w:rsidRPr="00ED2B59" w:rsidTr="002C37DC">
        <w:tc>
          <w:tcPr>
            <w:tcW w:w="3362" w:type="dxa"/>
          </w:tcPr>
          <w:p w:rsidR="002C37DC" w:rsidRPr="00ED2B59" w:rsidRDefault="002C37DC" w:rsidP="00ED2B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209" w:type="dxa"/>
            <w:gridSpan w:val="2"/>
          </w:tcPr>
          <w:p w:rsidR="002C37DC" w:rsidRPr="00ED2B59" w:rsidRDefault="002C37DC" w:rsidP="00061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 ведется разъяснительная работа с населением города, 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0A7B">
              <w:rPr>
                <w:rFonts w:ascii="Times New Roman" w:hAnsi="Times New Roman" w:cs="Times New Roman"/>
                <w:sz w:val="24"/>
                <w:szCs w:val="24"/>
              </w:rPr>
              <w:t>ри входе в школу и напротив приемной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="00780A7B">
              <w:rPr>
                <w:rFonts w:ascii="Times New Roman" w:hAnsi="Times New Roman" w:cs="Times New Roman"/>
                <w:sz w:val="24"/>
                <w:szCs w:val="24"/>
              </w:rPr>
              <w:t xml:space="preserve"> весят информационные стенды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>в школе имеется угол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самообслуживания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>для оказания государственных услуг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>), с</w:t>
            </w:r>
            <w:r w:rsidR="000618F4" w:rsidRPr="00ED2B59">
              <w:rPr>
                <w:rFonts w:ascii="Times New Roman" w:hAnsi="Times New Roman" w:cs="Times New Roman"/>
                <w:sz w:val="24"/>
                <w:szCs w:val="24"/>
              </w:rPr>
              <w:t>озданы и распространяются среди посетителей буклеты по регламенту оказания государственных услуг</w:t>
            </w:r>
            <w:r w:rsidR="000618F4"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оказываемых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34E" w:rsidRPr="00F5234E">
              <w:rPr>
                <w:rFonts w:ascii="Times New Roman" w:hAnsi="Times New Roman" w:cs="Times New Roman"/>
                <w:sz w:val="24"/>
                <w:szCs w:val="24"/>
              </w:rPr>
              <w:t>КГУ "Общеобразовательная школа №6 отдела образования города Лисаковска" УОАКО</w:t>
            </w:r>
            <w:r w:rsidR="00F52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среди посетителей и </w:t>
            </w:r>
            <w:proofErr w:type="spellStart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7DC" w:rsidRPr="00ED2B59" w:rsidTr="005F59FA">
        <w:tc>
          <w:tcPr>
            <w:tcW w:w="9571" w:type="dxa"/>
            <w:gridSpan w:val="3"/>
          </w:tcPr>
          <w:p w:rsidR="002C37DC" w:rsidRPr="00ED2B59" w:rsidRDefault="002C37DC" w:rsidP="00ED2B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Деятельность по совершенствованию процессов оказания государственных услуг</w:t>
            </w:r>
          </w:p>
        </w:tc>
      </w:tr>
      <w:tr w:rsidR="00606322" w:rsidRPr="00ED2B59" w:rsidTr="00B604EA">
        <w:tc>
          <w:tcPr>
            <w:tcW w:w="3362" w:type="dxa"/>
          </w:tcPr>
          <w:p w:rsidR="00606322" w:rsidRPr="00ED2B59" w:rsidRDefault="00606322" w:rsidP="00ED2B5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процессов оказания государственных услуг</w:t>
            </w:r>
          </w:p>
        </w:tc>
        <w:tc>
          <w:tcPr>
            <w:tcW w:w="6209" w:type="dxa"/>
            <w:gridSpan w:val="2"/>
          </w:tcPr>
          <w:p w:rsidR="00606322" w:rsidRPr="00ED2B59" w:rsidRDefault="00606322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606322" w:rsidRPr="00ED2B59" w:rsidTr="00AB3045">
        <w:tc>
          <w:tcPr>
            <w:tcW w:w="3362" w:type="dxa"/>
          </w:tcPr>
          <w:p w:rsidR="00606322" w:rsidRPr="00ED2B59" w:rsidRDefault="00606322" w:rsidP="00ED2B5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повышение квалификации </w:t>
            </w:r>
            <w:r w:rsidRPr="00ED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в сфере оказания государственных услуг</w:t>
            </w:r>
          </w:p>
        </w:tc>
        <w:tc>
          <w:tcPr>
            <w:tcW w:w="6209" w:type="dxa"/>
            <w:gridSpan w:val="2"/>
          </w:tcPr>
          <w:p w:rsidR="00606322" w:rsidRPr="00F5234E" w:rsidRDefault="00780A7B" w:rsidP="00780A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феврале месяце 4 человека прошли </w:t>
            </w: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сфере оказания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«Совершенствование навыков оказания государственных услуг. Взаимодействие с людьми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особенными потребностями»</w:t>
            </w:r>
          </w:p>
        </w:tc>
      </w:tr>
      <w:tr w:rsidR="00606322" w:rsidRPr="00ED2B59" w:rsidTr="00BE07CF">
        <w:tc>
          <w:tcPr>
            <w:tcW w:w="3362" w:type="dxa"/>
          </w:tcPr>
          <w:p w:rsidR="00606322" w:rsidRPr="00ED2B59" w:rsidRDefault="00606322" w:rsidP="00ED2B5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совершенствование процессов оказания государственных услуг</w:t>
            </w:r>
          </w:p>
        </w:tc>
        <w:tc>
          <w:tcPr>
            <w:tcW w:w="6209" w:type="dxa"/>
            <w:gridSpan w:val="2"/>
          </w:tcPr>
          <w:p w:rsidR="00606322" w:rsidRPr="00ED2B59" w:rsidRDefault="00606322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</w:t>
            </w:r>
          </w:p>
        </w:tc>
      </w:tr>
      <w:tr w:rsidR="00CC495E" w:rsidRPr="00ED2B59" w:rsidTr="007E37C5">
        <w:tc>
          <w:tcPr>
            <w:tcW w:w="9571" w:type="dxa"/>
            <w:gridSpan w:val="3"/>
          </w:tcPr>
          <w:p w:rsidR="00CC495E" w:rsidRPr="00ED2B59" w:rsidRDefault="00CC495E" w:rsidP="00ED2B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оказания государственных услуг</w:t>
            </w:r>
          </w:p>
        </w:tc>
      </w:tr>
      <w:tr w:rsidR="00CC495E" w:rsidRPr="00ED2B59" w:rsidTr="00571E61">
        <w:tc>
          <w:tcPr>
            <w:tcW w:w="3362" w:type="dxa"/>
          </w:tcPr>
          <w:p w:rsidR="00CC495E" w:rsidRPr="00ED2B59" w:rsidRDefault="00CC495E" w:rsidP="00ED2B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жалобах </w:t>
            </w:r>
            <w:proofErr w:type="spellStart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</w:t>
            </w:r>
          </w:p>
        </w:tc>
        <w:tc>
          <w:tcPr>
            <w:tcW w:w="6209" w:type="dxa"/>
            <w:gridSpan w:val="2"/>
          </w:tcPr>
          <w:p w:rsidR="00CC495E" w:rsidRPr="00ED2B59" w:rsidRDefault="00CC495E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жалобы от </w:t>
            </w:r>
            <w:proofErr w:type="spellStart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 не поступали и не рассматривались.</w:t>
            </w:r>
          </w:p>
        </w:tc>
      </w:tr>
      <w:tr w:rsidR="00CC495E" w:rsidRPr="00ED2B59" w:rsidTr="00FA0F44">
        <w:tc>
          <w:tcPr>
            <w:tcW w:w="3362" w:type="dxa"/>
          </w:tcPr>
          <w:p w:rsidR="00CC495E" w:rsidRPr="00ED2B59" w:rsidRDefault="00CC495E" w:rsidP="00ED2B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Результаты внутреннего контроля за качеством оказания государственных услуг</w:t>
            </w:r>
          </w:p>
        </w:tc>
        <w:tc>
          <w:tcPr>
            <w:tcW w:w="6209" w:type="dxa"/>
            <w:gridSpan w:val="2"/>
          </w:tcPr>
          <w:p w:rsidR="00CC495E" w:rsidRPr="00ED2B59" w:rsidRDefault="00780A7B" w:rsidP="009A3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текущий отчетный период проверок не было</w:t>
            </w:r>
            <w:r w:rsidR="009A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95E" w:rsidRPr="00ED2B59" w:rsidTr="00F107BD">
        <w:tc>
          <w:tcPr>
            <w:tcW w:w="3362" w:type="dxa"/>
          </w:tcPr>
          <w:p w:rsidR="00CC495E" w:rsidRPr="00ED2B59" w:rsidRDefault="00CC495E" w:rsidP="00ED2B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</w:t>
            </w:r>
          </w:p>
        </w:tc>
        <w:tc>
          <w:tcPr>
            <w:tcW w:w="6209" w:type="dxa"/>
            <w:gridSpan w:val="2"/>
          </w:tcPr>
          <w:p w:rsidR="00CC495E" w:rsidRPr="00ED2B59" w:rsidRDefault="00CC495E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D6" w:rsidRPr="00ED2B59" w:rsidTr="00F54C71">
        <w:tc>
          <w:tcPr>
            <w:tcW w:w="3362" w:type="dxa"/>
          </w:tcPr>
          <w:p w:rsidR="00075BD6" w:rsidRPr="00ED2B59" w:rsidRDefault="00075BD6" w:rsidP="00ED2B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Результаты общественного мониторинга качества оказания государственных услуг</w:t>
            </w:r>
          </w:p>
        </w:tc>
        <w:tc>
          <w:tcPr>
            <w:tcW w:w="6209" w:type="dxa"/>
            <w:gridSpan w:val="2"/>
          </w:tcPr>
          <w:p w:rsidR="00075BD6" w:rsidRDefault="00075BD6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86" w:rsidRDefault="000D5586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19" w:rsidRPr="00ED2B59" w:rsidRDefault="000B0B19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D6" w:rsidRPr="00ED2B59" w:rsidTr="00B0258D">
        <w:tc>
          <w:tcPr>
            <w:tcW w:w="9571" w:type="dxa"/>
            <w:gridSpan w:val="3"/>
          </w:tcPr>
          <w:p w:rsidR="00075BD6" w:rsidRPr="00ED2B59" w:rsidRDefault="00075BD6" w:rsidP="00ED2B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дальнейшей эффективности и повышения удовлетворенности </w:t>
            </w:r>
            <w:proofErr w:type="spellStart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услуг.</w:t>
            </w:r>
          </w:p>
        </w:tc>
      </w:tr>
      <w:tr w:rsidR="00075BD6" w:rsidRPr="00ED2B59" w:rsidTr="0022704F">
        <w:tc>
          <w:tcPr>
            <w:tcW w:w="9571" w:type="dxa"/>
            <w:gridSpan w:val="3"/>
          </w:tcPr>
          <w:p w:rsidR="00075BD6" w:rsidRPr="00ED2B59" w:rsidRDefault="00075BD6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повышения качества государственных услуг являются их автоматизация и оптимизация, перевод в электронную форму.</w:t>
            </w:r>
          </w:p>
          <w:p w:rsidR="00075BD6" w:rsidRPr="00ED2B59" w:rsidRDefault="00075BD6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программой «Цифровой Казахстан», утвержденной постановлением Правительства Республики Казахстан от 12 декабря 2017 года, установлены целевые индикаторы по электронным государственным услугам, а именно для государственных услуг, полученных в электронном виде, от общего объема государственных услуг в 2022 году – 8</w:t>
            </w:r>
            <w:r w:rsidR="00061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E7A7F" w:rsidRPr="00ED2B59" w:rsidRDefault="00BE7A7F" w:rsidP="00ED2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59">
              <w:rPr>
                <w:rFonts w:ascii="Times New Roman" w:hAnsi="Times New Roman" w:cs="Times New Roman"/>
                <w:sz w:val="24"/>
                <w:szCs w:val="24"/>
              </w:rPr>
              <w:t>В целом, в сфере оказания государственных услуг отмечается положительная тенденция по увеличению числа услуг, оказанных через Государственную корпорацию и «портал электронного правительства». Работа, направленная на повышение качества оказываемых государственных услуг, всецело ориентируясь на запросы населения, как потребителя государственных услуг будет продолжена.</w:t>
            </w:r>
          </w:p>
        </w:tc>
      </w:tr>
    </w:tbl>
    <w:p w:rsidR="00EF04E4" w:rsidRPr="00ED2B59" w:rsidRDefault="00EF04E4" w:rsidP="00ED2B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04E4" w:rsidRPr="00ED2B59" w:rsidSect="00C9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9DB"/>
    <w:multiLevelType w:val="hybridMultilevel"/>
    <w:tmpl w:val="6552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22B"/>
    <w:multiLevelType w:val="hybridMultilevel"/>
    <w:tmpl w:val="7DBC2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A1876"/>
    <w:multiLevelType w:val="hybridMultilevel"/>
    <w:tmpl w:val="BC582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604F4"/>
    <w:multiLevelType w:val="hybridMultilevel"/>
    <w:tmpl w:val="1DEAE9A2"/>
    <w:lvl w:ilvl="0" w:tplc="5FF80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181C76"/>
    <w:multiLevelType w:val="hybridMultilevel"/>
    <w:tmpl w:val="BF408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4E4"/>
    <w:rsid w:val="000618F4"/>
    <w:rsid w:val="00075BD6"/>
    <w:rsid w:val="000B0B19"/>
    <w:rsid w:val="000D5586"/>
    <w:rsid w:val="000E06AF"/>
    <w:rsid w:val="000F5344"/>
    <w:rsid w:val="002C37DC"/>
    <w:rsid w:val="00316B74"/>
    <w:rsid w:val="003B1307"/>
    <w:rsid w:val="00606322"/>
    <w:rsid w:val="0068261B"/>
    <w:rsid w:val="00780A7B"/>
    <w:rsid w:val="009A3407"/>
    <w:rsid w:val="009E5C3D"/>
    <w:rsid w:val="00A6525A"/>
    <w:rsid w:val="00A802E7"/>
    <w:rsid w:val="00B62447"/>
    <w:rsid w:val="00B710D5"/>
    <w:rsid w:val="00BE7A7F"/>
    <w:rsid w:val="00C71ADA"/>
    <w:rsid w:val="00C96B35"/>
    <w:rsid w:val="00CC495E"/>
    <w:rsid w:val="00D56193"/>
    <w:rsid w:val="00DA057F"/>
    <w:rsid w:val="00E97AC8"/>
    <w:rsid w:val="00ED2B59"/>
    <w:rsid w:val="00EF04E4"/>
    <w:rsid w:val="00F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DAC8"/>
  <w15:docId w15:val="{0DACB940-B556-46DC-9234-1312E438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2021-03-16T11:07:00Z</cp:lastPrinted>
  <dcterms:created xsi:type="dcterms:W3CDTF">2021-03-09T10:28:00Z</dcterms:created>
  <dcterms:modified xsi:type="dcterms:W3CDTF">2023-02-14T11:00:00Z</dcterms:modified>
</cp:coreProperties>
</file>