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D5" w:rsidRPr="009D7E73" w:rsidRDefault="006B2AD5" w:rsidP="006B2AD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9D7E73">
        <w:rPr>
          <w:rFonts w:ascii="Times New Roman" w:hAnsi="Times New Roman"/>
          <w:b/>
          <w:sz w:val="28"/>
          <w:szCs w:val="28"/>
          <w:lang w:val="kk-KZ" w:eastAsia="ru-RU"/>
        </w:rPr>
        <w:t>Қостанай облысы мектепке дейінгі</w:t>
      </w:r>
    </w:p>
    <w:p w:rsidR="006B2AD5" w:rsidRPr="009D7E73" w:rsidRDefault="006B2AD5" w:rsidP="006B2AD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9D7E73">
        <w:rPr>
          <w:rFonts w:ascii="Times New Roman" w:hAnsi="Times New Roman"/>
          <w:b/>
          <w:sz w:val="28"/>
          <w:szCs w:val="28"/>
          <w:lang w:val="kk-KZ" w:eastAsia="ru-RU"/>
        </w:rPr>
        <w:t>және жалпы орта білім беру педагогтар үшін</w:t>
      </w:r>
    </w:p>
    <w:p w:rsidR="006B2AD5" w:rsidRPr="009D7E73" w:rsidRDefault="006B2AD5" w:rsidP="006B2AD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9D7E73">
        <w:rPr>
          <w:rFonts w:ascii="Times New Roman" w:hAnsi="Times New Roman"/>
          <w:b/>
          <w:sz w:val="28"/>
          <w:szCs w:val="28"/>
          <w:lang w:val="kk-KZ" w:eastAsia="ru-RU"/>
        </w:rPr>
        <w:t xml:space="preserve">«Ұлағат» облыстық педагогикалық клубы туралы </w:t>
      </w:r>
    </w:p>
    <w:p w:rsidR="006B2AD5" w:rsidRPr="009D7E73" w:rsidRDefault="006B2AD5" w:rsidP="006B2AD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9D7E73">
        <w:rPr>
          <w:rFonts w:ascii="Times New Roman" w:hAnsi="Times New Roman"/>
          <w:b/>
          <w:sz w:val="28"/>
          <w:szCs w:val="28"/>
          <w:lang w:val="kk-KZ" w:eastAsia="ru-RU"/>
        </w:rPr>
        <w:t>ЕРЕЖЕ</w:t>
      </w:r>
    </w:p>
    <w:p w:rsidR="006B2AD5" w:rsidRPr="009D7E73" w:rsidRDefault="006B2AD5" w:rsidP="006B2AD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6B2AD5" w:rsidRPr="009D7E73" w:rsidRDefault="006B2AD5" w:rsidP="006B2AD5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 w:eastAsia="ru-RU"/>
        </w:rPr>
      </w:pPr>
      <w:r w:rsidRPr="009D7E73">
        <w:rPr>
          <w:rFonts w:ascii="Times New Roman" w:hAnsi="Times New Roman"/>
          <w:b/>
          <w:bCs/>
          <w:sz w:val="28"/>
          <w:szCs w:val="28"/>
          <w:lang w:val="kk-KZ" w:eastAsia="ru-RU"/>
        </w:rPr>
        <w:t>Жалпы ережесі</w:t>
      </w:r>
    </w:p>
    <w:p w:rsidR="006B2AD5" w:rsidRPr="009D7E73" w:rsidRDefault="006B2AD5" w:rsidP="006B2AD5">
      <w:pPr>
        <w:pStyle w:val="a3"/>
        <w:numPr>
          <w:ilvl w:val="1"/>
          <w:numId w:val="8"/>
        </w:numPr>
        <w:tabs>
          <w:tab w:val="left" w:pos="0"/>
          <w:tab w:val="left" w:pos="1276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kk-KZ" w:eastAsia="ru-RU"/>
        </w:rPr>
      </w:pPr>
      <w:r w:rsidRPr="009D7E73">
        <w:rPr>
          <w:rFonts w:ascii="Times New Roman" w:hAnsi="Times New Roman"/>
          <w:sz w:val="28"/>
          <w:szCs w:val="28"/>
          <w:lang w:val="kk-KZ" w:eastAsia="ru-RU"/>
        </w:rPr>
        <w:t>«Ұлағат» педагогикалық клубы (бұдан әрі – Клуб) оң педагогикалық тәжірибе зерделеу, жалпылау және тарату мақсатында Қостанай облысы мектепке дейінгі және жалпы орта білім беру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оқытушылары үшін әрекет етеді.</w:t>
      </w:r>
    </w:p>
    <w:p w:rsidR="006B2AD5" w:rsidRPr="009D7E73" w:rsidRDefault="006B2AD5" w:rsidP="006B2AD5">
      <w:pPr>
        <w:pStyle w:val="a3"/>
        <w:numPr>
          <w:ilvl w:val="1"/>
          <w:numId w:val="8"/>
        </w:numPr>
        <w:tabs>
          <w:tab w:val="left" w:pos="-284"/>
          <w:tab w:val="left" w:pos="0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9D7E73">
        <w:rPr>
          <w:rFonts w:ascii="Times New Roman" w:hAnsi="Times New Roman"/>
          <w:sz w:val="28"/>
          <w:szCs w:val="28"/>
          <w:lang w:val="kk-KZ" w:eastAsia="ru-RU"/>
        </w:rPr>
        <w:t>Клубтың қызметі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Қостанай облысы әкімдігі білім Басқармасының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мектепке дейінгі және жалпы орта білім беру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әдістемелік кабинеті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мен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жүзеге асырылады (бұдан әрі – Әдістемелік кабинет)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Қостанай облысының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/>
        </w:rPr>
        <w:t>а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удандық, қалалық білім бөлімдері және облыстық білім беру ұйымдарымен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өзара іс-қимыл кезінде.</w:t>
      </w:r>
    </w:p>
    <w:p w:rsidR="006B2AD5" w:rsidRPr="009D7E73" w:rsidRDefault="006B2AD5" w:rsidP="006B2AD5">
      <w:pPr>
        <w:tabs>
          <w:tab w:val="left" w:pos="-284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9D7E73">
        <w:rPr>
          <w:rFonts w:ascii="Times New Roman" w:hAnsi="Times New Roman"/>
          <w:sz w:val="28"/>
          <w:szCs w:val="28"/>
          <w:lang w:val="kk-KZ" w:eastAsia="ru-RU"/>
        </w:rPr>
        <w:t>1.3. Әдістемелік кабинет осы Ереженің 2 тармағына сәйкес Қостанай облысының мектепке дейінгі және жалпы орта білім беру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қызметкерлері арасынан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Клуб құрамын қалыптастырады.</w:t>
      </w:r>
    </w:p>
    <w:p w:rsidR="006B2AD5" w:rsidRPr="009D7E73" w:rsidRDefault="006B2AD5" w:rsidP="006B2AD5">
      <w:pPr>
        <w:pStyle w:val="a3"/>
        <w:tabs>
          <w:tab w:val="left" w:pos="-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9D7E73">
        <w:rPr>
          <w:rFonts w:ascii="Times New Roman" w:hAnsi="Times New Roman"/>
          <w:sz w:val="28"/>
          <w:szCs w:val="28"/>
          <w:lang w:val="kk-KZ" w:eastAsia="ru-RU"/>
        </w:rPr>
        <w:t>1.4. Клуб өз қызметінде Қазақстан Республикасының заңнамалық және нормативтік актілерімен, Қостанай облысы әкімдігі білім Басқармасының</w:t>
      </w:r>
    </w:p>
    <w:p w:rsidR="006B2AD5" w:rsidRPr="00414C54" w:rsidRDefault="006B2AD5" w:rsidP="006B2AD5">
      <w:pPr>
        <w:tabs>
          <w:tab w:val="left" w:pos="-284"/>
        </w:tabs>
        <w:spacing w:after="0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414C54">
        <w:rPr>
          <w:rFonts w:ascii="Times New Roman" w:hAnsi="Times New Roman"/>
          <w:sz w:val="28"/>
          <w:szCs w:val="28"/>
          <w:lang w:val="kk-KZ" w:eastAsia="ru-RU"/>
        </w:rPr>
        <w:t>бұйрықтарымен және өкімдерімен басшылықа алады.</w:t>
      </w:r>
    </w:p>
    <w:p w:rsidR="006B2AD5" w:rsidRPr="009D7E73" w:rsidRDefault="006B2AD5" w:rsidP="006B2AD5">
      <w:pPr>
        <w:tabs>
          <w:tab w:val="left" w:pos="-284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9D7E73">
        <w:rPr>
          <w:rFonts w:ascii="Times New Roman" w:hAnsi="Times New Roman"/>
          <w:sz w:val="28"/>
          <w:szCs w:val="28"/>
          <w:lang w:val="kk-KZ" w:eastAsia="ru-RU"/>
        </w:rPr>
        <w:t>1.5. Облыстық педагогикалық «Ұлағат» клубының қызметіне қатысу әдістемелік кабинетінің қызметкерлердің жұмыс сапасының рейтингтік көрсеткіші болып табылады.</w:t>
      </w:r>
    </w:p>
    <w:p w:rsidR="006B2AD5" w:rsidRPr="009D7E73" w:rsidRDefault="006B2AD5" w:rsidP="006B2AD5">
      <w:pPr>
        <w:tabs>
          <w:tab w:val="left" w:pos="-284"/>
        </w:tabs>
        <w:spacing w:after="0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6B2AD5" w:rsidRPr="009D7E73" w:rsidRDefault="006B2AD5" w:rsidP="006B2AD5">
      <w:pPr>
        <w:pStyle w:val="a3"/>
        <w:numPr>
          <w:ilvl w:val="0"/>
          <w:numId w:val="8"/>
        </w:numPr>
        <w:tabs>
          <w:tab w:val="left" w:pos="-284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 w:rsidRPr="009D7E73"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>Облыстық педагогикалық «Ұлағат» клубының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414C54">
        <w:rPr>
          <w:rFonts w:ascii="Times New Roman" w:hAnsi="Times New Roman"/>
          <w:b/>
          <w:sz w:val="28"/>
          <w:szCs w:val="28"/>
          <w:lang w:val="kk-KZ"/>
        </w:rPr>
        <w:t>м</w:t>
      </w:r>
      <w:r w:rsidRPr="009D7E73"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>індеттері</w:t>
      </w:r>
    </w:p>
    <w:p w:rsidR="006B2AD5" w:rsidRPr="009D7E73" w:rsidRDefault="006B2AD5" w:rsidP="006B2AD5">
      <w:pPr>
        <w:tabs>
          <w:tab w:val="left" w:pos="-284"/>
          <w:tab w:val="left" w:pos="0"/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9D7E73">
        <w:rPr>
          <w:rFonts w:ascii="Times New Roman" w:hAnsi="Times New Roman"/>
          <w:sz w:val="28"/>
          <w:szCs w:val="28"/>
          <w:lang w:val="kk-KZ" w:eastAsia="ru-RU"/>
        </w:rPr>
        <w:t>2.1. Қостанай облысының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мектепке дейінгі және жалпы орта білім беру ұйымдардың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оң педагогикалық тәжірибе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базасын қалыптастыру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/>
        </w:rPr>
        <w:t>д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еректер.</w:t>
      </w:r>
    </w:p>
    <w:p w:rsidR="006B2AD5" w:rsidRPr="009D7E73" w:rsidRDefault="006B2AD5" w:rsidP="006B2AD5">
      <w:pPr>
        <w:tabs>
          <w:tab w:val="left" w:pos="-284"/>
          <w:tab w:val="left" w:pos="0"/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9D7E73">
        <w:rPr>
          <w:rFonts w:ascii="Times New Roman" w:hAnsi="Times New Roman"/>
          <w:sz w:val="28"/>
          <w:szCs w:val="28"/>
          <w:lang w:val="kk-KZ" w:eastAsia="ru-RU"/>
        </w:rPr>
        <w:t>2.2. Оң пед</w:t>
      </w:r>
      <w:r>
        <w:rPr>
          <w:rFonts w:ascii="Times New Roman" w:hAnsi="Times New Roman"/>
          <w:sz w:val="28"/>
          <w:szCs w:val="28"/>
          <w:lang w:val="kk-KZ" w:eastAsia="ru-RU"/>
        </w:rPr>
        <w:t>агогикалық тәжірибе және ғылыми-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әдістемелік мақалаларды көрсететін оқытушылардың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материалдарын ресімдеу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дағдыларын оқыту.</w:t>
      </w:r>
    </w:p>
    <w:p w:rsidR="006B2AD5" w:rsidRPr="009D7E73" w:rsidRDefault="006B2AD5" w:rsidP="006B2AD5">
      <w:pPr>
        <w:tabs>
          <w:tab w:val="left" w:pos="-284"/>
          <w:tab w:val="left" w:pos="0"/>
          <w:tab w:val="left" w:pos="567"/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9D7E73">
        <w:rPr>
          <w:rFonts w:ascii="Times New Roman" w:hAnsi="Times New Roman"/>
          <w:sz w:val="28"/>
          <w:szCs w:val="28"/>
          <w:lang w:val="kk-KZ" w:eastAsia="ru-RU"/>
        </w:rPr>
        <w:t>2.3  Оқытушылардың мотивациялық рефлексивті мәдениеті, кәсіби этика, құқықтық сана-сезімін, көшбасшылық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және коммуникация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қасиеттерін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/>
        </w:rPr>
        <w:t>қ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алыптастыру.</w:t>
      </w:r>
    </w:p>
    <w:p w:rsidR="006B2AD5" w:rsidRPr="009D7E73" w:rsidRDefault="006B2AD5" w:rsidP="006B2AD5">
      <w:pPr>
        <w:tabs>
          <w:tab w:val="left" w:pos="-284"/>
          <w:tab w:val="left" w:pos="0"/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9D7E73">
        <w:rPr>
          <w:rFonts w:ascii="Times New Roman" w:hAnsi="Times New Roman"/>
          <w:sz w:val="28"/>
          <w:szCs w:val="28"/>
          <w:lang w:val="kk-KZ" w:eastAsia="ru-RU"/>
        </w:rPr>
        <w:t>2.4. Педагог қызметкерлерді аттестаттауға дайындау және өзін-өзі жетілдіру,оң педагогикалық тәжірибе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/>
        </w:rPr>
        <w:t>к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өрсетілім.</w:t>
      </w:r>
    </w:p>
    <w:p w:rsidR="006B2AD5" w:rsidRPr="009D7E73" w:rsidRDefault="006B2AD5" w:rsidP="006B2AD5">
      <w:pPr>
        <w:tabs>
          <w:tab w:val="left" w:pos="-284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6B2AD5" w:rsidRPr="009D7E73" w:rsidRDefault="006B2AD5" w:rsidP="006B2AD5">
      <w:pPr>
        <w:tabs>
          <w:tab w:val="left" w:pos="-284"/>
        </w:tabs>
        <w:spacing w:after="0"/>
        <w:jc w:val="center"/>
        <w:rPr>
          <w:rFonts w:ascii="Times New Roman" w:hAnsi="Times New Roman"/>
          <w:sz w:val="28"/>
          <w:szCs w:val="28"/>
          <w:lang w:val="kk-KZ" w:eastAsia="ru-RU"/>
        </w:rPr>
      </w:pPr>
    </w:p>
    <w:p w:rsidR="006B2AD5" w:rsidRPr="009D7E73" w:rsidRDefault="006B2AD5" w:rsidP="006B2AD5">
      <w:pPr>
        <w:tabs>
          <w:tab w:val="left" w:pos="-284"/>
        </w:tabs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kk-KZ" w:eastAsia="ru-RU"/>
        </w:rPr>
      </w:pPr>
    </w:p>
    <w:p w:rsidR="006B2AD5" w:rsidRPr="009D7E73" w:rsidRDefault="006B2AD5" w:rsidP="006B2AD5">
      <w:pPr>
        <w:tabs>
          <w:tab w:val="left" w:pos="-284"/>
        </w:tabs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kk-KZ" w:eastAsia="ru-RU"/>
        </w:rPr>
      </w:pPr>
    </w:p>
    <w:p w:rsidR="006B2AD5" w:rsidRPr="009D7E73" w:rsidRDefault="006B2AD5" w:rsidP="006B2AD5">
      <w:pPr>
        <w:pStyle w:val="a3"/>
        <w:numPr>
          <w:ilvl w:val="0"/>
          <w:numId w:val="8"/>
        </w:num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 w:eastAsia="ru-RU"/>
        </w:rPr>
      </w:pPr>
      <w:r w:rsidRPr="009D7E73">
        <w:rPr>
          <w:rFonts w:ascii="Times New Roman" w:hAnsi="Times New Roman"/>
          <w:b/>
          <w:bCs/>
          <w:sz w:val="28"/>
          <w:szCs w:val="28"/>
          <w:lang w:val="kk-KZ" w:eastAsia="ru-RU"/>
        </w:rPr>
        <w:lastRenderedPageBreak/>
        <w:t xml:space="preserve">Облыстық педагогикалық </w:t>
      </w:r>
      <w:r w:rsidRPr="009D7E73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>«Ұлағат»</w:t>
      </w:r>
      <w:r w:rsidRPr="009D7E73">
        <w:rPr>
          <w:rFonts w:ascii="Times New Roman" w:hAnsi="Times New Roman"/>
          <w:b/>
          <w:bCs/>
          <w:sz w:val="28"/>
          <w:szCs w:val="28"/>
          <w:lang w:val="kk-KZ" w:eastAsia="ru-RU"/>
        </w:rPr>
        <w:t xml:space="preserve"> клубының</w:t>
      </w:r>
    </w:p>
    <w:p w:rsidR="006B2AD5" w:rsidRPr="009D7E73" w:rsidRDefault="006B2AD5" w:rsidP="006B2AD5">
      <w:pPr>
        <w:pStyle w:val="a3"/>
        <w:tabs>
          <w:tab w:val="left" w:pos="-284"/>
        </w:tabs>
        <w:spacing w:after="0"/>
        <w:ind w:left="450"/>
        <w:rPr>
          <w:rFonts w:ascii="Times New Roman" w:hAnsi="Times New Roman"/>
          <w:b/>
          <w:bCs/>
          <w:sz w:val="28"/>
          <w:szCs w:val="28"/>
          <w:lang w:val="kk-KZ" w:eastAsia="ru-RU"/>
        </w:rPr>
      </w:pPr>
      <w:r w:rsidRPr="009D7E73">
        <w:rPr>
          <w:rFonts w:ascii="Times New Roman" w:hAnsi="Times New Roman"/>
          <w:b/>
          <w:bCs/>
          <w:sz w:val="28"/>
          <w:szCs w:val="28"/>
          <w:lang w:val="kk-KZ" w:eastAsia="ru-RU"/>
        </w:rPr>
        <w:tab/>
      </w:r>
      <w:r w:rsidRPr="009D7E73">
        <w:rPr>
          <w:rFonts w:ascii="Times New Roman" w:hAnsi="Times New Roman"/>
          <w:b/>
          <w:bCs/>
          <w:sz w:val="28"/>
          <w:szCs w:val="28"/>
          <w:lang w:val="kk-KZ" w:eastAsia="ru-RU"/>
        </w:rPr>
        <w:tab/>
      </w:r>
      <w:r w:rsidRPr="009D7E73">
        <w:rPr>
          <w:rFonts w:ascii="Times New Roman" w:hAnsi="Times New Roman"/>
          <w:b/>
          <w:bCs/>
          <w:sz w:val="28"/>
          <w:szCs w:val="28"/>
          <w:lang w:val="kk-KZ" w:eastAsia="ru-RU"/>
        </w:rPr>
        <w:tab/>
      </w:r>
      <w:r w:rsidRPr="009D7E73">
        <w:rPr>
          <w:rFonts w:ascii="Times New Roman" w:hAnsi="Times New Roman"/>
          <w:b/>
          <w:bCs/>
          <w:sz w:val="28"/>
          <w:szCs w:val="28"/>
          <w:lang w:val="kk-KZ" w:eastAsia="ru-RU"/>
        </w:rPr>
        <w:tab/>
        <w:t>құрылымы мен функциялары</w:t>
      </w:r>
    </w:p>
    <w:p w:rsidR="006B2AD5" w:rsidRPr="009D7E73" w:rsidRDefault="006B2AD5" w:rsidP="006B2AD5">
      <w:pPr>
        <w:tabs>
          <w:tab w:val="left" w:pos="-284"/>
          <w:tab w:val="left" w:pos="567"/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9D7E73">
        <w:rPr>
          <w:rFonts w:ascii="Times New Roman" w:hAnsi="Times New Roman"/>
          <w:sz w:val="28"/>
          <w:szCs w:val="28"/>
          <w:lang w:val="kk-KZ" w:eastAsia="ru-RU"/>
        </w:rPr>
        <w:t>3.1. Мектепке дейінгі және жалпы орта білім беру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әдістемелік кабинетінің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басшысының орынбасары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/>
        </w:rPr>
        <w:t>б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асшылықты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жүзеге асырады.</w:t>
      </w:r>
    </w:p>
    <w:p w:rsidR="006B2AD5" w:rsidRPr="009D7E73" w:rsidRDefault="006B2AD5" w:rsidP="006B2AD5">
      <w:pPr>
        <w:tabs>
          <w:tab w:val="left" w:pos="-284"/>
          <w:tab w:val="left" w:pos="567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kk-KZ" w:eastAsia="ru-RU"/>
        </w:rPr>
      </w:pPr>
      <w:r w:rsidRPr="009D7E73">
        <w:rPr>
          <w:rFonts w:ascii="Times New Roman" w:hAnsi="Times New Roman"/>
          <w:sz w:val="28"/>
          <w:szCs w:val="28"/>
          <w:lang w:val="kk-KZ" w:eastAsia="ru-RU"/>
        </w:rPr>
        <w:t>Функциялары: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Клуб қызметін үйлестіру,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Клубтың оқу-әдістемелік іс-шаралар аясында жоспарын әзірлеу, ақпараттық қамтамасыз ету, Клуб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 xml:space="preserve">отырысының қорытындысы бойынша бұйрық, дайджест. </w:t>
      </w:r>
    </w:p>
    <w:p w:rsidR="006B2AD5" w:rsidRPr="009D7E73" w:rsidRDefault="006B2AD5" w:rsidP="006B2AD5">
      <w:pPr>
        <w:tabs>
          <w:tab w:val="left" w:pos="-284"/>
          <w:tab w:val="left" w:pos="142"/>
          <w:tab w:val="left" w:pos="567"/>
          <w:tab w:val="left" w:pos="1134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 w:rsidRPr="009D7E73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3.2.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Қостанай облысы әкімдігінің білім Басқармасының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мектепке дейінгі және жалпы орта білім беру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 xml:space="preserve">әдістемелік кабинетінің </w:t>
      </w:r>
      <w:r w:rsidRPr="009D7E73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D7E73">
        <w:rPr>
          <w:rFonts w:ascii="Times New Roman" w:hAnsi="Times New Roman"/>
          <w:color w:val="000000"/>
          <w:sz w:val="28"/>
          <w:szCs w:val="28"/>
          <w:lang w:val="kk-KZ" w:eastAsia="ru-RU"/>
        </w:rPr>
        <w:t>Клубының жетекшісін тағайындайды.</w:t>
      </w:r>
    </w:p>
    <w:p w:rsidR="006B2AD5" w:rsidRPr="009D7E73" w:rsidRDefault="006B2AD5" w:rsidP="006B2AD5">
      <w:pPr>
        <w:pStyle w:val="a3"/>
        <w:tabs>
          <w:tab w:val="left" w:pos="-284"/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9D7E73">
        <w:rPr>
          <w:rFonts w:ascii="Times New Roman" w:hAnsi="Times New Roman"/>
          <w:sz w:val="28"/>
          <w:szCs w:val="28"/>
          <w:lang w:val="kk-KZ" w:eastAsia="ru-RU"/>
        </w:rPr>
        <w:t>3.3. Актив: Қостанай облысы әкімдігінің білім Басқармасының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мектепке дейінгі және жалпы орта білім беру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 xml:space="preserve">әдістемелік кабинетінің </w:t>
      </w:r>
      <w:r w:rsidRPr="009D7E73">
        <w:rPr>
          <w:rFonts w:ascii="Times New Roman" w:hAnsi="Times New Roman"/>
          <w:sz w:val="28"/>
          <w:szCs w:val="28"/>
          <w:lang w:val="kk-KZ"/>
        </w:rPr>
        <w:t xml:space="preserve"> сектор меңгерушілері мен бөлімдерінің басшылары.</w:t>
      </w:r>
    </w:p>
    <w:p w:rsidR="006B2AD5" w:rsidRPr="009D7E73" w:rsidRDefault="006B2AD5" w:rsidP="006B2AD5">
      <w:pPr>
        <w:pStyle w:val="a3"/>
        <w:tabs>
          <w:tab w:val="left" w:pos="-284"/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9D7E73">
        <w:rPr>
          <w:rFonts w:ascii="Times New Roman" w:hAnsi="Times New Roman"/>
          <w:sz w:val="28"/>
          <w:szCs w:val="28"/>
          <w:lang w:val="kk-KZ" w:eastAsia="ru-RU"/>
        </w:rPr>
        <w:t>Функциялары:Клубтың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семинарлар мен конференциялар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өткізуге қатысу,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педагогикалық бастамаларын қарау,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отырысының қорытындысы бойынша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бұйрықтың жобасын</w:t>
      </w:r>
      <w:r w:rsidRPr="009D7E73">
        <w:rPr>
          <w:rFonts w:ascii="Times New Roman" w:hAnsi="Times New Roman"/>
          <w:sz w:val="28"/>
          <w:szCs w:val="28"/>
          <w:lang w:val="kk-KZ"/>
        </w:rPr>
        <w:t xml:space="preserve"> және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дайджест шығару.</w:t>
      </w:r>
    </w:p>
    <w:p w:rsidR="006B2AD5" w:rsidRPr="009D7E73" w:rsidRDefault="006B2AD5" w:rsidP="006B2AD5">
      <w:pPr>
        <w:tabs>
          <w:tab w:val="left" w:pos="-284"/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D7E73">
        <w:rPr>
          <w:rFonts w:ascii="Times New Roman" w:hAnsi="Times New Roman"/>
          <w:sz w:val="28"/>
          <w:szCs w:val="28"/>
          <w:lang w:val="kk-KZ" w:eastAsia="ru-RU"/>
        </w:rPr>
        <w:t>3.4. Клуб Мүшелері: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оқу-тәрбие қызметінде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инновациялық технологияларды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белсенді қолданатын Қостанай облысының мектепке дейінгі және жалпы орта білім беру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/>
        </w:rPr>
        <w:t>ұйымдарының оқытушылары.</w:t>
      </w:r>
    </w:p>
    <w:p w:rsidR="006B2AD5" w:rsidRPr="009D7E73" w:rsidRDefault="006B2AD5" w:rsidP="006B2AD5">
      <w:pPr>
        <w:tabs>
          <w:tab w:val="left" w:pos="-284"/>
          <w:tab w:val="left" w:pos="567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9D7E73">
        <w:rPr>
          <w:rFonts w:ascii="Times New Roman" w:hAnsi="Times New Roman"/>
          <w:sz w:val="28"/>
          <w:szCs w:val="28"/>
          <w:lang w:val="kk-KZ" w:eastAsia="ru-RU"/>
        </w:rPr>
        <w:t>Функциялары: педагогикалық тәжірибесі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озық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көрсететін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материалдарды ұсыну,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дайындау және рәсімдеу.</w:t>
      </w:r>
    </w:p>
    <w:p w:rsidR="006B2AD5" w:rsidRPr="009D7E73" w:rsidRDefault="006B2AD5" w:rsidP="006B2AD5">
      <w:pPr>
        <w:pStyle w:val="a3"/>
        <w:numPr>
          <w:ilvl w:val="1"/>
          <w:numId w:val="9"/>
        </w:numPr>
        <w:tabs>
          <w:tab w:val="left" w:pos="-284"/>
          <w:tab w:val="left" w:pos="142"/>
          <w:tab w:val="left" w:pos="284"/>
          <w:tab w:val="left" w:pos="567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 w:rsidRPr="009D7E73">
        <w:rPr>
          <w:rFonts w:ascii="Times New Roman" w:hAnsi="Times New Roman"/>
          <w:sz w:val="28"/>
          <w:szCs w:val="28"/>
          <w:lang w:val="kk-KZ" w:eastAsia="ru-RU"/>
        </w:rPr>
        <w:t>Ұйымдастырушылық сүйемелдеу Клубтың жұмысын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инновациялық-эксперименттік қызметті және ШЖМ-ды дамыту бөлімі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color w:val="000000"/>
          <w:sz w:val="28"/>
          <w:szCs w:val="28"/>
          <w:lang w:val="kk-KZ" w:eastAsia="ru-RU"/>
        </w:rPr>
        <w:t>жүзеге асырады.</w:t>
      </w:r>
    </w:p>
    <w:p w:rsidR="006B2AD5" w:rsidRPr="009D7E73" w:rsidRDefault="006B2AD5" w:rsidP="006B2AD5">
      <w:pPr>
        <w:pStyle w:val="a3"/>
        <w:numPr>
          <w:ilvl w:val="1"/>
          <w:numId w:val="9"/>
        </w:numPr>
        <w:tabs>
          <w:tab w:val="left" w:pos="-284"/>
          <w:tab w:val="left" w:pos="142"/>
          <w:tab w:val="left" w:pos="284"/>
          <w:tab w:val="left" w:pos="567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 w:rsidRPr="009D7E73">
        <w:rPr>
          <w:rFonts w:ascii="Times New Roman" w:hAnsi="Times New Roman"/>
          <w:sz w:val="28"/>
          <w:szCs w:val="28"/>
          <w:lang w:val="kk-KZ" w:eastAsia="ru-RU"/>
        </w:rPr>
        <w:t>Функциялары: ұйымдастыру мәселелерін  шешу Клуб жұмыс жоспарын жүзеге асыру бойынша Білім Басқармасының бұйрықтарын, дайджестер мұрағатын құру.</w:t>
      </w:r>
    </w:p>
    <w:p w:rsidR="006B2AD5" w:rsidRPr="005B7084" w:rsidRDefault="006B2AD5" w:rsidP="005B7084">
      <w:pPr>
        <w:pStyle w:val="a3"/>
        <w:numPr>
          <w:ilvl w:val="1"/>
          <w:numId w:val="9"/>
        </w:numPr>
        <w:tabs>
          <w:tab w:val="left" w:pos="-284"/>
          <w:tab w:val="left" w:pos="284"/>
          <w:tab w:val="left" w:pos="567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 w:rsidRPr="005B7084">
        <w:rPr>
          <w:rFonts w:ascii="Times New Roman" w:hAnsi="Times New Roman"/>
          <w:sz w:val="28"/>
          <w:szCs w:val="28"/>
          <w:lang w:val="kk-KZ" w:eastAsia="ru-RU"/>
        </w:rPr>
        <w:t xml:space="preserve">Білім беру мазмұнын жаңарту бөлімі Клубының жұмысын </w:t>
      </w:r>
      <w:r w:rsidRPr="005B7084">
        <w:rPr>
          <w:rFonts w:ascii="Times New Roman" w:hAnsi="Times New Roman"/>
          <w:sz w:val="28"/>
          <w:szCs w:val="28"/>
          <w:lang w:val="kk-KZ"/>
        </w:rPr>
        <w:t>ә</w:t>
      </w:r>
      <w:r w:rsidRPr="005B7084">
        <w:rPr>
          <w:rFonts w:ascii="Times New Roman" w:hAnsi="Times New Roman"/>
          <w:sz w:val="28"/>
          <w:szCs w:val="28"/>
          <w:lang w:val="kk-KZ" w:eastAsia="ru-RU"/>
        </w:rPr>
        <w:t>дістемелік сүйемелдеу жүзеге асырады.</w:t>
      </w:r>
    </w:p>
    <w:p w:rsidR="006B2AD5" w:rsidRPr="00414C54" w:rsidRDefault="006B2AD5" w:rsidP="005B7084">
      <w:pPr>
        <w:pStyle w:val="a3"/>
        <w:tabs>
          <w:tab w:val="left" w:pos="-284"/>
          <w:tab w:val="left" w:pos="142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414C54">
        <w:rPr>
          <w:rFonts w:ascii="Times New Roman" w:hAnsi="Times New Roman"/>
          <w:sz w:val="28"/>
          <w:szCs w:val="28"/>
          <w:lang w:val="kk-KZ" w:eastAsia="ru-RU"/>
        </w:rPr>
        <w:t>Функци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ялары</w:t>
      </w:r>
      <w:r w:rsidRPr="00414C54">
        <w:rPr>
          <w:rFonts w:ascii="Times New Roman" w:hAnsi="Times New Roman"/>
          <w:sz w:val="28"/>
          <w:szCs w:val="28"/>
          <w:lang w:val="kk-KZ" w:eastAsia="ru-RU"/>
        </w:rPr>
        <w:t xml:space="preserve">: </w:t>
      </w:r>
    </w:p>
    <w:p w:rsidR="006B2AD5" w:rsidRDefault="006B2AD5" w:rsidP="005B7084">
      <w:pPr>
        <w:pStyle w:val="a3"/>
        <w:numPr>
          <w:ilvl w:val="0"/>
          <w:numId w:val="16"/>
        </w:numPr>
        <w:tabs>
          <w:tab w:val="left" w:pos="-284"/>
          <w:tab w:val="left" w:pos="142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3F7631">
        <w:rPr>
          <w:rFonts w:ascii="Times New Roman" w:hAnsi="Times New Roman"/>
          <w:sz w:val="28"/>
          <w:szCs w:val="28"/>
          <w:lang w:val="kk-KZ" w:eastAsia="ru-RU"/>
        </w:rPr>
        <w:t>Сараптамаға материалдарды дайындауға оқытушыларға әдістемелік қолдау көрсету;</w:t>
      </w:r>
    </w:p>
    <w:p w:rsidR="006B2AD5" w:rsidRPr="009D7E73" w:rsidRDefault="006B2AD5" w:rsidP="005B7084">
      <w:pPr>
        <w:tabs>
          <w:tab w:val="left" w:pos="-284"/>
          <w:tab w:val="left" w:pos="142"/>
          <w:tab w:val="left" w:pos="284"/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9D7E73">
        <w:rPr>
          <w:rFonts w:ascii="Times New Roman" w:hAnsi="Times New Roman"/>
          <w:sz w:val="28"/>
          <w:szCs w:val="28"/>
          <w:lang w:val="kk-KZ" w:eastAsia="ru-RU"/>
        </w:rPr>
        <w:t>– Клуб мүшелері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ұсынған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оң озық тәжірибені жалпылау.</w:t>
      </w:r>
    </w:p>
    <w:p w:rsidR="006B2AD5" w:rsidRPr="009D7E73" w:rsidRDefault="006B2AD5" w:rsidP="005B7084">
      <w:pPr>
        <w:pStyle w:val="a3"/>
        <w:tabs>
          <w:tab w:val="left" w:pos="-284"/>
          <w:tab w:val="left" w:pos="142"/>
          <w:tab w:val="left" w:pos="284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6B2AD5" w:rsidRPr="009D7E73" w:rsidRDefault="006B2AD5" w:rsidP="006B2AD5">
      <w:pPr>
        <w:pStyle w:val="a3"/>
        <w:numPr>
          <w:ilvl w:val="0"/>
          <w:numId w:val="9"/>
        </w:numPr>
        <w:tabs>
          <w:tab w:val="left" w:pos="-284"/>
          <w:tab w:val="left" w:pos="709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</w:pPr>
      <w:r w:rsidRPr="009D7E73">
        <w:rPr>
          <w:rFonts w:ascii="Times New Roman" w:hAnsi="Times New Roman"/>
          <w:b/>
          <w:sz w:val="28"/>
          <w:szCs w:val="28"/>
          <w:lang w:val="kk-KZ" w:eastAsia="ru-RU"/>
        </w:rPr>
        <w:t xml:space="preserve">Облыстық педагогикалық 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>«</w:t>
      </w:r>
      <w:r w:rsidRPr="009D7E73">
        <w:rPr>
          <w:rFonts w:ascii="Times New Roman" w:hAnsi="Times New Roman"/>
          <w:b/>
          <w:sz w:val="28"/>
          <w:szCs w:val="28"/>
          <w:lang w:val="kk-KZ" w:eastAsia="ru-RU"/>
        </w:rPr>
        <w:t>Ұлағат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» </w:t>
      </w:r>
      <w:r w:rsidRPr="009D7E73">
        <w:rPr>
          <w:rFonts w:ascii="Times New Roman" w:hAnsi="Times New Roman"/>
          <w:b/>
          <w:sz w:val="28"/>
          <w:szCs w:val="28"/>
          <w:lang w:val="kk-KZ" w:eastAsia="ru-RU"/>
        </w:rPr>
        <w:t xml:space="preserve">клубының </w:t>
      </w:r>
    </w:p>
    <w:p w:rsidR="006B2AD5" w:rsidRPr="009D7E73" w:rsidRDefault="006B2AD5" w:rsidP="006B2AD5">
      <w:pPr>
        <w:pStyle w:val="a3"/>
        <w:tabs>
          <w:tab w:val="left" w:pos="-284"/>
          <w:tab w:val="left" w:pos="709"/>
        </w:tabs>
        <w:spacing w:after="0"/>
        <w:ind w:left="45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</w:pPr>
      <w:r w:rsidRPr="009D7E73">
        <w:rPr>
          <w:rFonts w:ascii="Times New Roman" w:hAnsi="Times New Roman"/>
          <w:b/>
          <w:sz w:val="28"/>
          <w:szCs w:val="28"/>
          <w:lang w:val="kk-KZ" w:eastAsia="ru-RU"/>
        </w:rPr>
        <w:t>тәртібі мен қызметінің регламенті</w:t>
      </w:r>
    </w:p>
    <w:p w:rsidR="006B2AD5" w:rsidRPr="009D7E73" w:rsidRDefault="006B2AD5" w:rsidP="006B2AD5">
      <w:pPr>
        <w:pStyle w:val="a3"/>
        <w:numPr>
          <w:ilvl w:val="1"/>
          <w:numId w:val="6"/>
        </w:numPr>
        <w:tabs>
          <w:tab w:val="left" w:pos="-284"/>
          <w:tab w:val="left" w:pos="567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9D7E73">
        <w:rPr>
          <w:rFonts w:ascii="Times New Roman" w:hAnsi="Times New Roman"/>
          <w:sz w:val="28"/>
          <w:szCs w:val="28"/>
          <w:lang w:val="kk-KZ" w:eastAsia="ru-RU"/>
        </w:rPr>
        <w:t>Клуб аясында құжаттарды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қарау үшін шығармашылық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пен жұмыс істейтін кез келген ұстазұсынуы мүмкін. Құжат оң педагогикалық тәжірибе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lastRenderedPageBreak/>
        <w:t xml:space="preserve">мәртебесіне сәйкес болуы керек, сынақтан өтуге және байқаудан өткізу нәтижелері бойынша </w:t>
      </w:r>
      <w:r w:rsidRPr="009D7E73">
        <w:rPr>
          <w:rFonts w:ascii="Times New Roman" w:hAnsi="Times New Roman"/>
          <w:sz w:val="28"/>
          <w:szCs w:val="28"/>
          <w:lang w:val="kk-KZ"/>
        </w:rPr>
        <w:t>дәлелдеу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базасы болуы тиіс.</w:t>
      </w:r>
    </w:p>
    <w:p w:rsidR="006B2AD5" w:rsidRPr="009D7E73" w:rsidRDefault="006B2AD5" w:rsidP="006B2AD5">
      <w:pPr>
        <w:tabs>
          <w:tab w:val="left" w:pos="-284"/>
          <w:tab w:val="left" w:pos="567"/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9D7E73">
        <w:rPr>
          <w:rFonts w:ascii="Times New Roman" w:hAnsi="Times New Roman"/>
          <w:sz w:val="28"/>
          <w:szCs w:val="28"/>
          <w:lang w:val="kk-KZ" w:eastAsia="ru-RU"/>
        </w:rPr>
        <w:t>4.2. Ұсынылатын материалдарды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БПҰ ғылыми-әдістемелік жұмыс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жөніндегі орынбасарлары, РГОО әдістемелік кабинеттер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мен қарайды және білім беру бөлімінің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басшысының қолы қойылып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жіберіледі.</w:t>
      </w:r>
    </w:p>
    <w:p w:rsidR="006B2AD5" w:rsidRPr="00414C54" w:rsidRDefault="006B2AD5" w:rsidP="006B2AD5">
      <w:pPr>
        <w:tabs>
          <w:tab w:val="left" w:pos="-284"/>
          <w:tab w:val="left" w:pos="567"/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414C54">
        <w:rPr>
          <w:rFonts w:ascii="Times New Roman" w:hAnsi="Times New Roman"/>
          <w:sz w:val="28"/>
          <w:szCs w:val="28"/>
          <w:lang w:val="kk-KZ" w:eastAsia="ru-RU"/>
        </w:rPr>
        <w:t>4.3. Клубтың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414C54">
        <w:rPr>
          <w:rFonts w:ascii="Times New Roman" w:hAnsi="Times New Roman"/>
          <w:sz w:val="28"/>
          <w:szCs w:val="28"/>
          <w:lang w:val="kk-KZ" w:eastAsia="ru-RU"/>
        </w:rPr>
        <w:t>отырысы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,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414C54">
        <w:rPr>
          <w:rFonts w:ascii="Times New Roman" w:hAnsi="Times New Roman"/>
          <w:sz w:val="28"/>
          <w:szCs w:val="28"/>
          <w:lang w:val="kk-KZ" w:eastAsia="ru-RU"/>
        </w:rPr>
        <w:t>кестеге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414C54">
        <w:rPr>
          <w:rFonts w:ascii="Times New Roman" w:hAnsi="Times New Roman"/>
          <w:sz w:val="28"/>
          <w:szCs w:val="28"/>
          <w:lang w:val="kk-KZ" w:eastAsia="ru-RU"/>
        </w:rPr>
        <w:t>сәйкес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,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414C54">
        <w:rPr>
          <w:rFonts w:ascii="Times New Roman" w:hAnsi="Times New Roman"/>
          <w:sz w:val="28"/>
          <w:szCs w:val="28"/>
          <w:lang w:val="kk-KZ" w:eastAsia="ru-RU"/>
        </w:rPr>
        <w:t>жылына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414C54">
        <w:rPr>
          <w:rFonts w:ascii="Times New Roman" w:hAnsi="Times New Roman"/>
          <w:sz w:val="28"/>
          <w:szCs w:val="28"/>
          <w:lang w:val="kk-KZ" w:eastAsia="ru-RU"/>
        </w:rPr>
        <w:t>үш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414C54">
        <w:rPr>
          <w:rFonts w:ascii="Times New Roman" w:hAnsi="Times New Roman"/>
          <w:sz w:val="28"/>
          <w:szCs w:val="28"/>
          <w:lang w:val="kk-KZ" w:eastAsia="ru-RU"/>
        </w:rPr>
        <w:t>рет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414C54">
        <w:rPr>
          <w:rFonts w:ascii="Times New Roman" w:hAnsi="Times New Roman"/>
          <w:sz w:val="28"/>
          <w:szCs w:val="28"/>
          <w:lang w:val="kk-KZ" w:eastAsia="ru-RU"/>
        </w:rPr>
        <w:t xml:space="preserve">өткізіледі, (наурыз, маусым,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қ</w:t>
      </w:r>
      <w:r w:rsidRPr="00414C54">
        <w:rPr>
          <w:rFonts w:ascii="Times New Roman" w:hAnsi="Times New Roman"/>
          <w:sz w:val="28"/>
          <w:szCs w:val="28"/>
          <w:lang w:val="kk-KZ" w:eastAsia="ru-RU"/>
        </w:rPr>
        <w:t>араша).</w:t>
      </w:r>
    </w:p>
    <w:p w:rsidR="006B2AD5" w:rsidRPr="00F75058" w:rsidRDefault="006B2AD5" w:rsidP="006B2AD5">
      <w:pPr>
        <w:tabs>
          <w:tab w:val="left" w:pos="1276"/>
        </w:tabs>
        <w:spacing w:after="0"/>
        <w:ind w:firstLine="709"/>
        <w:rPr>
          <w:rFonts w:ascii="Times New Roman" w:hAnsi="Times New Roman"/>
          <w:sz w:val="28"/>
          <w:szCs w:val="28"/>
          <w:highlight w:val="yellow"/>
          <w:lang w:val="kk-KZ"/>
        </w:rPr>
      </w:pPr>
      <w:r w:rsidRPr="00F75058">
        <w:rPr>
          <w:rFonts w:ascii="Times New Roman" w:hAnsi="Times New Roman"/>
          <w:sz w:val="28"/>
          <w:szCs w:val="28"/>
          <w:highlight w:val="yellow"/>
          <w:lang w:val="kk-KZ"/>
        </w:rPr>
        <w:t>4.4. БПҰ жалпылау бойынша құжаттар тізбесі:</w:t>
      </w:r>
    </w:p>
    <w:p w:rsidR="006B2AD5" w:rsidRPr="00F75058" w:rsidRDefault="006B2AD5" w:rsidP="006B2AD5">
      <w:pPr>
        <w:numPr>
          <w:ilvl w:val="0"/>
          <w:numId w:val="17"/>
        </w:numPr>
        <w:tabs>
          <w:tab w:val="clear" w:pos="502"/>
          <w:tab w:val="left" w:pos="142"/>
          <w:tab w:val="left" w:pos="284"/>
          <w:tab w:val="left" w:pos="993"/>
          <w:tab w:val="left" w:pos="1276"/>
        </w:tabs>
        <w:spacing w:after="0"/>
        <w:ind w:left="0" w:firstLine="709"/>
        <w:rPr>
          <w:rFonts w:ascii="Times New Roman" w:hAnsi="Times New Roman"/>
          <w:bCs/>
          <w:sz w:val="28"/>
          <w:szCs w:val="28"/>
          <w:highlight w:val="yellow"/>
        </w:rPr>
      </w:pPr>
      <w:r w:rsidRPr="00F75058">
        <w:rPr>
          <w:rFonts w:ascii="Times New Roman" w:hAnsi="Times New Roman"/>
          <w:sz w:val="28"/>
          <w:szCs w:val="28"/>
          <w:highlight w:val="yellow"/>
          <w:lang w:val="kk-KZ"/>
        </w:rPr>
        <w:t>өтінім</w:t>
      </w:r>
      <w:r w:rsidRPr="00F75058">
        <w:rPr>
          <w:rFonts w:ascii="Times New Roman" w:hAnsi="Times New Roman"/>
          <w:sz w:val="28"/>
          <w:szCs w:val="28"/>
          <w:highlight w:val="yellow"/>
        </w:rPr>
        <w:t xml:space="preserve"> (1</w:t>
      </w:r>
      <w:r w:rsidRPr="00F75058">
        <w:rPr>
          <w:rFonts w:ascii="Times New Roman" w:hAnsi="Times New Roman"/>
          <w:sz w:val="28"/>
          <w:szCs w:val="28"/>
          <w:highlight w:val="yellow"/>
          <w:lang w:val="kk-KZ"/>
        </w:rPr>
        <w:t xml:space="preserve"> Қосымша</w:t>
      </w:r>
      <w:r w:rsidRPr="00F75058">
        <w:rPr>
          <w:rFonts w:ascii="Times New Roman" w:hAnsi="Times New Roman"/>
          <w:sz w:val="28"/>
          <w:szCs w:val="28"/>
          <w:highlight w:val="yellow"/>
        </w:rPr>
        <w:t>);</w:t>
      </w:r>
    </w:p>
    <w:p w:rsidR="006B2AD5" w:rsidRPr="00F75058" w:rsidRDefault="006B2AD5" w:rsidP="006B2AD5">
      <w:pPr>
        <w:numPr>
          <w:ilvl w:val="0"/>
          <w:numId w:val="17"/>
        </w:numPr>
        <w:tabs>
          <w:tab w:val="clear" w:pos="502"/>
          <w:tab w:val="left" w:pos="142"/>
          <w:tab w:val="left" w:pos="284"/>
          <w:tab w:val="left" w:pos="993"/>
          <w:tab w:val="left" w:pos="1276"/>
        </w:tabs>
        <w:spacing w:after="0"/>
        <w:ind w:left="0" w:firstLine="709"/>
        <w:rPr>
          <w:rFonts w:ascii="Times New Roman" w:hAnsi="Times New Roman"/>
          <w:sz w:val="28"/>
          <w:szCs w:val="28"/>
          <w:highlight w:val="yellow"/>
        </w:rPr>
      </w:pPr>
      <w:proofErr w:type="gramStart"/>
      <w:r w:rsidRPr="00F75058">
        <w:rPr>
          <w:rFonts w:ascii="Times New Roman" w:hAnsi="Times New Roman"/>
          <w:sz w:val="28"/>
          <w:szCs w:val="28"/>
          <w:highlight w:val="yellow"/>
        </w:rPr>
        <w:t>БП</w:t>
      </w:r>
      <w:proofErr w:type="gramEnd"/>
      <w:r w:rsidRPr="00F75058">
        <w:rPr>
          <w:rFonts w:ascii="Times New Roman" w:hAnsi="Times New Roman"/>
          <w:sz w:val="28"/>
          <w:szCs w:val="28"/>
          <w:highlight w:val="yellow"/>
        </w:rPr>
        <w:t xml:space="preserve">Ұ ақпараттық </w:t>
      </w:r>
      <w:proofErr w:type="spellStart"/>
      <w:r w:rsidRPr="00F75058">
        <w:rPr>
          <w:rFonts w:ascii="Times New Roman" w:hAnsi="Times New Roman"/>
          <w:sz w:val="28"/>
          <w:szCs w:val="28"/>
          <w:highlight w:val="yellow"/>
        </w:rPr>
        <w:t>картасы</w:t>
      </w:r>
      <w:proofErr w:type="spellEnd"/>
      <w:r w:rsidRPr="00F75058">
        <w:rPr>
          <w:rFonts w:ascii="Times New Roman" w:hAnsi="Times New Roman"/>
          <w:sz w:val="28"/>
          <w:szCs w:val="28"/>
          <w:highlight w:val="yellow"/>
        </w:rPr>
        <w:t xml:space="preserve"> (2</w:t>
      </w:r>
      <w:r w:rsidRPr="00F75058">
        <w:rPr>
          <w:rFonts w:ascii="Times New Roman" w:hAnsi="Times New Roman"/>
          <w:sz w:val="28"/>
          <w:szCs w:val="28"/>
          <w:highlight w:val="yellow"/>
          <w:lang w:val="kk-KZ"/>
        </w:rPr>
        <w:t xml:space="preserve"> Қосымша</w:t>
      </w:r>
      <w:r w:rsidRPr="00F75058">
        <w:rPr>
          <w:rFonts w:ascii="Times New Roman" w:hAnsi="Times New Roman"/>
          <w:sz w:val="28"/>
          <w:szCs w:val="28"/>
          <w:highlight w:val="yellow"/>
        </w:rPr>
        <w:t>);</w:t>
      </w:r>
    </w:p>
    <w:p w:rsidR="006B2AD5" w:rsidRPr="00F75058" w:rsidRDefault="006B2AD5" w:rsidP="006B2AD5">
      <w:pPr>
        <w:numPr>
          <w:ilvl w:val="0"/>
          <w:numId w:val="17"/>
        </w:numPr>
        <w:tabs>
          <w:tab w:val="clear" w:pos="502"/>
          <w:tab w:val="left" w:pos="142"/>
          <w:tab w:val="left" w:pos="284"/>
          <w:tab w:val="left" w:pos="993"/>
          <w:tab w:val="left" w:pos="1276"/>
        </w:tabs>
        <w:spacing w:after="0"/>
        <w:ind w:left="0" w:firstLine="709"/>
        <w:rPr>
          <w:rFonts w:ascii="Times New Roman" w:hAnsi="Times New Roman"/>
          <w:sz w:val="28"/>
          <w:szCs w:val="28"/>
          <w:highlight w:val="yellow"/>
        </w:rPr>
      </w:pPr>
      <w:r w:rsidRPr="00F75058">
        <w:rPr>
          <w:rFonts w:ascii="Times New Roman" w:hAnsi="Times New Roman"/>
          <w:sz w:val="28"/>
          <w:szCs w:val="28"/>
          <w:highlight w:val="yellow"/>
          <w:lang w:val="kk-KZ"/>
        </w:rPr>
        <w:t>пікір</w:t>
      </w:r>
      <w:r w:rsidRPr="00F75058">
        <w:rPr>
          <w:rFonts w:ascii="Times New Roman" w:hAnsi="Times New Roman"/>
          <w:sz w:val="28"/>
          <w:szCs w:val="28"/>
          <w:highlight w:val="yellow"/>
        </w:rPr>
        <w:t xml:space="preserve"> (</w:t>
      </w:r>
      <w:r w:rsidRPr="00F75058">
        <w:rPr>
          <w:rFonts w:ascii="Times New Roman" w:hAnsi="Times New Roman"/>
          <w:sz w:val="28"/>
          <w:szCs w:val="28"/>
          <w:highlight w:val="yellow"/>
          <w:lang w:val="kk-KZ"/>
        </w:rPr>
        <w:t>мектеп оқу ісінің меңгерушісінің, АББ</w:t>
      </w:r>
      <w:r w:rsidRPr="00F75058">
        <w:rPr>
          <w:rFonts w:ascii="Times New Roman" w:hAnsi="Times New Roman"/>
          <w:sz w:val="28"/>
          <w:szCs w:val="28"/>
          <w:highlight w:val="yellow"/>
        </w:rPr>
        <w:t xml:space="preserve">, </w:t>
      </w:r>
      <w:r w:rsidRPr="00F75058">
        <w:rPr>
          <w:rFonts w:ascii="Times New Roman" w:hAnsi="Times New Roman"/>
          <w:sz w:val="28"/>
          <w:szCs w:val="28"/>
          <w:highlight w:val="yellow"/>
          <w:lang w:val="kk-KZ"/>
        </w:rPr>
        <w:t>ҚББ</w:t>
      </w:r>
      <w:r w:rsidRPr="00F75058">
        <w:rPr>
          <w:rFonts w:ascii="Times New Roman" w:hAnsi="Times New Roman"/>
          <w:sz w:val="28"/>
          <w:szCs w:val="28"/>
          <w:highlight w:val="yellow"/>
        </w:rPr>
        <w:t>) (3</w:t>
      </w:r>
      <w:r w:rsidRPr="00F75058">
        <w:rPr>
          <w:rFonts w:ascii="Times New Roman" w:hAnsi="Times New Roman"/>
          <w:sz w:val="28"/>
          <w:szCs w:val="28"/>
          <w:highlight w:val="yellow"/>
          <w:lang w:val="kk-KZ"/>
        </w:rPr>
        <w:t xml:space="preserve"> Қосымша</w:t>
      </w:r>
      <w:r w:rsidRPr="00F75058">
        <w:rPr>
          <w:rFonts w:ascii="Times New Roman" w:hAnsi="Times New Roman"/>
          <w:sz w:val="28"/>
          <w:szCs w:val="28"/>
          <w:highlight w:val="yellow"/>
        </w:rPr>
        <w:t>);</w:t>
      </w:r>
    </w:p>
    <w:p w:rsidR="006B2AD5" w:rsidRPr="00F75058" w:rsidRDefault="006B2AD5" w:rsidP="006B2AD5">
      <w:pPr>
        <w:numPr>
          <w:ilvl w:val="0"/>
          <w:numId w:val="17"/>
        </w:numPr>
        <w:tabs>
          <w:tab w:val="clear" w:pos="502"/>
          <w:tab w:val="left" w:pos="-284"/>
          <w:tab w:val="left" w:pos="142"/>
          <w:tab w:val="left" w:pos="284"/>
          <w:tab w:val="left" w:pos="567"/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5058">
        <w:rPr>
          <w:rFonts w:ascii="Times New Roman" w:hAnsi="Times New Roman"/>
          <w:sz w:val="28"/>
          <w:szCs w:val="28"/>
          <w:highlight w:val="yellow"/>
        </w:rPr>
        <w:t>жұмыс тәжірибесі</w:t>
      </w:r>
      <w:r w:rsidRPr="00F75058">
        <w:rPr>
          <w:rFonts w:ascii="Times New Roman" w:hAnsi="Times New Roman"/>
          <w:sz w:val="28"/>
          <w:szCs w:val="28"/>
          <w:highlight w:val="yellow"/>
          <w:lang w:val="kk-KZ"/>
        </w:rPr>
        <w:t xml:space="preserve">нің </w:t>
      </w:r>
      <w:r w:rsidRPr="00F75058">
        <w:rPr>
          <w:rFonts w:ascii="Times New Roman" w:hAnsi="Times New Roman"/>
          <w:sz w:val="28"/>
          <w:szCs w:val="28"/>
          <w:highlight w:val="yellow"/>
        </w:rPr>
        <w:t>қосымша</w:t>
      </w:r>
      <w:r w:rsidRPr="00F75058">
        <w:rPr>
          <w:rFonts w:ascii="Times New Roman" w:hAnsi="Times New Roman"/>
          <w:sz w:val="28"/>
          <w:szCs w:val="28"/>
          <w:highlight w:val="yellow"/>
          <w:lang w:val="kk-KZ"/>
        </w:rPr>
        <w:t xml:space="preserve">сы </w:t>
      </w:r>
      <w:r w:rsidRPr="00F75058">
        <w:rPr>
          <w:rFonts w:ascii="Times New Roman" w:hAnsi="Times New Roman"/>
          <w:sz w:val="28"/>
          <w:szCs w:val="28"/>
          <w:highlight w:val="yellow"/>
        </w:rPr>
        <w:t xml:space="preserve">(қағаз және </w:t>
      </w:r>
      <w:proofErr w:type="spellStart"/>
      <w:r w:rsidRPr="00F75058">
        <w:rPr>
          <w:rFonts w:ascii="Times New Roman" w:hAnsi="Times New Roman"/>
          <w:sz w:val="28"/>
          <w:szCs w:val="28"/>
          <w:highlight w:val="yellow"/>
        </w:rPr>
        <w:t>электронды</w:t>
      </w:r>
      <w:proofErr w:type="spellEnd"/>
      <w:r w:rsidRPr="00F75058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gramStart"/>
      <w:r w:rsidRPr="00F75058">
        <w:rPr>
          <w:rFonts w:ascii="Times New Roman" w:hAnsi="Times New Roman"/>
          <w:sz w:val="28"/>
          <w:szCs w:val="28"/>
          <w:highlight w:val="yellow"/>
        </w:rPr>
        <w:t>н</w:t>
      </w:r>
      <w:proofErr w:type="gramEnd"/>
      <w:r w:rsidRPr="00F75058">
        <w:rPr>
          <w:rFonts w:ascii="Times New Roman" w:hAnsi="Times New Roman"/>
          <w:sz w:val="28"/>
          <w:szCs w:val="28"/>
          <w:highlight w:val="yellow"/>
        </w:rPr>
        <w:t>ұсқада</w:t>
      </w:r>
      <w:r w:rsidRPr="00F75058">
        <w:rPr>
          <w:rFonts w:ascii="Times New Roman" w:hAnsi="Times New Roman"/>
          <w:sz w:val="28"/>
          <w:szCs w:val="28"/>
          <w:highlight w:val="yellow"/>
          <w:lang w:val="kk-KZ"/>
        </w:rPr>
        <w:t>)</w:t>
      </w:r>
    </w:p>
    <w:p w:rsidR="006B2AD5" w:rsidRPr="00F75058" w:rsidRDefault="006B2AD5" w:rsidP="006B2AD5">
      <w:pPr>
        <w:pStyle w:val="a3"/>
        <w:numPr>
          <w:ilvl w:val="1"/>
          <w:numId w:val="9"/>
        </w:numPr>
        <w:tabs>
          <w:tab w:val="left" w:pos="-284"/>
          <w:tab w:val="left" w:pos="0"/>
          <w:tab w:val="left" w:pos="142"/>
          <w:tab w:val="left" w:pos="284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  <w:proofErr w:type="spellStart"/>
      <w:proofErr w:type="gramStart"/>
      <w:r w:rsidRPr="00F75058">
        <w:rPr>
          <w:rFonts w:ascii="Times New Roman" w:hAnsi="Times New Roman"/>
          <w:sz w:val="28"/>
          <w:szCs w:val="28"/>
          <w:highlight w:val="yellow"/>
        </w:rPr>
        <w:t>Материалдар</w:t>
      </w:r>
      <w:proofErr w:type="spellEnd"/>
      <w:proofErr w:type="gramEnd"/>
      <w:r w:rsidRPr="00F75058">
        <w:rPr>
          <w:rFonts w:ascii="Times New Roman" w:hAnsi="Times New Roman"/>
          <w:sz w:val="28"/>
          <w:szCs w:val="28"/>
          <w:highlight w:val="yellow"/>
        </w:rPr>
        <w:t xml:space="preserve"> қағаз және </w:t>
      </w:r>
      <w:proofErr w:type="spellStart"/>
      <w:r w:rsidRPr="00F75058">
        <w:rPr>
          <w:rFonts w:ascii="Times New Roman" w:hAnsi="Times New Roman"/>
          <w:sz w:val="28"/>
          <w:szCs w:val="28"/>
          <w:highlight w:val="yellow"/>
        </w:rPr>
        <w:t>электронды</w:t>
      </w:r>
      <w:proofErr w:type="spellEnd"/>
      <w:r w:rsidRPr="00F75058">
        <w:rPr>
          <w:rFonts w:ascii="Times New Roman" w:hAnsi="Times New Roman"/>
          <w:sz w:val="28"/>
          <w:szCs w:val="28"/>
          <w:highlight w:val="yellow"/>
        </w:rPr>
        <w:t xml:space="preserve"> тасығыштарда </w:t>
      </w:r>
      <w:proofErr w:type="spellStart"/>
      <w:r w:rsidRPr="00F75058">
        <w:rPr>
          <w:rFonts w:ascii="Times New Roman" w:hAnsi="Times New Roman"/>
          <w:sz w:val="28"/>
          <w:szCs w:val="28"/>
          <w:highlight w:val="yellow"/>
        </w:rPr>
        <w:t>мынадай</w:t>
      </w:r>
      <w:proofErr w:type="spellEnd"/>
      <w:r w:rsidRPr="00F75058">
        <w:rPr>
          <w:rFonts w:ascii="Times New Roman" w:hAnsi="Times New Roman"/>
          <w:sz w:val="28"/>
          <w:szCs w:val="28"/>
          <w:highlight w:val="yellow"/>
        </w:rPr>
        <w:t xml:space="preserve"> талаптарға сәйкес</w:t>
      </w:r>
      <w:r w:rsidRPr="00F75058">
        <w:rPr>
          <w:rFonts w:ascii="Times New Roman" w:hAnsi="Times New Roman"/>
          <w:sz w:val="28"/>
          <w:szCs w:val="28"/>
          <w:highlight w:val="yellow"/>
          <w:lang w:val="kk-KZ"/>
        </w:rPr>
        <w:t xml:space="preserve"> беріледі:</w:t>
      </w:r>
    </w:p>
    <w:p w:rsidR="006B2AD5" w:rsidRPr="00F75058" w:rsidRDefault="006B2AD5" w:rsidP="006B2AD5">
      <w:pPr>
        <w:pStyle w:val="a4"/>
        <w:tabs>
          <w:tab w:val="left" w:pos="-284"/>
          <w:tab w:val="left" w:pos="1276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  <w:r w:rsidRPr="00F75058">
        <w:rPr>
          <w:rFonts w:ascii="Times New Roman" w:hAnsi="Times New Roman"/>
          <w:sz w:val="28"/>
          <w:szCs w:val="28"/>
          <w:highlight w:val="yellow"/>
          <w:lang w:val="kk-KZ"/>
        </w:rPr>
        <w:t xml:space="preserve">– жоғарғы оң бұрышында оқытушыдың толығымен тегі, аты, әкесінің аты, жұмыс орны жазылады (мектеп, қала/аудан), эпиграф рұқсат етіледі; </w:t>
      </w:r>
    </w:p>
    <w:p w:rsidR="006B2AD5" w:rsidRPr="00F75058" w:rsidRDefault="006B2AD5" w:rsidP="006B2AD5">
      <w:pPr>
        <w:pStyle w:val="a4"/>
        <w:tabs>
          <w:tab w:val="left" w:pos="-284"/>
          <w:tab w:val="left" w:pos="1276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  <w:r w:rsidRPr="00F75058">
        <w:rPr>
          <w:rFonts w:ascii="Times New Roman" w:hAnsi="Times New Roman"/>
          <w:sz w:val="28"/>
          <w:szCs w:val="28"/>
          <w:highlight w:val="yellow"/>
          <w:lang w:val="kk-KZ"/>
        </w:rPr>
        <w:t xml:space="preserve">– қосымшаларды есептемегенде, көлемі үш беттен аспауы тиіс, Times New Roman шрифті, кегль 14, интервал бір жолды, абзацтық  </w:t>
      </w:r>
      <w:smartTag w:uri="urn:schemas-microsoft-com:office:smarttags" w:element="metricconverter">
        <w:smartTagPr>
          <w:attr w:name="ProductID" w:val="1,27 см"/>
        </w:smartTagPr>
        <w:r w:rsidRPr="00F75058">
          <w:rPr>
            <w:rFonts w:ascii="Times New Roman" w:hAnsi="Times New Roman"/>
            <w:sz w:val="28"/>
            <w:szCs w:val="28"/>
            <w:highlight w:val="yellow"/>
            <w:lang w:val="kk-KZ"/>
          </w:rPr>
          <w:t xml:space="preserve">1,27 см, </w:t>
        </w:r>
      </w:smartTag>
      <w:r w:rsidRPr="00F75058">
        <w:rPr>
          <w:rFonts w:ascii="Times New Roman" w:hAnsi="Times New Roman"/>
          <w:sz w:val="28"/>
          <w:szCs w:val="28"/>
          <w:highlight w:val="yellow"/>
          <w:lang w:val="kk-KZ"/>
        </w:rPr>
        <w:t>тегістеу-ені бойынша, тасымалдаусыз, барлық жиектері 2 см;</w:t>
      </w:r>
    </w:p>
    <w:p w:rsidR="006B2AD5" w:rsidRPr="009D7E73" w:rsidRDefault="006B2AD5" w:rsidP="006B2AD5">
      <w:pPr>
        <w:pStyle w:val="a4"/>
        <w:tabs>
          <w:tab w:val="left" w:pos="-284"/>
          <w:tab w:val="left" w:pos="1276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75058">
        <w:rPr>
          <w:rFonts w:ascii="Times New Roman" w:hAnsi="Times New Roman"/>
          <w:sz w:val="28"/>
          <w:szCs w:val="28"/>
          <w:highlight w:val="yellow"/>
          <w:lang w:val="kk-KZ"/>
        </w:rPr>
        <w:t>– мониторингтік және кестелік деректер, диаграммалар мен басқа да көрнекі материалдар мәтінінде қосымшаларға сілтеме жасай отырып шығарылады. Сілтемелер  шаршы жақша ішінде қойылады.</w:t>
      </w:r>
    </w:p>
    <w:p w:rsidR="006B2AD5" w:rsidRPr="009D7E73" w:rsidRDefault="006B2AD5" w:rsidP="006B2AD5">
      <w:pPr>
        <w:pStyle w:val="a3"/>
        <w:numPr>
          <w:ilvl w:val="1"/>
          <w:numId w:val="9"/>
        </w:numPr>
        <w:tabs>
          <w:tab w:val="left" w:pos="-284"/>
          <w:tab w:val="left" w:pos="0"/>
          <w:tab w:val="left" w:pos="142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9D7E73">
        <w:rPr>
          <w:rFonts w:ascii="Times New Roman" w:hAnsi="Times New Roman"/>
          <w:sz w:val="28"/>
          <w:szCs w:val="28"/>
          <w:lang w:val="kk-KZ" w:eastAsia="ru-RU"/>
        </w:rPr>
        <w:t>Оң педагогикалық тәжірибе деп танылған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 w:eastAsia="ru-RU"/>
        </w:rPr>
        <w:t>Жұмыстар, Қостанай облысы әкімдігінің білім Басқармасы басшысының бұйрығымен бекітіледі.</w:t>
      </w:r>
    </w:p>
    <w:p w:rsidR="006B2AD5" w:rsidRPr="009D7E73" w:rsidRDefault="006B2AD5" w:rsidP="006B2AD5">
      <w:pPr>
        <w:pStyle w:val="a3"/>
        <w:tabs>
          <w:tab w:val="left" w:pos="-284"/>
          <w:tab w:val="left" w:pos="284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9D7E73">
        <w:rPr>
          <w:rFonts w:ascii="Times New Roman" w:hAnsi="Times New Roman"/>
          <w:sz w:val="28"/>
          <w:szCs w:val="28"/>
          <w:lang w:val="kk-KZ" w:eastAsia="ru-RU"/>
        </w:rPr>
        <w:t>Бұйрықтың негізінде авторларға тиісті куәлік беріледі, тәжірибе сипаттамасы дайджестке ресімделеді.</w:t>
      </w:r>
    </w:p>
    <w:p w:rsidR="006B2AD5" w:rsidRPr="009D7E73" w:rsidRDefault="006B2AD5" w:rsidP="006B2AD5">
      <w:pPr>
        <w:pStyle w:val="a3"/>
        <w:tabs>
          <w:tab w:val="left" w:pos="-284"/>
          <w:tab w:val="left" w:pos="284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6B2AD5" w:rsidRPr="009D7E73" w:rsidRDefault="006B2AD5" w:rsidP="006B2AD5">
      <w:pPr>
        <w:pStyle w:val="a3"/>
        <w:tabs>
          <w:tab w:val="left" w:pos="-284"/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6B2AD5" w:rsidRPr="009D7E73" w:rsidRDefault="006B2AD5" w:rsidP="006B2AD5">
      <w:pPr>
        <w:pStyle w:val="a3"/>
        <w:tabs>
          <w:tab w:val="left" w:pos="-284"/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6B2AD5" w:rsidRPr="009D7E73" w:rsidRDefault="006B2AD5" w:rsidP="006B2AD5">
      <w:pPr>
        <w:pStyle w:val="a3"/>
        <w:tabs>
          <w:tab w:val="left" w:pos="-284"/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6B2AD5" w:rsidRPr="009D7E73" w:rsidRDefault="006B2AD5" w:rsidP="006B2AD5">
      <w:pPr>
        <w:pStyle w:val="a3"/>
        <w:tabs>
          <w:tab w:val="left" w:pos="-284"/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6B2AD5" w:rsidRPr="009D7E73" w:rsidRDefault="006B2AD5" w:rsidP="006B2AD5">
      <w:pPr>
        <w:pStyle w:val="a3"/>
        <w:tabs>
          <w:tab w:val="left" w:pos="-284"/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6B2AD5" w:rsidRPr="009D7E73" w:rsidRDefault="006B2AD5" w:rsidP="006B2AD5">
      <w:pPr>
        <w:pStyle w:val="a3"/>
        <w:tabs>
          <w:tab w:val="left" w:pos="-284"/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6B2AD5" w:rsidRPr="009D7E73" w:rsidRDefault="006B2AD5" w:rsidP="006B2AD5">
      <w:pPr>
        <w:pStyle w:val="a3"/>
        <w:tabs>
          <w:tab w:val="left" w:pos="-284"/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6B2AD5" w:rsidRPr="009D7E73" w:rsidRDefault="006B2AD5" w:rsidP="006B2AD5">
      <w:pPr>
        <w:pStyle w:val="a3"/>
        <w:tabs>
          <w:tab w:val="left" w:pos="-284"/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6B2AD5" w:rsidRPr="009D7E73" w:rsidRDefault="006B2AD5" w:rsidP="006B2AD5">
      <w:pPr>
        <w:pStyle w:val="a3"/>
        <w:tabs>
          <w:tab w:val="left" w:pos="-284"/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6B2AD5" w:rsidRPr="009D7E73" w:rsidRDefault="006B2AD5" w:rsidP="006B2AD5">
      <w:pPr>
        <w:pStyle w:val="a3"/>
        <w:tabs>
          <w:tab w:val="left" w:pos="-284"/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6B2AD5" w:rsidRPr="009D7E73" w:rsidRDefault="006B2AD5" w:rsidP="006B2AD5">
      <w:pPr>
        <w:pStyle w:val="a3"/>
        <w:tabs>
          <w:tab w:val="left" w:pos="-284"/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6B2AD5" w:rsidRPr="009D7E73" w:rsidRDefault="006B2AD5" w:rsidP="006B2AD5">
      <w:pPr>
        <w:pStyle w:val="a3"/>
        <w:tabs>
          <w:tab w:val="left" w:pos="-284"/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6B2AD5" w:rsidRPr="009D7E73" w:rsidRDefault="006B2AD5" w:rsidP="006B2AD5">
      <w:pPr>
        <w:ind w:firstLine="709"/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9D7E73">
        <w:rPr>
          <w:rFonts w:ascii="Times New Roman" w:hAnsi="Times New Roman"/>
          <w:i/>
          <w:sz w:val="28"/>
          <w:szCs w:val="28"/>
          <w:lang w:val="kk-KZ"/>
        </w:rPr>
        <w:lastRenderedPageBreak/>
        <w:t xml:space="preserve"> 1 Қосымша</w:t>
      </w:r>
    </w:p>
    <w:p w:rsidR="006B2AD5" w:rsidRPr="009D7E73" w:rsidRDefault="006B2AD5" w:rsidP="006B2AD5">
      <w:pPr>
        <w:ind w:firstLine="709"/>
        <w:jc w:val="center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  <w:r w:rsidRPr="009D7E73">
        <w:rPr>
          <w:rFonts w:ascii="Times New Roman" w:hAnsi="Times New Roman"/>
          <w:b/>
          <w:bCs/>
          <w:spacing w:val="-3"/>
          <w:sz w:val="28"/>
          <w:szCs w:val="28"/>
          <w:lang w:val="kk-KZ"/>
        </w:rPr>
        <w:t>ӨТІНІМ</w:t>
      </w:r>
    </w:p>
    <w:p w:rsidR="006B2AD5" w:rsidRPr="009D7E73" w:rsidRDefault="006B2AD5" w:rsidP="006B2AD5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D7E73">
        <w:rPr>
          <w:rFonts w:ascii="Times New Roman" w:hAnsi="Times New Roman"/>
          <w:sz w:val="28"/>
          <w:szCs w:val="28"/>
          <w:lang w:val="kk-KZ"/>
        </w:rPr>
        <w:t>Оң педагогикалық тәжірибе жұмыс тәжірибені облыстық деректер банкіне қарастырып, енгізуді сұраймын</w:t>
      </w:r>
    </w:p>
    <w:p w:rsidR="006B2AD5" w:rsidRPr="009D7E73" w:rsidRDefault="006B2AD5" w:rsidP="006B2AD5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9D7E73"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                                       (автордың тегі, аты, әкесінің аты)</w:t>
      </w:r>
    </w:p>
    <w:p w:rsidR="006B2AD5" w:rsidRPr="009D7E73" w:rsidRDefault="006B2AD5" w:rsidP="006B2AD5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9D7E73">
        <w:rPr>
          <w:rFonts w:ascii="Times New Roman" w:hAnsi="Times New Roman"/>
          <w:bCs/>
          <w:spacing w:val="-11"/>
          <w:sz w:val="28"/>
          <w:szCs w:val="28"/>
          <w:lang w:val="kk-KZ"/>
        </w:rPr>
        <w:t>______________________________________________________________________            (лауазымы</w:t>
      </w:r>
      <w:r w:rsidRPr="009D7E73">
        <w:rPr>
          <w:rFonts w:ascii="Times New Roman" w:hAnsi="Times New Roman"/>
          <w:sz w:val="28"/>
          <w:szCs w:val="28"/>
          <w:lang w:val="kk-KZ"/>
        </w:rPr>
        <w:t>)</w:t>
      </w:r>
    </w:p>
    <w:p w:rsidR="006B2AD5" w:rsidRPr="009D7E73" w:rsidRDefault="006B2AD5" w:rsidP="006B2AD5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9D7E73"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</w:t>
      </w:r>
    </w:p>
    <w:p w:rsidR="006B2AD5" w:rsidRPr="009D7E73" w:rsidRDefault="006B2AD5" w:rsidP="006B2AD5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9D7E73">
        <w:rPr>
          <w:rFonts w:ascii="Times New Roman" w:hAnsi="Times New Roman"/>
          <w:sz w:val="28"/>
          <w:szCs w:val="28"/>
          <w:lang w:val="kk-KZ"/>
        </w:rPr>
        <w:t>(тәжірибе тақырыбы)</w:t>
      </w:r>
    </w:p>
    <w:p w:rsidR="006B2AD5" w:rsidRPr="009D7E73" w:rsidRDefault="006B2AD5" w:rsidP="006B2AD5">
      <w:pPr>
        <w:spacing w:after="0"/>
        <w:ind w:firstLine="709"/>
        <w:rPr>
          <w:rFonts w:ascii="Times New Roman" w:hAnsi="Times New Roman"/>
          <w:spacing w:val="-3"/>
          <w:sz w:val="28"/>
          <w:szCs w:val="28"/>
          <w:lang w:val="kk-KZ"/>
        </w:rPr>
      </w:pPr>
    </w:p>
    <w:p w:rsidR="006B2AD5" w:rsidRPr="009D7E73" w:rsidRDefault="006B2AD5" w:rsidP="006B2AD5">
      <w:pPr>
        <w:ind w:firstLine="709"/>
        <w:rPr>
          <w:rFonts w:ascii="Times New Roman" w:hAnsi="Times New Roman"/>
          <w:sz w:val="28"/>
          <w:szCs w:val="28"/>
          <w:lang w:val="kk-KZ"/>
        </w:rPr>
      </w:pPr>
      <w:r w:rsidRPr="009D7E73">
        <w:rPr>
          <w:rFonts w:ascii="Times New Roman" w:hAnsi="Times New Roman"/>
          <w:spacing w:val="-3"/>
          <w:sz w:val="28"/>
          <w:szCs w:val="28"/>
          <w:lang w:val="kk-KZ"/>
        </w:rPr>
        <w:t>Күні</w:t>
      </w:r>
      <w:r w:rsidRPr="009D7E73">
        <w:rPr>
          <w:rFonts w:ascii="Times New Roman" w:hAnsi="Times New Roman"/>
          <w:sz w:val="28"/>
          <w:szCs w:val="28"/>
          <w:lang w:val="kk-KZ"/>
        </w:rPr>
        <w:tab/>
        <w:t>Қолы</w:t>
      </w:r>
    </w:p>
    <w:p w:rsidR="006B2AD5" w:rsidRPr="009D7E73" w:rsidRDefault="006B2AD5" w:rsidP="006B2AD5">
      <w:pPr>
        <w:rPr>
          <w:rFonts w:ascii="Times New Roman" w:hAnsi="Times New Roman"/>
          <w:sz w:val="28"/>
          <w:szCs w:val="28"/>
          <w:lang w:val="kk-KZ"/>
        </w:rPr>
      </w:pPr>
    </w:p>
    <w:p w:rsidR="006B2AD5" w:rsidRPr="009D7E73" w:rsidRDefault="006B2AD5" w:rsidP="006B2AD5">
      <w:pPr>
        <w:rPr>
          <w:rFonts w:ascii="Times New Roman" w:hAnsi="Times New Roman"/>
          <w:sz w:val="28"/>
          <w:szCs w:val="28"/>
          <w:lang w:val="kk-KZ"/>
        </w:rPr>
      </w:pPr>
    </w:p>
    <w:p w:rsidR="006B2AD5" w:rsidRPr="009D7E73" w:rsidRDefault="006B2AD5" w:rsidP="006B2AD5">
      <w:pPr>
        <w:ind w:firstLine="709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6B2AD5" w:rsidRPr="009D7E73" w:rsidRDefault="006B2AD5" w:rsidP="006B2AD5">
      <w:pPr>
        <w:ind w:firstLine="709"/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9D7E73">
        <w:rPr>
          <w:rFonts w:ascii="Times New Roman" w:hAnsi="Times New Roman"/>
          <w:i/>
          <w:sz w:val="28"/>
          <w:szCs w:val="28"/>
          <w:lang w:val="kk-KZ"/>
        </w:rPr>
        <w:t xml:space="preserve"> 2 Қосымша</w:t>
      </w:r>
    </w:p>
    <w:p w:rsidR="006B2AD5" w:rsidRPr="009D7E73" w:rsidRDefault="006B2AD5" w:rsidP="006B2AD5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:rsidR="006B2AD5" w:rsidRPr="009D7E73" w:rsidRDefault="006B2AD5" w:rsidP="006B2AD5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9D7E73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Оң педагогикалық тәжірибенің ақпараттық картасы</w:t>
      </w:r>
    </w:p>
    <w:p w:rsidR="006B2AD5" w:rsidRPr="009D7E73" w:rsidRDefault="006B2AD5" w:rsidP="006B2AD5">
      <w:pPr>
        <w:spacing w:after="0"/>
        <w:ind w:firstLine="709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tbl>
      <w:tblPr>
        <w:tblW w:w="10774" w:type="dxa"/>
        <w:tblInd w:w="-743" w:type="dxa"/>
        <w:tblLayout w:type="fixed"/>
        <w:tblLook w:val="0000"/>
      </w:tblPr>
      <w:tblGrid>
        <w:gridCol w:w="3110"/>
        <w:gridCol w:w="2396"/>
        <w:gridCol w:w="2858"/>
        <w:gridCol w:w="2410"/>
      </w:tblGrid>
      <w:tr w:rsidR="006B2AD5" w:rsidRPr="009D7E73" w:rsidTr="000F7B97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D5" w:rsidRPr="009D7E73" w:rsidRDefault="006B2AD5" w:rsidP="000F7B97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7E7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9D7E7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9D7E73">
              <w:rPr>
                <w:rFonts w:ascii="Times New Roman" w:hAnsi="Times New Roman"/>
                <w:b/>
                <w:sz w:val="28"/>
                <w:szCs w:val="28"/>
              </w:rPr>
              <w:t>Жалпы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7E73">
              <w:rPr>
                <w:rFonts w:ascii="Times New Roman" w:hAnsi="Times New Roman"/>
                <w:b/>
                <w:sz w:val="28"/>
                <w:szCs w:val="28"/>
              </w:rPr>
              <w:t>мәліметтер</w:t>
            </w:r>
          </w:p>
        </w:tc>
      </w:tr>
      <w:tr w:rsidR="006B2AD5" w:rsidRPr="009D7E73" w:rsidTr="000F7B97"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AD5" w:rsidRPr="009D7E73" w:rsidRDefault="006B2AD5" w:rsidP="000F7B97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7E7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</w:t>
            </w:r>
            <w:r w:rsidRPr="009D7E73">
              <w:rPr>
                <w:rFonts w:ascii="Times New Roman" w:hAnsi="Times New Roman"/>
                <w:b/>
                <w:sz w:val="28"/>
                <w:szCs w:val="28"/>
              </w:rPr>
              <w:t>әжірибе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7E73">
              <w:rPr>
                <w:rFonts w:ascii="Times New Roman" w:hAnsi="Times New Roman"/>
                <w:b/>
                <w:sz w:val="28"/>
                <w:szCs w:val="28"/>
              </w:rPr>
              <w:t>автордың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7E7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</w:t>
            </w:r>
            <w:proofErr w:type="spellStart"/>
            <w:r w:rsidRPr="009D7E73">
              <w:rPr>
                <w:rFonts w:ascii="Times New Roman" w:hAnsi="Times New Roman"/>
                <w:b/>
                <w:sz w:val="28"/>
                <w:szCs w:val="28"/>
              </w:rPr>
              <w:t>егі</w:t>
            </w:r>
            <w:proofErr w:type="spellEnd"/>
            <w:r w:rsidRPr="009D7E73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D7E73">
              <w:rPr>
                <w:rFonts w:ascii="Times New Roman" w:hAnsi="Times New Roman"/>
                <w:b/>
                <w:sz w:val="28"/>
                <w:szCs w:val="28"/>
              </w:rPr>
              <w:t>аты</w:t>
            </w:r>
            <w:proofErr w:type="spellEnd"/>
            <w:r w:rsidRPr="009D7E73">
              <w:rPr>
                <w:rFonts w:ascii="Times New Roman" w:hAnsi="Times New Roman"/>
                <w:b/>
                <w:sz w:val="28"/>
                <w:szCs w:val="28"/>
              </w:rPr>
              <w:t>, әкесінің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7E73">
              <w:rPr>
                <w:rFonts w:ascii="Times New Roman" w:hAnsi="Times New Roman"/>
                <w:b/>
                <w:sz w:val="28"/>
                <w:szCs w:val="28"/>
              </w:rPr>
              <w:t>аты</w:t>
            </w:r>
            <w:proofErr w:type="spellEnd"/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AD5" w:rsidRPr="009D7E73" w:rsidRDefault="006B2AD5" w:rsidP="000F7B9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D7E7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</w:t>
            </w:r>
            <w:r w:rsidRPr="009D7E73">
              <w:rPr>
                <w:rFonts w:ascii="Times New Roman" w:hAnsi="Times New Roman"/>
                <w:b/>
                <w:sz w:val="28"/>
                <w:szCs w:val="28"/>
              </w:rPr>
              <w:t>әжірибе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7E73">
              <w:rPr>
                <w:rFonts w:ascii="Times New Roman" w:hAnsi="Times New Roman"/>
                <w:b/>
                <w:sz w:val="28"/>
                <w:szCs w:val="28"/>
              </w:rPr>
              <w:t>автордың</w:t>
            </w:r>
            <w:r w:rsidRPr="009D7E7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жұмыс істейтін мекемесі,  </w:t>
            </w:r>
          </w:p>
          <w:p w:rsidR="006B2AD5" w:rsidRPr="009D7E73" w:rsidRDefault="006B2AD5" w:rsidP="000F7B9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D7E7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мекен-жайы, индекс, e-mail,</w:t>
            </w:r>
          </w:p>
          <w:p w:rsidR="006B2AD5" w:rsidRPr="009D7E73" w:rsidRDefault="006B2AD5" w:rsidP="000F7B9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D7E73">
              <w:rPr>
                <w:rFonts w:ascii="Times New Roman" w:hAnsi="Times New Roman"/>
                <w:b/>
                <w:sz w:val="28"/>
                <w:szCs w:val="28"/>
              </w:rPr>
              <w:t>байланыс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7E73">
              <w:rPr>
                <w:rFonts w:ascii="Times New Roman" w:hAnsi="Times New Roman"/>
                <w:b/>
                <w:sz w:val="28"/>
                <w:szCs w:val="28"/>
              </w:rPr>
              <w:t>телефондары</w:t>
            </w:r>
            <w:proofErr w:type="spellEnd"/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AD5" w:rsidRPr="009D7E73" w:rsidRDefault="006B2AD5" w:rsidP="000F7B97">
            <w:pPr>
              <w:snapToGrid w:val="0"/>
              <w:ind w:firstLine="57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proofErr w:type="spellStart"/>
            <w:r w:rsidRPr="009D7E73">
              <w:rPr>
                <w:rFonts w:ascii="Times New Roman" w:hAnsi="Times New Roman"/>
                <w:b/>
                <w:sz w:val="28"/>
                <w:szCs w:val="28"/>
              </w:rPr>
              <w:t>Лауазым</w:t>
            </w:r>
            <w:proofErr w:type="spellEnd"/>
            <w:r w:rsidRPr="009D7E73">
              <w:rPr>
                <w:rFonts w:ascii="Times New Roman" w:hAnsi="Times New Roman"/>
                <w:b/>
                <w:sz w:val="28"/>
                <w:szCs w:val="28"/>
              </w:rPr>
              <w:t>, оқытылатын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D7E7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9D7E73">
              <w:rPr>
                <w:rFonts w:ascii="Times New Roman" w:hAnsi="Times New Roman"/>
                <w:b/>
                <w:sz w:val="28"/>
                <w:szCs w:val="28"/>
              </w:rPr>
              <w:t>әнді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7E73">
              <w:rPr>
                <w:rFonts w:ascii="Times New Roman" w:hAnsi="Times New Roman"/>
                <w:b/>
                <w:sz w:val="28"/>
                <w:szCs w:val="28"/>
              </w:rPr>
              <w:t>немесе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7E73">
              <w:rPr>
                <w:rFonts w:ascii="Times New Roman" w:hAnsi="Times New Roman"/>
                <w:b/>
                <w:sz w:val="28"/>
                <w:szCs w:val="28"/>
              </w:rPr>
              <w:t>орындалатын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7E73">
              <w:rPr>
                <w:rFonts w:ascii="Times New Roman" w:hAnsi="Times New Roman"/>
                <w:b/>
                <w:sz w:val="28"/>
                <w:szCs w:val="28"/>
              </w:rPr>
              <w:t>функционалды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7E73">
              <w:rPr>
                <w:rFonts w:ascii="Times New Roman" w:hAnsi="Times New Roman"/>
                <w:b/>
                <w:sz w:val="28"/>
                <w:szCs w:val="28"/>
              </w:rPr>
              <w:t>міндетті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7E73">
              <w:rPr>
                <w:rFonts w:ascii="Times New Roman" w:hAnsi="Times New Roman"/>
                <w:b/>
                <w:sz w:val="28"/>
                <w:szCs w:val="28"/>
              </w:rPr>
              <w:t>көрсете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7E73">
              <w:rPr>
                <w:rFonts w:ascii="Times New Roman" w:hAnsi="Times New Roman"/>
                <w:b/>
                <w:sz w:val="28"/>
                <w:szCs w:val="28"/>
              </w:rPr>
              <w:t>отырып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D5" w:rsidRPr="009D7E73" w:rsidRDefault="006B2AD5" w:rsidP="000F7B97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7E73">
              <w:rPr>
                <w:rFonts w:ascii="Times New Roman" w:hAnsi="Times New Roman"/>
                <w:b/>
                <w:sz w:val="28"/>
                <w:szCs w:val="28"/>
              </w:rPr>
              <w:t>Лауазымындағы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7E73">
              <w:rPr>
                <w:rFonts w:ascii="Times New Roman" w:hAnsi="Times New Roman"/>
                <w:b/>
                <w:sz w:val="28"/>
                <w:szCs w:val="28"/>
              </w:rPr>
              <w:t>жұмыс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7E73">
              <w:rPr>
                <w:rFonts w:ascii="Times New Roman" w:hAnsi="Times New Roman"/>
                <w:b/>
                <w:sz w:val="28"/>
                <w:szCs w:val="28"/>
              </w:rPr>
              <w:t>өтілі</w:t>
            </w:r>
          </w:p>
        </w:tc>
      </w:tr>
      <w:tr w:rsidR="006B2AD5" w:rsidRPr="009D7E73" w:rsidTr="000F7B97"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AD5" w:rsidRPr="009D7E73" w:rsidRDefault="006B2AD5" w:rsidP="000F7B97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AD5" w:rsidRPr="009D7E73" w:rsidRDefault="006B2AD5" w:rsidP="000F7B97">
            <w:pPr>
              <w:snapToGrid w:val="0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AD5" w:rsidRPr="009D7E73" w:rsidRDefault="006B2AD5" w:rsidP="000F7B97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D5" w:rsidRPr="009D7E73" w:rsidRDefault="006B2AD5" w:rsidP="000F7B97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B2AD5" w:rsidRDefault="006B2AD5" w:rsidP="006B2AD5">
      <w:pPr>
        <w:ind w:firstLine="709"/>
        <w:rPr>
          <w:rFonts w:ascii="Times New Roman" w:hAnsi="Times New Roman"/>
          <w:sz w:val="28"/>
          <w:szCs w:val="28"/>
        </w:rPr>
      </w:pPr>
    </w:p>
    <w:p w:rsidR="006B2AD5" w:rsidRPr="009D7E73" w:rsidRDefault="006B2AD5" w:rsidP="006B2AD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16"/>
        <w:gridCol w:w="4974"/>
      </w:tblGrid>
      <w:tr w:rsidR="006B2AD5" w:rsidRPr="009D7E73" w:rsidTr="000F7B97">
        <w:tc>
          <w:tcPr>
            <w:tcW w:w="104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2AD5" w:rsidRPr="009D7E73" w:rsidRDefault="006B2AD5" w:rsidP="000F7B97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D7E7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 xml:space="preserve">II. </w:t>
            </w:r>
            <w:r w:rsidRPr="009D7E7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Тәжірибенің мәндік сипаттамалары</w:t>
            </w:r>
          </w:p>
        </w:tc>
      </w:tr>
      <w:tr w:rsidR="006B2AD5" w:rsidRPr="009D7E73" w:rsidTr="000F7B97">
        <w:tc>
          <w:tcPr>
            <w:tcW w:w="5516" w:type="dxa"/>
            <w:tcBorders>
              <w:left w:val="single" w:sz="1" w:space="0" w:color="000000"/>
              <w:bottom w:val="single" w:sz="1" w:space="0" w:color="000000"/>
            </w:tcBorders>
          </w:tcPr>
          <w:p w:rsidR="006B2AD5" w:rsidRPr="009D7E73" w:rsidRDefault="006B2AD5" w:rsidP="000F7B97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D7E7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</w:t>
            </w:r>
            <w:r w:rsidRPr="009D7E73">
              <w:rPr>
                <w:rFonts w:ascii="Times New Roman" w:hAnsi="Times New Roman"/>
                <w:b/>
                <w:sz w:val="28"/>
                <w:szCs w:val="28"/>
              </w:rPr>
              <w:t>әжірибенің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7E7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</w:t>
            </w:r>
            <w:proofErr w:type="spellStart"/>
            <w:r w:rsidRPr="009D7E73">
              <w:rPr>
                <w:rFonts w:ascii="Times New Roman" w:hAnsi="Times New Roman"/>
                <w:b/>
                <w:sz w:val="28"/>
                <w:szCs w:val="28"/>
              </w:rPr>
              <w:t>ипаттама</w:t>
            </w:r>
            <w:proofErr w:type="spellEnd"/>
            <w:r w:rsidRPr="009D7E7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лары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2AD5" w:rsidRPr="009D7E73" w:rsidRDefault="006B2AD5" w:rsidP="000F7B97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7E73">
              <w:rPr>
                <w:rFonts w:ascii="Times New Roman" w:hAnsi="Times New Roman"/>
                <w:b/>
                <w:sz w:val="28"/>
                <w:szCs w:val="28"/>
              </w:rPr>
              <w:t>Мазмұны</w:t>
            </w:r>
          </w:p>
        </w:tc>
      </w:tr>
      <w:tr w:rsidR="006B2AD5" w:rsidRPr="009D7E73" w:rsidTr="000F7B97">
        <w:trPr>
          <w:trHeight w:val="582"/>
        </w:trPr>
        <w:tc>
          <w:tcPr>
            <w:tcW w:w="5516" w:type="dxa"/>
            <w:tcBorders>
              <w:left w:val="single" w:sz="1" w:space="0" w:color="000000"/>
              <w:bottom w:val="single" w:sz="1" w:space="0" w:color="000000"/>
            </w:tcBorders>
          </w:tcPr>
          <w:p w:rsidR="006B2AD5" w:rsidRPr="009D7E73" w:rsidRDefault="006B2AD5" w:rsidP="000F7B97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E73">
              <w:rPr>
                <w:rFonts w:ascii="Times New Roman" w:hAnsi="Times New Roman"/>
                <w:sz w:val="28"/>
                <w:szCs w:val="28"/>
              </w:rPr>
              <w:t>Тәжірибені</w:t>
            </w:r>
            <w:r w:rsidRPr="009D7E73">
              <w:rPr>
                <w:rFonts w:ascii="Times New Roman" w:hAnsi="Times New Roman"/>
                <w:sz w:val="28"/>
                <w:szCs w:val="28"/>
                <w:lang w:val="kk-KZ"/>
              </w:rPr>
              <w:t>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D7E73">
              <w:rPr>
                <w:rFonts w:ascii="Times New Roman" w:hAnsi="Times New Roman"/>
                <w:sz w:val="28"/>
                <w:szCs w:val="28"/>
              </w:rPr>
              <w:t>тақырыбы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2AD5" w:rsidRPr="009D7E73" w:rsidRDefault="006B2AD5" w:rsidP="000F7B97">
            <w:pPr>
              <w:pStyle w:val="a5"/>
              <w:snapToGrid w:val="0"/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  <w:tr w:rsidR="006B2AD5" w:rsidRPr="009D7E73" w:rsidTr="000F7B97">
        <w:trPr>
          <w:trHeight w:val="724"/>
        </w:trPr>
        <w:tc>
          <w:tcPr>
            <w:tcW w:w="5516" w:type="dxa"/>
            <w:tcBorders>
              <w:left w:val="single" w:sz="1" w:space="0" w:color="000000"/>
              <w:bottom w:val="single" w:sz="1" w:space="0" w:color="000000"/>
            </w:tcBorders>
          </w:tcPr>
          <w:p w:rsidR="006B2AD5" w:rsidRPr="009D7E73" w:rsidRDefault="006B2AD5" w:rsidP="000F7B97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7E73"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9D7E73">
              <w:rPr>
                <w:rFonts w:ascii="Times New Roman" w:hAnsi="Times New Roman"/>
                <w:sz w:val="28"/>
                <w:szCs w:val="28"/>
              </w:rPr>
              <w:t>ұл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E73">
              <w:rPr>
                <w:rFonts w:ascii="Times New Roman" w:hAnsi="Times New Roman"/>
                <w:sz w:val="28"/>
                <w:szCs w:val="28"/>
              </w:rPr>
              <w:t>тәжірибе</w:t>
            </w:r>
            <w:r w:rsidRPr="009D7E73">
              <w:rPr>
                <w:rFonts w:ascii="Times New Roman" w:hAnsi="Times New Roman"/>
                <w:sz w:val="28"/>
                <w:szCs w:val="28"/>
                <w:lang w:val="kk-KZ"/>
              </w:rPr>
              <w:t>де шешілетін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D7E73">
              <w:rPr>
                <w:rFonts w:ascii="Times New Roman" w:hAnsi="Times New Roman"/>
                <w:sz w:val="28"/>
                <w:szCs w:val="28"/>
                <w:lang w:val="kk-KZ"/>
              </w:rPr>
              <w:t>негізгі қайшылықтар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2AD5" w:rsidRPr="009D7E73" w:rsidRDefault="006B2AD5" w:rsidP="000F7B97">
            <w:pPr>
              <w:pStyle w:val="a5"/>
              <w:snapToGrid w:val="0"/>
              <w:spacing w:line="276" w:lineRule="auto"/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6B2AD5" w:rsidRPr="009D7E73" w:rsidTr="000F7B97">
        <w:tc>
          <w:tcPr>
            <w:tcW w:w="5516" w:type="dxa"/>
            <w:tcBorders>
              <w:left w:val="single" w:sz="1" w:space="0" w:color="000000"/>
              <w:bottom w:val="single" w:sz="1" w:space="0" w:color="000000"/>
            </w:tcBorders>
          </w:tcPr>
          <w:p w:rsidR="006B2AD5" w:rsidRPr="009D7E73" w:rsidRDefault="006B2AD5" w:rsidP="000F7B97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7E73"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Pr="009D7E73">
              <w:rPr>
                <w:rFonts w:ascii="Times New Roman" w:hAnsi="Times New Roman"/>
                <w:sz w:val="28"/>
                <w:szCs w:val="28"/>
              </w:rPr>
              <w:t>әжірибе</w:t>
            </w:r>
            <w:r w:rsidRPr="009D7E73">
              <w:rPr>
                <w:rFonts w:ascii="Times New Roman" w:hAnsi="Times New Roman"/>
                <w:sz w:val="28"/>
                <w:szCs w:val="28"/>
                <w:lang w:val="kk-KZ"/>
              </w:rPr>
              <w:t>ні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D7E73">
              <w:rPr>
                <w:rFonts w:ascii="Times New Roman" w:hAnsi="Times New Roman"/>
                <w:sz w:val="28"/>
                <w:szCs w:val="28"/>
                <w:lang w:val="kk-KZ"/>
              </w:rPr>
              <w:t>таратудың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D7E73">
              <w:rPr>
                <w:rFonts w:ascii="Times New Roman" w:hAnsi="Times New Roman"/>
                <w:sz w:val="28"/>
                <w:szCs w:val="28"/>
                <w:lang w:val="kk-KZ"/>
              </w:rPr>
              <w:t>негізгі идеясы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2AD5" w:rsidRPr="009D7E73" w:rsidRDefault="006B2AD5" w:rsidP="000F7B97">
            <w:pPr>
              <w:pStyle w:val="a5"/>
              <w:snapToGrid w:val="0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6B2AD5" w:rsidRPr="009D7E73" w:rsidTr="000F7B97">
        <w:tc>
          <w:tcPr>
            <w:tcW w:w="5516" w:type="dxa"/>
            <w:tcBorders>
              <w:left w:val="single" w:sz="1" w:space="0" w:color="000000"/>
              <w:bottom w:val="single" w:sz="1" w:space="0" w:color="000000"/>
            </w:tcBorders>
          </w:tcPr>
          <w:p w:rsidR="006B2AD5" w:rsidRPr="009D7E73" w:rsidRDefault="006B2AD5" w:rsidP="000F7B97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E73">
              <w:rPr>
                <w:rFonts w:ascii="Times New Roman" w:hAnsi="Times New Roman"/>
                <w:sz w:val="28"/>
                <w:szCs w:val="28"/>
              </w:rPr>
              <w:t>Тәжірибенің</w:t>
            </w:r>
            <w:r w:rsidRPr="009D7E7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</w:t>
            </w:r>
            <w:r w:rsidRPr="009D7E73">
              <w:rPr>
                <w:rFonts w:ascii="Times New Roman" w:hAnsi="Times New Roman"/>
                <w:sz w:val="28"/>
                <w:szCs w:val="28"/>
              </w:rPr>
              <w:t>ұжырымдамасы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2AD5" w:rsidRPr="009D7E73" w:rsidRDefault="006B2AD5" w:rsidP="000F7B97">
            <w:pPr>
              <w:pStyle w:val="a5"/>
              <w:snapToGrid w:val="0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6B2AD5" w:rsidRPr="009D7E73" w:rsidTr="000F7B97">
        <w:tc>
          <w:tcPr>
            <w:tcW w:w="5516" w:type="dxa"/>
            <w:tcBorders>
              <w:left w:val="single" w:sz="1" w:space="0" w:color="000000"/>
              <w:bottom w:val="single" w:sz="1" w:space="0" w:color="000000"/>
            </w:tcBorders>
          </w:tcPr>
          <w:p w:rsidR="006B2AD5" w:rsidRPr="009D7E73" w:rsidRDefault="006B2AD5" w:rsidP="000F7B97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E73"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Pr="009D7E73">
              <w:rPr>
                <w:rFonts w:ascii="Times New Roman" w:hAnsi="Times New Roman"/>
                <w:sz w:val="28"/>
                <w:szCs w:val="28"/>
              </w:rPr>
              <w:t>әжірибені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7E73">
              <w:rPr>
                <w:rFonts w:ascii="Times New Roman" w:hAnsi="Times New Roman"/>
                <w:sz w:val="28"/>
                <w:szCs w:val="28"/>
              </w:rPr>
              <w:t>іске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7E73">
              <w:rPr>
                <w:rFonts w:ascii="Times New Roman" w:hAnsi="Times New Roman"/>
                <w:sz w:val="28"/>
                <w:szCs w:val="28"/>
              </w:rPr>
              <w:t>асыру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E73">
              <w:rPr>
                <w:rFonts w:ascii="Times New Roman" w:hAnsi="Times New Roman"/>
                <w:sz w:val="28"/>
                <w:szCs w:val="28"/>
              </w:rPr>
              <w:t>үшін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E73">
              <w:rPr>
                <w:rFonts w:ascii="Times New Roman" w:hAnsi="Times New Roman"/>
                <w:sz w:val="28"/>
                <w:szCs w:val="28"/>
              </w:rPr>
              <w:t>қажетті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E73">
              <w:rPr>
                <w:rFonts w:ascii="Times New Roman" w:hAnsi="Times New Roman"/>
                <w:sz w:val="28"/>
                <w:szCs w:val="28"/>
                <w:lang w:val="kk-KZ"/>
              </w:rPr>
              <w:t>ш</w:t>
            </w:r>
            <w:proofErr w:type="spellStart"/>
            <w:r w:rsidRPr="009D7E73">
              <w:rPr>
                <w:rFonts w:ascii="Times New Roman" w:hAnsi="Times New Roman"/>
                <w:sz w:val="28"/>
                <w:szCs w:val="28"/>
              </w:rPr>
              <w:t>арттары</w:t>
            </w:r>
            <w:proofErr w:type="spellEnd"/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2AD5" w:rsidRPr="009D7E73" w:rsidRDefault="006B2AD5" w:rsidP="000F7B97">
            <w:pPr>
              <w:pStyle w:val="a5"/>
              <w:snapToGrid w:val="0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6B2AD5" w:rsidRPr="003F7631" w:rsidTr="000F7B97">
        <w:tc>
          <w:tcPr>
            <w:tcW w:w="5516" w:type="dxa"/>
            <w:tcBorders>
              <w:left w:val="single" w:sz="1" w:space="0" w:color="000000"/>
              <w:bottom w:val="single" w:sz="1" w:space="0" w:color="000000"/>
            </w:tcBorders>
          </w:tcPr>
          <w:p w:rsidR="006B2AD5" w:rsidRPr="009D7E73" w:rsidRDefault="006B2AD5" w:rsidP="000F7B9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7E73"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Pr="009D7E73">
              <w:rPr>
                <w:rFonts w:ascii="Times New Roman" w:hAnsi="Times New Roman"/>
                <w:sz w:val="28"/>
                <w:szCs w:val="28"/>
              </w:rPr>
              <w:t>әжірибе</w:t>
            </w:r>
            <w:r w:rsidRPr="009D7E73">
              <w:rPr>
                <w:rFonts w:ascii="Times New Roman" w:hAnsi="Times New Roman"/>
                <w:sz w:val="28"/>
                <w:szCs w:val="28"/>
                <w:lang w:val="kk-KZ"/>
              </w:rPr>
              <w:t>нің нәтижесі</w:t>
            </w:r>
          </w:p>
          <w:p w:rsidR="006B2AD5" w:rsidRPr="009D7E73" w:rsidRDefault="006B2AD5" w:rsidP="000F7B9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7E73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3F7631">
              <w:rPr>
                <w:rFonts w:ascii="Times New Roman" w:hAnsi="Times New Roman"/>
                <w:sz w:val="28"/>
                <w:szCs w:val="28"/>
                <w:lang w:val="kk-KZ"/>
              </w:rPr>
              <w:t>убъективтік нәтиже</w:t>
            </w:r>
            <w:r w:rsidRPr="009D7E7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 о</w:t>
            </w:r>
            <w:r w:rsidRPr="003F7631">
              <w:rPr>
                <w:rFonts w:ascii="Times New Roman" w:hAnsi="Times New Roman"/>
                <w:sz w:val="28"/>
                <w:szCs w:val="28"/>
                <w:lang w:val="kk-KZ"/>
              </w:rPr>
              <w:t>қушы үшін</w:t>
            </w:r>
          </w:p>
          <w:p w:rsidR="006B2AD5" w:rsidRPr="009D7E73" w:rsidRDefault="006B2AD5" w:rsidP="000F7B9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7E73">
              <w:rPr>
                <w:rFonts w:ascii="Times New Roman" w:hAnsi="Times New Roman"/>
                <w:sz w:val="28"/>
                <w:szCs w:val="28"/>
                <w:lang w:val="kk-KZ"/>
              </w:rPr>
              <w:t>(білім сапасы, ойлау типтерін дамыту, қиял, жаңа білім алу, білік пен дағдыларын, әр түрлі тұлғалық қасиеттерді қалыптастыру, түрлі қызмет тәсілдерін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D7E73">
              <w:rPr>
                <w:rFonts w:ascii="Times New Roman" w:hAnsi="Times New Roman"/>
                <w:sz w:val="28"/>
                <w:szCs w:val="28"/>
                <w:lang w:val="kk-KZ"/>
              </w:rPr>
              <w:t>меңгеру және т.б.) Субъективтік нәтижес - мұғалім үшін (жаңа құзыреттерді меңгеру)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2AD5" w:rsidRPr="009D7E73" w:rsidRDefault="006B2AD5" w:rsidP="000F7B97">
            <w:pPr>
              <w:pStyle w:val="a5"/>
              <w:snapToGrid w:val="0"/>
              <w:spacing w:line="276" w:lineRule="auto"/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  <w:p w:rsidR="006B2AD5" w:rsidRPr="009D7E73" w:rsidRDefault="006B2AD5" w:rsidP="000F7B97">
            <w:pPr>
              <w:pStyle w:val="a5"/>
              <w:snapToGrid w:val="0"/>
              <w:spacing w:line="276" w:lineRule="auto"/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  <w:p w:rsidR="006B2AD5" w:rsidRPr="009D7E73" w:rsidRDefault="006B2AD5" w:rsidP="000F7B97">
            <w:pPr>
              <w:pStyle w:val="a5"/>
              <w:snapToGrid w:val="0"/>
              <w:spacing w:line="276" w:lineRule="auto"/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  <w:p w:rsidR="006B2AD5" w:rsidRPr="009D7E73" w:rsidRDefault="006B2AD5" w:rsidP="000F7B97">
            <w:pPr>
              <w:pStyle w:val="a5"/>
              <w:snapToGrid w:val="0"/>
              <w:spacing w:line="276" w:lineRule="auto"/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  <w:p w:rsidR="006B2AD5" w:rsidRPr="009D7E73" w:rsidRDefault="006B2AD5" w:rsidP="000F7B97">
            <w:pPr>
              <w:pStyle w:val="a5"/>
              <w:snapToGrid w:val="0"/>
              <w:spacing w:line="276" w:lineRule="auto"/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  <w:p w:rsidR="006B2AD5" w:rsidRPr="009D7E73" w:rsidRDefault="006B2AD5" w:rsidP="000F7B97">
            <w:pPr>
              <w:pStyle w:val="a5"/>
              <w:snapToGrid w:val="0"/>
              <w:spacing w:line="276" w:lineRule="auto"/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  <w:p w:rsidR="006B2AD5" w:rsidRPr="009D7E73" w:rsidRDefault="006B2AD5" w:rsidP="000F7B97">
            <w:pPr>
              <w:pStyle w:val="a5"/>
              <w:snapToGrid w:val="0"/>
              <w:spacing w:line="276" w:lineRule="auto"/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  <w:p w:rsidR="006B2AD5" w:rsidRPr="009D7E73" w:rsidRDefault="006B2AD5" w:rsidP="000F7B97">
            <w:pPr>
              <w:pStyle w:val="a5"/>
              <w:snapToGrid w:val="0"/>
              <w:spacing w:line="276" w:lineRule="auto"/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  <w:p w:rsidR="006B2AD5" w:rsidRPr="009D7E73" w:rsidRDefault="006B2AD5" w:rsidP="000F7B97">
            <w:pPr>
              <w:pStyle w:val="a5"/>
              <w:snapToGrid w:val="0"/>
              <w:spacing w:line="276" w:lineRule="auto"/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6B2AD5" w:rsidRPr="009D7E73" w:rsidTr="000F7B97">
        <w:tc>
          <w:tcPr>
            <w:tcW w:w="5516" w:type="dxa"/>
            <w:tcBorders>
              <w:left w:val="single" w:sz="1" w:space="0" w:color="000000"/>
              <w:bottom w:val="single" w:sz="1" w:space="0" w:color="000000"/>
            </w:tcBorders>
          </w:tcPr>
          <w:p w:rsidR="006B2AD5" w:rsidRPr="009D7E73" w:rsidRDefault="006B2AD5" w:rsidP="000F7B97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E73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proofErr w:type="spellStart"/>
            <w:r w:rsidRPr="009D7E73">
              <w:rPr>
                <w:rFonts w:ascii="Times New Roman" w:hAnsi="Times New Roman"/>
                <w:sz w:val="28"/>
                <w:szCs w:val="28"/>
              </w:rPr>
              <w:t>таулы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E73">
              <w:rPr>
                <w:rFonts w:ascii="Times New Roman" w:hAnsi="Times New Roman"/>
                <w:sz w:val="28"/>
                <w:szCs w:val="28"/>
              </w:rPr>
              <w:t>бағыттылықты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2AD5" w:rsidRPr="009D7E73" w:rsidRDefault="006B2AD5" w:rsidP="000F7B97">
            <w:pPr>
              <w:pStyle w:val="a5"/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</w:p>
        </w:tc>
      </w:tr>
      <w:tr w:rsidR="006B2AD5" w:rsidRPr="009D7E73" w:rsidTr="000F7B97">
        <w:tc>
          <w:tcPr>
            <w:tcW w:w="1049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2AD5" w:rsidRPr="009D7E73" w:rsidRDefault="006B2AD5" w:rsidP="000F7B97">
            <w:pPr>
              <w:snapToGrid w:val="0"/>
              <w:spacing w:after="0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9D7E7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9D7E7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9D7E7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</w:t>
            </w:r>
            <w:r w:rsidRPr="009D7E73">
              <w:rPr>
                <w:rFonts w:ascii="Times New Roman" w:hAnsi="Times New Roman"/>
                <w:b/>
                <w:bCs/>
                <w:sz w:val="28"/>
                <w:szCs w:val="28"/>
              </w:rPr>
              <w:t>әжірибенің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D7E73">
              <w:rPr>
                <w:rFonts w:ascii="Times New Roman" w:hAnsi="Times New Roman"/>
                <w:b/>
                <w:bCs/>
                <w:sz w:val="28"/>
                <w:szCs w:val="28"/>
              </w:rPr>
              <w:t>қысқаша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D7E73">
              <w:rPr>
                <w:rFonts w:ascii="Times New Roman" w:hAnsi="Times New Roman"/>
                <w:b/>
                <w:bCs/>
                <w:sz w:val="28"/>
                <w:szCs w:val="28"/>
              </w:rPr>
              <w:t>сипаттамасы</w:t>
            </w:r>
            <w:proofErr w:type="spellEnd"/>
          </w:p>
          <w:p w:rsidR="006B2AD5" w:rsidRPr="009D7E73" w:rsidRDefault="006B2AD5" w:rsidP="000F7B97">
            <w:pPr>
              <w:snapToGrid w:val="0"/>
              <w:spacing w:after="0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9D7E7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жоспар бойынша: (жұмыс жүйесі, жекелеген қабылдаулар немесе әдістері) </w:t>
            </w:r>
          </w:p>
        </w:tc>
      </w:tr>
      <w:tr w:rsidR="006B2AD5" w:rsidRPr="009D7E73" w:rsidTr="000F7B97">
        <w:tc>
          <w:tcPr>
            <w:tcW w:w="5516" w:type="dxa"/>
            <w:tcBorders>
              <w:left w:val="single" w:sz="1" w:space="0" w:color="000000"/>
              <w:bottom w:val="single" w:sz="1" w:space="0" w:color="000000"/>
            </w:tcBorders>
          </w:tcPr>
          <w:p w:rsidR="006B2AD5" w:rsidRPr="009D7E73" w:rsidRDefault="006B2AD5" w:rsidP="000F7B97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E73">
              <w:rPr>
                <w:rFonts w:ascii="Times New Roman" w:hAnsi="Times New Roman"/>
                <w:sz w:val="28"/>
                <w:szCs w:val="28"/>
              </w:rPr>
              <w:t xml:space="preserve">Теориялық база </w:t>
            </w:r>
            <w:proofErr w:type="gramStart"/>
            <w:r w:rsidRPr="009D7E73">
              <w:rPr>
                <w:rFonts w:ascii="Times New Roman" w:hAnsi="Times New Roman"/>
                <w:sz w:val="28"/>
                <w:szCs w:val="28"/>
              </w:rPr>
              <w:t>тәж</w:t>
            </w:r>
            <w:proofErr w:type="gramEnd"/>
            <w:r w:rsidRPr="009D7E73">
              <w:rPr>
                <w:rFonts w:ascii="Times New Roman" w:hAnsi="Times New Roman"/>
                <w:sz w:val="28"/>
                <w:szCs w:val="28"/>
              </w:rPr>
              <w:t>ірибе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2AD5" w:rsidRPr="009D7E73" w:rsidRDefault="006B2AD5" w:rsidP="000F7B97">
            <w:pPr>
              <w:tabs>
                <w:tab w:val="left" w:pos="3686"/>
              </w:tabs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AD5" w:rsidRPr="009D7E73" w:rsidTr="000F7B97">
        <w:tc>
          <w:tcPr>
            <w:tcW w:w="5516" w:type="dxa"/>
            <w:tcBorders>
              <w:left w:val="single" w:sz="1" w:space="0" w:color="000000"/>
              <w:bottom w:val="single" w:sz="1" w:space="0" w:color="000000"/>
            </w:tcBorders>
          </w:tcPr>
          <w:p w:rsidR="006B2AD5" w:rsidRPr="009D7E73" w:rsidRDefault="006B2AD5" w:rsidP="000F7B9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7E73">
              <w:rPr>
                <w:rFonts w:ascii="Times New Roman" w:hAnsi="Times New Roman"/>
                <w:sz w:val="28"/>
                <w:szCs w:val="28"/>
              </w:rPr>
              <w:t>Өзектілік</w:t>
            </w:r>
          </w:p>
          <w:p w:rsidR="006B2AD5" w:rsidRPr="009D7E73" w:rsidRDefault="006B2AD5" w:rsidP="000F7B9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7E73">
              <w:rPr>
                <w:rFonts w:ascii="Times New Roman" w:hAnsi="Times New Roman"/>
                <w:sz w:val="28"/>
                <w:szCs w:val="28"/>
                <w:lang w:val="kk-KZ"/>
              </w:rPr>
              <w:t>Жаңалығы</w:t>
            </w:r>
          </w:p>
          <w:p w:rsidR="006B2AD5" w:rsidRPr="009D7E73" w:rsidRDefault="006B2AD5" w:rsidP="000F7B9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7E73">
              <w:rPr>
                <w:rFonts w:ascii="Times New Roman" w:hAnsi="Times New Roman"/>
                <w:sz w:val="28"/>
                <w:szCs w:val="28"/>
              </w:rPr>
              <w:t>Нәтижелілігі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E73">
              <w:rPr>
                <w:rFonts w:ascii="Times New Roman" w:hAnsi="Times New Roman"/>
                <w:sz w:val="28"/>
                <w:szCs w:val="28"/>
              </w:rPr>
              <w:t>жә</w:t>
            </w:r>
            <w:proofErr w:type="gramStart"/>
            <w:r w:rsidRPr="009D7E73"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7E73">
              <w:rPr>
                <w:rFonts w:ascii="Times New Roman" w:hAnsi="Times New Roman"/>
                <w:sz w:val="28"/>
                <w:szCs w:val="28"/>
              </w:rPr>
              <w:t>ти</w:t>
            </w:r>
            <w:proofErr w:type="gramEnd"/>
            <w:r w:rsidRPr="009D7E73">
              <w:rPr>
                <w:rFonts w:ascii="Times New Roman" w:hAnsi="Times New Roman"/>
                <w:sz w:val="28"/>
                <w:szCs w:val="28"/>
              </w:rPr>
              <w:t>імділігі</w:t>
            </w:r>
            <w:proofErr w:type="spellEnd"/>
          </w:p>
          <w:p w:rsidR="006B2AD5" w:rsidRPr="009D7E73" w:rsidRDefault="006B2AD5" w:rsidP="000F7B9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7E73">
              <w:rPr>
                <w:rFonts w:ascii="Times New Roman" w:hAnsi="Times New Roman"/>
                <w:sz w:val="28"/>
                <w:szCs w:val="28"/>
              </w:rPr>
              <w:t>Оң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E73">
              <w:rPr>
                <w:rFonts w:ascii="Times New Roman" w:hAnsi="Times New Roman"/>
                <w:sz w:val="28"/>
                <w:szCs w:val="28"/>
              </w:rPr>
              <w:t>тайлылығы</w:t>
            </w:r>
          </w:p>
          <w:p w:rsidR="006B2AD5" w:rsidRPr="009D7E73" w:rsidRDefault="006B2AD5" w:rsidP="000F7B9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7E73">
              <w:rPr>
                <w:rFonts w:ascii="Times New Roman" w:hAnsi="Times New Roman"/>
                <w:sz w:val="28"/>
                <w:szCs w:val="28"/>
              </w:rPr>
              <w:t>Тұрақтылық</w:t>
            </w:r>
          </w:p>
          <w:p w:rsidR="006B2AD5" w:rsidRPr="009D7E73" w:rsidRDefault="006B2AD5" w:rsidP="000F7B9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7E73">
              <w:rPr>
                <w:rFonts w:ascii="Times New Roman" w:hAnsi="Times New Roman"/>
                <w:sz w:val="28"/>
                <w:szCs w:val="28"/>
              </w:rPr>
              <w:t>Ғылымилығы</w:t>
            </w:r>
          </w:p>
          <w:p w:rsidR="006B2AD5" w:rsidRPr="009D7E73" w:rsidRDefault="006B2AD5" w:rsidP="000F7B97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E73">
              <w:rPr>
                <w:rFonts w:ascii="Times New Roman" w:hAnsi="Times New Roman"/>
                <w:sz w:val="28"/>
                <w:szCs w:val="28"/>
              </w:rPr>
              <w:t>Репрезентативтілік</w:t>
            </w:r>
            <w:proofErr w:type="spellEnd"/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2AD5" w:rsidRPr="009D7E73" w:rsidRDefault="006B2AD5" w:rsidP="000F7B9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AD5" w:rsidRPr="00F75058" w:rsidTr="000F7B97">
        <w:tc>
          <w:tcPr>
            <w:tcW w:w="5516" w:type="dxa"/>
            <w:tcBorders>
              <w:left w:val="single" w:sz="1" w:space="0" w:color="000000"/>
              <w:bottom w:val="single" w:sz="1" w:space="0" w:color="000000"/>
            </w:tcBorders>
          </w:tcPr>
          <w:p w:rsidR="006B2AD5" w:rsidRPr="009D7E73" w:rsidRDefault="006B2AD5" w:rsidP="000F7B97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7E73">
              <w:rPr>
                <w:rFonts w:ascii="Times New Roman" w:hAnsi="Times New Roman"/>
                <w:sz w:val="28"/>
                <w:szCs w:val="28"/>
                <w:lang w:val="kk-KZ"/>
              </w:rPr>
              <w:t>Педагогикалық тәжірибесінің іс -</w:t>
            </w:r>
            <w:r w:rsidRPr="009D7E73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әрекеттік аспект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D7E73">
              <w:rPr>
                <w:rFonts w:ascii="Times New Roman" w:hAnsi="Times New Roman"/>
                <w:sz w:val="28"/>
                <w:szCs w:val="28"/>
                <w:lang w:val="kk-KZ"/>
              </w:rPr>
              <w:t>мінездемесі</w:t>
            </w:r>
            <w:r w:rsidRPr="009D7E7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B2AD5" w:rsidRPr="00414C54" w:rsidRDefault="006B2AD5" w:rsidP="000F7B9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4C5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1. Не істепотырмын? (</w:t>
            </w:r>
            <w:r w:rsidRPr="009D7E7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қызмет мәні</w:t>
            </w:r>
            <w:r w:rsidRPr="00414C5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)</w:t>
            </w:r>
          </w:p>
          <w:p w:rsidR="006B2AD5" w:rsidRPr="00414C54" w:rsidRDefault="006B2AD5" w:rsidP="000F7B9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14C5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2. Мен мұны не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414C5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үшін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414C5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істеймін? (мақсаты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414C5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қандай?)</w:t>
            </w:r>
          </w:p>
          <w:p w:rsidR="006B2AD5" w:rsidRPr="009D7E73" w:rsidRDefault="006B2AD5" w:rsidP="000F7B9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14C5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3. </w:t>
            </w:r>
            <w:r w:rsidRPr="009D7E7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Мен мұны қалай істеймін</w:t>
            </w:r>
            <w:r w:rsidRPr="00414C5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? (алгоритмдер, формалары, әдістері)</w:t>
            </w:r>
          </w:p>
          <w:p w:rsidR="006B2AD5" w:rsidRPr="009D7E73" w:rsidRDefault="006B2AD5" w:rsidP="000F7B9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14C5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4. Бұл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414C5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қандай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414C5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нәтиже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414C5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береді?</w:t>
            </w:r>
          </w:p>
          <w:p w:rsidR="006B2AD5" w:rsidRPr="009D7E73" w:rsidRDefault="006B2AD5" w:rsidP="000F7B9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9D7E7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5. Бұл нәтиже</w:t>
            </w:r>
            <w:r w:rsidRPr="009D7E7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ненің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D7E7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есебінен қол жеткізілді?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2AD5" w:rsidRPr="009D7E73" w:rsidRDefault="006B2AD5" w:rsidP="000F7B9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B2AD5" w:rsidRPr="007F06AE" w:rsidTr="000F7B97">
        <w:tc>
          <w:tcPr>
            <w:tcW w:w="5516" w:type="dxa"/>
            <w:tcBorders>
              <w:left w:val="single" w:sz="1" w:space="0" w:color="000000"/>
              <w:bottom w:val="single" w:sz="1" w:space="0" w:color="000000"/>
            </w:tcBorders>
          </w:tcPr>
          <w:p w:rsidR="006B2AD5" w:rsidRPr="009D7E73" w:rsidRDefault="006B2AD5" w:rsidP="000F7B97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7E73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Материалдық өнімдер тәжірибесі (баяндамалар, рефераттар,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D7E73">
              <w:rPr>
                <w:rFonts w:ascii="Times New Roman" w:hAnsi="Times New Roman"/>
                <w:sz w:val="28"/>
                <w:szCs w:val="28"/>
                <w:lang w:val="kk-KZ"/>
              </w:rPr>
              <w:t>жұмыс тәжірибесінен, оқу бағдарламалары, сабақ жоспарлары, дидактикалық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D7E73">
              <w:rPr>
                <w:rFonts w:ascii="Times New Roman" w:hAnsi="Times New Roman"/>
                <w:sz w:val="28"/>
                <w:szCs w:val="28"/>
                <w:lang w:val="kk-KZ"/>
              </w:rPr>
              <w:t>құжаттар, интерактивтік және мультимедиалық құралдар, электронды тест, бақылау-өлшеу материалдары, видеоматериалдар,оқу-әдістемелік құралдар және т.б.) Ұ</w:t>
            </w:r>
            <w:r w:rsidRPr="007F06AE">
              <w:rPr>
                <w:rFonts w:ascii="Times New Roman" w:hAnsi="Times New Roman"/>
                <w:sz w:val="28"/>
                <w:szCs w:val="28"/>
                <w:lang w:val="kk-KZ"/>
              </w:rPr>
              <w:t>сынылған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7F06AE">
              <w:rPr>
                <w:rFonts w:ascii="Times New Roman" w:hAnsi="Times New Roman"/>
                <w:sz w:val="28"/>
                <w:szCs w:val="28"/>
                <w:lang w:val="kk-KZ"/>
              </w:rPr>
              <w:t>тәжірибесі</w:t>
            </w:r>
            <w:r w:rsidRPr="009D7E7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туралы басылымдар.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2AD5" w:rsidRPr="007F06AE" w:rsidRDefault="006B2AD5" w:rsidP="000F7B97">
            <w:pPr>
              <w:pStyle w:val="a5"/>
              <w:snapToGrid w:val="0"/>
              <w:spacing w:line="276" w:lineRule="auto"/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6B2AD5" w:rsidRPr="009D7E73" w:rsidTr="000F7B97">
        <w:tc>
          <w:tcPr>
            <w:tcW w:w="1049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2AD5" w:rsidRPr="009D7E73" w:rsidRDefault="006B2AD5" w:rsidP="000F7B97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7E7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9D7E7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7E73">
              <w:rPr>
                <w:rFonts w:ascii="Times New Roman" w:hAnsi="Times New Roman"/>
                <w:b/>
                <w:sz w:val="28"/>
                <w:szCs w:val="28"/>
              </w:rPr>
              <w:t>Сараптамалық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7E73">
              <w:rPr>
                <w:rFonts w:ascii="Times New Roman" w:hAnsi="Times New Roman"/>
                <w:b/>
                <w:sz w:val="28"/>
                <w:szCs w:val="28"/>
              </w:rPr>
              <w:t>қорытынды</w:t>
            </w:r>
          </w:p>
        </w:tc>
      </w:tr>
      <w:tr w:rsidR="006B2AD5" w:rsidRPr="009D7E73" w:rsidTr="000F7B97">
        <w:tc>
          <w:tcPr>
            <w:tcW w:w="5516" w:type="dxa"/>
            <w:tcBorders>
              <w:left w:val="single" w:sz="1" w:space="0" w:color="000000"/>
              <w:bottom w:val="single" w:sz="1" w:space="0" w:color="000000"/>
            </w:tcBorders>
          </w:tcPr>
          <w:p w:rsidR="006B2AD5" w:rsidRPr="009D7E73" w:rsidRDefault="006B2AD5" w:rsidP="000F7B97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E73">
              <w:rPr>
                <w:rFonts w:ascii="Times New Roman" w:hAnsi="Times New Roman"/>
                <w:sz w:val="28"/>
                <w:szCs w:val="28"/>
              </w:rPr>
              <w:t>Болжамды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E73">
              <w:rPr>
                <w:rFonts w:ascii="Times New Roman" w:hAnsi="Times New Roman"/>
                <w:sz w:val="28"/>
                <w:szCs w:val="28"/>
              </w:rPr>
              <w:t xml:space="preserve">ауқымы мен </w:t>
            </w:r>
            <w:proofErr w:type="spellStart"/>
            <w:r w:rsidRPr="009D7E73">
              <w:rPr>
                <w:rFonts w:ascii="Times New Roman" w:hAnsi="Times New Roman"/>
                <w:sz w:val="28"/>
                <w:szCs w:val="28"/>
              </w:rPr>
              <w:t>нысандар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7E73">
              <w:rPr>
                <w:rFonts w:ascii="Times New Roman" w:hAnsi="Times New Roman"/>
                <w:sz w:val="28"/>
                <w:szCs w:val="28"/>
              </w:rPr>
              <w:t>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7E73">
              <w:rPr>
                <w:rFonts w:ascii="Times New Roman" w:hAnsi="Times New Roman"/>
                <w:sz w:val="28"/>
                <w:szCs w:val="28"/>
              </w:rPr>
              <w:t>тарату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E73">
              <w:rPr>
                <w:rFonts w:ascii="Times New Roman" w:hAnsi="Times New Roman"/>
                <w:sz w:val="28"/>
                <w:szCs w:val="28"/>
              </w:rPr>
              <w:t>өзгерістер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2AD5" w:rsidRPr="009D7E73" w:rsidRDefault="006B2AD5" w:rsidP="000F7B97">
            <w:pPr>
              <w:pStyle w:val="a5"/>
              <w:snapToGrid w:val="0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6B2AD5" w:rsidRPr="009D7E73" w:rsidTr="000F7B97">
        <w:tc>
          <w:tcPr>
            <w:tcW w:w="5516" w:type="dxa"/>
            <w:tcBorders>
              <w:left w:val="single" w:sz="1" w:space="0" w:color="000000"/>
              <w:bottom w:val="single" w:sz="1" w:space="0" w:color="000000"/>
            </w:tcBorders>
          </w:tcPr>
          <w:p w:rsidR="006B2AD5" w:rsidRPr="009D7E73" w:rsidRDefault="006B2AD5" w:rsidP="000F7B97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7E73">
              <w:rPr>
                <w:rFonts w:ascii="Times New Roman" w:hAnsi="Times New Roman"/>
                <w:sz w:val="28"/>
                <w:szCs w:val="28"/>
                <w:lang w:val="kk-KZ"/>
              </w:rPr>
              <w:t>Сарапшылардың аты-жөні, байланысы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2AD5" w:rsidRPr="009D7E73" w:rsidRDefault="006B2AD5" w:rsidP="000F7B97">
            <w:pPr>
              <w:pStyle w:val="a5"/>
              <w:snapToGrid w:val="0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6B2AD5" w:rsidRDefault="006B2AD5" w:rsidP="006B2AD5">
      <w:pPr>
        <w:rPr>
          <w:rFonts w:ascii="Times New Roman" w:hAnsi="Times New Roman"/>
          <w:sz w:val="28"/>
          <w:szCs w:val="28"/>
        </w:rPr>
      </w:pPr>
    </w:p>
    <w:p w:rsidR="006B2AD5" w:rsidRPr="009D7E73" w:rsidRDefault="006B2AD5" w:rsidP="006B2AD5">
      <w:pPr>
        <w:rPr>
          <w:rFonts w:ascii="Times New Roman" w:hAnsi="Times New Roman"/>
          <w:sz w:val="28"/>
          <w:szCs w:val="28"/>
        </w:rPr>
      </w:pPr>
      <w:r w:rsidRPr="009D7E73">
        <w:rPr>
          <w:rFonts w:ascii="Times New Roman" w:hAnsi="Times New Roman"/>
          <w:sz w:val="28"/>
          <w:szCs w:val="28"/>
        </w:rPr>
        <w:t xml:space="preserve">Карта </w:t>
      </w:r>
      <w:proofErr w:type="spellStart"/>
      <w:r w:rsidRPr="009D7E73">
        <w:rPr>
          <w:rFonts w:ascii="Times New Roman" w:hAnsi="Times New Roman"/>
          <w:sz w:val="28"/>
          <w:szCs w:val="28"/>
        </w:rPr>
        <w:t>толтырыл</w:t>
      </w:r>
      <w:proofErr w:type="spellEnd"/>
      <w:r w:rsidRPr="009D7E73">
        <w:rPr>
          <w:rFonts w:ascii="Times New Roman" w:hAnsi="Times New Roman"/>
          <w:sz w:val="28"/>
          <w:szCs w:val="28"/>
          <w:lang w:val="kk-KZ"/>
        </w:rPr>
        <w:t>ғ</w:t>
      </w:r>
      <w:r w:rsidRPr="009D7E73">
        <w:rPr>
          <w:rFonts w:ascii="Times New Roman" w:hAnsi="Times New Roman"/>
          <w:sz w:val="28"/>
          <w:szCs w:val="28"/>
        </w:rPr>
        <w:t>ан</w:t>
      </w:r>
      <w:r w:rsidRPr="009D7E73">
        <w:rPr>
          <w:rFonts w:ascii="Times New Roman" w:hAnsi="Times New Roman"/>
          <w:sz w:val="28"/>
          <w:szCs w:val="28"/>
          <w:lang w:val="kk-KZ"/>
        </w:rPr>
        <w:t xml:space="preserve"> күні</w:t>
      </w:r>
      <w:r w:rsidRPr="009D7E73">
        <w:rPr>
          <w:rFonts w:ascii="Times New Roman" w:hAnsi="Times New Roman"/>
          <w:sz w:val="28"/>
          <w:szCs w:val="28"/>
        </w:rPr>
        <w:t>«____»___________20</w:t>
      </w:r>
      <w:r w:rsidRPr="009D7E73">
        <w:rPr>
          <w:rFonts w:ascii="Times New Roman" w:hAnsi="Times New Roman"/>
          <w:sz w:val="28"/>
          <w:szCs w:val="28"/>
          <w:lang w:val="kk-KZ"/>
        </w:rPr>
        <w:t xml:space="preserve"> __  жыл</w:t>
      </w:r>
    </w:p>
    <w:p w:rsidR="006B2AD5" w:rsidRPr="009D7E73" w:rsidRDefault="006B2AD5" w:rsidP="006B2AD5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B2AD5" w:rsidRPr="009D7E73" w:rsidRDefault="006B2AD5" w:rsidP="006B2AD5">
      <w:pPr>
        <w:pStyle w:val="a3"/>
        <w:tabs>
          <w:tab w:val="left" w:pos="-284"/>
          <w:tab w:val="left" w:pos="142"/>
          <w:tab w:val="left" w:pos="284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2AD5" w:rsidRPr="009D7E73" w:rsidRDefault="006B2AD5" w:rsidP="006B2AD5">
      <w:pPr>
        <w:pStyle w:val="a3"/>
        <w:tabs>
          <w:tab w:val="left" w:pos="-284"/>
          <w:tab w:val="left" w:pos="142"/>
          <w:tab w:val="left" w:pos="284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2AD5" w:rsidRPr="009D7E73" w:rsidRDefault="006B2AD5" w:rsidP="006B2AD5">
      <w:pPr>
        <w:pStyle w:val="a3"/>
        <w:tabs>
          <w:tab w:val="left" w:pos="-284"/>
          <w:tab w:val="left" w:pos="142"/>
          <w:tab w:val="left" w:pos="284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2AD5" w:rsidRPr="009D7E73" w:rsidRDefault="006B2AD5" w:rsidP="006B2AD5">
      <w:pPr>
        <w:pStyle w:val="a3"/>
        <w:tabs>
          <w:tab w:val="left" w:pos="-284"/>
          <w:tab w:val="left" w:pos="142"/>
          <w:tab w:val="left" w:pos="284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2AD5" w:rsidRPr="009D7E73" w:rsidRDefault="006B2AD5" w:rsidP="006B2AD5">
      <w:pPr>
        <w:pStyle w:val="a3"/>
        <w:tabs>
          <w:tab w:val="left" w:pos="-284"/>
          <w:tab w:val="left" w:pos="142"/>
          <w:tab w:val="left" w:pos="284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2AD5" w:rsidRPr="009D7E73" w:rsidRDefault="006B2AD5" w:rsidP="006B2AD5">
      <w:pPr>
        <w:pStyle w:val="a3"/>
        <w:tabs>
          <w:tab w:val="left" w:pos="-284"/>
          <w:tab w:val="left" w:pos="142"/>
          <w:tab w:val="left" w:pos="284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2AD5" w:rsidRPr="009D7E73" w:rsidRDefault="006B2AD5" w:rsidP="006B2AD5">
      <w:pPr>
        <w:pStyle w:val="a3"/>
        <w:tabs>
          <w:tab w:val="left" w:pos="-284"/>
          <w:tab w:val="left" w:pos="142"/>
          <w:tab w:val="left" w:pos="284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2AD5" w:rsidRPr="009D7E73" w:rsidRDefault="006B2AD5" w:rsidP="006B2AD5">
      <w:pPr>
        <w:pStyle w:val="a3"/>
        <w:tabs>
          <w:tab w:val="left" w:pos="-284"/>
          <w:tab w:val="left" w:pos="142"/>
          <w:tab w:val="left" w:pos="284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2AD5" w:rsidRPr="009D7E73" w:rsidRDefault="006B2AD5" w:rsidP="006B2AD5">
      <w:pPr>
        <w:pStyle w:val="a3"/>
        <w:tabs>
          <w:tab w:val="left" w:pos="-284"/>
          <w:tab w:val="left" w:pos="142"/>
          <w:tab w:val="left" w:pos="284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2AD5" w:rsidRPr="009D7E73" w:rsidRDefault="006B2AD5" w:rsidP="006B2AD5">
      <w:pPr>
        <w:pStyle w:val="a3"/>
        <w:tabs>
          <w:tab w:val="left" w:pos="-284"/>
          <w:tab w:val="left" w:pos="142"/>
          <w:tab w:val="left" w:pos="284"/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2AD5" w:rsidRPr="009D7E73" w:rsidRDefault="006B2AD5" w:rsidP="006B2AD5">
      <w:pPr>
        <w:ind w:firstLine="709"/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9D7E73">
        <w:rPr>
          <w:rFonts w:ascii="Times New Roman" w:hAnsi="Times New Roman"/>
          <w:i/>
          <w:sz w:val="28"/>
          <w:szCs w:val="28"/>
        </w:rPr>
        <w:lastRenderedPageBreak/>
        <w:t xml:space="preserve"> 3 </w:t>
      </w:r>
      <w:r w:rsidRPr="009D7E73">
        <w:rPr>
          <w:rFonts w:ascii="Times New Roman" w:hAnsi="Times New Roman"/>
          <w:i/>
          <w:sz w:val="28"/>
          <w:szCs w:val="28"/>
          <w:lang w:val="kk-KZ"/>
        </w:rPr>
        <w:t>Қосымша</w:t>
      </w:r>
    </w:p>
    <w:p w:rsidR="006B2AD5" w:rsidRPr="009D7E73" w:rsidRDefault="006B2AD5" w:rsidP="006B2AD5">
      <w:pPr>
        <w:ind w:firstLine="709"/>
        <w:jc w:val="right"/>
        <w:rPr>
          <w:rFonts w:ascii="Times New Roman" w:hAnsi="Times New Roman"/>
          <w:b/>
          <w:i/>
          <w:sz w:val="28"/>
          <w:szCs w:val="28"/>
          <w:lang w:val="kk-KZ"/>
        </w:rPr>
      </w:pPr>
      <w:r w:rsidRPr="009D7E73">
        <w:rPr>
          <w:rFonts w:ascii="Times New Roman" w:hAnsi="Times New Roman"/>
          <w:b/>
          <w:i/>
          <w:sz w:val="28"/>
          <w:szCs w:val="28"/>
          <w:lang w:val="kk-KZ"/>
        </w:rPr>
        <w:t>Үлгісі</w:t>
      </w:r>
    </w:p>
    <w:p w:rsidR="006B2AD5" w:rsidRPr="009D7E73" w:rsidRDefault="006B2AD5" w:rsidP="006B2AD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D7E73">
        <w:rPr>
          <w:rFonts w:ascii="Times New Roman" w:hAnsi="Times New Roman"/>
          <w:b/>
          <w:sz w:val="28"/>
          <w:szCs w:val="28"/>
          <w:lang w:val="kk-KZ"/>
        </w:rPr>
        <w:t>ПІКІР</w:t>
      </w:r>
    </w:p>
    <w:p w:rsidR="006B2AD5" w:rsidRPr="009D7E73" w:rsidRDefault="006B2AD5" w:rsidP="006B2AD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2AD5" w:rsidRPr="009D7E73" w:rsidRDefault="006B2AD5" w:rsidP="006B2AD5">
      <w:pPr>
        <w:tabs>
          <w:tab w:val="left" w:pos="284"/>
          <w:tab w:val="left" w:pos="851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D7E73">
        <w:rPr>
          <w:rFonts w:ascii="Times New Roman" w:hAnsi="Times New Roman"/>
          <w:b/>
          <w:sz w:val="28"/>
          <w:szCs w:val="28"/>
          <w:lang w:val="kk-KZ"/>
        </w:rPr>
        <w:t>Оқу-әдістемелік материалдың түрі «жұмыс тақырыбы».... автордың лауазымы,  автор-құрастырушы, оқу орнының атауы, тегі, аты, әкесінің аты.</w:t>
      </w:r>
    </w:p>
    <w:p w:rsidR="006B2AD5" w:rsidRPr="009D7E73" w:rsidRDefault="006B2AD5" w:rsidP="006B2AD5">
      <w:pPr>
        <w:tabs>
          <w:tab w:val="left" w:pos="284"/>
          <w:tab w:val="left" w:pos="851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B2AD5" w:rsidRPr="009D7E73" w:rsidRDefault="006B2AD5" w:rsidP="006B2AD5">
      <w:pPr>
        <w:tabs>
          <w:tab w:val="left" w:pos="284"/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D7E73">
        <w:rPr>
          <w:rFonts w:ascii="Times New Roman" w:hAnsi="Times New Roman"/>
          <w:sz w:val="28"/>
          <w:szCs w:val="28"/>
          <w:lang w:val="kk-KZ"/>
        </w:rPr>
        <w:t>Рецензияда мынадай мәселелер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/>
        </w:rPr>
        <w:t>көрсетілуге тиіс:</w:t>
      </w:r>
    </w:p>
    <w:p w:rsidR="006B2AD5" w:rsidRPr="009D7E73" w:rsidRDefault="006B2AD5" w:rsidP="006B2AD5">
      <w:pPr>
        <w:pStyle w:val="a3"/>
        <w:numPr>
          <w:ilvl w:val="0"/>
          <w:numId w:val="13"/>
        </w:numPr>
        <w:tabs>
          <w:tab w:val="left" w:pos="284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9D7E73">
        <w:rPr>
          <w:rFonts w:ascii="Times New Roman" w:hAnsi="Times New Roman"/>
          <w:sz w:val="28"/>
          <w:szCs w:val="28"/>
          <w:lang w:val="kk-KZ"/>
        </w:rPr>
        <w:t>Талдаудың мәні (оқытушымен не ұсынылды?).</w:t>
      </w:r>
    </w:p>
    <w:p w:rsidR="006B2AD5" w:rsidRPr="009D7E73" w:rsidRDefault="006B2AD5" w:rsidP="006B2AD5">
      <w:pPr>
        <w:pStyle w:val="a3"/>
        <w:numPr>
          <w:ilvl w:val="0"/>
          <w:numId w:val="13"/>
        </w:numPr>
        <w:tabs>
          <w:tab w:val="left" w:pos="284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9D7E73">
        <w:rPr>
          <w:rFonts w:ascii="Times New Roman" w:hAnsi="Times New Roman"/>
          <w:sz w:val="28"/>
          <w:szCs w:val="28"/>
          <w:lang w:val="kk-KZ"/>
        </w:rPr>
        <w:t>Жұмыс тақырыптарының өзектілігі (оны құрудың қажеттілігі немен туындады?).</w:t>
      </w:r>
    </w:p>
    <w:p w:rsidR="006B2AD5" w:rsidRPr="009D7E73" w:rsidRDefault="006B2AD5" w:rsidP="006B2AD5">
      <w:pPr>
        <w:pStyle w:val="a3"/>
        <w:numPr>
          <w:ilvl w:val="0"/>
          <w:numId w:val="13"/>
        </w:numPr>
        <w:tabs>
          <w:tab w:val="left" w:pos="284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9D7E73">
        <w:rPr>
          <w:rFonts w:ascii="Times New Roman" w:hAnsi="Times New Roman"/>
          <w:sz w:val="28"/>
          <w:szCs w:val="28"/>
          <w:lang w:val="kk-KZ"/>
        </w:rPr>
        <w:t>Рецензиялық жұмысының қысқаша мазмұны, оның негізгі ережелері (қандай жеке тұлғалық қасиеттерін, бұл әзірлеу оқушылардың  қабілеттерін дамыту үшін бағытталған. Оқу материалдарын меңгеру қандай деңгей болжануда (репродуктивті), өнімді, шығармашылық?).</w:t>
      </w:r>
    </w:p>
    <w:p w:rsidR="006B2AD5" w:rsidRPr="009D7E73" w:rsidRDefault="006B2AD5" w:rsidP="006B2AD5">
      <w:pPr>
        <w:pStyle w:val="a3"/>
        <w:numPr>
          <w:ilvl w:val="0"/>
          <w:numId w:val="13"/>
        </w:numPr>
        <w:tabs>
          <w:tab w:val="left" w:pos="284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9D7E73">
        <w:rPr>
          <w:rFonts w:ascii="Times New Roman" w:hAnsi="Times New Roman"/>
          <w:sz w:val="28"/>
          <w:szCs w:val="28"/>
          <w:lang w:val="kk-KZ"/>
        </w:rPr>
        <w:t>Жұмыстың практикалық маңыздылығы (Бұл әзірлеудің ерекшелігі?).</w:t>
      </w:r>
    </w:p>
    <w:p w:rsidR="006B2AD5" w:rsidRPr="009D7E73" w:rsidRDefault="006B2AD5" w:rsidP="006B2AD5">
      <w:pPr>
        <w:pStyle w:val="a3"/>
        <w:numPr>
          <w:ilvl w:val="0"/>
          <w:numId w:val="13"/>
        </w:numPr>
        <w:tabs>
          <w:tab w:val="left" w:pos="284"/>
        </w:tabs>
        <w:spacing w:after="0"/>
        <w:ind w:left="426" w:hanging="66"/>
        <w:jc w:val="both"/>
        <w:rPr>
          <w:rFonts w:ascii="Times New Roman" w:hAnsi="Times New Roman"/>
          <w:sz w:val="28"/>
          <w:szCs w:val="28"/>
          <w:lang w:val="kk-KZ"/>
        </w:rPr>
      </w:pPr>
      <w:r w:rsidRPr="009D7E73">
        <w:rPr>
          <w:rFonts w:ascii="Times New Roman" w:hAnsi="Times New Roman"/>
          <w:sz w:val="28"/>
          <w:szCs w:val="28"/>
          <w:lang w:val="kk-KZ"/>
        </w:rPr>
        <w:t>Қойылған талаптарға сәйкес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/>
        </w:rPr>
        <w:t xml:space="preserve">мазмұны мен ресімделу жұмыстары. </w:t>
      </w:r>
    </w:p>
    <w:p w:rsidR="006B2AD5" w:rsidRPr="009D7E73" w:rsidRDefault="006B2AD5" w:rsidP="006B2AD5">
      <w:pPr>
        <w:pStyle w:val="a3"/>
        <w:numPr>
          <w:ilvl w:val="0"/>
          <w:numId w:val="13"/>
        </w:numPr>
        <w:tabs>
          <w:tab w:val="left" w:pos="284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9D7E73">
        <w:rPr>
          <w:rFonts w:ascii="Times New Roman" w:hAnsi="Times New Roman"/>
          <w:sz w:val="28"/>
          <w:szCs w:val="28"/>
          <w:lang w:val="kk-KZ"/>
        </w:rPr>
        <w:t>Нақты ескертулер мазмұны бойынша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/>
        </w:rPr>
        <w:t xml:space="preserve">бөлімдер мен беттерді көрсете отырып жұмыстарды безендіру. </w:t>
      </w:r>
    </w:p>
    <w:p w:rsidR="006B2AD5" w:rsidRPr="007F06AE" w:rsidRDefault="006B2AD5" w:rsidP="006B2AD5">
      <w:pPr>
        <w:pStyle w:val="a3"/>
        <w:numPr>
          <w:ilvl w:val="0"/>
          <w:numId w:val="13"/>
        </w:numPr>
        <w:tabs>
          <w:tab w:val="left" w:pos="284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9D7E73">
        <w:rPr>
          <w:rFonts w:ascii="Times New Roman" w:hAnsi="Times New Roman"/>
          <w:sz w:val="28"/>
          <w:szCs w:val="28"/>
          <w:lang w:val="kk-KZ"/>
        </w:rPr>
        <w:t>Сын-пікір жазушының қорытындылары мен ұсыныстары (іс-тәжірибесінде б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9D7E73">
        <w:rPr>
          <w:rFonts w:ascii="Times New Roman" w:hAnsi="Times New Roman"/>
          <w:sz w:val="28"/>
          <w:szCs w:val="28"/>
          <w:lang w:val="kk-KZ"/>
        </w:rPr>
        <w:t>сқа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/>
        </w:rPr>
        <w:t>педагогтар бұл әзірлеуді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/>
        </w:rPr>
        <w:t>пайдаланылуы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/>
        </w:rPr>
        <w:t>мүмкін бе? Т</w:t>
      </w:r>
      <w:r w:rsidRPr="007F06AE">
        <w:rPr>
          <w:rFonts w:ascii="Times New Roman" w:hAnsi="Times New Roman"/>
          <w:sz w:val="28"/>
          <w:szCs w:val="28"/>
          <w:lang w:val="kk-KZ"/>
        </w:rPr>
        <w:t>әжірибесін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F06AE">
        <w:rPr>
          <w:rFonts w:ascii="Times New Roman" w:hAnsi="Times New Roman"/>
          <w:sz w:val="28"/>
          <w:szCs w:val="28"/>
          <w:lang w:val="kk-KZ"/>
        </w:rPr>
        <w:t>тарату</w:t>
      </w:r>
      <w:r w:rsidRPr="009D7E73">
        <w:rPr>
          <w:rFonts w:ascii="Times New Roman" w:hAnsi="Times New Roman"/>
          <w:sz w:val="28"/>
          <w:szCs w:val="28"/>
          <w:lang w:val="kk-KZ"/>
        </w:rPr>
        <w:t xml:space="preserve"> деңгейі</w:t>
      </w:r>
      <w:r w:rsidRPr="007F06AE">
        <w:rPr>
          <w:rFonts w:ascii="Times New Roman" w:hAnsi="Times New Roman"/>
          <w:sz w:val="28"/>
          <w:szCs w:val="28"/>
          <w:lang w:val="kk-KZ"/>
        </w:rPr>
        <w:t>)</w:t>
      </w:r>
      <w:r w:rsidRPr="009D7E73">
        <w:rPr>
          <w:rFonts w:ascii="Times New Roman" w:hAnsi="Times New Roman"/>
          <w:sz w:val="28"/>
          <w:szCs w:val="28"/>
          <w:lang w:val="kk-KZ"/>
        </w:rPr>
        <w:t>.</w:t>
      </w:r>
    </w:p>
    <w:p w:rsidR="006B2AD5" w:rsidRPr="009D7E73" w:rsidRDefault="006B2AD5" w:rsidP="006B2AD5">
      <w:pPr>
        <w:pStyle w:val="a3"/>
        <w:tabs>
          <w:tab w:val="left" w:pos="284"/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7E73">
        <w:rPr>
          <w:rFonts w:ascii="Times New Roman" w:hAnsi="Times New Roman"/>
          <w:sz w:val="28"/>
          <w:szCs w:val="28"/>
        </w:rPr>
        <w:t>Рецензент:</w:t>
      </w:r>
    </w:p>
    <w:p w:rsidR="006B2AD5" w:rsidRPr="00D9786A" w:rsidRDefault="006B2AD5" w:rsidP="006B2AD5">
      <w:pPr>
        <w:pStyle w:val="a3"/>
        <w:tabs>
          <w:tab w:val="left" w:pos="284"/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7E73">
        <w:rPr>
          <w:rFonts w:ascii="Times New Roman" w:hAnsi="Times New Roman"/>
          <w:sz w:val="28"/>
          <w:szCs w:val="28"/>
          <w:lang w:val="kk-KZ"/>
        </w:rPr>
        <w:t>С</w:t>
      </w:r>
      <w:proofErr w:type="spellStart"/>
      <w:r w:rsidRPr="009D7E73">
        <w:rPr>
          <w:rFonts w:ascii="Times New Roman" w:hAnsi="Times New Roman"/>
          <w:sz w:val="28"/>
          <w:szCs w:val="28"/>
        </w:rPr>
        <w:t>ын-пікір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D7E73">
        <w:rPr>
          <w:rFonts w:ascii="Times New Roman" w:hAnsi="Times New Roman"/>
          <w:sz w:val="28"/>
          <w:szCs w:val="28"/>
        </w:rPr>
        <w:t>жазушының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E73">
        <w:rPr>
          <w:rFonts w:ascii="Times New Roman" w:hAnsi="Times New Roman"/>
          <w:sz w:val="28"/>
          <w:szCs w:val="28"/>
          <w:lang w:val="kk-KZ"/>
        </w:rPr>
        <w:t>аты-жөні</w:t>
      </w:r>
      <w:r w:rsidRPr="009D7E73">
        <w:rPr>
          <w:rFonts w:ascii="Times New Roman" w:hAnsi="Times New Roman"/>
          <w:sz w:val="28"/>
          <w:szCs w:val="28"/>
        </w:rPr>
        <w:t xml:space="preserve"> … </w:t>
      </w:r>
      <w:r w:rsidRPr="009D7E73">
        <w:rPr>
          <w:rFonts w:ascii="Times New Roman" w:hAnsi="Times New Roman"/>
          <w:sz w:val="28"/>
          <w:szCs w:val="28"/>
          <w:lang w:val="kk-KZ"/>
        </w:rPr>
        <w:t>регалии</w:t>
      </w:r>
      <w:r w:rsidRPr="009D7E73">
        <w:rPr>
          <w:rFonts w:ascii="Times New Roman" w:hAnsi="Times New Roman"/>
          <w:sz w:val="28"/>
          <w:szCs w:val="28"/>
        </w:rPr>
        <w:t xml:space="preserve"> … </w:t>
      </w:r>
      <w:r w:rsidRPr="009D7E73">
        <w:rPr>
          <w:rFonts w:ascii="Times New Roman" w:hAnsi="Times New Roman"/>
          <w:sz w:val="28"/>
          <w:szCs w:val="28"/>
          <w:lang w:val="kk-KZ"/>
        </w:rPr>
        <w:t>қолы</w:t>
      </w:r>
      <w:r w:rsidRPr="009D7E73">
        <w:rPr>
          <w:rFonts w:ascii="Times New Roman" w:hAnsi="Times New Roman"/>
          <w:sz w:val="28"/>
          <w:szCs w:val="28"/>
        </w:rPr>
        <w:t>.</w:t>
      </w:r>
    </w:p>
    <w:p w:rsidR="006B2AD5" w:rsidRDefault="006B2AD5" w:rsidP="006B2AD5">
      <w:pPr>
        <w:pStyle w:val="a3"/>
        <w:tabs>
          <w:tab w:val="left" w:pos="284"/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B2AD5" w:rsidRDefault="006B2AD5" w:rsidP="00D9786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B2AD5" w:rsidRDefault="006B2AD5" w:rsidP="00D9786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B2AD5" w:rsidRDefault="006B2AD5" w:rsidP="00D9786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B2AD5" w:rsidRDefault="006B2AD5" w:rsidP="00D9786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B2AD5" w:rsidRDefault="006B2AD5" w:rsidP="00D9786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B2AD5" w:rsidRDefault="006B2AD5" w:rsidP="00D9786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B2AD5" w:rsidRDefault="006B2AD5" w:rsidP="00D9786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B2AD5" w:rsidRDefault="006B2AD5" w:rsidP="00D9786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B2AD5" w:rsidRDefault="006B2AD5" w:rsidP="00D9786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B2AD5" w:rsidRDefault="006B2AD5" w:rsidP="00D9786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B2AD5" w:rsidRDefault="006B2AD5" w:rsidP="00D9786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B2AD5" w:rsidRPr="006B2AD5" w:rsidRDefault="006B2AD5" w:rsidP="00D9786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16063" w:rsidRPr="00D9786A" w:rsidRDefault="00516063" w:rsidP="00D9786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D9786A">
        <w:rPr>
          <w:rFonts w:ascii="Times New Roman" w:hAnsi="Times New Roman"/>
          <w:b/>
          <w:sz w:val="28"/>
          <w:szCs w:val="28"/>
          <w:lang w:val="kk-KZ" w:eastAsia="ru-RU"/>
        </w:rPr>
        <w:lastRenderedPageBreak/>
        <w:t xml:space="preserve">Положение </w:t>
      </w:r>
    </w:p>
    <w:p w:rsidR="00516063" w:rsidRPr="00D9786A" w:rsidRDefault="00D9786A" w:rsidP="00D9786A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</w:pPr>
      <w:r w:rsidRPr="00D9786A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>об о</w:t>
      </w:r>
      <w:r w:rsidR="008F75B7" w:rsidRPr="00D9786A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>бластно</w:t>
      </w:r>
      <w:r w:rsidRPr="00D9786A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>м</w:t>
      </w:r>
      <w:r w:rsidR="008F75B7" w:rsidRPr="00D9786A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 xml:space="preserve"> педагогическ</w:t>
      </w:r>
      <w:r w:rsidRPr="00D9786A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>ом</w:t>
      </w:r>
      <w:r w:rsidR="008F75B7" w:rsidRPr="00D9786A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 xml:space="preserve"> клуб</w:t>
      </w:r>
      <w:r w:rsidRPr="00D9786A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>е</w:t>
      </w:r>
      <w:r w:rsidR="00516063" w:rsidRPr="00D9786A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 xml:space="preserve"> «Ұлағат»</w:t>
      </w:r>
    </w:p>
    <w:p w:rsidR="00516063" w:rsidRPr="00D9786A" w:rsidRDefault="00516063" w:rsidP="00D9786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9786A">
        <w:rPr>
          <w:rFonts w:ascii="Times New Roman" w:hAnsi="Times New Roman"/>
          <w:b/>
          <w:sz w:val="28"/>
          <w:szCs w:val="28"/>
          <w:lang w:eastAsia="ru-RU"/>
        </w:rPr>
        <w:t xml:space="preserve">для педагогов организаций </w:t>
      </w:r>
      <w:proofErr w:type="gramStart"/>
      <w:r w:rsidRPr="00D9786A">
        <w:rPr>
          <w:rFonts w:ascii="Times New Roman" w:hAnsi="Times New Roman"/>
          <w:b/>
          <w:sz w:val="28"/>
          <w:szCs w:val="28"/>
          <w:lang w:eastAsia="ru-RU"/>
        </w:rPr>
        <w:t>дошкольного</w:t>
      </w:r>
      <w:proofErr w:type="gramEnd"/>
    </w:p>
    <w:p w:rsidR="00516063" w:rsidRPr="00D9786A" w:rsidRDefault="00516063" w:rsidP="00D9786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9786A">
        <w:rPr>
          <w:rFonts w:ascii="Times New Roman" w:hAnsi="Times New Roman"/>
          <w:b/>
          <w:sz w:val="28"/>
          <w:szCs w:val="28"/>
          <w:lang w:eastAsia="ru-RU"/>
        </w:rPr>
        <w:t xml:space="preserve">и общего среднего образования Костанайской области </w:t>
      </w:r>
    </w:p>
    <w:p w:rsidR="00516063" w:rsidRPr="00D9786A" w:rsidRDefault="00516063" w:rsidP="00D9786A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516063" w:rsidRPr="00D9786A" w:rsidRDefault="00516063" w:rsidP="00C3393F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786A">
        <w:rPr>
          <w:rFonts w:ascii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516063" w:rsidRPr="00D9786A" w:rsidRDefault="00516063" w:rsidP="00D9786A">
      <w:pPr>
        <w:pStyle w:val="a3"/>
        <w:numPr>
          <w:ilvl w:val="1"/>
          <w:numId w:val="4"/>
        </w:numPr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786A">
        <w:rPr>
          <w:rFonts w:ascii="Times New Roman" w:hAnsi="Times New Roman"/>
          <w:sz w:val="28"/>
          <w:szCs w:val="28"/>
          <w:lang w:eastAsia="ru-RU"/>
        </w:rPr>
        <w:t xml:space="preserve">Педагогический клуб </w:t>
      </w:r>
      <w:r w:rsidRPr="00D9786A">
        <w:rPr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r w:rsidRPr="00D9786A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Ұлағат</w:t>
      </w:r>
      <w:r w:rsidRPr="00D9786A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 w:rsidRPr="00D9786A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C339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7810" w:rsidRPr="00D9786A">
        <w:rPr>
          <w:rFonts w:ascii="Times New Roman" w:hAnsi="Times New Roman"/>
          <w:sz w:val="28"/>
          <w:szCs w:val="28"/>
          <w:lang w:eastAsia="ru-RU"/>
        </w:rPr>
        <w:t>–</w:t>
      </w:r>
      <w:r w:rsidRPr="00D9786A">
        <w:rPr>
          <w:rFonts w:ascii="Times New Roman" w:hAnsi="Times New Roman"/>
          <w:sz w:val="28"/>
          <w:szCs w:val="28"/>
          <w:lang w:eastAsia="ru-RU"/>
        </w:rPr>
        <w:t xml:space="preserve"> Клуб) дейс</w:t>
      </w:r>
      <w:r w:rsidR="00D9786A" w:rsidRPr="00D9786A">
        <w:rPr>
          <w:rFonts w:ascii="Times New Roman" w:hAnsi="Times New Roman"/>
          <w:sz w:val="28"/>
          <w:szCs w:val="28"/>
          <w:lang w:eastAsia="ru-RU"/>
        </w:rPr>
        <w:t>твует для педагогов организаций</w:t>
      </w:r>
      <w:r w:rsidRPr="00D9786A">
        <w:rPr>
          <w:rFonts w:ascii="Times New Roman" w:hAnsi="Times New Roman"/>
          <w:sz w:val="28"/>
          <w:szCs w:val="28"/>
          <w:lang w:eastAsia="ru-RU"/>
        </w:rPr>
        <w:t xml:space="preserve"> дошкольного и общего среднего образования Костанайской области с целью изучения, обобщения и трансляции положительного педагогического опыта.</w:t>
      </w:r>
    </w:p>
    <w:p w:rsidR="00516063" w:rsidRPr="00D9786A" w:rsidRDefault="00516063" w:rsidP="00D9786A">
      <w:pPr>
        <w:pStyle w:val="a3"/>
        <w:numPr>
          <w:ilvl w:val="1"/>
          <w:numId w:val="4"/>
        </w:numPr>
        <w:tabs>
          <w:tab w:val="left" w:pos="-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86A">
        <w:rPr>
          <w:rFonts w:ascii="Times New Roman" w:hAnsi="Times New Roman"/>
          <w:sz w:val="28"/>
          <w:szCs w:val="28"/>
          <w:lang w:eastAsia="ru-RU"/>
        </w:rPr>
        <w:t>Деятельность Клуба осуществляется методическим кабинетом дошкольного и общего среднего образования Управления образования акимата Костанайской области (далее – Методический кабинет) во взаимоде</w:t>
      </w:r>
      <w:r w:rsidR="00D9786A" w:rsidRPr="00D9786A">
        <w:rPr>
          <w:rFonts w:ascii="Times New Roman" w:hAnsi="Times New Roman"/>
          <w:sz w:val="28"/>
          <w:szCs w:val="28"/>
          <w:lang w:eastAsia="ru-RU"/>
        </w:rPr>
        <w:t>йствии с районными и городскими</w:t>
      </w:r>
      <w:r w:rsidRPr="00D9786A">
        <w:rPr>
          <w:rFonts w:ascii="Times New Roman" w:hAnsi="Times New Roman"/>
          <w:sz w:val="28"/>
          <w:szCs w:val="28"/>
          <w:lang w:eastAsia="ru-RU"/>
        </w:rPr>
        <w:t xml:space="preserve"> отделами  образования и облас</w:t>
      </w:r>
      <w:r w:rsidR="00D9786A" w:rsidRPr="00D9786A">
        <w:rPr>
          <w:rFonts w:ascii="Times New Roman" w:hAnsi="Times New Roman"/>
          <w:sz w:val="28"/>
          <w:szCs w:val="28"/>
          <w:lang w:eastAsia="ru-RU"/>
        </w:rPr>
        <w:t>тными организациями образования</w:t>
      </w:r>
      <w:r w:rsidRPr="00D9786A">
        <w:rPr>
          <w:rFonts w:ascii="Times New Roman" w:hAnsi="Times New Roman"/>
          <w:sz w:val="28"/>
          <w:szCs w:val="28"/>
          <w:lang w:eastAsia="ru-RU"/>
        </w:rPr>
        <w:t xml:space="preserve"> Костанайской области.</w:t>
      </w:r>
    </w:p>
    <w:p w:rsidR="00516063" w:rsidRPr="00D9786A" w:rsidRDefault="00516063" w:rsidP="00D9786A">
      <w:pPr>
        <w:tabs>
          <w:tab w:val="left" w:pos="-284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86A">
        <w:rPr>
          <w:rFonts w:ascii="Times New Roman" w:hAnsi="Times New Roman"/>
          <w:sz w:val="28"/>
          <w:szCs w:val="28"/>
          <w:lang w:eastAsia="ru-RU"/>
        </w:rPr>
        <w:t xml:space="preserve"> 1.3. Методический кабинет формирует состав Клуба из числа сотрудников организаций дошкольного и общего среднего образования Костанайской области в соответствии с п. 2 настоящего Положения.</w:t>
      </w:r>
    </w:p>
    <w:p w:rsidR="00516063" w:rsidRPr="00D9786A" w:rsidRDefault="00516063" w:rsidP="00D9786A">
      <w:pPr>
        <w:pStyle w:val="a3"/>
        <w:tabs>
          <w:tab w:val="left" w:pos="-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9786A">
        <w:rPr>
          <w:rFonts w:ascii="Times New Roman" w:hAnsi="Times New Roman"/>
          <w:sz w:val="28"/>
          <w:szCs w:val="28"/>
          <w:lang w:eastAsia="ru-RU"/>
        </w:rPr>
        <w:t>1.4. Клуб в своей деятельности руководствуется законодательными и нормативными актами Республики Казахстан, приказами и распоряжениями Управления образования Костанайской области.</w:t>
      </w:r>
    </w:p>
    <w:p w:rsidR="00516063" w:rsidRPr="00D9786A" w:rsidRDefault="003F4831" w:rsidP="00D9786A">
      <w:pPr>
        <w:tabs>
          <w:tab w:val="left" w:pos="-284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86A">
        <w:rPr>
          <w:rFonts w:ascii="Times New Roman" w:hAnsi="Times New Roman"/>
          <w:sz w:val="28"/>
          <w:szCs w:val="28"/>
          <w:lang w:eastAsia="ru-RU"/>
        </w:rPr>
        <w:t>1.5</w:t>
      </w:r>
      <w:r w:rsidR="00516063" w:rsidRPr="00D9786A">
        <w:rPr>
          <w:rFonts w:ascii="Times New Roman" w:hAnsi="Times New Roman"/>
          <w:sz w:val="28"/>
          <w:szCs w:val="28"/>
          <w:lang w:eastAsia="ru-RU"/>
        </w:rPr>
        <w:t xml:space="preserve">. Участие в деятельности областного педагогического клуба </w:t>
      </w:r>
      <w:r w:rsidR="00516063" w:rsidRPr="00D9786A">
        <w:rPr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r w:rsidR="00516063" w:rsidRPr="00D9786A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Ұлағат</w:t>
      </w:r>
      <w:r w:rsidR="00516063" w:rsidRPr="00D9786A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 w:rsidR="00516063" w:rsidRPr="00D9786A">
        <w:rPr>
          <w:rFonts w:ascii="Times New Roman" w:hAnsi="Times New Roman"/>
          <w:sz w:val="28"/>
          <w:szCs w:val="28"/>
          <w:lang w:eastAsia="ru-RU"/>
        </w:rPr>
        <w:t xml:space="preserve"> является рейтинговым показателем качества работы сотрудников методического кабинета.</w:t>
      </w:r>
    </w:p>
    <w:p w:rsidR="00516063" w:rsidRPr="00D9786A" w:rsidRDefault="00516063" w:rsidP="00D9786A">
      <w:pPr>
        <w:tabs>
          <w:tab w:val="left" w:pos="-284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16063" w:rsidRPr="00D9786A" w:rsidRDefault="00516063" w:rsidP="00D9786A">
      <w:pPr>
        <w:tabs>
          <w:tab w:val="left" w:pos="-284"/>
        </w:tabs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786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2. Задачи </w:t>
      </w:r>
      <w:r w:rsidRPr="00D9786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областного педагогического клуба «</w:t>
      </w:r>
      <w:r w:rsidRPr="00D9786A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>Ұлағат</w:t>
      </w:r>
      <w:r w:rsidRPr="00D9786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»</w:t>
      </w:r>
    </w:p>
    <w:p w:rsidR="00516063" w:rsidRPr="00D9786A" w:rsidRDefault="00516063" w:rsidP="00C3393F">
      <w:pPr>
        <w:tabs>
          <w:tab w:val="left" w:pos="-284"/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86A">
        <w:rPr>
          <w:rFonts w:ascii="Times New Roman" w:hAnsi="Times New Roman"/>
          <w:sz w:val="28"/>
          <w:szCs w:val="28"/>
          <w:lang w:eastAsia="ru-RU"/>
        </w:rPr>
        <w:t xml:space="preserve">2.1. Формирование базы данных положительного педагогического опыта организаций дошкольного и среднего общего образования Костанайской области. </w:t>
      </w:r>
    </w:p>
    <w:p w:rsidR="00516063" w:rsidRPr="00D9786A" w:rsidRDefault="00516063" w:rsidP="00C3393F">
      <w:pPr>
        <w:tabs>
          <w:tab w:val="left" w:pos="-284"/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86A">
        <w:rPr>
          <w:rFonts w:ascii="Times New Roman" w:hAnsi="Times New Roman"/>
          <w:sz w:val="28"/>
          <w:szCs w:val="28"/>
          <w:lang w:eastAsia="ru-RU"/>
        </w:rPr>
        <w:t>2.2. Обучение педагогов навыкам оформления материалов, отражающих положительный педагогический опыт и научно-методических публикаций.</w:t>
      </w:r>
    </w:p>
    <w:p w:rsidR="00516063" w:rsidRPr="00D9786A" w:rsidRDefault="00516063" w:rsidP="00C3393F">
      <w:pPr>
        <w:tabs>
          <w:tab w:val="left" w:pos="-284"/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86A">
        <w:rPr>
          <w:rFonts w:ascii="Times New Roman" w:hAnsi="Times New Roman"/>
          <w:sz w:val="28"/>
          <w:szCs w:val="28"/>
          <w:lang w:eastAsia="ru-RU"/>
        </w:rPr>
        <w:t>2.3 Ф</w:t>
      </w:r>
      <w:r w:rsidRPr="00D9786A">
        <w:rPr>
          <w:rFonts w:ascii="Times New Roman" w:hAnsi="Times New Roman"/>
          <w:sz w:val="28"/>
          <w:szCs w:val="28"/>
        </w:rPr>
        <w:t xml:space="preserve">ормирование у педагогов мотивационной, рефлексивной культуры, профессиональной этики, правового сознания, навыков лидерства и коммуникаций.  </w:t>
      </w:r>
    </w:p>
    <w:p w:rsidR="00516063" w:rsidRPr="00D9786A" w:rsidRDefault="00516063" w:rsidP="00C3393F">
      <w:pPr>
        <w:tabs>
          <w:tab w:val="left" w:pos="-284"/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86A">
        <w:rPr>
          <w:rFonts w:ascii="Times New Roman" w:hAnsi="Times New Roman"/>
          <w:sz w:val="28"/>
          <w:szCs w:val="28"/>
          <w:lang w:eastAsia="ru-RU"/>
        </w:rPr>
        <w:t>2.4. Т</w:t>
      </w:r>
      <w:r w:rsidRPr="00D9786A">
        <w:rPr>
          <w:rFonts w:ascii="Times New Roman" w:hAnsi="Times New Roman"/>
          <w:sz w:val="28"/>
          <w:szCs w:val="28"/>
        </w:rPr>
        <w:t>рансляция положительного педагогического опыта, самореализация и подготовка к аттестации педагогических работников.</w:t>
      </w:r>
    </w:p>
    <w:p w:rsidR="00516063" w:rsidRPr="00D9786A" w:rsidRDefault="00516063" w:rsidP="00D9786A">
      <w:pPr>
        <w:tabs>
          <w:tab w:val="left" w:pos="-284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4831" w:rsidRPr="00D9786A" w:rsidRDefault="00516063" w:rsidP="00D9786A">
      <w:pPr>
        <w:tabs>
          <w:tab w:val="left" w:pos="-284"/>
        </w:tabs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786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3.</w:t>
      </w:r>
      <w:r w:rsidR="00C339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D9786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Структура и функции </w:t>
      </w:r>
      <w:r w:rsidRPr="00D9786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областного педагогического клуба «</w:t>
      </w:r>
      <w:r w:rsidRPr="00D9786A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>Ұлағат</w:t>
      </w:r>
      <w:r w:rsidRPr="00D9786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»</w:t>
      </w:r>
    </w:p>
    <w:p w:rsidR="00516063" w:rsidRPr="00D9786A" w:rsidRDefault="003F4831" w:rsidP="0022533E">
      <w:pPr>
        <w:tabs>
          <w:tab w:val="left" w:pos="-284"/>
          <w:tab w:val="left" w:pos="567"/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786A">
        <w:rPr>
          <w:rFonts w:ascii="Times New Roman" w:hAnsi="Times New Roman"/>
          <w:sz w:val="28"/>
          <w:szCs w:val="28"/>
          <w:lang w:eastAsia="ru-RU"/>
        </w:rPr>
        <w:t>3.1.</w:t>
      </w:r>
      <w:r w:rsidR="002253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6063" w:rsidRPr="00D9786A">
        <w:rPr>
          <w:rFonts w:ascii="Times New Roman" w:hAnsi="Times New Roman"/>
          <w:sz w:val="28"/>
          <w:szCs w:val="28"/>
          <w:lang w:eastAsia="ru-RU"/>
        </w:rPr>
        <w:t>Руководство осуществляется заместителем руководителя методического кабинета дошкольного и общего среднего образования.</w:t>
      </w:r>
      <w:r w:rsidR="00C339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6063" w:rsidRPr="00D9786A">
        <w:rPr>
          <w:rFonts w:ascii="Times New Roman" w:hAnsi="Times New Roman"/>
          <w:sz w:val="28"/>
          <w:szCs w:val="28"/>
          <w:lang w:eastAsia="ru-RU"/>
        </w:rPr>
        <w:t xml:space="preserve">Функции: координация деятельности Клуба, разработка плана учебно-методических мероприятий в рамках работы Клуба, информационное обеспечение, приказ по итогам заседаний Клуба, дайджест. </w:t>
      </w:r>
    </w:p>
    <w:p w:rsidR="00516063" w:rsidRPr="00D9786A" w:rsidRDefault="003F4831" w:rsidP="0022533E">
      <w:pPr>
        <w:tabs>
          <w:tab w:val="left" w:pos="-284"/>
          <w:tab w:val="left" w:pos="142"/>
          <w:tab w:val="left" w:pos="567"/>
          <w:tab w:val="left" w:pos="1134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786A">
        <w:rPr>
          <w:rFonts w:ascii="Times New Roman" w:hAnsi="Times New Roman"/>
          <w:color w:val="000000"/>
          <w:sz w:val="28"/>
          <w:szCs w:val="28"/>
          <w:lang w:eastAsia="ru-RU"/>
        </w:rPr>
        <w:t>3.2.</w:t>
      </w:r>
      <w:r w:rsidR="002253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16063" w:rsidRPr="00D978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Руководитель Клуба назначается руководителем методического кабинета </w:t>
      </w:r>
      <w:r w:rsidR="00516063" w:rsidRPr="00D9786A">
        <w:rPr>
          <w:rFonts w:ascii="Times New Roman" w:hAnsi="Times New Roman"/>
          <w:sz w:val="28"/>
          <w:szCs w:val="28"/>
          <w:lang w:eastAsia="ru-RU"/>
        </w:rPr>
        <w:t>дошкольного и общего среднего образования</w:t>
      </w:r>
      <w:r w:rsidR="00516063" w:rsidRPr="00D978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Управления образования Костанайской области.</w:t>
      </w:r>
    </w:p>
    <w:p w:rsidR="00516063" w:rsidRPr="00D9786A" w:rsidRDefault="003F4831" w:rsidP="0022533E">
      <w:pPr>
        <w:pStyle w:val="a3"/>
        <w:tabs>
          <w:tab w:val="left" w:pos="-284"/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786A">
        <w:rPr>
          <w:rFonts w:ascii="Times New Roman" w:hAnsi="Times New Roman"/>
          <w:sz w:val="28"/>
          <w:szCs w:val="28"/>
          <w:lang w:eastAsia="ru-RU"/>
        </w:rPr>
        <w:t>3.3.</w:t>
      </w:r>
      <w:r w:rsidR="002253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6063" w:rsidRPr="00D9786A">
        <w:rPr>
          <w:rFonts w:ascii="Times New Roman" w:hAnsi="Times New Roman"/>
          <w:sz w:val="28"/>
          <w:szCs w:val="28"/>
          <w:lang w:eastAsia="ru-RU"/>
        </w:rPr>
        <w:t>Актив: руководители отделов и заведующие секторами методического кабинета дошкольного и общего среднего образования    Управления образования</w:t>
      </w:r>
      <w:r w:rsidR="002A2B4F">
        <w:rPr>
          <w:rFonts w:ascii="Times New Roman" w:hAnsi="Times New Roman"/>
          <w:sz w:val="28"/>
          <w:szCs w:val="28"/>
          <w:lang w:eastAsia="ru-RU"/>
        </w:rPr>
        <w:t xml:space="preserve"> Костанайской области. Функции:</w:t>
      </w:r>
      <w:r w:rsidR="00516063" w:rsidRPr="00D9786A">
        <w:rPr>
          <w:rFonts w:ascii="Times New Roman" w:hAnsi="Times New Roman"/>
          <w:sz w:val="28"/>
          <w:szCs w:val="28"/>
          <w:lang w:eastAsia="ru-RU"/>
        </w:rPr>
        <w:t xml:space="preserve"> участие в проведении семинаров и конференций Клуба, рассмотрение педагогических инициатив, издание дайджеста и проекта приказа по итогам заседания. </w:t>
      </w:r>
    </w:p>
    <w:p w:rsidR="00516063" w:rsidRPr="00D9786A" w:rsidRDefault="003F4831" w:rsidP="00D9786A">
      <w:pPr>
        <w:tabs>
          <w:tab w:val="left" w:pos="-284"/>
          <w:tab w:val="left" w:pos="567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786A">
        <w:rPr>
          <w:rFonts w:ascii="Times New Roman" w:hAnsi="Times New Roman"/>
          <w:sz w:val="28"/>
          <w:szCs w:val="28"/>
          <w:lang w:eastAsia="ru-RU"/>
        </w:rPr>
        <w:t>3.4.</w:t>
      </w:r>
      <w:r w:rsidR="002253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6063" w:rsidRPr="00D9786A">
        <w:rPr>
          <w:rFonts w:ascii="Times New Roman" w:hAnsi="Times New Roman"/>
          <w:sz w:val="28"/>
          <w:szCs w:val="28"/>
          <w:lang w:eastAsia="ru-RU"/>
        </w:rPr>
        <w:t>Члены Клуба: педагоги организаций дошкольного и общего среднего образования Костанайской области, активно использующие инновационные технологии в учебно-воспитательной деятельности. Функции: подготовка, оформление и предоставление материалов, отражающих передовой педагогический опыт.</w:t>
      </w:r>
    </w:p>
    <w:p w:rsidR="00516063" w:rsidRPr="00D9786A" w:rsidRDefault="00C2152D" w:rsidP="00D9786A">
      <w:pPr>
        <w:pStyle w:val="a3"/>
        <w:numPr>
          <w:ilvl w:val="1"/>
          <w:numId w:val="5"/>
        </w:numPr>
        <w:tabs>
          <w:tab w:val="left" w:pos="-284"/>
          <w:tab w:val="left" w:pos="142"/>
          <w:tab w:val="left" w:pos="284"/>
          <w:tab w:val="left" w:pos="567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786A">
        <w:rPr>
          <w:rFonts w:ascii="Times New Roman" w:hAnsi="Times New Roman"/>
          <w:sz w:val="28"/>
          <w:szCs w:val="28"/>
          <w:lang w:eastAsia="ru-RU"/>
        </w:rPr>
        <w:t xml:space="preserve">Организационное </w:t>
      </w:r>
      <w:r w:rsidR="00516063" w:rsidRPr="00D9786A">
        <w:rPr>
          <w:rFonts w:ascii="Times New Roman" w:hAnsi="Times New Roman"/>
          <w:sz w:val="28"/>
          <w:szCs w:val="28"/>
          <w:lang w:eastAsia="ru-RU"/>
        </w:rPr>
        <w:t>сопровождение работы Клуба осуществляет отдел инновационно-экспериментальной деятельности и развития МКШ. Функции: решение организационных вопросов по реализации плана работы Клуба, создание архива дайджестов, приказов Управления образования.</w:t>
      </w:r>
    </w:p>
    <w:p w:rsidR="00516063" w:rsidRPr="00D9786A" w:rsidRDefault="00516063" w:rsidP="0022533E">
      <w:pPr>
        <w:pStyle w:val="a3"/>
        <w:numPr>
          <w:ilvl w:val="1"/>
          <w:numId w:val="5"/>
        </w:numPr>
        <w:tabs>
          <w:tab w:val="left" w:pos="-284"/>
          <w:tab w:val="left" w:pos="284"/>
          <w:tab w:val="left" w:pos="567"/>
          <w:tab w:val="left" w:pos="1276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786A">
        <w:rPr>
          <w:rFonts w:ascii="Times New Roman" w:hAnsi="Times New Roman"/>
          <w:sz w:val="28"/>
          <w:szCs w:val="28"/>
          <w:lang w:eastAsia="ru-RU"/>
        </w:rPr>
        <w:t>Методическое сопровождение работы</w:t>
      </w:r>
      <w:r w:rsidR="002253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786A">
        <w:rPr>
          <w:rFonts w:ascii="Times New Roman" w:hAnsi="Times New Roman"/>
          <w:sz w:val="28"/>
          <w:szCs w:val="28"/>
          <w:lang w:eastAsia="ru-RU"/>
        </w:rPr>
        <w:t xml:space="preserve"> Клуба осуществляет отдел обновления содержания образования. </w:t>
      </w:r>
    </w:p>
    <w:p w:rsidR="00516063" w:rsidRPr="00D9786A" w:rsidRDefault="00516063" w:rsidP="00D9786A">
      <w:pPr>
        <w:pStyle w:val="a3"/>
        <w:tabs>
          <w:tab w:val="left" w:pos="-284"/>
          <w:tab w:val="left" w:pos="142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86A">
        <w:rPr>
          <w:rFonts w:ascii="Times New Roman" w:hAnsi="Times New Roman"/>
          <w:sz w:val="28"/>
          <w:szCs w:val="28"/>
          <w:lang w:eastAsia="ru-RU"/>
        </w:rPr>
        <w:t xml:space="preserve">Функции: </w:t>
      </w:r>
    </w:p>
    <w:p w:rsidR="00516063" w:rsidRPr="00D9786A" w:rsidRDefault="00D705C2" w:rsidP="00D9786A">
      <w:pPr>
        <w:pStyle w:val="a3"/>
        <w:tabs>
          <w:tab w:val="left" w:pos="-284"/>
          <w:tab w:val="left" w:pos="142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86A">
        <w:rPr>
          <w:rFonts w:ascii="Times New Roman" w:hAnsi="Times New Roman"/>
          <w:sz w:val="28"/>
          <w:szCs w:val="28"/>
          <w:lang w:eastAsia="ru-RU"/>
        </w:rPr>
        <w:t>–</w:t>
      </w:r>
      <w:r w:rsidR="002253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6063" w:rsidRPr="00D9786A">
        <w:rPr>
          <w:rFonts w:ascii="Times New Roman" w:hAnsi="Times New Roman"/>
          <w:sz w:val="28"/>
          <w:szCs w:val="28"/>
          <w:lang w:eastAsia="ru-RU"/>
        </w:rPr>
        <w:t xml:space="preserve">оказывать методическую поддержку педагогам в подготовке материалов на экспертизу; </w:t>
      </w:r>
    </w:p>
    <w:p w:rsidR="00516063" w:rsidRPr="00D9786A" w:rsidRDefault="00D705C2" w:rsidP="00D9786A">
      <w:pPr>
        <w:pStyle w:val="a3"/>
        <w:tabs>
          <w:tab w:val="left" w:pos="-284"/>
          <w:tab w:val="left" w:pos="142"/>
          <w:tab w:val="left" w:pos="284"/>
          <w:tab w:val="left" w:pos="709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786A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516063" w:rsidRPr="00D9786A">
        <w:rPr>
          <w:rFonts w:ascii="Times New Roman" w:hAnsi="Times New Roman"/>
          <w:sz w:val="28"/>
          <w:szCs w:val="28"/>
          <w:lang w:eastAsia="ru-RU"/>
        </w:rPr>
        <w:t>содействовать обобщению положительного передового опыта, представленного членами Клуба.</w:t>
      </w:r>
    </w:p>
    <w:p w:rsidR="00516063" w:rsidRPr="00D9786A" w:rsidRDefault="00516063" w:rsidP="00D9786A">
      <w:pPr>
        <w:tabs>
          <w:tab w:val="left" w:pos="-284"/>
          <w:tab w:val="left" w:pos="284"/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2B4F" w:rsidRPr="002A2B4F" w:rsidRDefault="00516063" w:rsidP="00D9786A">
      <w:pPr>
        <w:pStyle w:val="a3"/>
        <w:numPr>
          <w:ilvl w:val="0"/>
          <w:numId w:val="5"/>
        </w:numPr>
        <w:tabs>
          <w:tab w:val="left" w:pos="-284"/>
          <w:tab w:val="left" w:pos="709"/>
        </w:tabs>
        <w:spacing w:after="0"/>
        <w:ind w:left="0"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9786A">
        <w:rPr>
          <w:rFonts w:ascii="Times New Roman" w:hAnsi="Times New Roman"/>
          <w:b/>
          <w:sz w:val="28"/>
          <w:szCs w:val="28"/>
          <w:lang w:eastAsia="ru-RU"/>
        </w:rPr>
        <w:t xml:space="preserve">Порядок и регламент деятельности </w:t>
      </w:r>
    </w:p>
    <w:p w:rsidR="00516063" w:rsidRPr="00D9786A" w:rsidRDefault="00516063" w:rsidP="002A2B4F">
      <w:pPr>
        <w:pStyle w:val="a3"/>
        <w:tabs>
          <w:tab w:val="left" w:pos="-284"/>
          <w:tab w:val="left" w:pos="709"/>
        </w:tabs>
        <w:spacing w:after="0"/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9786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областного педагогическогоклуба «</w:t>
      </w:r>
      <w:r w:rsidRPr="00D9786A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>Ұлағат</w:t>
      </w:r>
      <w:r w:rsidRPr="00D9786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»</w:t>
      </w:r>
    </w:p>
    <w:p w:rsidR="00516063" w:rsidRPr="00D9786A" w:rsidRDefault="00516063" w:rsidP="00D9786A">
      <w:pPr>
        <w:tabs>
          <w:tab w:val="left" w:pos="-284"/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86A">
        <w:rPr>
          <w:rFonts w:ascii="Times New Roman" w:hAnsi="Times New Roman"/>
          <w:sz w:val="28"/>
          <w:szCs w:val="28"/>
          <w:lang w:eastAsia="ru-RU"/>
        </w:rPr>
        <w:t>4</w:t>
      </w:r>
      <w:r w:rsidR="00C2152D" w:rsidRPr="00D9786A">
        <w:rPr>
          <w:rFonts w:ascii="Times New Roman" w:hAnsi="Times New Roman"/>
          <w:sz w:val="28"/>
          <w:szCs w:val="28"/>
          <w:lang w:eastAsia="ru-RU"/>
        </w:rPr>
        <w:t xml:space="preserve">.1. </w:t>
      </w:r>
      <w:r w:rsidRPr="00D9786A">
        <w:rPr>
          <w:rFonts w:ascii="Times New Roman" w:hAnsi="Times New Roman"/>
          <w:sz w:val="28"/>
          <w:szCs w:val="28"/>
          <w:lang w:eastAsia="ru-RU"/>
        </w:rPr>
        <w:t>Материалы для рассмотрения в рамках Клуба может представить любой творчески работающий педагог. Материал должен соответствовать статусу положительного педагогического опыта, пройти апробацию и иметь доказательную базу по результатам апробации.</w:t>
      </w:r>
    </w:p>
    <w:p w:rsidR="00516063" w:rsidRPr="00D9786A" w:rsidRDefault="00C2152D" w:rsidP="00D9786A">
      <w:pPr>
        <w:tabs>
          <w:tab w:val="left" w:pos="-284"/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86A">
        <w:rPr>
          <w:rFonts w:ascii="Times New Roman" w:hAnsi="Times New Roman"/>
          <w:sz w:val="28"/>
          <w:szCs w:val="28"/>
          <w:lang w:eastAsia="ru-RU"/>
        </w:rPr>
        <w:lastRenderedPageBreak/>
        <w:t xml:space="preserve">4.2. </w:t>
      </w:r>
      <w:r w:rsidR="00516063" w:rsidRPr="00D9786A">
        <w:rPr>
          <w:rFonts w:ascii="Times New Roman" w:hAnsi="Times New Roman"/>
          <w:sz w:val="28"/>
          <w:szCs w:val="28"/>
          <w:lang w:eastAsia="ru-RU"/>
        </w:rPr>
        <w:t>Представляемые материалы ППО рассматриваются заместителями директоров по научно-методической работе, методическими кабинетами РГОО и  направляются за подписью руководителя отдела образования.</w:t>
      </w:r>
    </w:p>
    <w:p w:rsidR="00516063" w:rsidRPr="00FA411F" w:rsidRDefault="00613CDA" w:rsidP="00D9786A">
      <w:pPr>
        <w:tabs>
          <w:tab w:val="left" w:pos="-284"/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D9786A">
        <w:rPr>
          <w:rFonts w:ascii="Times New Roman" w:hAnsi="Times New Roman"/>
          <w:sz w:val="28"/>
          <w:szCs w:val="28"/>
          <w:lang w:eastAsia="ru-RU"/>
        </w:rPr>
        <w:t xml:space="preserve">4.3. </w:t>
      </w:r>
      <w:r w:rsidR="00694BF3" w:rsidRPr="00FA411F">
        <w:rPr>
          <w:rFonts w:ascii="Times New Roman" w:hAnsi="Times New Roman"/>
          <w:sz w:val="28"/>
          <w:szCs w:val="28"/>
          <w:highlight w:val="yellow"/>
          <w:lang w:eastAsia="ru-RU"/>
        </w:rPr>
        <w:t>Заседание Клуба проводи</w:t>
      </w:r>
      <w:r w:rsidR="00516063" w:rsidRPr="00FA411F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тся </w:t>
      </w:r>
      <w:r w:rsidR="00694BF3" w:rsidRPr="00FA411F">
        <w:rPr>
          <w:rFonts w:ascii="Times New Roman" w:hAnsi="Times New Roman"/>
          <w:sz w:val="28"/>
          <w:szCs w:val="28"/>
          <w:highlight w:val="yellow"/>
          <w:lang w:eastAsia="ru-RU"/>
        </w:rPr>
        <w:t>три раза в год (март, июнь, ноябрь)</w:t>
      </w:r>
      <w:r w:rsidR="00516063" w:rsidRPr="00FA411F">
        <w:rPr>
          <w:rFonts w:ascii="Times New Roman" w:hAnsi="Times New Roman"/>
          <w:sz w:val="28"/>
          <w:szCs w:val="28"/>
          <w:highlight w:val="yellow"/>
          <w:lang w:eastAsia="ru-RU"/>
        </w:rPr>
        <w:t>, согласно графику.</w:t>
      </w:r>
    </w:p>
    <w:p w:rsidR="003C1F9C" w:rsidRPr="00FA411F" w:rsidRDefault="00613CDA" w:rsidP="00D9786A">
      <w:pPr>
        <w:spacing w:after="0"/>
        <w:ind w:firstLine="709"/>
        <w:rPr>
          <w:rFonts w:ascii="Times New Roman" w:hAnsi="Times New Roman"/>
          <w:sz w:val="28"/>
          <w:szCs w:val="28"/>
          <w:highlight w:val="yellow"/>
        </w:rPr>
      </w:pPr>
      <w:r w:rsidRPr="00FA411F">
        <w:rPr>
          <w:rFonts w:ascii="Times New Roman" w:hAnsi="Times New Roman"/>
          <w:sz w:val="28"/>
          <w:szCs w:val="28"/>
          <w:highlight w:val="yellow"/>
        </w:rPr>
        <w:t>4.4.</w:t>
      </w:r>
      <w:r w:rsidR="003C1F9C" w:rsidRPr="00FA411F">
        <w:rPr>
          <w:rFonts w:ascii="Times New Roman" w:hAnsi="Times New Roman"/>
          <w:sz w:val="28"/>
          <w:szCs w:val="28"/>
          <w:highlight w:val="yellow"/>
        </w:rPr>
        <w:t xml:space="preserve"> Перечень материалов по обобщению ППО:</w:t>
      </w:r>
    </w:p>
    <w:p w:rsidR="003C1F9C" w:rsidRPr="00FA411F" w:rsidRDefault="0001376C" w:rsidP="003F7631">
      <w:pPr>
        <w:numPr>
          <w:ilvl w:val="0"/>
          <w:numId w:val="6"/>
        </w:numPr>
        <w:tabs>
          <w:tab w:val="clear" w:pos="502"/>
          <w:tab w:val="num" w:pos="-284"/>
          <w:tab w:val="left" w:pos="142"/>
          <w:tab w:val="left" w:pos="284"/>
          <w:tab w:val="left" w:pos="993"/>
        </w:tabs>
        <w:spacing w:after="0"/>
        <w:ind w:left="0" w:firstLine="709"/>
        <w:rPr>
          <w:rFonts w:ascii="Times New Roman" w:hAnsi="Times New Roman"/>
          <w:bCs/>
          <w:sz w:val="28"/>
          <w:szCs w:val="28"/>
          <w:highlight w:val="yellow"/>
        </w:rPr>
      </w:pPr>
      <w:r w:rsidRPr="00FA411F">
        <w:rPr>
          <w:rFonts w:ascii="Times New Roman" w:hAnsi="Times New Roman"/>
          <w:sz w:val="28"/>
          <w:szCs w:val="28"/>
          <w:highlight w:val="yellow"/>
        </w:rPr>
        <w:t>з</w:t>
      </w:r>
      <w:r w:rsidR="003C1F9C" w:rsidRPr="00FA411F">
        <w:rPr>
          <w:rFonts w:ascii="Times New Roman" w:hAnsi="Times New Roman"/>
          <w:sz w:val="28"/>
          <w:szCs w:val="28"/>
          <w:highlight w:val="yellow"/>
        </w:rPr>
        <w:t>аявка (Приложение 1);</w:t>
      </w:r>
    </w:p>
    <w:p w:rsidR="003C1F9C" w:rsidRPr="00FA411F" w:rsidRDefault="0001376C" w:rsidP="003F7631">
      <w:pPr>
        <w:numPr>
          <w:ilvl w:val="0"/>
          <w:numId w:val="6"/>
        </w:numPr>
        <w:tabs>
          <w:tab w:val="clear" w:pos="502"/>
          <w:tab w:val="num" w:pos="-284"/>
          <w:tab w:val="left" w:pos="142"/>
          <w:tab w:val="left" w:pos="284"/>
          <w:tab w:val="left" w:pos="993"/>
        </w:tabs>
        <w:spacing w:after="0"/>
        <w:ind w:left="0" w:firstLine="709"/>
        <w:rPr>
          <w:rFonts w:ascii="Times New Roman" w:hAnsi="Times New Roman"/>
          <w:sz w:val="28"/>
          <w:szCs w:val="28"/>
          <w:highlight w:val="yellow"/>
        </w:rPr>
      </w:pPr>
      <w:r w:rsidRPr="00FA411F">
        <w:rPr>
          <w:rFonts w:ascii="Times New Roman" w:hAnsi="Times New Roman"/>
          <w:sz w:val="28"/>
          <w:szCs w:val="28"/>
          <w:highlight w:val="yellow"/>
        </w:rPr>
        <w:t>и</w:t>
      </w:r>
      <w:r w:rsidR="003C1F9C" w:rsidRPr="00FA411F">
        <w:rPr>
          <w:rFonts w:ascii="Times New Roman" w:hAnsi="Times New Roman"/>
          <w:sz w:val="28"/>
          <w:szCs w:val="28"/>
          <w:highlight w:val="yellow"/>
        </w:rPr>
        <w:t>нформационная карта ППО (</w:t>
      </w:r>
      <w:r w:rsidR="002A2B4F" w:rsidRPr="00FA411F">
        <w:rPr>
          <w:rFonts w:ascii="Times New Roman" w:hAnsi="Times New Roman"/>
          <w:sz w:val="28"/>
          <w:szCs w:val="28"/>
          <w:highlight w:val="yellow"/>
        </w:rPr>
        <w:t>П</w:t>
      </w:r>
      <w:r w:rsidR="003C1F9C" w:rsidRPr="00FA411F">
        <w:rPr>
          <w:rFonts w:ascii="Times New Roman" w:hAnsi="Times New Roman"/>
          <w:sz w:val="28"/>
          <w:szCs w:val="28"/>
          <w:highlight w:val="yellow"/>
        </w:rPr>
        <w:t>риложение 2);</w:t>
      </w:r>
    </w:p>
    <w:p w:rsidR="003C1F9C" w:rsidRPr="00FA411F" w:rsidRDefault="0001376C" w:rsidP="003F7631">
      <w:pPr>
        <w:numPr>
          <w:ilvl w:val="0"/>
          <w:numId w:val="6"/>
        </w:numPr>
        <w:tabs>
          <w:tab w:val="clear" w:pos="502"/>
          <w:tab w:val="num" w:pos="-284"/>
          <w:tab w:val="left" w:pos="142"/>
          <w:tab w:val="left" w:pos="284"/>
          <w:tab w:val="left" w:pos="993"/>
        </w:tabs>
        <w:spacing w:after="0"/>
        <w:ind w:left="0" w:firstLine="709"/>
        <w:rPr>
          <w:rFonts w:ascii="Times New Roman" w:hAnsi="Times New Roman"/>
          <w:sz w:val="28"/>
          <w:szCs w:val="28"/>
          <w:highlight w:val="yellow"/>
        </w:rPr>
      </w:pPr>
      <w:r w:rsidRPr="00FA411F">
        <w:rPr>
          <w:rFonts w:ascii="Times New Roman" w:hAnsi="Times New Roman"/>
          <w:sz w:val="28"/>
          <w:szCs w:val="28"/>
          <w:highlight w:val="yellow"/>
        </w:rPr>
        <w:t>р</w:t>
      </w:r>
      <w:r w:rsidR="003C1F9C" w:rsidRPr="00FA411F">
        <w:rPr>
          <w:rFonts w:ascii="Times New Roman" w:hAnsi="Times New Roman"/>
          <w:sz w:val="28"/>
          <w:szCs w:val="28"/>
          <w:highlight w:val="yellow"/>
        </w:rPr>
        <w:t>ецензия (завуча школы, РОО, ГОО) (</w:t>
      </w:r>
      <w:r w:rsidR="00C35E52" w:rsidRPr="00FA411F">
        <w:rPr>
          <w:rFonts w:ascii="Times New Roman" w:hAnsi="Times New Roman"/>
          <w:sz w:val="28"/>
          <w:szCs w:val="28"/>
          <w:highlight w:val="yellow"/>
        </w:rPr>
        <w:t>Приложение 3</w:t>
      </w:r>
      <w:r w:rsidR="003C1F9C" w:rsidRPr="00FA411F">
        <w:rPr>
          <w:rFonts w:ascii="Times New Roman" w:hAnsi="Times New Roman"/>
          <w:sz w:val="28"/>
          <w:szCs w:val="28"/>
          <w:highlight w:val="yellow"/>
        </w:rPr>
        <w:t>)</w:t>
      </w:r>
      <w:r w:rsidRPr="00FA411F">
        <w:rPr>
          <w:rFonts w:ascii="Times New Roman" w:hAnsi="Times New Roman"/>
          <w:sz w:val="28"/>
          <w:szCs w:val="28"/>
          <w:highlight w:val="yellow"/>
        </w:rPr>
        <w:t>;</w:t>
      </w:r>
    </w:p>
    <w:p w:rsidR="003C1F9C" w:rsidRPr="00FA411F" w:rsidRDefault="0001376C" w:rsidP="003F7631">
      <w:pPr>
        <w:numPr>
          <w:ilvl w:val="0"/>
          <w:numId w:val="6"/>
        </w:numPr>
        <w:tabs>
          <w:tab w:val="clear" w:pos="502"/>
          <w:tab w:val="num" w:pos="-284"/>
          <w:tab w:val="left" w:pos="142"/>
          <w:tab w:val="left" w:pos="284"/>
          <w:tab w:val="left" w:pos="993"/>
        </w:tabs>
        <w:spacing w:after="0"/>
        <w:ind w:left="0" w:firstLine="709"/>
        <w:rPr>
          <w:rFonts w:ascii="Times New Roman" w:hAnsi="Times New Roman"/>
          <w:bCs/>
          <w:sz w:val="28"/>
          <w:szCs w:val="28"/>
          <w:highlight w:val="yellow"/>
        </w:rPr>
      </w:pPr>
      <w:r w:rsidRPr="00FA411F">
        <w:rPr>
          <w:rFonts w:ascii="Times New Roman" w:hAnsi="Times New Roman"/>
          <w:sz w:val="28"/>
          <w:szCs w:val="28"/>
          <w:highlight w:val="yellow"/>
        </w:rPr>
        <w:t>п</w:t>
      </w:r>
      <w:r w:rsidR="003C1F9C" w:rsidRPr="00FA411F">
        <w:rPr>
          <w:rFonts w:ascii="Times New Roman" w:hAnsi="Times New Roman"/>
          <w:sz w:val="28"/>
          <w:szCs w:val="28"/>
          <w:highlight w:val="yellow"/>
        </w:rPr>
        <w:t xml:space="preserve">риложения </w:t>
      </w:r>
      <w:r w:rsidRPr="00FA411F">
        <w:rPr>
          <w:rFonts w:ascii="Times New Roman" w:hAnsi="Times New Roman"/>
          <w:sz w:val="28"/>
          <w:szCs w:val="28"/>
          <w:highlight w:val="yellow"/>
        </w:rPr>
        <w:t xml:space="preserve">опыта работы </w:t>
      </w:r>
      <w:r w:rsidR="003C1F9C" w:rsidRPr="00FA411F">
        <w:rPr>
          <w:rFonts w:ascii="Times New Roman" w:hAnsi="Times New Roman"/>
          <w:sz w:val="28"/>
          <w:szCs w:val="28"/>
          <w:highlight w:val="yellow"/>
        </w:rPr>
        <w:t>(в бумажном и электронном варианте)</w:t>
      </w:r>
      <w:r w:rsidRPr="00FA411F">
        <w:rPr>
          <w:rFonts w:ascii="Times New Roman" w:hAnsi="Times New Roman"/>
          <w:sz w:val="28"/>
          <w:szCs w:val="28"/>
          <w:highlight w:val="yellow"/>
        </w:rPr>
        <w:t>.</w:t>
      </w:r>
    </w:p>
    <w:p w:rsidR="0001376C" w:rsidRPr="00FA411F" w:rsidRDefault="0001376C" w:rsidP="0022533E">
      <w:pPr>
        <w:pStyle w:val="a4"/>
        <w:numPr>
          <w:ilvl w:val="1"/>
          <w:numId w:val="5"/>
        </w:numPr>
        <w:tabs>
          <w:tab w:val="left" w:pos="-284"/>
          <w:tab w:val="left" w:pos="284"/>
          <w:tab w:val="left" w:pos="567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gramStart"/>
      <w:r w:rsidRPr="00FA411F">
        <w:rPr>
          <w:rFonts w:ascii="Times New Roman" w:hAnsi="Times New Roman"/>
          <w:sz w:val="28"/>
          <w:szCs w:val="28"/>
          <w:highlight w:val="yellow"/>
        </w:rPr>
        <w:t>Материалы предоставляются на бумажном и электронном носителях в соответствии со следующими требованиями:</w:t>
      </w:r>
      <w:proofErr w:type="gramEnd"/>
    </w:p>
    <w:p w:rsidR="0001376C" w:rsidRPr="00FA411F" w:rsidRDefault="0001376C" w:rsidP="00D9786A">
      <w:pPr>
        <w:pStyle w:val="a4"/>
        <w:tabs>
          <w:tab w:val="left" w:pos="-28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  <w:r w:rsidRPr="00FA411F">
        <w:rPr>
          <w:rFonts w:ascii="Times New Roman" w:hAnsi="Times New Roman"/>
          <w:sz w:val="28"/>
          <w:szCs w:val="28"/>
          <w:highlight w:val="yellow"/>
        </w:rPr>
        <w:t>– в</w:t>
      </w:r>
      <w:r w:rsidRPr="00FA411F">
        <w:rPr>
          <w:rFonts w:ascii="Times New Roman" w:hAnsi="Times New Roman"/>
          <w:sz w:val="28"/>
          <w:szCs w:val="28"/>
          <w:highlight w:val="yellow"/>
          <w:lang w:val="kk-KZ"/>
        </w:rPr>
        <w:t xml:space="preserve"> верхнем правом углу пишется полностью фамилия, имя отчество, место работы (школа, город/район) педагога, допускается эпиграф; </w:t>
      </w:r>
    </w:p>
    <w:p w:rsidR="0001376C" w:rsidRPr="00FA411F" w:rsidRDefault="0001376C" w:rsidP="00D9786A">
      <w:pPr>
        <w:pStyle w:val="a4"/>
        <w:tabs>
          <w:tab w:val="left" w:pos="-28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  <w:r w:rsidRPr="00FA411F">
        <w:rPr>
          <w:rFonts w:ascii="Times New Roman" w:hAnsi="Times New Roman"/>
          <w:sz w:val="28"/>
          <w:szCs w:val="28"/>
          <w:highlight w:val="yellow"/>
        </w:rPr>
        <w:t xml:space="preserve">– </w:t>
      </w:r>
      <w:r w:rsidRPr="00FA411F">
        <w:rPr>
          <w:rFonts w:ascii="Times New Roman" w:hAnsi="Times New Roman"/>
          <w:sz w:val="28"/>
          <w:szCs w:val="28"/>
          <w:highlight w:val="yellow"/>
          <w:lang w:val="kk-KZ"/>
        </w:rPr>
        <w:t xml:space="preserve">объем не должен превышать </w:t>
      </w:r>
      <w:r w:rsidR="002A2B4F" w:rsidRPr="00FA411F">
        <w:rPr>
          <w:rFonts w:ascii="Times New Roman" w:hAnsi="Times New Roman"/>
          <w:sz w:val="28"/>
          <w:szCs w:val="28"/>
          <w:highlight w:val="yellow"/>
          <w:lang w:val="kk-KZ"/>
        </w:rPr>
        <w:t>трех</w:t>
      </w:r>
      <w:r w:rsidRPr="00FA411F">
        <w:rPr>
          <w:rFonts w:ascii="Times New Roman" w:hAnsi="Times New Roman"/>
          <w:sz w:val="28"/>
          <w:szCs w:val="28"/>
          <w:highlight w:val="yellow"/>
          <w:lang w:val="kk-KZ"/>
        </w:rPr>
        <w:t xml:space="preserve"> страниц, не считая приложений, шрифт </w:t>
      </w:r>
      <w:r w:rsidRPr="00FA411F">
        <w:rPr>
          <w:rFonts w:ascii="Times New Roman" w:hAnsi="Times New Roman"/>
          <w:sz w:val="28"/>
          <w:szCs w:val="28"/>
          <w:highlight w:val="yellow"/>
        </w:rPr>
        <w:t>–</w:t>
      </w:r>
      <w:r w:rsidRPr="00FA411F">
        <w:rPr>
          <w:rFonts w:ascii="Times New Roman" w:hAnsi="Times New Roman"/>
          <w:sz w:val="28"/>
          <w:szCs w:val="28"/>
          <w:highlight w:val="yellow"/>
          <w:lang w:val="en-US"/>
        </w:rPr>
        <w:t>TimesNewRoman</w:t>
      </w:r>
      <w:r w:rsidRPr="00FA411F">
        <w:rPr>
          <w:rFonts w:ascii="Times New Roman" w:hAnsi="Times New Roman"/>
          <w:sz w:val="28"/>
          <w:szCs w:val="28"/>
          <w:highlight w:val="yellow"/>
        </w:rPr>
        <w:t>,</w:t>
      </w:r>
      <w:r w:rsidRPr="00FA411F">
        <w:rPr>
          <w:rFonts w:ascii="Times New Roman" w:hAnsi="Times New Roman"/>
          <w:sz w:val="28"/>
          <w:szCs w:val="28"/>
          <w:highlight w:val="yellow"/>
          <w:lang w:val="kk-KZ"/>
        </w:rPr>
        <w:t xml:space="preserve"> кегль 14, интервал одинарный, абзацный отступ </w:t>
      </w:r>
      <w:smartTag w:uri="urn:schemas-microsoft-com:office:smarttags" w:element="metricconverter">
        <w:smartTagPr>
          <w:attr w:name="ProductID" w:val="1,27 см"/>
        </w:smartTagPr>
        <w:r w:rsidRPr="00FA411F">
          <w:rPr>
            <w:rFonts w:ascii="Times New Roman" w:hAnsi="Times New Roman"/>
            <w:sz w:val="28"/>
            <w:szCs w:val="28"/>
            <w:highlight w:val="yellow"/>
            <w:lang w:val="kk-KZ"/>
          </w:rPr>
          <w:t>1,27 см</w:t>
        </w:r>
        <w:r w:rsidR="002A2B4F" w:rsidRPr="00FA411F">
          <w:rPr>
            <w:rFonts w:ascii="Times New Roman" w:hAnsi="Times New Roman"/>
            <w:sz w:val="28"/>
            <w:szCs w:val="28"/>
            <w:highlight w:val="yellow"/>
            <w:lang w:val="kk-KZ"/>
          </w:rPr>
          <w:t>,</w:t>
        </w:r>
      </w:smartTag>
      <w:r w:rsidRPr="00FA411F">
        <w:rPr>
          <w:rFonts w:ascii="Times New Roman" w:hAnsi="Times New Roman"/>
          <w:sz w:val="28"/>
          <w:szCs w:val="28"/>
          <w:highlight w:val="yellow"/>
          <w:lang w:val="kk-KZ"/>
        </w:rPr>
        <w:t xml:space="preserve"> выравнивание по ширине</w:t>
      </w:r>
      <w:r w:rsidR="002A2B4F" w:rsidRPr="00FA411F">
        <w:rPr>
          <w:rFonts w:ascii="Times New Roman" w:hAnsi="Times New Roman"/>
          <w:sz w:val="28"/>
          <w:szCs w:val="28"/>
          <w:highlight w:val="yellow"/>
          <w:lang w:val="kk-KZ"/>
        </w:rPr>
        <w:t>, без переносов, все поля</w:t>
      </w:r>
      <w:smartTag w:uri="urn:schemas-microsoft-com:office:smarttags" w:element="metricconverter">
        <w:smartTagPr>
          <w:attr w:name="ProductID" w:val="2 см"/>
        </w:smartTagPr>
        <w:r w:rsidRPr="00FA411F">
          <w:rPr>
            <w:rFonts w:ascii="Times New Roman" w:hAnsi="Times New Roman"/>
            <w:sz w:val="28"/>
            <w:szCs w:val="28"/>
            <w:highlight w:val="yellow"/>
            <w:lang w:val="kk-KZ"/>
          </w:rPr>
          <w:t>2 см</w:t>
        </w:r>
      </w:smartTag>
      <w:r w:rsidRPr="00FA411F">
        <w:rPr>
          <w:rFonts w:ascii="Times New Roman" w:hAnsi="Times New Roman"/>
          <w:sz w:val="28"/>
          <w:szCs w:val="28"/>
          <w:highlight w:val="yellow"/>
          <w:lang w:val="kk-KZ"/>
        </w:rPr>
        <w:t>;</w:t>
      </w:r>
    </w:p>
    <w:p w:rsidR="0001376C" w:rsidRPr="00D9786A" w:rsidRDefault="0001376C" w:rsidP="00D9786A">
      <w:pPr>
        <w:pStyle w:val="a4"/>
        <w:tabs>
          <w:tab w:val="left" w:pos="-28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A411F">
        <w:rPr>
          <w:rFonts w:ascii="Times New Roman" w:hAnsi="Times New Roman"/>
          <w:sz w:val="28"/>
          <w:szCs w:val="28"/>
          <w:highlight w:val="yellow"/>
        </w:rPr>
        <w:t>–</w:t>
      </w:r>
      <w:r w:rsidR="002A2B4F" w:rsidRPr="00FA411F">
        <w:rPr>
          <w:rFonts w:ascii="Times New Roman" w:hAnsi="Times New Roman"/>
          <w:sz w:val="28"/>
          <w:szCs w:val="28"/>
          <w:highlight w:val="yellow"/>
          <w:lang w:val="kk-KZ"/>
        </w:rPr>
        <w:t xml:space="preserve"> мониторинговые и</w:t>
      </w:r>
      <w:r w:rsidRPr="00FA411F">
        <w:rPr>
          <w:rFonts w:ascii="Times New Roman" w:hAnsi="Times New Roman"/>
          <w:sz w:val="28"/>
          <w:szCs w:val="28"/>
          <w:highlight w:val="yellow"/>
          <w:lang w:val="kk-KZ"/>
        </w:rPr>
        <w:t xml:space="preserve"> табличные </w:t>
      </w:r>
      <w:r w:rsidR="002A2B4F" w:rsidRPr="00FA411F">
        <w:rPr>
          <w:rFonts w:ascii="Times New Roman" w:hAnsi="Times New Roman"/>
          <w:sz w:val="28"/>
          <w:szCs w:val="28"/>
          <w:highlight w:val="yellow"/>
          <w:lang w:val="kk-KZ"/>
        </w:rPr>
        <w:t>данные</w:t>
      </w:r>
      <w:r w:rsidRPr="00FA411F">
        <w:rPr>
          <w:rFonts w:ascii="Times New Roman" w:hAnsi="Times New Roman"/>
          <w:sz w:val="28"/>
          <w:szCs w:val="28"/>
          <w:highlight w:val="yellow"/>
          <w:lang w:val="kk-KZ"/>
        </w:rPr>
        <w:t>, диаграммы и другие наглядные материалы выносятся в приложения со ссылкой на них в тексте. Ссылки проставляются в квадратных скобках.</w:t>
      </w:r>
    </w:p>
    <w:p w:rsidR="0001376C" w:rsidRPr="00D9786A" w:rsidRDefault="00F92090" w:rsidP="00D9786A">
      <w:pPr>
        <w:pStyle w:val="a3"/>
        <w:tabs>
          <w:tab w:val="left" w:pos="-284"/>
          <w:tab w:val="left" w:pos="142"/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86A">
        <w:rPr>
          <w:rFonts w:ascii="Times New Roman" w:hAnsi="Times New Roman"/>
          <w:sz w:val="28"/>
          <w:szCs w:val="28"/>
          <w:lang w:eastAsia="ru-RU"/>
        </w:rPr>
        <w:t>4.6</w:t>
      </w:r>
      <w:r w:rsidR="0001376C" w:rsidRPr="00D9786A">
        <w:rPr>
          <w:rFonts w:ascii="Times New Roman" w:hAnsi="Times New Roman"/>
          <w:sz w:val="28"/>
          <w:szCs w:val="28"/>
          <w:lang w:eastAsia="ru-RU"/>
        </w:rPr>
        <w:t>. Работы, признанные положительным педагогическим опытом, утверждаются приказом руководителя Управления образования акимата Костанайской области. На основании Приказа авторам выдается соответствующее свидетельство, описание опыта оформляется в дайджест.</w:t>
      </w:r>
    </w:p>
    <w:p w:rsidR="0001376C" w:rsidRPr="00D9786A" w:rsidRDefault="0001376C" w:rsidP="00D9786A">
      <w:pPr>
        <w:pStyle w:val="a3"/>
        <w:tabs>
          <w:tab w:val="left" w:pos="-284"/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2C96" w:rsidRPr="00D9786A" w:rsidRDefault="001A2C96" w:rsidP="00D9786A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D9786A">
        <w:rPr>
          <w:rFonts w:ascii="Times New Roman" w:hAnsi="Times New Roman"/>
          <w:sz w:val="28"/>
          <w:szCs w:val="28"/>
        </w:rPr>
        <w:br w:type="page"/>
      </w:r>
    </w:p>
    <w:p w:rsidR="003C1F9C" w:rsidRPr="00BA5D35" w:rsidRDefault="003C1F9C" w:rsidP="00D9786A">
      <w:pPr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BA5D35">
        <w:rPr>
          <w:rFonts w:ascii="Times New Roman" w:hAnsi="Times New Roman"/>
          <w:i/>
          <w:sz w:val="28"/>
          <w:szCs w:val="28"/>
        </w:rPr>
        <w:lastRenderedPageBreak/>
        <w:t>Приложение 1</w:t>
      </w:r>
    </w:p>
    <w:p w:rsidR="003C1F9C" w:rsidRPr="00D9786A" w:rsidRDefault="003C1F9C" w:rsidP="00D9786A">
      <w:pPr>
        <w:ind w:firstLine="709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9786A">
        <w:rPr>
          <w:rFonts w:ascii="Times New Roman" w:hAnsi="Times New Roman"/>
          <w:b/>
          <w:bCs/>
          <w:spacing w:val="-3"/>
          <w:sz w:val="28"/>
          <w:szCs w:val="28"/>
        </w:rPr>
        <w:t>ЗАЯВКА</w:t>
      </w:r>
    </w:p>
    <w:p w:rsidR="003C1F9C" w:rsidRPr="00D9786A" w:rsidRDefault="003C1F9C" w:rsidP="00D978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9786A">
        <w:rPr>
          <w:rFonts w:ascii="Times New Roman" w:hAnsi="Times New Roman"/>
          <w:sz w:val="28"/>
          <w:szCs w:val="28"/>
        </w:rPr>
        <w:t>Прошу рассмотреть</w:t>
      </w:r>
      <w:r w:rsidR="00C35E52" w:rsidRPr="00D9786A">
        <w:rPr>
          <w:rFonts w:ascii="Times New Roman" w:hAnsi="Times New Roman"/>
          <w:sz w:val="28"/>
          <w:szCs w:val="28"/>
        </w:rPr>
        <w:t xml:space="preserve"> и </w:t>
      </w:r>
      <w:r w:rsidR="002A2B4F">
        <w:rPr>
          <w:rFonts w:ascii="Times New Roman" w:hAnsi="Times New Roman"/>
          <w:sz w:val="28"/>
          <w:szCs w:val="28"/>
        </w:rPr>
        <w:t>внести в областной</w:t>
      </w:r>
      <w:r w:rsidRPr="00D9786A">
        <w:rPr>
          <w:rFonts w:ascii="Times New Roman" w:hAnsi="Times New Roman"/>
          <w:sz w:val="28"/>
          <w:szCs w:val="28"/>
        </w:rPr>
        <w:t xml:space="preserve"> банк данных положительного педагогического опыта опыт работы</w:t>
      </w:r>
    </w:p>
    <w:p w:rsidR="003C1F9C" w:rsidRPr="00D9786A" w:rsidRDefault="003C1F9C" w:rsidP="002A2B4F">
      <w:pPr>
        <w:jc w:val="center"/>
        <w:rPr>
          <w:rFonts w:ascii="Times New Roman" w:hAnsi="Times New Roman"/>
          <w:sz w:val="28"/>
          <w:szCs w:val="28"/>
        </w:rPr>
      </w:pPr>
      <w:r w:rsidRPr="00D9786A">
        <w:rPr>
          <w:rFonts w:ascii="Times New Roman" w:hAnsi="Times New Roman"/>
          <w:sz w:val="28"/>
          <w:szCs w:val="28"/>
        </w:rPr>
        <w:t>_________________________________</w:t>
      </w:r>
      <w:r w:rsidR="00C35E52" w:rsidRPr="00D9786A">
        <w:rPr>
          <w:rFonts w:ascii="Times New Roman" w:hAnsi="Times New Roman"/>
          <w:sz w:val="28"/>
          <w:szCs w:val="28"/>
        </w:rPr>
        <w:t>_______________________________                                       (фамилия, имя, отчество автора)</w:t>
      </w:r>
    </w:p>
    <w:p w:rsidR="003C1F9C" w:rsidRPr="00D9786A" w:rsidRDefault="00C35E52" w:rsidP="002A2B4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9786A">
        <w:rPr>
          <w:rFonts w:ascii="Times New Roman" w:hAnsi="Times New Roman"/>
          <w:bCs/>
          <w:spacing w:val="-11"/>
          <w:sz w:val="28"/>
          <w:szCs w:val="28"/>
        </w:rPr>
        <w:t>______________________________________________________________________            (должность</w:t>
      </w:r>
      <w:r w:rsidR="003C1F9C" w:rsidRPr="00D9786A">
        <w:rPr>
          <w:rFonts w:ascii="Times New Roman" w:hAnsi="Times New Roman"/>
          <w:sz w:val="28"/>
          <w:szCs w:val="28"/>
        </w:rPr>
        <w:t>)</w:t>
      </w:r>
    </w:p>
    <w:p w:rsidR="003C1F9C" w:rsidRPr="00D9786A" w:rsidRDefault="003C1F9C" w:rsidP="002A2B4F">
      <w:pPr>
        <w:spacing w:after="0"/>
        <w:rPr>
          <w:rFonts w:ascii="Times New Roman" w:hAnsi="Times New Roman"/>
          <w:sz w:val="28"/>
          <w:szCs w:val="28"/>
        </w:rPr>
      </w:pPr>
      <w:r w:rsidRPr="00D9786A">
        <w:rPr>
          <w:rFonts w:ascii="Times New Roman" w:hAnsi="Times New Roman"/>
          <w:sz w:val="28"/>
          <w:szCs w:val="28"/>
        </w:rPr>
        <w:t>_________________________________</w:t>
      </w:r>
      <w:r w:rsidR="00C35E52" w:rsidRPr="00D9786A">
        <w:rPr>
          <w:rFonts w:ascii="Times New Roman" w:hAnsi="Times New Roman"/>
          <w:sz w:val="28"/>
          <w:szCs w:val="28"/>
        </w:rPr>
        <w:t>_______________________________</w:t>
      </w:r>
    </w:p>
    <w:p w:rsidR="00C35E52" w:rsidRPr="00D9786A" w:rsidRDefault="00C35E52" w:rsidP="00730CE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9786A">
        <w:rPr>
          <w:rFonts w:ascii="Times New Roman" w:hAnsi="Times New Roman"/>
          <w:sz w:val="28"/>
          <w:szCs w:val="28"/>
        </w:rPr>
        <w:t>(тема опыта)</w:t>
      </w:r>
    </w:p>
    <w:p w:rsidR="003C1F9C" w:rsidRPr="00D9786A" w:rsidRDefault="003C1F9C" w:rsidP="00D9786A">
      <w:pPr>
        <w:spacing w:after="0"/>
        <w:ind w:firstLine="709"/>
        <w:rPr>
          <w:rFonts w:ascii="Times New Roman" w:hAnsi="Times New Roman"/>
          <w:spacing w:val="-3"/>
          <w:sz w:val="28"/>
          <w:szCs w:val="28"/>
        </w:rPr>
      </w:pPr>
    </w:p>
    <w:p w:rsidR="003C1F9C" w:rsidRPr="00D9786A" w:rsidRDefault="003C1F9C" w:rsidP="00D9786A">
      <w:pPr>
        <w:ind w:firstLine="709"/>
        <w:rPr>
          <w:rFonts w:ascii="Times New Roman" w:hAnsi="Times New Roman"/>
          <w:sz w:val="28"/>
          <w:szCs w:val="28"/>
        </w:rPr>
      </w:pPr>
      <w:r w:rsidRPr="00D9786A">
        <w:rPr>
          <w:rFonts w:ascii="Times New Roman" w:hAnsi="Times New Roman"/>
          <w:spacing w:val="-3"/>
          <w:sz w:val="28"/>
          <w:szCs w:val="28"/>
        </w:rPr>
        <w:t>Дата</w:t>
      </w:r>
      <w:r w:rsidRPr="00D9786A">
        <w:rPr>
          <w:rFonts w:ascii="Times New Roman" w:hAnsi="Times New Roman"/>
          <w:sz w:val="28"/>
          <w:szCs w:val="28"/>
        </w:rPr>
        <w:tab/>
        <w:t xml:space="preserve">Подпись </w:t>
      </w:r>
    </w:p>
    <w:p w:rsidR="001A2C96" w:rsidRDefault="001A2C96" w:rsidP="00D9786A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C2D18" w:rsidRDefault="001C2D18" w:rsidP="00D9786A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35E52" w:rsidRPr="00BA5D35" w:rsidRDefault="00C35E52" w:rsidP="00D9786A">
      <w:pPr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BA5D35">
        <w:rPr>
          <w:rFonts w:ascii="Times New Roman" w:hAnsi="Times New Roman"/>
          <w:i/>
          <w:sz w:val="28"/>
          <w:szCs w:val="28"/>
        </w:rPr>
        <w:t>Приложение 2</w:t>
      </w:r>
    </w:p>
    <w:p w:rsidR="00C35E52" w:rsidRPr="00D9786A" w:rsidRDefault="00C35E52" w:rsidP="00D9786A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978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Информационная карта положительного педагогического опыта</w:t>
      </w:r>
    </w:p>
    <w:p w:rsidR="00C35E52" w:rsidRPr="00D9786A" w:rsidRDefault="00C35E52" w:rsidP="00D9786A">
      <w:pPr>
        <w:spacing w:after="0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0490" w:type="dxa"/>
        <w:tblInd w:w="-743" w:type="dxa"/>
        <w:tblLayout w:type="fixed"/>
        <w:tblLook w:val="0000"/>
      </w:tblPr>
      <w:tblGrid>
        <w:gridCol w:w="3110"/>
        <w:gridCol w:w="2396"/>
        <w:gridCol w:w="3060"/>
        <w:gridCol w:w="1924"/>
      </w:tblGrid>
      <w:tr w:rsidR="00C35E52" w:rsidRPr="00D9786A" w:rsidTr="00215449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E52" w:rsidRPr="00D9786A" w:rsidRDefault="00C35E52" w:rsidP="00D9786A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786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D9786A">
              <w:rPr>
                <w:rFonts w:ascii="Times New Roman" w:hAnsi="Times New Roman"/>
                <w:b/>
                <w:sz w:val="28"/>
                <w:szCs w:val="28"/>
              </w:rPr>
              <w:t>. Общие сведения</w:t>
            </w:r>
          </w:p>
        </w:tc>
      </w:tr>
      <w:tr w:rsidR="00C35E52" w:rsidRPr="00D9786A" w:rsidTr="00215449"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E52" w:rsidRPr="00D9786A" w:rsidRDefault="00C35E52" w:rsidP="002A2B4F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786A">
              <w:rPr>
                <w:rFonts w:ascii="Times New Roman" w:hAnsi="Times New Roman"/>
                <w:b/>
                <w:sz w:val="28"/>
                <w:szCs w:val="28"/>
              </w:rPr>
              <w:t>Фамилия, имя, отчество автора опыта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E52" w:rsidRPr="00D9786A" w:rsidRDefault="00C35E52" w:rsidP="002A2B4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786A">
              <w:rPr>
                <w:rFonts w:ascii="Times New Roman" w:hAnsi="Times New Roman"/>
                <w:b/>
                <w:sz w:val="28"/>
                <w:szCs w:val="28"/>
              </w:rPr>
              <w:t xml:space="preserve">Учреждение, в котором работает автор опыта, адрес с индексом, </w:t>
            </w:r>
            <w:r w:rsidRPr="00D9786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D9786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D9786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 w:rsidRPr="00D9786A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C35E52" w:rsidRPr="00D9786A" w:rsidRDefault="00C35E52" w:rsidP="002A2B4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786A">
              <w:rPr>
                <w:rFonts w:ascii="Times New Roman" w:hAnsi="Times New Roman"/>
                <w:b/>
                <w:sz w:val="28"/>
                <w:szCs w:val="28"/>
              </w:rPr>
              <w:t>контактные телефоны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E52" w:rsidRPr="00D9786A" w:rsidRDefault="00C35E52" w:rsidP="002A2B4F">
            <w:pPr>
              <w:snapToGrid w:val="0"/>
              <w:ind w:firstLine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786A">
              <w:rPr>
                <w:rFonts w:ascii="Times New Roman" w:hAnsi="Times New Roman"/>
                <w:b/>
                <w:sz w:val="28"/>
                <w:szCs w:val="28"/>
              </w:rPr>
              <w:t>Должность с указанием преподаваемого предмета или выполняемого функционала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E52" w:rsidRPr="00D9786A" w:rsidRDefault="00C35E52" w:rsidP="002A2B4F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786A">
              <w:rPr>
                <w:rFonts w:ascii="Times New Roman" w:hAnsi="Times New Roman"/>
                <w:b/>
                <w:sz w:val="28"/>
                <w:szCs w:val="28"/>
              </w:rPr>
              <w:t>Стаж работы в должности</w:t>
            </w:r>
          </w:p>
        </w:tc>
      </w:tr>
      <w:tr w:rsidR="00C35E52" w:rsidRPr="00D9786A" w:rsidTr="00215449"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E52" w:rsidRPr="00D9786A" w:rsidRDefault="00C35E52" w:rsidP="00D9786A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E52" w:rsidRPr="00D9786A" w:rsidRDefault="00C35E52" w:rsidP="00D9786A">
            <w:pPr>
              <w:snapToGrid w:val="0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E52" w:rsidRPr="00D9786A" w:rsidRDefault="00C35E52" w:rsidP="00D9786A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E52" w:rsidRPr="00D9786A" w:rsidRDefault="00C35E52" w:rsidP="00D9786A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35E52" w:rsidRPr="00D9786A" w:rsidRDefault="00C35E52" w:rsidP="00D9786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16"/>
        <w:gridCol w:w="4974"/>
      </w:tblGrid>
      <w:tr w:rsidR="00C35E52" w:rsidRPr="00D9786A" w:rsidTr="00215449">
        <w:tc>
          <w:tcPr>
            <w:tcW w:w="104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5E52" w:rsidRPr="00D9786A" w:rsidRDefault="00C35E52" w:rsidP="00D9786A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786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II. </w:t>
            </w:r>
            <w:r w:rsidRPr="00D9786A">
              <w:rPr>
                <w:rFonts w:ascii="Times New Roman" w:hAnsi="Times New Roman"/>
                <w:b/>
                <w:sz w:val="28"/>
                <w:szCs w:val="28"/>
              </w:rPr>
              <w:t>Сущностные характеристики опыта</w:t>
            </w:r>
          </w:p>
        </w:tc>
      </w:tr>
      <w:tr w:rsidR="00C35E52" w:rsidRPr="00D9786A" w:rsidTr="00215449">
        <w:tc>
          <w:tcPr>
            <w:tcW w:w="5516" w:type="dxa"/>
            <w:tcBorders>
              <w:left w:val="single" w:sz="1" w:space="0" w:color="000000"/>
              <w:bottom w:val="single" w:sz="1" w:space="0" w:color="000000"/>
            </w:tcBorders>
          </w:tcPr>
          <w:p w:rsidR="00C35E52" w:rsidRPr="00D9786A" w:rsidRDefault="00C35E52" w:rsidP="00D9786A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786A">
              <w:rPr>
                <w:rFonts w:ascii="Times New Roman" w:hAnsi="Times New Roman"/>
                <w:b/>
                <w:sz w:val="28"/>
                <w:szCs w:val="28"/>
              </w:rPr>
              <w:t>Характеристики опыта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5E52" w:rsidRPr="00D9786A" w:rsidRDefault="00C35E52" w:rsidP="00D9786A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786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C35E52" w:rsidRPr="00D9786A" w:rsidTr="002A2B4F">
        <w:trPr>
          <w:trHeight w:val="582"/>
        </w:trPr>
        <w:tc>
          <w:tcPr>
            <w:tcW w:w="5516" w:type="dxa"/>
            <w:tcBorders>
              <w:left w:val="single" w:sz="1" w:space="0" w:color="000000"/>
              <w:bottom w:val="single" w:sz="1" w:space="0" w:color="000000"/>
            </w:tcBorders>
          </w:tcPr>
          <w:p w:rsidR="00C35E52" w:rsidRPr="00D9786A" w:rsidRDefault="00C35E52" w:rsidP="00730CE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86A">
              <w:rPr>
                <w:rFonts w:ascii="Times New Roman" w:hAnsi="Times New Roman"/>
                <w:sz w:val="28"/>
                <w:szCs w:val="28"/>
              </w:rPr>
              <w:t>Тема опыта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5E52" w:rsidRPr="00D9786A" w:rsidRDefault="00C35E52" w:rsidP="00D9786A">
            <w:pPr>
              <w:pStyle w:val="a5"/>
              <w:snapToGrid w:val="0"/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  <w:tr w:rsidR="00C35E52" w:rsidRPr="00D9786A" w:rsidTr="00215449">
        <w:tc>
          <w:tcPr>
            <w:tcW w:w="5516" w:type="dxa"/>
            <w:tcBorders>
              <w:left w:val="single" w:sz="1" w:space="0" w:color="000000"/>
              <w:bottom w:val="single" w:sz="1" w:space="0" w:color="000000"/>
            </w:tcBorders>
          </w:tcPr>
          <w:p w:rsidR="00C35E52" w:rsidRPr="00D9786A" w:rsidRDefault="00C35E52" w:rsidP="00730CE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86A">
              <w:rPr>
                <w:rFonts w:ascii="Times New Roman" w:hAnsi="Times New Roman"/>
                <w:sz w:val="28"/>
                <w:szCs w:val="28"/>
              </w:rPr>
              <w:lastRenderedPageBreak/>
              <w:t>Основные прот</w:t>
            </w:r>
            <w:r w:rsidR="002A2B4F">
              <w:rPr>
                <w:rFonts w:ascii="Times New Roman" w:hAnsi="Times New Roman"/>
                <w:sz w:val="28"/>
                <w:szCs w:val="28"/>
              </w:rPr>
              <w:t>иворечия, решаемые в этом опыте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5E52" w:rsidRPr="00D9786A" w:rsidRDefault="00C35E52" w:rsidP="00D9786A">
            <w:pPr>
              <w:pStyle w:val="a5"/>
              <w:snapToGrid w:val="0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C35E52" w:rsidRPr="00D9786A" w:rsidTr="00215449">
        <w:tc>
          <w:tcPr>
            <w:tcW w:w="5516" w:type="dxa"/>
            <w:tcBorders>
              <w:left w:val="single" w:sz="1" w:space="0" w:color="000000"/>
              <w:bottom w:val="single" w:sz="1" w:space="0" w:color="000000"/>
            </w:tcBorders>
          </w:tcPr>
          <w:p w:rsidR="00C35E52" w:rsidRPr="00D9786A" w:rsidRDefault="00C35E52" w:rsidP="00730CE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86A">
              <w:rPr>
                <w:rFonts w:ascii="Times New Roman" w:hAnsi="Times New Roman"/>
                <w:sz w:val="28"/>
                <w:szCs w:val="28"/>
              </w:rPr>
              <w:t>Основная идея обобщ</w:t>
            </w:r>
            <w:r w:rsidR="00604C29">
              <w:rPr>
                <w:rFonts w:ascii="Times New Roman" w:hAnsi="Times New Roman"/>
                <w:sz w:val="28"/>
                <w:szCs w:val="28"/>
              </w:rPr>
              <w:t>аем</w:t>
            </w:r>
            <w:r w:rsidRPr="00D9786A">
              <w:rPr>
                <w:rFonts w:ascii="Times New Roman" w:hAnsi="Times New Roman"/>
                <w:sz w:val="28"/>
                <w:szCs w:val="28"/>
              </w:rPr>
              <w:t>ого опыта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5E52" w:rsidRPr="00D9786A" w:rsidRDefault="00C35E52" w:rsidP="00604C29">
            <w:pPr>
              <w:pStyle w:val="a5"/>
              <w:snapToGrid w:val="0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C35E52" w:rsidRPr="00D9786A" w:rsidTr="00215449">
        <w:tc>
          <w:tcPr>
            <w:tcW w:w="5516" w:type="dxa"/>
            <w:tcBorders>
              <w:left w:val="single" w:sz="1" w:space="0" w:color="000000"/>
              <w:bottom w:val="single" w:sz="1" w:space="0" w:color="000000"/>
            </w:tcBorders>
          </w:tcPr>
          <w:p w:rsidR="00C35E52" w:rsidRPr="00D9786A" w:rsidRDefault="00C35E52" w:rsidP="00730CE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86A">
              <w:rPr>
                <w:rFonts w:ascii="Times New Roman" w:hAnsi="Times New Roman"/>
                <w:sz w:val="28"/>
                <w:szCs w:val="28"/>
              </w:rPr>
              <w:t>Концепция опыта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5E52" w:rsidRPr="00D9786A" w:rsidRDefault="00C35E52" w:rsidP="00604C29">
            <w:pPr>
              <w:pStyle w:val="a5"/>
              <w:snapToGrid w:val="0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C35E52" w:rsidRPr="00D9786A" w:rsidTr="00215449">
        <w:tc>
          <w:tcPr>
            <w:tcW w:w="5516" w:type="dxa"/>
            <w:tcBorders>
              <w:left w:val="single" w:sz="1" w:space="0" w:color="000000"/>
              <w:bottom w:val="single" w:sz="1" w:space="0" w:color="000000"/>
            </w:tcBorders>
          </w:tcPr>
          <w:p w:rsidR="00C35E52" w:rsidRPr="00D9786A" w:rsidRDefault="00C35E52" w:rsidP="00730CE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86A">
              <w:rPr>
                <w:rFonts w:ascii="Times New Roman" w:hAnsi="Times New Roman"/>
                <w:sz w:val="28"/>
                <w:szCs w:val="28"/>
              </w:rPr>
              <w:t>Условия, необходимые для реализации опыта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5E52" w:rsidRPr="00D9786A" w:rsidRDefault="00C35E52" w:rsidP="00604C29">
            <w:pPr>
              <w:pStyle w:val="a5"/>
              <w:snapToGrid w:val="0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C35E52" w:rsidRPr="00D9786A" w:rsidTr="00215449">
        <w:tc>
          <w:tcPr>
            <w:tcW w:w="5516" w:type="dxa"/>
            <w:tcBorders>
              <w:left w:val="single" w:sz="1" w:space="0" w:color="000000"/>
              <w:bottom w:val="single" w:sz="1" w:space="0" w:color="000000"/>
            </w:tcBorders>
          </w:tcPr>
          <w:p w:rsidR="00C35E52" w:rsidRPr="00D9786A" w:rsidRDefault="00C35E52" w:rsidP="00730CEB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86A">
              <w:rPr>
                <w:rFonts w:ascii="Times New Roman" w:hAnsi="Times New Roman"/>
                <w:sz w:val="28"/>
                <w:szCs w:val="28"/>
              </w:rPr>
              <w:t>Результат опыта</w:t>
            </w:r>
          </w:p>
          <w:p w:rsidR="00C35E52" w:rsidRPr="00D9786A" w:rsidRDefault="00C35E52" w:rsidP="00730CEB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86A">
              <w:rPr>
                <w:rFonts w:ascii="Times New Roman" w:hAnsi="Times New Roman"/>
                <w:sz w:val="28"/>
                <w:szCs w:val="28"/>
              </w:rPr>
              <w:t>Субъектный результат для ученика (качество знаний, развитие типов мышления, воображения, приобретение новых знаний, умений и навыков, формирование различных личностных качеств, освоение различных способов деятельности и т.д.)</w:t>
            </w:r>
          </w:p>
          <w:p w:rsidR="00C35E52" w:rsidRPr="00D9786A" w:rsidRDefault="00C35E52" w:rsidP="00730CEB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86A">
              <w:rPr>
                <w:rFonts w:ascii="Times New Roman" w:hAnsi="Times New Roman"/>
                <w:sz w:val="28"/>
                <w:szCs w:val="28"/>
              </w:rPr>
              <w:t>Субъектный результат для учителя (приобретение новых компетенций)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5E52" w:rsidRPr="00D9786A" w:rsidRDefault="00C35E52" w:rsidP="00D9786A">
            <w:pPr>
              <w:pStyle w:val="a5"/>
              <w:snapToGrid w:val="0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C35E52" w:rsidRPr="00D9786A" w:rsidRDefault="00C35E52" w:rsidP="00D9786A">
            <w:pPr>
              <w:pStyle w:val="a5"/>
              <w:snapToGrid w:val="0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C35E52" w:rsidRPr="00D9786A" w:rsidRDefault="00C35E52" w:rsidP="00D9786A">
            <w:pPr>
              <w:pStyle w:val="a5"/>
              <w:snapToGrid w:val="0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C35E52" w:rsidRPr="00D9786A" w:rsidRDefault="00C35E52" w:rsidP="00D9786A">
            <w:pPr>
              <w:pStyle w:val="a5"/>
              <w:snapToGrid w:val="0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C35E52" w:rsidRPr="00D9786A" w:rsidRDefault="00C35E52" w:rsidP="00D9786A">
            <w:pPr>
              <w:pStyle w:val="a5"/>
              <w:snapToGrid w:val="0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C35E52" w:rsidRPr="00D9786A" w:rsidRDefault="00C35E52" w:rsidP="00D9786A">
            <w:pPr>
              <w:pStyle w:val="a5"/>
              <w:snapToGrid w:val="0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C35E52" w:rsidRPr="00D9786A" w:rsidRDefault="00C35E52" w:rsidP="00D9786A">
            <w:pPr>
              <w:pStyle w:val="a5"/>
              <w:snapToGrid w:val="0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C35E52" w:rsidRPr="00D9786A" w:rsidRDefault="00C35E52" w:rsidP="00D9786A">
            <w:pPr>
              <w:pStyle w:val="a5"/>
              <w:snapToGrid w:val="0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C35E52" w:rsidRPr="00D9786A" w:rsidRDefault="00C35E52" w:rsidP="00D9786A">
            <w:pPr>
              <w:pStyle w:val="a5"/>
              <w:snapToGrid w:val="0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C35E52" w:rsidRPr="00D9786A" w:rsidTr="00215449">
        <w:tc>
          <w:tcPr>
            <w:tcW w:w="5516" w:type="dxa"/>
            <w:tcBorders>
              <w:left w:val="single" w:sz="1" w:space="0" w:color="000000"/>
              <w:bottom w:val="single" w:sz="1" w:space="0" w:color="000000"/>
            </w:tcBorders>
          </w:tcPr>
          <w:p w:rsidR="00C35E52" w:rsidRPr="00D9786A" w:rsidRDefault="00C35E52" w:rsidP="00730CE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86A">
              <w:rPr>
                <w:rFonts w:ascii="Times New Roman" w:hAnsi="Times New Roman"/>
                <w:sz w:val="28"/>
                <w:szCs w:val="28"/>
              </w:rPr>
              <w:t>Адресная направленность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5E52" w:rsidRPr="00D9786A" w:rsidRDefault="00C35E52" w:rsidP="00D9786A">
            <w:pPr>
              <w:pStyle w:val="a5"/>
              <w:snapToGrid w:val="0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C35E52" w:rsidRPr="00D9786A" w:rsidRDefault="00C35E52" w:rsidP="00D9786A">
            <w:pPr>
              <w:pStyle w:val="a5"/>
              <w:snapToGrid w:val="0"/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  <w:tr w:rsidR="00C35E52" w:rsidRPr="00D9786A" w:rsidTr="00215449">
        <w:tc>
          <w:tcPr>
            <w:tcW w:w="1049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0CEB" w:rsidRDefault="00C35E52" w:rsidP="00730CEB">
            <w:pPr>
              <w:snapToGrid w:val="0"/>
              <w:spacing w:after="0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786A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D9786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Краткое описание опыта </w:t>
            </w:r>
          </w:p>
          <w:p w:rsidR="00C35E52" w:rsidRPr="00D9786A" w:rsidRDefault="00C35E52" w:rsidP="00730CEB">
            <w:pPr>
              <w:snapToGrid w:val="0"/>
              <w:spacing w:after="0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786A">
              <w:rPr>
                <w:rFonts w:ascii="Times New Roman" w:hAnsi="Times New Roman"/>
                <w:b/>
                <w:bCs/>
                <w:sz w:val="28"/>
                <w:szCs w:val="28"/>
              </w:rPr>
              <w:t>(система работы, отдельных приемов или методов) по плану:</w:t>
            </w:r>
          </w:p>
        </w:tc>
      </w:tr>
      <w:tr w:rsidR="00C35E52" w:rsidRPr="00D9786A" w:rsidTr="00215449">
        <w:tc>
          <w:tcPr>
            <w:tcW w:w="5516" w:type="dxa"/>
            <w:tcBorders>
              <w:left w:val="single" w:sz="1" w:space="0" w:color="000000"/>
              <w:bottom w:val="single" w:sz="1" w:space="0" w:color="000000"/>
            </w:tcBorders>
          </w:tcPr>
          <w:p w:rsidR="00C35E52" w:rsidRPr="00D9786A" w:rsidRDefault="00C35E52" w:rsidP="00730CE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86A">
              <w:rPr>
                <w:rFonts w:ascii="Times New Roman" w:hAnsi="Times New Roman"/>
                <w:sz w:val="28"/>
                <w:szCs w:val="28"/>
              </w:rPr>
              <w:t>Теоретическая база опыта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5E52" w:rsidRPr="00D9786A" w:rsidRDefault="00C35E52" w:rsidP="00D9786A">
            <w:pPr>
              <w:tabs>
                <w:tab w:val="left" w:pos="3686"/>
              </w:tabs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E52" w:rsidRPr="00D9786A" w:rsidTr="00215449">
        <w:tc>
          <w:tcPr>
            <w:tcW w:w="5516" w:type="dxa"/>
            <w:tcBorders>
              <w:left w:val="single" w:sz="1" w:space="0" w:color="000000"/>
              <w:bottom w:val="single" w:sz="1" w:space="0" w:color="000000"/>
            </w:tcBorders>
          </w:tcPr>
          <w:p w:rsidR="00C35E52" w:rsidRPr="00D9786A" w:rsidRDefault="00C35E52" w:rsidP="00730CEB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86A">
              <w:rPr>
                <w:rFonts w:ascii="Times New Roman" w:hAnsi="Times New Roman"/>
                <w:sz w:val="28"/>
                <w:szCs w:val="28"/>
              </w:rPr>
              <w:t xml:space="preserve">Актуальность </w:t>
            </w:r>
          </w:p>
          <w:p w:rsidR="00C35E52" w:rsidRPr="00D9786A" w:rsidRDefault="00C35E52" w:rsidP="00730CEB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86A">
              <w:rPr>
                <w:rFonts w:ascii="Times New Roman" w:hAnsi="Times New Roman"/>
                <w:sz w:val="28"/>
                <w:szCs w:val="28"/>
              </w:rPr>
              <w:t>Новизна</w:t>
            </w:r>
          </w:p>
          <w:p w:rsidR="00C35E52" w:rsidRPr="00D9786A" w:rsidRDefault="00C35E52" w:rsidP="00730CEB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86A">
              <w:rPr>
                <w:rFonts w:ascii="Times New Roman" w:hAnsi="Times New Roman"/>
                <w:sz w:val="28"/>
                <w:szCs w:val="28"/>
              </w:rPr>
              <w:t>Результативность и эффективность</w:t>
            </w:r>
          </w:p>
          <w:p w:rsidR="00C35E52" w:rsidRPr="00D9786A" w:rsidRDefault="00C35E52" w:rsidP="00730CEB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86A">
              <w:rPr>
                <w:rFonts w:ascii="Times New Roman" w:hAnsi="Times New Roman"/>
                <w:sz w:val="28"/>
                <w:szCs w:val="28"/>
              </w:rPr>
              <w:t xml:space="preserve">Оптимальность </w:t>
            </w:r>
          </w:p>
          <w:p w:rsidR="00C35E52" w:rsidRPr="00D9786A" w:rsidRDefault="00C35E52" w:rsidP="00730CEB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86A">
              <w:rPr>
                <w:rFonts w:ascii="Times New Roman" w:hAnsi="Times New Roman"/>
                <w:sz w:val="28"/>
                <w:szCs w:val="28"/>
              </w:rPr>
              <w:t>Стабильность</w:t>
            </w:r>
          </w:p>
          <w:p w:rsidR="00C35E52" w:rsidRPr="00D9786A" w:rsidRDefault="00C35E52" w:rsidP="00730CEB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86A">
              <w:rPr>
                <w:rFonts w:ascii="Times New Roman" w:hAnsi="Times New Roman"/>
                <w:sz w:val="28"/>
                <w:szCs w:val="28"/>
              </w:rPr>
              <w:t>Научность</w:t>
            </w:r>
          </w:p>
          <w:p w:rsidR="00C35E52" w:rsidRPr="00D9786A" w:rsidRDefault="00C35E52" w:rsidP="00730CEB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86A">
              <w:rPr>
                <w:rFonts w:ascii="Times New Roman" w:hAnsi="Times New Roman"/>
                <w:sz w:val="28"/>
                <w:szCs w:val="28"/>
              </w:rPr>
              <w:t>Репрезентативность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5E52" w:rsidRPr="00D9786A" w:rsidRDefault="00C35E52" w:rsidP="00D9786A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E52" w:rsidRPr="009D7E73" w:rsidTr="00215449">
        <w:tc>
          <w:tcPr>
            <w:tcW w:w="5516" w:type="dxa"/>
            <w:tcBorders>
              <w:left w:val="single" w:sz="1" w:space="0" w:color="000000"/>
              <w:bottom w:val="single" w:sz="1" w:space="0" w:color="000000"/>
            </w:tcBorders>
          </w:tcPr>
          <w:p w:rsidR="00C35E52" w:rsidRPr="009D7E73" w:rsidRDefault="00C35E52" w:rsidP="00604C29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D7E73">
              <w:rPr>
                <w:rFonts w:ascii="Times New Roman" w:hAnsi="Times New Roman"/>
                <w:sz w:val="28"/>
                <w:szCs w:val="28"/>
              </w:rPr>
              <w:t>Характер</w:t>
            </w:r>
            <w:r w:rsidR="00604C29" w:rsidRPr="009D7E73">
              <w:rPr>
                <w:rFonts w:ascii="Times New Roman" w:hAnsi="Times New Roman"/>
                <w:sz w:val="28"/>
                <w:szCs w:val="28"/>
              </w:rPr>
              <w:t xml:space="preserve">истика деятельностного аспекта </w:t>
            </w:r>
            <w:r w:rsidRPr="009D7E73">
              <w:rPr>
                <w:rFonts w:ascii="Times New Roman" w:hAnsi="Times New Roman"/>
                <w:sz w:val="28"/>
                <w:szCs w:val="28"/>
              </w:rPr>
              <w:t>педагогического опыта:</w:t>
            </w:r>
          </w:p>
          <w:p w:rsidR="00C35E52" w:rsidRPr="009D7E73" w:rsidRDefault="00C35E52" w:rsidP="00604C29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7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Что я делаю? (предмет деятельности)</w:t>
            </w:r>
          </w:p>
          <w:p w:rsidR="00C35E52" w:rsidRPr="009D7E73" w:rsidRDefault="00C35E52" w:rsidP="00604C2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7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Для чего я это делаю? (какова цель?)</w:t>
            </w:r>
          </w:p>
          <w:p w:rsidR="00C35E52" w:rsidRPr="009D7E73" w:rsidRDefault="00C35E52" w:rsidP="00604C2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7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Как я это делаю? (алгоритмы, формы, </w:t>
            </w:r>
            <w:r w:rsidRPr="009D7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методы)</w:t>
            </w:r>
          </w:p>
          <w:p w:rsidR="00C35E52" w:rsidRPr="009D7E73" w:rsidRDefault="00C35E52" w:rsidP="00604C2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7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Какой это дает результат?</w:t>
            </w:r>
          </w:p>
          <w:p w:rsidR="00C35E52" w:rsidRPr="009D7E73" w:rsidRDefault="00C35E52" w:rsidP="00604C2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7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За счет чего достигнут этот результат?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5E52" w:rsidRPr="009D7E73" w:rsidRDefault="00C35E52" w:rsidP="00D9786A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E52" w:rsidRPr="009D7E73" w:rsidTr="00215449">
        <w:tc>
          <w:tcPr>
            <w:tcW w:w="5516" w:type="dxa"/>
            <w:tcBorders>
              <w:left w:val="single" w:sz="1" w:space="0" w:color="000000"/>
              <w:bottom w:val="single" w:sz="1" w:space="0" w:color="000000"/>
            </w:tcBorders>
          </w:tcPr>
          <w:p w:rsidR="00C35E52" w:rsidRPr="009D7E73" w:rsidRDefault="00C35E52" w:rsidP="00730CE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7E73">
              <w:rPr>
                <w:rFonts w:ascii="Times New Roman" w:hAnsi="Times New Roman"/>
                <w:sz w:val="28"/>
                <w:szCs w:val="28"/>
              </w:rPr>
              <w:lastRenderedPageBreak/>
              <w:t>Материальные продукты опыта (доклады, рефераты, из опыта работы, учебные программы, разработки уроков, дидактические материалы, интерактивные и мультимедийные пособия, электронные тесты, контрольно-измерительные материалы, видеоматериалы, учебно-методические пособия и т.д.)</w:t>
            </w:r>
            <w:proofErr w:type="gramEnd"/>
            <w:r w:rsidRPr="009D7E73">
              <w:rPr>
                <w:rFonts w:ascii="Times New Roman" w:hAnsi="Times New Roman"/>
                <w:sz w:val="28"/>
                <w:szCs w:val="28"/>
              </w:rPr>
              <w:t xml:space="preserve"> Публикации о представленном опыте.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5E52" w:rsidRPr="009D7E73" w:rsidRDefault="00C35E52" w:rsidP="00D9786A">
            <w:pPr>
              <w:pStyle w:val="a5"/>
              <w:snapToGrid w:val="0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C35E52" w:rsidRPr="009D7E73" w:rsidTr="00215449">
        <w:tc>
          <w:tcPr>
            <w:tcW w:w="1049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5E52" w:rsidRPr="009D7E73" w:rsidRDefault="00C35E52" w:rsidP="00D9786A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7E7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9D7E73">
              <w:rPr>
                <w:rFonts w:ascii="Times New Roman" w:hAnsi="Times New Roman"/>
                <w:b/>
                <w:sz w:val="28"/>
                <w:szCs w:val="28"/>
              </w:rPr>
              <w:t>.Экспертное заключение</w:t>
            </w:r>
          </w:p>
        </w:tc>
      </w:tr>
      <w:tr w:rsidR="00C35E52" w:rsidRPr="009D7E73" w:rsidTr="00215449">
        <w:tc>
          <w:tcPr>
            <w:tcW w:w="5516" w:type="dxa"/>
            <w:tcBorders>
              <w:left w:val="single" w:sz="1" w:space="0" w:color="000000"/>
              <w:bottom w:val="single" w:sz="1" w:space="0" w:color="000000"/>
            </w:tcBorders>
          </w:tcPr>
          <w:p w:rsidR="00C35E52" w:rsidRPr="009D7E73" w:rsidRDefault="00C35E52" w:rsidP="00730CE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E73">
              <w:rPr>
                <w:rFonts w:ascii="Times New Roman" w:hAnsi="Times New Roman"/>
                <w:sz w:val="28"/>
                <w:szCs w:val="28"/>
              </w:rPr>
              <w:t>Предполагаемый масштаб и формы распространения изменений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5E52" w:rsidRPr="009D7E73" w:rsidRDefault="00C35E52" w:rsidP="00D9786A">
            <w:pPr>
              <w:pStyle w:val="a5"/>
              <w:snapToGrid w:val="0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C35E52" w:rsidRPr="009D7E73" w:rsidTr="00215449">
        <w:tc>
          <w:tcPr>
            <w:tcW w:w="5516" w:type="dxa"/>
            <w:tcBorders>
              <w:left w:val="single" w:sz="1" w:space="0" w:color="000000"/>
              <w:bottom w:val="single" w:sz="1" w:space="0" w:color="000000"/>
            </w:tcBorders>
          </w:tcPr>
          <w:p w:rsidR="00C35E52" w:rsidRPr="009D7E73" w:rsidRDefault="00C35E52" w:rsidP="00730CE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E73">
              <w:rPr>
                <w:rFonts w:ascii="Times New Roman" w:hAnsi="Times New Roman"/>
                <w:sz w:val="28"/>
                <w:szCs w:val="28"/>
              </w:rPr>
              <w:t>Ф.И.О. экспертов, контакты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5E52" w:rsidRPr="009D7E73" w:rsidRDefault="00C35E52" w:rsidP="00D9786A">
            <w:pPr>
              <w:pStyle w:val="a5"/>
              <w:snapToGrid w:val="0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C35E52" w:rsidRPr="009D7E73" w:rsidRDefault="00C35E52" w:rsidP="00D9786A">
      <w:pPr>
        <w:ind w:firstLine="709"/>
        <w:rPr>
          <w:rFonts w:ascii="Times New Roman" w:hAnsi="Times New Roman"/>
          <w:sz w:val="28"/>
          <w:szCs w:val="28"/>
        </w:rPr>
      </w:pPr>
    </w:p>
    <w:p w:rsidR="00C35E52" w:rsidRPr="009D7E73" w:rsidRDefault="00C35E52" w:rsidP="00D9786A">
      <w:pPr>
        <w:ind w:firstLine="709"/>
        <w:rPr>
          <w:rFonts w:ascii="Times New Roman" w:hAnsi="Times New Roman"/>
          <w:sz w:val="28"/>
          <w:szCs w:val="28"/>
        </w:rPr>
      </w:pPr>
      <w:r w:rsidRPr="009D7E73">
        <w:rPr>
          <w:rFonts w:ascii="Times New Roman" w:hAnsi="Times New Roman"/>
          <w:sz w:val="28"/>
          <w:szCs w:val="28"/>
        </w:rPr>
        <w:t xml:space="preserve">Дата заполнения карты «____»___________20__год             </w:t>
      </w:r>
    </w:p>
    <w:p w:rsidR="00DA7A33" w:rsidRPr="009D7E73" w:rsidRDefault="00DA7A33" w:rsidP="00D9786A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7A33" w:rsidRPr="009D7E73" w:rsidRDefault="00DA7A33" w:rsidP="00D9786A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7A33" w:rsidRPr="009D7E73" w:rsidRDefault="00DA7A33" w:rsidP="00D9786A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A2C96" w:rsidRPr="009D7E73" w:rsidRDefault="001A2C96" w:rsidP="00DA7A3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E73">
        <w:rPr>
          <w:rFonts w:ascii="Times New Roman" w:hAnsi="Times New Roman"/>
          <w:sz w:val="28"/>
          <w:szCs w:val="28"/>
        </w:rPr>
        <w:br w:type="page"/>
      </w:r>
    </w:p>
    <w:p w:rsidR="00707906" w:rsidRPr="009D7E73" w:rsidRDefault="00707906" w:rsidP="00D9786A">
      <w:pPr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9D7E73">
        <w:rPr>
          <w:rFonts w:ascii="Times New Roman" w:hAnsi="Times New Roman"/>
          <w:i/>
          <w:sz w:val="28"/>
          <w:szCs w:val="28"/>
        </w:rPr>
        <w:lastRenderedPageBreak/>
        <w:t>Приложение 3</w:t>
      </w:r>
    </w:p>
    <w:p w:rsidR="00707906" w:rsidRPr="009D7E73" w:rsidRDefault="00707906" w:rsidP="00D9786A">
      <w:pPr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9D7E73">
        <w:rPr>
          <w:rFonts w:ascii="Times New Roman" w:hAnsi="Times New Roman"/>
          <w:b/>
          <w:i/>
          <w:sz w:val="28"/>
          <w:szCs w:val="28"/>
        </w:rPr>
        <w:t>ОБРАЗЕЦ</w:t>
      </w:r>
    </w:p>
    <w:p w:rsidR="00707906" w:rsidRPr="009D7E73" w:rsidRDefault="00707906" w:rsidP="00D9786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D7E73">
        <w:rPr>
          <w:rFonts w:ascii="Times New Roman" w:hAnsi="Times New Roman"/>
          <w:b/>
          <w:sz w:val="28"/>
          <w:szCs w:val="28"/>
        </w:rPr>
        <w:t>РЕЦЕНЗИЯ</w:t>
      </w:r>
    </w:p>
    <w:p w:rsidR="00707906" w:rsidRPr="009D7E73" w:rsidRDefault="00707906" w:rsidP="00D9786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07906" w:rsidRPr="009D7E73" w:rsidRDefault="00604C29" w:rsidP="00D9786A">
      <w:pPr>
        <w:tabs>
          <w:tab w:val="left" w:pos="284"/>
          <w:tab w:val="left" w:pos="851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7E73">
        <w:rPr>
          <w:rFonts w:ascii="Times New Roman" w:hAnsi="Times New Roman"/>
          <w:b/>
          <w:sz w:val="28"/>
          <w:szCs w:val="28"/>
        </w:rPr>
        <w:t>н</w:t>
      </w:r>
      <w:r w:rsidR="00707906" w:rsidRPr="009D7E73">
        <w:rPr>
          <w:rFonts w:ascii="Times New Roman" w:hAnsi="Times New Roman"/>
          <w:b/>
          <w:sz w:val="28"/>
          <w:szCs w:val="28"/>
        </w:rPr>
        <w:t>а</w:t>
      </w:r>
      <w:r w:rsidRPr="009D7E73">
        <w:rPr>
          <w:rFonts w:ascii="Times New Roman" w:hAnsi="Times New Roman"/>
          <w:b/>
          <w:sz w:val="28"/>
          <w:szCs w:val="28"/>
        </w:rPr>
        <w:t>…</w:t>
      </w:r>
      <w:r w:rsidR="00707906" w:rsidRPr="009D7E73">
        <w:rPr>
          <w:rFonts w:ascii="Times New Roman" w:hAnsi="Times New Roman"/>
          <w:b/>
          <w:sz w:val="28"/>
          <w:szCs w:val="28"/>
        </w:rPr>
        <w:t xml:space="preserve"> вид учебно-методического материала «тема работы» должность автора, автор</w:t>
      </w:r>
      <w:r w:rsidRPr="009D7E73">
        <w:rPr>
          <w:rFonts w:ascii="Times New Roman" w:hAnsi="Times New Roman"/>
          <w:b/>
          <w:sz w:val="28"/>
          <w:szCs w:val="28"/>
        </w:rPr>
        <w:t>а</w:t>
      </w:r>
      <w:r w:rsidR="00707906" w:rsidRPr="009D7E73">
        <w:rPr>
          <w:rFonts w:ascii="Times New Roman" w:hAnsi="Times New Roman"/>
          <w:b/>
          <w:sz w:val="28"/>
          <w:szCs w:val="28"/>
        </w:rPr>
        <w:t>-составителя, название учебного заведения,  ФИО.</w:t>
      </w:r>
    </w:p>
    <w:p w:rsidR="00707906" w:rsidRPr="009D7E73" w:rsidRDefault="00707906" w:rsidP="00D9786A">
      <w:pPr>
        <w:tabs>
          <w:tab w:val="left" w:pos="284"/>
          <w:tab w:val="left" w:pos="851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7906" w:rsidRPr="009D7E73" w:rsidRDefault="00707906" w:rsidP="00D9786A">
      <w:pPr>
        <w:tabs>
          <w:tab w:val="left" w:pos="284"/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D7E73">
        <w:rPr>
          <w:rFonts w:ascii="Times New Roman" w:hAnsi="Times New Roman"/>
          <w:sz w:val="28"/>
          <w:szCs w:val="28"/>
        </w:rPr>
        <w:t>В рецензии должны быть отражены следующие вопросы:</w:t>
      </w:r>
    </w:p>
    <w:p w:rsidR="00707906" w:rsidRPr="009D7E73" w:rsidRDefault="00707906" w:rsidP="0022533E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7E73">
        <w:rPr>
          <w:rFonts w:ascii="Times New Roman" w:hAnsi="Times New Roman"/>
          <w:sz w:val="28"/>
          <w:szCs w:val="28"/>
        </w:rPr>
        <w:t>Предмет анализа (Что представлено педагогом?).</w:t>
      </w:r>
    </w:p>
    <w:p w:rsidR="00707906" w:rsidRPr="009D7E73" w:rsidRDefault="00707906" w:rsidP="0022533E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7E73">
        <w:rPr>
          <w:rFonts w:ascii="Times New Roman" w:hAnsi="Times New Roman"/>
          <w:sz w:val="28"/>
          <w:szCs w:val="28"/>
        </w:rPr>
        <w:t>Актуальность темы работы (Чем вызвана необходимость ее создания?).</w:t>
      </w:r>
    </w:p>
    <w:p w:rsidR="00707906" w:rsidRPr="009D7E73" w:rsidRDefault="00707906" w:rsidP="0022533E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7E73">
        <w:rPr>
          <w:rFonts w:ascii="Times New Roman" w:hAnsi="Times New Roman"/>
          <w:sz w:val="28"/>
          <w:szCs w:val="28"/>
        </w:rPr>
        <w:t>Краткое содержание рецензируемой работы, ее основные положения (на развитие каких личностных качеств, способностей учащихся направлена данная разработка?</w:t>
      </w:r>
      <w:proofErr w:type="gramEnd"/>
      <w:r w:rsidR="0022533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7E73">
        <w:rPr>
          <w:rFonts w:ascii="Times New Roman" w:hAnsi="Times New Roman"/>
          <w:sz w:val="28"/>
          <w:szCs w:val="28"/>
        </w:rPr>
        <w:t>Какие уровни усвоения учебного материала предполагаются (репродуктивный), продуктивный, творческий?).</w:t>
      </w:r>
      <w:proofErr w:type="gramEnd"/>
    </w:p>
    <w:p w:rsidR="00707906" w:rsidRPr="009D7E73" w:rsidRDefault="00707906" w:rsidP="0022533E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7E73">
        <w:rPr>
          <w:rFonts w:ascii="Times New Roman" w:hAnsi="Times New Roman"/>
          <w:sz w:val="28"/>
          <w:szCs w:val="28"/>
        </w:rPr>
        <w:t>Практическая значимость работы (В чем оригинальность данной разработки?).</w:t>
      </w:r>
    </w:p>
    <w:p w:rsidR="00707906" w:rsidRPr="009D7E73" w:rsidRDefault="00707906" w:rsidP="0022533E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7E73">
        <w:rPr>
          <w:rFonts w:ascii="Times New Roman" w:hAnsi="Times New Roman"/>
          <w:sz w:val="28"/>
          <w:szCs w:val="28"/>
        </w:rPr>
        <w:t>Соответствие содержания и оформления работы предъявленным требованиям.</w:t>
      </w:r>
    </w:p>
    <w:p w:rsidR="00707906" w:rsidRPr="009D7E73" w:rsidRDefault="00707906" w:rsidP="0022533E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7E73">
        <w:rPr>
          <w:rFonts w:ascii="Times New Roman" w:hAnsi="Times New Roman"/>
          <w:sz w:val="28"/>
          <w:szCs w:val="28"/>
        </w:rPr>
        <w:t>Конкретные замечания по содержанию, оформлени</w:t>
      </w:r>
      <w:r w:rsidR="00604C29" w:rsidRPr="009D7E73">
        <w:rPr>
          <w:rFonts w:ascii="Times New Roman" w:hAnsi="Times New Roman"/>
          <w:sz w:val="28"/>
          <w:szCs w:val="28"/>
        </w:rPr>
        <w:t>ю</w:t>
      </w:r>
      <w:r w:rsidRPr="009D7E73">
        <w:rPr>
          <w:rFonts w:ascii="Times New Roman" w:hAnsi="Times New Roman"/>
          <w:sz w:val="28"/>
          <w:szCs w:val="28"/>
        </w:rPr>
        <w:t xml:space="preserve"> работы с указанием разделов и страниц. </w:t>
      </w:r>
    </w:p>
    <w:p w:rsidR="00707906" w:rsidRPr="009D7E73" w:rsidRDefault="00707906" w:rsidP="0022533E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7E73">
        <w:rPr>
          <w:rFonts w:ascii="Times New Roman" w:hAnsi="Times New Roman"/>
          <w:sz w:val="28"/>
          <w:szCs w:val="28"/>
        </w:rPr>
        <w:t>Выводы и рекомендации рецензента (Может ли данная разработка быть использована в практике работ других педагогов?</w:t>
      </w:r>
      <w:proofErr w:type="gramEnd"/>
      <w:r w:rsidR="007F06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7E73">
        <w:rPr>
          <w:rFonts w:ascii="Times New Roman" w:hAnsi="Times New Roman"/>
          <w:sz w:val="28"/>
          <w:szCs w:val="28"/>
        </w:rPr>
        <w:t>Уровень распространения опыта.)</w:t>
      </w:r>
      <w:proofErr w:type="gramEnd"/>
    </w:p>
    <w:p w:rsidR="00707906" w:rsidRPr="009D7E73" w:rsidRDefault="00707906" w:rsidP="00D9786A">
      <w:pPr>
        <w:pStyle w:val="a3"/>
        <w:tabs>
          <w:tab w:val="left" w:pos="284"/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7E73">
        <w:rPr>
          <w:rFonts w:ascii="Times New Roman" w:hAnsi="Times New Roman"/>
          <w:sz w:val="28"/>
          <w:szCs w:val="28"/>
        </w:rPr>
        <w:t>Рецензент:</w:t>
      </w:r>
    </w:p>
    <w:p w:rsidR="00707906" w:rsidRPr="009D7E73" w:rsidRDefault="00707906" w:rsidP="00D9786A">
      <w:pPr>
        <w:pStyle w:val="a3"/>
        <w:tabs>
          <w:tab w:val="left" w:pos="284"/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7E73">
        <w:rPr>
          <w:rFonts w:ascii="Times New Roman" w:hAnsi="Times New Roman"/>
          <w:sz w:val="28"/>
          <w:szCs w:val="28"/>
        </w:rPr>
        <w:t>ФИО рецензента … регалии … подпись.</w:t>
      </w:r>
    </w:p>
    <w:p w:rsidR="00707906" w:rsidRPr="009D7E73" w:rsidRDefault="00707906" w:rsidP="00D9786A">
      <w:pPr>
        <w:pStyle w:val="a3"/>
        <w:tabs>
          <w:tab w:val="left" w:pos="284"/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35E52" w:rsidRPr="009D7E73" w:rsidRDefault="00C35E52" w:rsidP="00D9786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C1F9C" w:rsidRPr="009D7E73" w:rsidRDefault="003C1F9C" w:rsidP="00D9786A">
      <w:pPr>
        <w:ind w:firstLine="709"/>
        <w:rPr>
          <w:rFonts w:ascii="Times New Roman" w:hAnsi="Times New Roman"/>
          <w:sz w:val="28"/>
          <w:szCs w:val="28"/>
        </w:rPr>
      </w:pPr>
    </w:p>
    <w:p w:rsidR="00516063" w:rsidRPr="009D7E73" w:rsidRDefault="00516063" w:rsidP="00D9786A">
      <w:pPr>
        <w:tabs>
          <w:tab w:val="left" w:pos="-284"/>
          <w:tab w:val="left" w:pos="284"/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6C93" w:rsidRPr="009D7E73" w:rsidRDefault="00886C93" w:rsidP="00D9786A">
      <w:pPr>
        <w:tabs>
          <w:tab w:val="left" w:pos="-284"/>
        </w:tabs>
        <w:ind w:firstLine="709"/>
        <w:rPr>
          <w:rFonts w:ascii="Times New Roman" w:hAnsi="Times New Roman"/>
          <w:sz w:val="28"/>
          <w:szCs w:val="28"/>
        </w:rPr>
      </w:pPr>
    </w:p>
    <w:p w:rsidR="001C2D18" w:rsidRPr="009D7E73" w:rsidRDefault="001C2D18" w:rsidP="00D9786A">
      <w:pPr>
        <w:tabs>
          <w:tab w:val="left" w:pos="-284"/>
        </w:tabs>
        <w:ind w:firstLine="709"/>
        <w:rPr>
          <w:rFonts w:ascii="Times New Roman" w:hAnsi="Times New Roman"/>
          <w:sz w:val="28"/>
          <w:szCs w:val="28"/>
        </w:rPr>
      </w:pPr>
    </w:p>
    <w:p w:rsidR="001C2D18" w:rsidRPr="009D7E73" w:rsidRDefault="001C2D18" w:rsidP="00D9786A">
      <w:pPr>
        <w:tabs>
          <w:tab w:val="left" w:pos="-284"/>
        </w:tabs>
        <w:ind w:firstLine="709"/>
        <w:rPr>
          <w:rFonts w:ascii="Times New Roman" w:hAnsi="Times New Roman"/>
          <w:sz w:val="28"/>
          <w:szCs w:val="28"/>
        </w:rPr>
      </w:pPr>
    </w:p>
    <w:p w:rsidR="006B2AD5" w:rsidRPr="007649AC" w:rsidRDefault="006B2AD5" w:rsidP="007649AC">
      <w:pPr>
        <w:tabs>
          <w:tab w:val="left" w:pos="284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sectPr w:rsidR="006B2AD5" w:rsidRPr="007649AC" w:rsidSect="00D9786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4BF8"/>
    <w:multiLevelType w:val="hybridMultilevel"/>
    <w:tmpl w:val="D8C469C8"/>
    <w:lvl w:ilvl="0" w:tplc="B8EEFC4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85E93"/>
    <w:multiLevelType w:val="multilevel"/>
    <w:tmpl w:val="FFE0E3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FC076B7"/>
    <w:multiLevelType w:val="hybridMultilevel"/>
    <w:tmpl w:val="85987B3C"/>
    <w:lvl w:ilvl="0" w:tplc="76AAB5F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41085"/>
    <w:multiLevelType w:val="multilevel"/>
    <w:tmpl w:val="405C8C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">
    <w:nsid w:val="29B53CAD"/>
    <w:multiLevelType w:val="multilevel"/>
    <w:tmpl w:val="9476ED8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3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5">
    <w:nsid w:val="37E2203E"/>
    <w:multiLevelType w:val="multilevel"/>
    <w:tmpl w:val="362E0C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6">
    <w:nsid w:val="3FE5739F"/>
    <w:multiLevelType w:val="hybridMultilevel"/>
    <w:tmpl w:val="7D2A5352"/>
    <w:lvl w:ilvl="0" w:tplc="0FEAE9E4">
      <w:start w:val="3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026D7"/>
    <w:multiLevelType w:val="hybridMultilevel"/>
    <w:tmpl w:val="76725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4054A5"/>
    <w:multiLevelType w:val="multilevel"/>
    <w:tmpl w:val="2A4C0D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9">
    <w:nsid w:val="519515EF"/>
    <w:multiLevelType w:val="hybridMultilevel"/>
    <w:tmpl w:val="426204C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>
    <w:nsid w:val="57B27D2F"/>
    <w:multiLevelType w:val="hybridMultilevel"/>
    <w:tmpl w:val="35289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D0750"/>
    <w:multiLevelType w:val="multilevel"/>
    <w:tmpl w:val="EA2C549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2">
    <w:nsid w:val="6A771AF0"/>
    <w:multiLevelType w:val="hybridMultilevel"/>
    <w:tmpl w:val="212E49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43C6557"/>
    <w:multiLevelType w:val="multilevel"/>
    <w:tmpl w:val="9476ED8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3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14">
    <w:nsid w:val="79B018DA"/>
    <w:multiLevelType w:val="hybridMultilevel"/>
    <w:tmpl w:val="47AE58F4"/>
    <w:lvl w:ilvl="0" w:tplc="1FC66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E41421"/>
    <w:multiLevelType w:val="multilevel"/>
    <w:tmpl w:val="CE1A50D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color w:val="auto"/>
      </w:rPr>
    </w:lvl>
  </w:abstractNum>
  <w:abstractNum w:abstractNumId="16">
    <w:nsid w:val="7F9B22B1"/>
    <w:multiLevelType w:val="multilevel"/>
    <w:tmpl w:val="4EF8F0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15"/>
  </w:num>
  <w:num w:numId="2">
    <w:abstractNumId w:val="8"/>
  </w:num>
  <w:num w:numId="3">
    <w:abstractNumId w:val="1"/>
  </w:num>
  <w:num w:numId="4">
    <w:abstractNumId w:val="3"/>
  </w:num>
  <w:num w:numId="5">
    <w:abstractNumId w:val="16"/>
  </w:num>
  <w:num w:numId="6">
    <w:abstractNumId w:val="4"/>
  </w:num>
  <w:num w:numId="7">
    <w:abstractNumId w:val="10"/>
  </w:num>
  <w:num w:numId="8">
    <w:abstractNumId w:val="11"/>
  </w:num>
  <w:num w:numId="9">
    <w:abstractNumId w:val="5"/>
  </w:num>
  <w:num w:numId="10">
    <w:abstractNumId w:val="12"/>
  </w:num>
  <w:num w:numId="11">
    <w:abstractNumId w:val="9"/>
  </w:num>
  <w:num w:numId="12">
    <w:abstractNumId w:val="14"/>
  </w:num>
  <w:num w:numId="13">
    <w:abstractNumId w:val="7"/>
  </w:num>
  <w:num w:numId="14">
    <w:abstractNumId w:val="2"/>
  </w:num>
  <w:num w:numId="15">
    <w:abstractNumId w:val="0"/>
  </w:num>
  <w:num w:numId="16">
    <w:abstractNumId w:val="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516063"/>
    <w:rsid w:val="0001376C"/>
    <w:rsid w:val="00027A07"/>
    <w:rsid w:val="00054B40"/>
    <w:rsid w:val="00056F3D"/>
    <w:rsid w:val="00065105"/>
    <w:rsid w:val="000679D9"/>
    <w:rsid w:val="00067A7A"/>
    <w:rsid w:val="00076527"/>
    <w:rsid w:val="00094EA7"/>
    <w:rsid w:val="000A0900"/>
    <w:rsid w:val="000A4399"/>
    <w:rsid w:val="000B0D74"/>
    <w:rsid w:val="000B2893"/>
    <w:rsid w:val="000C20BC"/>
    <w:rsid w:val="000D7E0A"/>
    <w:rsid w:val="000E78C4"/>
    <w:rsid w:val="000F2EB8"/>
    <w:rsid w:val="00113F86"/>
    <w:rsid w:val="001233A6"/>
    <w:rsid w:val="00127810"/>
    <w:rsid w:val="001613B3"/>
    <w:rsid w:val="001731AD"/>
    <w:rsid w:val="00174D87"/>
    <w:rsid w:val="00174F39"/>
    <w:rsid w:val="001833E3"/>
    <w:rsid w:val="00184BE0"/>
    <w:rsid w:val="00192F3F"/>
    <w:rsid w:val="001A2C96"/>
    <w:rsid w:val="001C2D18"/>
    <w:rsid w:val="001C4F93"/>
    <w:rsid w:val="001F1331"/>
    <w:rsid w:val="001F5455"/>
    <w:rsid w:val="001F6CA9"/>
    <w:rsid w:val="001F7182"/>
    <w:rsid w:val="0021358D"/>
    <w:rsid w:val="002244E0"/>
    <w:rsid w:val="0022533E"/>
    <w:rsid w:val="00235913"/>
    <w:rsid w:val="00241EA0"/>
    <w:rsid w:val="00242B52"/>
    <w:rsid w:val="00252EEA"/>
    <w:rsid w:val="00255029"/>
    <w:rsid w:val="00260BED"/>
    <w:rsid w:val="00261E0C"/>
    <w:rsid w:val="00282FBB"/>
    <w:rsid w:val="00283B64"/>
    <w:rsid w:val="002A2B4F"/>
    <w:rsid w:val="002A4956"/>
    <w:rsid w:val="002A4C5F"/>
    <w:rsid w:val="002A613E"/>
    <w:rsid w:val="002C5031"/>
    <w:rsid w:val="002C73F1"/>
    <w:rsid w:val="002C76B6"/>
    <w:rsid w:val="002D53E6"/>
    <w:rsid w:val="002E4970"/>
    <w:rsid w:val="00313BAB"/>
    <w:rsid w:val="00314BAE"/>
    <w:rsid w:val="003212FC"/>
    <w:rsid w:val="00332121"/>
    <w:rsid w:val="003335D5"/>
    <w:rsid w:val="00335401"/>
    <w:rsid w:val="00341188"/>
    <w:rsid w:val="00344B62"/>
    <w:rsid w:val="00357C00"/>
    <w:rsid w:val="003733B5"/>
    <w:rsid w:val="003A4406"/>
    <w:rsid w:val="003B3E50"/>
    <w:rsid w:val="003B7471"/>
    <w:rsid w:val="003C1F3B"/>
    <w:rsid w:val="003C1F9C"/>
    <w:rsid w:val="003C2398"/>
    <w:rsid w:val="003E2A23"/>
    <w:rsid w:val="003E50D2"/>
    <w:rsid w:val="003E51D4"/>
    <w:rsid w:val="003E728E"/>
    <w:rsid w:val="003F4831"/>
    <w:rsid w:val="003F7631"/>
    <w:rsid w:val="00405952"/>
    <w:rsid w:val="00414C54"/>
    <w:rsid w:val="004571C0"/>
    <w:rsid w:val="00495A97"/>
    <w:rsid w:val="00497A40"/>
    <w:rsid w:val="004A2AAE"/>
    <w:rsid w:val="004B1851"/>
    <w:rsid w:val="004B1C59"/>
    <w:rsid w:val="004B76B8"/>
    <w:rsid w:val="004C0D2C"/>
    <w:rsid w:val="004E4DE9"/>
    <w:rsid w:val="004F2B6B"/>
    <w:rsid w:val="004F6936"/>
    <w:rsid w:val="0050612A"/>
    <w:rsid w:val="00516063"/>
    <w:rsid w:val="005204D4"/>
    <w:rsid w:val="005403BB"/>
    <w:rsid w:val="005438C2"/>
    <w:rsid w:val="005464E7"/>
    <w:rsid w:val="00546A31"/>
    <w:rsid w:val="005561EC"/>
    <w:rsid w:val="00562079"/>
    <w:rsid w:val="00590966"/>
    <w:rsid w:val="005A186A"/>
    <w:rsid w:val="005B4DE2"/>
    <w:rsid w:val="005B7084"/>
    <w:rsid w:val="00604C29"/>
    <w:rsid w:val="006138F8"/>
    <w:rsid w:val="00613CDA"/>
    <w:rsid w:val="0063399B"/>
    <w:rsid w:val="0064519F"/>
    <w:rsid w:val="006562A2"/>
    <w:rsid w:val="006764C2"/>
    <w:rsid w:val="00677286"/>
    <w:rsid w:val="00691D5B"/>
    <w:rsid w:val="00694BF3"/>
    <w:rsid w:val="00694D06"/>
    <w:rsid w:val="0069737A"/>
    <w:rsid w:val="006A7C83"/>
    <w:rsid w:val="006B2AD5"/>
    <w:rsid w:val="006B34D6"/>
    <w:rsid w:val="006B3DB4"/>
    <w:rsid w:val="006B5539"/>
    <w:rsid w:val="006C669C"/>
    <w:rsid w:val="006D3C1D"/>
    <w:rsid w:val="006D44BA"/>
    <w:rsid w:val="006E4A9E"/>
    <w:rsid w:val="006F1F28"/>
    <w:rsid w:val="00707906"/>
    <w:rsid w:val="00714439"/>
    <w:rsid w:val="00730CEB"/>
    <w:rsid w:val="00750173"/>
    <w:rsid w:val="007517BF"/>
    <w:rsid w:val="00754983"/>
    <w:rsid w:val="00757B11"/>
    <w:rsid w:val="007649AC"/>
    <w:rsid w:val="00773B36"/>
    <w:rsid w:val="00781F64"/>
    <w:rsid w:val="00787F1D"/>
    <w:rsid w:val="007929D9"/>
    <w:rsid w:val="00794523"/>
    <w:rsid w:val="007A2551"/>
    <w:rsid w:val="007C4CEC"/>
    <w:rsid w:val="007C5E68"/>
    <w:rsid w:val="007E3E61"/>
    <w:rsid w:val="007F06AE"/>
    <w:rsid w:val="007F5374"/>
    <w:rsid w:val="0080244A"/>
    <w:rsid w:val="00802867"/>
    <w:rsid w:val="0082108F"/>
    <w:rsid w:val="00831AE4"/>
    <w:rsid w:val="00832D9D"/>
    <w:rsid w:val="00842C15"/>
    <w:rsid w:val="00883CBA"/>
    <w:rsid w:val="00886C93"/>
    <w:rsid w:val="008A273F"/>
    <w:rsid w:val="008A3131"/>
    <w:rsid w:val="008A67FA"/>
    <w:rsid w:val="008B2D51"/>
    <w:rsid w:val="008D305C"/>
    <w:rsid w:val="008D581A"/>
    <w:rsid w:val="008D5A22"/>
    <w:rsid w:val="008F0D5E"/>
    <w:rsid w:val="008F72AD"/>
    <w:rsid w:val="008F75B7"/>
    <w:rsid w:val="00903E59"/>
    <w:rsid w:val="00911BA7"/>
    <w:rsid w:val="0091653F"/>
    <w:rsid w:val="00916E46"/>
    <w:rsid w:val="00921752"/>
    <w:rsid w:val="00932AC5"/>
    <w:rsid w:val="00940F61"/>
    <w:rsid w:val="00961035"/>
    <w:rsid w:val="00970118"/>
    <w:rsid w:val="009802F4"/>
    <w:rsid w:val="00997689"/>
    <w:rsid w:val="009A2470"/>
    <w:rsid w:val="009A5A25"/>
    <w:rsid w:val="009A767C"/>
    <w:rsid w:val="009A7D84"/>
    <w:rsid w:val="009C366C"/>
    <w:rsid w:val="009C3ADA"/>
    <w:rsid w:val="009C4FFB"/>
    <w:rsid w:val="009C60A8"/>
    <w:rsid w:val="009D7E73"/>
    <w:rsid w:val="009E4A3D"/>
    <w:rsid w:val="009E76A0"/>
    <w:rsid w:val="009F67C8"/>
    <w:rsid w:val="00A2210D"/>
    <w:rsid w:val="00A22314"/>
    <w:rsid w:val="00A26102"/>
    <w:rsid w:val="00A27DE8"/>
    <w:rsid w:val="00A329C0"/>
    <w:rsid w:val="00A6193F"/>
    <w:rsid w:val="00A632E1"/>
    <w:rsid w:val="00A64019"/>
    <w:rsid w:val="00A66B33"/>
    <w:rsid w:val="00A7146A"/>
    <w:rsid w:val="00A769AC"/>
    <w:rsid w:val="00A773C1"/>
    <w:rsid w:val="00A96BA8"/>
    <w:rsid w:val="00AA50C0"/>
    <w:rsid w:val="00AA7743"/>
    <w:rsid w:val="00AE41A7"/>
    <w:rsid w:val="00AF1257"/>
    <w:rsid w:val="00B13331"/>
    <w:rsid w:val="00B27960"/>
    <w:rsid w:val="00B50F64"/>
    <w:rsid w:val="00B573D8"/>
    <w:rsid w:val="00BA02F1"/>
    <w:rsid w:val="00BA5D35"/>
    <w:rsid w:val="00BA74F6"/>
    <w:rsid w:val="00BB0964"/>
    <w:rsid w:val="00BB4363"/>
    <w:rsid w:val="00BC5169"/>
    <w:rsid w:val="00BE2E4B"/>
    <w:rsid w:val="00BF374C"/>
    <w:rsid w:val="00BF7AB0"/>
    <w:rsid w:val="00BF7E25"/>
    <w:rsid w:val="00C114B1"/>
    <w:rsid w:val="00C2152D"/>
    <w:rsid w:val="00C3393F"/>
    <w:rsid w:val="00C351B4"/>
    <w:rsid w:val="00C35E52"/>
    <w:rsid w:val="00C5690E"/>
    <w:rsid w:val="00C6091C"/>
    <w:rsid w:val="00C62413"/>
    <w:rsid w:val="00C716B7"/>
    <w:rsid w:val="00C75CAD"/>
    <w:rsid w:val="00C90BC8"/>
    <w:rsid w:val="00CA45E7"/>
    <w:rsid w:val="00CA7FC4"/>
    <w:rsid w:val="00CD07BE"/>
    <w:rsid w:val="00CD2454"/>
    <w:rsid w:val="00D244E8"/>
    <w:rsid w:val="00D30AF4"/>
    <w:rsid w:val="00D33339"/>
    <w:rsid w:val="00D355CA"/>
    <w:rsid w:val="00D35800"/>
    <w:rsid w:val="00D36D20"/>
    <w:rsid w:val="00D41651"/>
    <w:rsid w:val="00D4657F"/>
    <w:rsid w:val="00D6417C"/>
    <w:rsid w:val="00D705C2"/>
    <w:rsid w:val="00D71C0C"/>
    <w:rsid w:val="00D9786A"/>
    <w:rsid w:val="00DA6B3B"/>
    <w:rsid w:val="00DA7A33"/>
    <w:rsid w:val="00DB19C3"/>
    <w:rsid w:val="00DB60FB"/>
    <w:rsid w:val="00DC7F4F"/>
    <w:rsid w:val="00DD4D2D"/>
    <w:rsid w:val="00DE02C7"/>
    <w:rsid w:val="00DE0DDB"/>
    <w:rsid w:val="00DF1BE3"/>
    <w:rsid w:val="00E04503"/>
    <w:rsid w:val="00E26971"/>
    <w:rsid w:val="00E421A8"/>
    <w:rsid w:val="00E44D3D"/>
    <w:rsid w:val="00E5256F"/>
    <w:rsid w:val="00E536EC"/>
    <w:rsid w:val="00E64F12"/>
    <w:rsid w:val="00E80F6E"/>
    <w:rsid w:val="00E87F54"/>
    <w:rsid w:val="00EA63F7"/>
    <w:rsid w:val="00ED1443"/>
    <w:rsid w:val="00ED3BBC"/>
    <w:rsid w:val="00ED505D"/>
    <w:rsid w:val="00ED64F1"/>
    <w:rsid w:val="00EF3963"/>
    <w:rsid w:val="00EF44F5"/>
    <w:rsid w:val="00EF5C1D"/>
    <w:rsid w:val="00F0189F"/>
    <w:rsid w:val="00F26BA0"/>
    <w:rsid w:val="00F42A77"/>
    <w:rsid w:val="00F43E7F"/>
    <w:rsid w:val="00F72764"/>
    <w:rsid w:val="00F75058"/>
    <w:rsid w:val="00F77726"/>
    <w:rsid w:val="00F80047"/>
    <w:rsid w:val="00F815A4"/>
    <w:rsid w:val="00F830E4"/>
    <w:rsid w:val="00F92090"/>
    <w:rsid w:val="00F946C5"/>
    <w:rsid w:val="00FA411F"/>
    <w:rsid w:val="00FA5BCD"/>
    <w:rsid w:val="00FB6F8A"/>
    <w:rsid w:val="00FD6261"/>
    <w:rsid w:val="00FD77D1"/>
    <w:rsid w:val="00FE7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063"/>
    <w:pPr>
      <w:ind w:left="720"/>
      <w:contextualSpacing/>
    </w:pPr>
  </w:style>
  <w:style w:type="paragraph" w:styleId="a4">
    <w:name w:val="No Spacing"/>
    <w:uiPriority w:val="99"/>
    <w:qFormat/>
    <w:rsid w:val="005160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Содержимое таблицы"/>
    <w:basedOn w:val="a"/>
    <w:rsid w:val="00C35E5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B60B9-AF7E-41FC-BC15-6D555475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14</Pages>
  <Words>2536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Едигенова</dc:creator>
  <cp:lastModifiedBy>1</cp:lastModifiedBy>
  <cp:revision>241</cp:revision>
  <cp:lastPrinted>2018-03-03T09:27:00Z</cp:lastPrinted>
  <dcterms:created xsi:type="dcterms:W3CDTF">2017-02-01T10:00:00Z</dcterms:created>
  <dcterms:modified xsi:type="dcterms:W3CDTF">2019-03-04T06:45:00Z</dcterms:modified>
</cp:coreProperties>
</file>