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3A41" w14:textId="77777777" w:rsidR="001C0D9F" w:rsidRPr="00504264" w:rsidRDefault="001C0D9F" w:rsidP="001C0D9F">
      <w:pPr>
        <w:pStyle w:val="4"/>
        <w:tabs>
          <w:tab w:val="left" w:pos="9498"/>
        </w:tabs>
        <w:spacing w:before="0" w:after="0"/>
        <w:jc w:val="center"/>
        <w:rPr>
          <w:rFonts w:ascii="Times New Roman" w:hAnsi="Times New Roman" w:cs="Times New Roman"/>
          <w:sz w:val="24"/>
          <w:szCs w:val="24"/>
        </w:rPr>
      </w:pPr>
      <w:bookmarkStart w:id="0" w:name="_Hlk53931458"/>
    </w:p>
    <w:tbl>
      <w:tblPr>
        <w:tblW w:w="9455" w:type="dxa"/>
        <w:tblCellSpacing w:w="15" w:type="dxa"/>
        <w:tblLayout w:type="fixed"/>
        <w:tblCellMar>
          <w:left w:w="69" w:type="dxa"/>
          <w:right w:w="69" w:type="dxa"/>
        </w:tblCellMar>
        <w:tblLook w:val="04A0" w:firstRow="1" w:lastRow="0" w:firstColumn="1" w:lastColumn="0" w:noHBand="0" w:noVBand="1"/>
      </w:tblPr>
      <w:tblGrid>
        <w:gridCol w:w="9455"/>
      </w:tblGrid>
      <w:tr w:rsidR="001C0D9F" w:rsidRPr="00504264" w14:paraId="4DF1FB13" w14:textId="77777777" w:rsidTr="001C0D9F">
        <w:trPr>
          <w:tblCellSpacing w:w="15" w:type="dxa"/>
        </w:trPr>
        <w:tc>
          <w:tcPr>
            <w:tcW w:w="9395" w:type="dxa"/>
            <w:tcMar>
              <w:top w:w="15" w:type="dxa"/>
              <w:left w:w="69" w:type="dxa"/>
              <w:bottom w:w="15" w:type="dxa"/>
              <w:right w:w="69" w:type="dxa"/>
            </w:tcMar>
          </w:tcPr>
          <w:p w14:paraId="27C592FA"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61A43F9C"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752925C0"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469A2E09"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23E4EFB4"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20CC9D77"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64C1A63C"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74133AFD"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20CAEB08"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23A753C5" w14:textId="77777777" w:rsidR="001C0D9F" w:rsidRPr="00504264" w:rsidRDefault="001C0D9F" w:rsidP="001C0D9F">
            <w:pPr>
              <w:jc w:val="center"/>
              <w:rPr>
                <w:rFonts w:ascii="Times New Roman" w:hAnsi="Times New Roman" w:cs="Times New Roman"/>
                <w:sz w:val="24"/>
                <w:szCs w:val="24"/>
                <w:lang w:eastAsia="ru-RU"/>
              </w:rPr>
            </w:pPr>
            <w:r w:rsidRPr="00504264">
              <w:rPr>
                <w:rFonts w:ascii="Times New Roman" w:hAnsi="Times New Roman" w:cs="Times New Roman"/>
                <w:b/>
                <w:bCs/>
                <w:sz w:val="24"/>
                <w:szCs w:val="24"/>
                <w:lang w:eastAsia="ru-RU"/>
              </w:rPr>
              <w:t>КОЛЛЕКТИВНЫЙ ДОГОВОР</w:t>
            </w:r>
            <w:r w:rsidRPr="00504264">
              <w:rPr>
                <w:rFonts w:ascii="Times New Roman" w:hAnsi="Times New Roman" w:cs="Times New Roman"/>
                <w:sz w:val="24"/>
                <w:szCs w:val="24"/>
                <w:lang w:eastAsia="ru-RU"/>
              </w:rPr>
              <w:t xml:space="preserve"> </w:t>
            </w:r>
          </w:p>
          <w:p w14:paraId="65457971" w14:textId="77777777" w:rsidR="001C0D9F" w:rsidRPr="00504264" w:rsidRDefault="001C0D9F" w:rsidP="001C0D9F">
            <w:pPr>
              <w:jc w:val="center"/>
              <w:rPr>
                <w:rFonts w:ascii="Times New Roman" w:hAnsi="Times New Roman" w:cs="Times New Roman"/>
                <w:sz w:val="24"/>
                <w:szCs w:val="24"/>
                <w:lang w:eastAsia="ru-RU"/>
              </w:rPr>
            </w:pPr>
            <w:r w:rsidRPr="00504264">
              <w:rPr>
                <w:rFonts w:ascii="Times New Roman" w:hAnsi="Times New Roman" w:cs="Times New Roman"/>
                <w:b/>
                <w:bCs/>
                <w:sz w:val="24"/>
                <w:szCs w:val="24"/>
                <w:lang w:eastAsia="ru-RU"/>
              </w:rPr>
              <w:br/>
              <w:t>на 20</w:t>
            </w:r>
            <w:r w:rsidR="002201D4">
              <w:rPr>
                <w:rFonts w:ascii="Times New Roman" w:hAnsi="Times New Roman" w:cs="Times New Roman"/>
                <w:b/>
                <w:bCs/>
                <w:sz w:val="24"/>
                <w:szCs w:val="24"/>
                <w:lang w:eastAsia="ru-RU"/>
              </w:rPr>
              <w:t>20</w:t>
            </w:r>
            <w:r w:rsidRPr="00504264">
              <w:rPr>
                <w:rFonts w:ascii="Times New Roman" w:hAnsi="Times New Roman" w:cs="Times New Roman"/>
                <w:b/>
                <w:bCs/>
                <w:sz w:val="24"/>
                <w:szCs w:val="24"/>
                <w:lang w:eastAsia="ru-RU"/>
              </w:rPr>
              <w:t xml:space="preserve"> – 20</w:t>
            </w:r>
            <w:r w:rsidR="002201D4">
              <w:rPr>
                <w:rFonts w:ascii="Times New Roman" w:hAnsi="Times New Roman" w:cs="Times New Roman"/>
                <w:b/>
                <w:bCs/>
                <w:sz w:val="24"/>
                <w:szCs w:val="24"/>
                <w:lang w:eastAsia="ru-RU"/>
              </w:rPr>
              <w:t>23</w:t>
            </w:r>
            <w:r w:rsidRPr="00504264">
              <w:rPr>
                <w:rFonts w:ascii="Times New Roman" w:hAnsi="Times New Roman" w:cs="Times New Roman"/>
                <w:b/>
                <w:bCs/>
                <w:sz w:val="24"/>
                <w:szCs w:val="24"/>
                <w:lang w:eastAsia="ru-RU"/>
              </w:rPr>
              <w:t xml:space="preserve"> годы</w:t>
            </w:r>
            <w:r w:rsidRPr="00504264">
              <w:rPr>
                <w:rFonts w:ascii="Times New Roman" w:hAnsi="Times New Roman" w:cs="Times New Roman"/>
                <w:sz w:val="24"/>
                <w:szCs w:val="24"/>
                <w:lang w:eastAsia="ru-RU"/>
              </w:rPr>
              <w:t xml:space="preserve"> </w:t>
            </w:r>
          </w:p>
          <w:p w14:paraId="3550CBD4" w14:textId="77777777" w:rsidR="001C0D9F" w:rsidRPr="00504264" w:rsidRDefault="001C0D9F" w:rsidP="001C0D9F">
            <w:pPr>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  </w:t>
            </w:r>
          </w:p>
          <w:p w14:paraId="77A84D71" w14:textId="77777777" w:rsidR="001C0D9F" w:rsidRPr="00504264" w:rsidRDefault="001C0D9F" w:rsidP="001C0D9F">
            <w:pPr>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Принят на общем собрании трудового </w:t>
            </w:r>
            <w:proofErr w:type="gramStart"/>
            <w:r w:rsidRPr="00504264">
              <w:rPr>
                <w:rFonts w:ascii="Times New Roman" w:hAnsi="Times New Roman" w:cs="Times New Roman"/>
                <w:sz w:val="24"/>
                <w:szCs w:val="24"/>
                <w:lang w:eastAsia="ru-RU"/>
              </w:rPr>
              <w:t>коллектива  «</w:t>
            </w:r>
            <w:proofErr w:type="gramEnd"/>
            <w:r w:rsidRPr="00504264">
              <w:rPr>
                <w:rFonts w:ascii="Times New Roman" w:hAnsi="Times New Roman" w:cs="Times New Roman"/>
                <w:sz w:val="24"/>
                <w:szCs w:val="24"/>
                <w:lang w:eastAsia="ru-RU"/>
              </w:rPr>
              <w:t>______»_________20</w:t>
            </w:r>
            <w:r w:rsidR="00504264" w:rsidRPr="00504264">
              <w:rPr>
                <w:rFonts w:ascii="Times New Roman" w:hAnsi="Times New Roman" w:cs="Times New Roman"/>
                <w:sz w:val="24"/>
                <w:szCs w:val="24"/>
                <w:lang w:eastAsia="ru-RU"/>
              </w:rPr>
              <w:t>2</w:t>
            </w:r>
            <w:r w:rsidRPr="00504264">
              <w:rPr>
                <w:rFonts w:ascii="Times New Roman" w:hAnsi="Times New Roman" w:cs="Times New Roman"/>
                <w:sz w:val="24"/>
                <w:szCs w:val="24"/>
                <w:lang w:eastAsia="ru-RU"/>
              </w:rPr>
              <w:t xml:space="preserve">___ года. </w:t>
            </w:r>
          </w:p>
          <w:p w14:paraId="0EAFE88E" w14:textId="77777777" w:rsidR="001C0D9F" w:rsidRPr="00504264" w:rsidRDefault="001C0D9F" w:rsidP="001C0D9F">
            <w:pPr>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  </w:t>
            </w:r>
          </w:p>
          <w:p w14:paraId="0D7956D9" w14:textId="77777777" w:rsidR="001C0D9F" w:rsidRPr="00504264" w:rsidRDefault="001C0D9F" w:rsidP="001C0D9F">
            <w:pPr>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  </w:t>
            </w:r>
          </w:p>
          <w:p w14:paraId="03056C59" w14:textId="77777777" w:rsidR="001C0D9F" w:rsidRPr="00504264" w:rsidRDefault="001C0D9F" w:rsidP="001C0D9F">
            <w:pPr>
              <w:rPr>
                <w:rFonts w:ascii="Times New Roman" w:hAnsi="Times New Roman" w:cs="Times New Roman"/>
                <w:sz w:val="24"/>
                <w:szCs w:val="24"/>
                <w:lang w:eastAsia="ru-RU"/>
              </w:rPr>
            </w:pPr>
            <w:r w:rsidRPr="00504264">
              <w:rPr>
                <w:rFonts w:ascii="Times New Roman" w:hAnsi="Times New Roman" w:cs="Times New Roman"/>
                <w:sz w:val="24"/>
                <w:szCs w:val="24"/>
                <w:lang w:eastAsia="ru-RU"/>
              </w:rPr>
              <w:t> </w:t>
            </w:r>
          </w:p>
          <w:p w14:paraId="021A3793" w14:textId="77777777" w:rsidR="001C0D9F" w:rsidRPr="00504264" w:rsidRDefault="001C0D9F" w:rsidP="001C0D9F">
            <w:pPr>
              <w:rPr>
                <w:rFonts w:ascii="Times New Roman" w:hAnsi="Times New Roman" w:cs="Times New Roman"/>
                <w:sz w:val="24"/>
                <w:szCs w:val="24"/>
                <w:lang w:eastAsia="ru-RU"/>
              </w:rPr>
            </w:pPr>
            <w:r w:rsidRPr="00504264">
              <w:rPr>
                <w:rFonts w:ascii="Times New Roman" w:hAnsi="Times New Roman" w:cs="Times New Roman"/>
                <w:sz w:val="24"/>
                <w:szCs w:val="24"/>
                <w:lang w:eastAsia="ru-RU"/>
              </w:rPr>
              <w:t>Коллективный договор принят на мониторинг Управлением инспекции по труду ______</w:t>
            </w:r>
            <w:r w:rsidR="00A01CF8">
              <w:rPr>
                <w:rFonts w:ascii="Times New Roman" w:hAnsi="Times New Roman" w:cs="Times New Roman"/>
                <w:sz w:val="24"/>
                <w:szCs w:val="24"/>
                <w:lang w:eastAsia="ru-RU"/>
              </w:rPr>
              <w:t>Костанайской</w:t>
            </w:r>
            <w:r w:rsidRPr="00504264">
              <w:rPr>
                <w:rFonts w:ascii="Times New Roman" w:hAnsi="Times New Roman" w:cs="Times New Roman"/>
                <w:sz w:val="24"/>
                <w:szCs w:val="24"/>
                <w:lang w:eastAsia="ru-RU"/>
              </w:rPr>
              <w:t xml:space="preserve">______________ области. </w:t>
            </w:r>
          </w:p>
          <w:p w14:paraId="42D2C072" w14:textId="77777777" w:rsidR="001C0D9F" w:rsidRPr="00504264" w:rsidRDefault="001C0D9F" w:rsidP="001C0D9F">
            <w:pPr>
              <w:rPr>
                <w:rFonts w:ascii="Times New Roman" w:hAnsi="Times New Roman" w:cs="Times New Roman"/>
                <w:sz w:val="24"/>
                <w:szCs w:val="24"/>
                <w:lang w:eastAsia="ru-RU"/>
              </w:rPr>
            </w:pPr>
            <w:r w:rsidRPr="00504264">
              <w:rPr>
                <w:rFonts w:ascii="Times New Roman" w:hAnsi="Times New Roman" w:cs="Times New Roman"/>
                <w:sz w:val="24"/>
                <w:szCs w:val="24"/>
                <w:lang w:eastAsia="ru-RU"/>
              </w:rPr>
              <w:t>Регистрационный № _____ от «_____» ____________ 20</w:t>
            </w:r>
            <w:r w:rsidR="00504264" w:rsidRPr="00504264">
              <w:rPr>
                <w:rFonts w:ascii="Times New Roman" w:hAnsi="Times New Roman" w:cs="Times New Roman"/>
                <w:sz w:val="24"/>
                <w:szCs w:val="24"/>
                <w:lang w:eastAsia="ru-RU"/>
              </w:rPr>
              <w:t>2</w:t>
            </w:r>
            <w:r w:rsidRPr="00504264">
              <w:rPr>
                <w:rFonts w:ascii="Times New Roman" w:hAnsi="Times New Roman" w:cs="Times New Roman"/>
                <w:sz w:val="24"/>
                <w:szCs w:val="24"/>
                <w:lang w:eastAsia="ru-RU"/>
              </w:rPr>
              <w:t xml:space="preserve"> __ года. </w:t>
            </w:r>
          </w:p>
          <w:p w14:paraId="2A2DAF2D" w14:textId="77777777" w:rsidR="001C0D9F" w:rsidRPr="00504264" w:rsidRDefault="001C0D9F" w:rsidP="001C0D9F">
            <w:pPr>
              <w:rPr>
                <w:rFonts w:ascii="Times New Roman" w:hAnsi="Times New Roman" w:cs="Times New Roman"/>
                <w:sz w:val="24"/>
                <w:szCs w:val="24"/>
              </w:rPr>
            </w:pPr>
          </w:p>
          <w:p w14:paraId="35A61469"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w:t>
            </w:r>
          </w:p>
          <w:p w14:paraId="3F69C96D"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w:t>
            </w:r>
          </w:p>
          <w:p w14:paraId="586126CC"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w:t>
            </w:r>
          </w:p>
          <w:p w14:paraId="221A55E6"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675E20B5"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2119BCE3"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737010FA"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2D482FB9"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455B8B12"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63F31A96"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004FDFA9"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134410D7"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3546D5A9"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797F7629"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29E4F709"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4FE5DCB9"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405197D9"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153B363A" w14:textId="77777777" w:rsidR="000C3E80" w:rsidRPr="00504264"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1B9C131C" w14:textId="77777777" w:rsidR="000C3E80" w:rsidRDefault="000C3E80" w:rsidP="001C0D9F">
            <w:pPr>
              <w:tabs>
                <w:tab w:val="left" w:pos="9498"/>
              </w:tabs>
              <w:spacing w:after="0" w:line="240" w:lineRule="auto"/>
              <w:rPr>
                <w:rFonts w:ascii="Times New Roman" w:eastAsia="Times New Roman" w:hAnsi="Times New Roman" w:cs="Times New Roman"/>
                <w:sz w:val="24"/>
                <w:szCs w:val="24"/>
                <w:lang w:eastAsia="ru-RU"/>
              </w:rPr>
            </w:pPr>
          </w:p>
          <w:p w14:paraId="4D95C9F3" w14:textId="77777777" w:rsidR="0042377E" w:rsidRDefault="0042377E" w:rsidP="001C0D9F">
            <w:pPr>
              <w:tabs>
                <w:tab w:val="left" w:pos="9498"/>
              </w:tabs>
              <w:spacing w:after="0" w:line="240" w:lineRule="auto"/>
              <w:rPr>
                <w:rFonts w:ascii="Times New Roman" w:eastAsia="Times New Roman" w:hAnsi="Times New Roman" w:cs="Times New Roman"/>
                <w:sz w:val="24"/>
                <w:szCs w:val="24"/>
                <w:lang w:eastAsia="ru-RU"/>
              </w:rPr>
            </w:pPr>
          </w:p>
          <w:p w14:paraId="067152A3" w14:textId="77777777" w:rsidR="0042377E" w:rsidRDefault="0042377E" w:rsidP="001C0D9F">
            <w:pPr>
              <w:tabs>
                <w:tab w:val="left" w:pos="9498"/>
              </w:tabs>
              <w:spacing w:after="0" w:line="240" w:lineRule="auto"/>
              <w:rPr>
                <w:rFonts w:ascii="Times New Roman" w:eastAsia="Times New Roman" w:hAnsi="Times New Roman" w:cs="Times New Roman"/>
                <w:sz w:val="24"/>
                <w:szCs w:val="24"/>
                <w:lang w:eastAsia="ru-RU"/>
              </w:rPr>
            </w:pPr>
          </w:p>
          <w:p w14:paraId="447BE525" w14:textId="77777777" w:rsidR="0042377E" w:rsidRDefault="0042377E" w:rsidP="001C0D9F">
            <w:pPr>
              <w:tabs>
                <w:tab w:val="left" w:pos="9498"/>
              </w:tabs>
              <w:spacing w:after="0" w:line="240" w:lineRule="auto"/>
              <w:rPr>
                <w:rFonts w:ascii="Times New Roman" w:eastAsia="Times New Roman" w:hAnsi="Times New Roman" w:cs="Times New Roman"/>
                <w:sz w:val="24"/>
                <w:szCs w:val="24"/>
                <w:lang w:eastAsia="ru-RU"/>
              </w:rPr>
            </w:pPr>
          </w:p>
          <w:p w14:paraId="6012A38B" w14:textId="77777777" w:rsidR="0042377E" w:rsidRPr="00504264" w:rsidRDefault="0042377E" w:rsidP="001C0D9F">
            <w:pPr>
              <w:tabs>
                <w:tab w:val="left" w:pos="9498"/>
              </w:tabs>
              <w:spacing w:after="0" w:line="240" w:lineRule="auto"/>
              <w:rPr>
                <w:rFonts w:ascii="Times New Roman" w:eastAsia="Times New Roman" w:hAnsi="Times New Roman" w:cs="Times New Roman"/>
                <w:sz w:val="24"/>
                <w:szCs w:val="24"/>
                <w:lang w:eastAsia="ru-RU"/>
              </w:rPr>
            </w:pPr>
          </w:p>
          <w:p w14:paraId="4618E2F0" w14:textId="77777777" w:rsidR="001C0D9F"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43C6EA0D" w14:textId="77777777" w:rsidR="00A01CF8" w:rsidRPr="00504264" w:rsidRDefault="00A01CF8" w:rsidP="001C0D9F">
            <w:pPr>
              <w:tabs>
                <w:tab w:val="left" w:pos="9498"/>
              </w:tabs>
              <w:spacing w:after="0" w:line="240" w:lineRule="auto"/>
              <w:rPr>
                <w:rFonts w:ascii="Times New Roman" w:eastAsia="Times New Roman" w:hAnsi="Times New Roman" w:cs="Times New Roman"/>
                <w:sz w:val="24"/>
                <w:szCs w:val="24"/>
                <w:lang w:eastAsia="ru-RU"/>
              </w:rPr>
            </w:pPr>
          </w:p>
          <w:p w14:paraId="410DDEE5" w14:textId="77777777" w:rsidR="001C0D9F" w:rsidRPr="00504264" w:rsidRDefault="001C0D9F" w:rsidP="001C0D9F">
            <w:pPr>
              <w:tabs>
                <w:tab w:val="left" w:pos="9498"/>
              </w:tabs>
              <w:spacing w:after="0" w:line="240" w:lineRule="auto"/>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lastRenderedPageBreak/>
              <w:t>Оглавление</w:t>
            </w:r>
          </w:p>
          <w:p w14:paraId="4C2CDFCA"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br/>
              <w:t>Раздел 1. Общие положения</w:t>
            </w:r>
            <w:r w:rsidRPr="00504264">
              <w:rPr>
                <w:rFonts w:ascii="Times New Roman" w:eastAsia="Times New Roman" w:hAnsi="Times New Roman" w:cs="Times New Roman"/>
                <w:sz w:val="24"/>
                <w:szCs w:val="24"/>
                <w:lang w:eastAsia="ru-RU"/>
              </w:rPr>
              <w:br/>
              <w:t>Раздел 2. Трудовой договор</w:t>
            </w:r>
            <w:r w:rsidRPr="00504264">
              <w:rPr>
                <w:rFonts w:ascii="Times New Roman" w:eastAsia="Times New Roman" w:hAnsi="Times New Roman" w:cs="Times New Roman"/>
                <w:sz w:val="24"/>
                <w:szCs w:val="24"/>
                <w:lang w:eastAsia="ru-RU"/>
              </w:rPr>
              <w:br/>
              <w:t>Раздел 3. Профессиональная подготовка, переподготовка и повышение квалификации работников</w:t>
            </w:r>
            <w:r w:rsidRPr="00504264">
              <w:rPr>
                <w:rFonts w:ascii="Times New Roman" w:eastAsia="Times New Roman" w:hAnsi="Times New Roman" w:cs="Times New Roman"/>
                <w:sz w:val="24"/>
                <w:szCs w:val="24"/>
                <w:lang w:eastAsia="ru-RU"/>
              </w:rPr>
              <w:br/>
              <w:t>Раздел 4. Высвобождение работников и содействие их трудоустройству</w:t>
            </w:r>
            <w:r w:rsidRPr="00504264">
              <w:rPr>
                <w:rFonts w:ascii="Times New Roman" w:eastAsia="Times New Roman" w:hAnsi="Times New Roman" w:cs="Times New Roman"/>
                <w:sz w:val="24"/>
                <w:szCs w:val="24"/>
                <w:lang w:eastAsia="ru-RU"/>
              </w:rPr>
              <w:br/>
              <w:t>Раздел 5. Рабочее время и время отдыха</w:t>
            </w:r>
            <w:r w:rsidRPr="00504264">
              <w:rPr>
                <w:rFonts w:ascii="Times New Roman" w:eastAsia="Times New Roman" w:hAnsi="Times New Roman" w:cs="Times New Roman"/>
                <w:sz w:val="24"/>
                <w:szCs w:val="24"/>
                <w:lang w:eastAsia="ru-RU"/>
              </w:rPr>
              <w:br/>
              <w:t>Раздел 6. Оплата и нормирование труда</w:t>
            </w:r>
            <w:r w:rsidRPr="00504264">
              <w:rPr>
                <w:rFonts w:ascii="Times New Roman" w:eastAsia="Times New Roman" w:hAnsi="Times New Roman" w:cs="Times New Roman"/>
                <w:sz w:val="24"/>
                <w:szCs w:val="24"/>
                <w:lang w:eastAsia="ru-RU"/>
              </w:rPr>
              <w:br/>
              <w:t>Раздел 7. Гарантии и компенсации</w:t>
            </w:r>
            <w:r w:rsidRPr="00504264">
              <w:rPr>
                <w:rFonts w:ascii="Times New Roman" w:eastAsia="Times New Roman" w:hAnsi="Times New Roman" w:cs="Times New Roman"/>
                <w:sz w:val="24"/>
                <w:szCs w:val="24"/>
                <w:lang w:eastAsia="ru-RU"/>
              </w:rPr>
              <w:br/>
              <w:t>Раздел 8. Охрана труда и здоровья</w:t>
            </w:r>
          </w:p>
          <w:p w14:paraId="70923819"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Раздел 9. Гарантии профсоюзной деятельности</w:t>
            </w:r>
            <w:r w:rsidRPr="00504264">
              <w:rPr>
                <w:rFonts w:ascii="Times New Roman" w:eastAsia="Times New Roman" w:hAnsi="Times New Roman" w:cs="Times New Roman"/>
                <w:sz w:val="24"/>
                <w:szCs w:val="24"/>
                <w:lang w:eastAsia="ru-RU"/>
              </w:rPr>
              <w:br/>
              <w:t>Раздел 10. Обязательства Профсоюза</w:t>
            </w:r>
          </w:p>
          <w:p w14:paraId="347F109E"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Раздел 11. Управление организациями образования, повышение эффективности социального партнерства</w:t>
            </w:r>
            <w:r w:rsidRPr="00504264">
              <w:rPr>
                <w:rFonts w:ascii="Times New Roman" w:eastAsia="Times New Roman" w:hAnsi="Times New Roman" w:cs="Times New Roman"/>
                <w:sz w:val="24"/>
                <w:szCs w:val="24"/>
                <w:lang w:val="kk-KZ" w:eastAsia="ru-RU"/>
              </w:rPr>
              <w:t xml:space="preserve"> и молодежная политика</w:t>
            </w:r>
            <w:r w:rsidRPr="00504264">
              <w:rPr>
                <w:rFonts w:ascii="Times New Roman" w:eastAsia="Times New Roman" w:hAnsi="Times New Roman" w:cs="Times New Roman"/>
                <w:sz w:val="24"/>
                <w:szCs w:val="24"/>
                <w:lang w:eastAsia="ru-RU"/>
              </w:rPr>
              <w:t>.</w:t>
            </w:r>
          </w:p>
          <w:p w14:paraId="09AD48DB"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sz w:val="24"/>
                <w:szCs w:val="24"/>
                <w:lang w:eastAsia="ru-RU"/>
              </w:rPr>
              <w:t xml:space="preserve">Раздел </w:t>
            </w:r>
            <w:proofErr w:type="gramStart"/>
            <w:r w:rsidRPr="00504264">
              <w:rPr>
                <w:rFonts w:ascii="Times New Roman" w:eastAsia="Times New Roman" w:hAnsi="Times New Roman" w:cs="Times New Roman"/>
                <w:sz w:val="24"/>
                <w:szCs w:val="24"/>
                <w:lang w:eastAsia="ru-RU"/>
              </w:rPr>
              <w:t>12.</w:t>
            </w:r>
            <w:r w:rsidRPr="00504264">
              <w:rPr>
                <w:rFonts w:ascii="Times New Roman" w:eastAsia="Times New Roman" w:hAnsi="Times New Roman" w:cs="Times New Roman"/>
                <w:b/>
                <w:sz w:val="24"/>
                <w:szCs w:val="24"/>
                <w:lang w:eastAsia="ru-RU"/>
              </w:rPr>
              <w:t>Развитие</w:t>
            </w:r>
            <w:proofErr w:type="gramEnd"/>
            <w:r w:rsidRPr="00504264">
              <w:rPr>
                <w:rFonts w:ascii="Times New Roman" w:eastAsia="Times New Roman" w:hAnsi="Times New Roman" w:cs="Times New Roman"/>
                <w:b/>
                <w:sz w:val="24"/>
                <w:szCs w:val="24"/>
                <w:lang w:eastAsia="ru-RU"/>
              </w:rPr>
              <w:t xml:space="preserve"> социального партнерства и координация действий сторон Соглашения по предупреждению и предотвращению социально-трудовых конфликтов и забастовок.</w:t>
            </w:r>
          </w:p>
          <w:p w14:paraId="57D0A9A9"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Раздел 13. Контроль над выполнением соглашения. Ответственность сторон.</w:t>
            </w:r>
          </w:p>
          <w:p w14:paraId="7B09A9C2"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3CC270DC"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sidRPr="00504264">
              <w:rPr>
                <w:rFonts w:ascii="Times New Roman" w:hAnsi="Times New Roman" w:cs="Times New Roman"/>
                <w:b/>
                <w:color w:val="auto"/>
                <w:sz w:val="24"/>
                <w:szCs w:val="24"/>
              </w:rPr>
              <w:t>Перечень приложений к соглашению</w:t>
            </w:r>
            <w:r w:rsidRPr="00504264">
              <w:rPr>
                <w:rFonts w:ascii="Times New Roman" w:hAnsi="Times New Roman" w:cs="Times New Roman"/>
                <w:color w:val="auto"/>
                <w:sz w:val="24"/>
                <w:szCs w:val="24"/>
              </w:rPr>
              <w:t>:</w:t>
            </w:r>
          </w:p>
          <w:p w14:paraId="0A708BA8"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val="kk-KZ"/>
              </w:rPr>
            </w:pPr>
          </w:p>
          <w:p w14:paraId="1AAA5671"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i/>
                <w:color w:val="auto"/>
                <w:sz w:val="24"/>
                <w:szCs w:val="24"/>
                <w:lang w:val="kk-KZ" w:eastAsia="en-US"/>
              </w:rPr>
            </w:pPr>
            <w:r w:rsidRPr="00504264">
              <w:rPr>
                <w:rFonts w:ascii="Times New Roman" w:hAnsi="Times New Roman" w:cs="Times New Roman"/>
                <w:i/>
                <w:color w:val="auto"/>
                <w:sz w:val="24"/>
                <w:szCs w:val="24"/>
                <w:lang w:eastAsia="en-US"/>
              </w:rPr>
              <w:t xml:space="preserve">1.Порядок </w:t>
            </w:r>
            <w:r w:rsidRPr="00504264">
              <w:rPr>
                <w:rFonts w:ascii="Times New Roman" w:hAnsi="Times New Roman" w:cs="Times New Roman"/>
                <w:i/>
                <w:color w:val="auto"/>
                <w:spacing w:val="5"/>
                <w:sz w:val="24"/>
                <w:szCs w:val="24"/>
                <w:lang w:eastAsia="en-US"/>
              </w:rPr>
              <w:t>учета согласования и мотивированного мнения выборных профсоюз</w:t>
            </w:r>
            <w:r w:rsidRPr="00504264">
              <w:rPr>
                <w:rFonts w:ascii="Times New Roman" w:hAnsi="Times New Roman" w:cs="Times New Roman"/>
                <w:i/>
                <w:color w:val="auto"/>
                <w:sz w:val="24"/>
                <w:szCs w:val="24"/>
                <w:lang w:eastAsia="en-US"/>
              </w:rPr>
              <w:t>н</w:t>
            </w:r>
            <w:r w:rsidRPr="00504264">
              <w:rPr>
                <w:rFonts w:ascii="Times New Roman" w:hAnsi="Times New Roman" w:cs="Times New Roman"/>
                <w:i/>
                <w:color w:val="auto"/>
                <w:spacing w:val="11"/>
                <w:sz w:val="24"/>
                <w:szCs w:val="24"/>
                <w:lang w:eastAsia="en-US"/>
              </w:rPr>
              <w:t xml:space="preserve">ых органов при принятии актов работодателя и </w:t>
            </w:r>
            <w:r w:rsidRPr="00504264">
              <w:rPr>
                <w:rFonts w:ascii="Times New Roman" w:hAnsi="Times New Roman" w:cs="Times New Roman"/>
                <w:i/>
                <w:color w:val="auto"/>
                <w:sz w:val="24"/>
                <w:szCs w:val="24"/>
                <w:lang w:eastAsia="en-US"/>
              </w:rPr>
              <w:t>расторжении трудового договора по инициативе работодателя (Приложение 1).</w:t>
            </w:r>
          </w:p>
          <w:p w14:paraId="13C2FF8D"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504264">
              <w:rPr>
                <w:rFonts w:ascii="Times New Roman" w:eastAsia="Times New Roman" w:hAnsi="Times New Roman" w:cs="Times New Roman"/>
                <w:i/>
                <w:sz w:val="24"/>
                <w:szCs w:val="24"/>
                <w:lang w:eastAsia="ru-RU"/>
              </w:rPr>
              <w:t>2. Положение о режиме рабочего времени и времени отдыха работников государственных организаций образования (Приложение 2).</w:t>
            </w:r>
          </w:p>
          <w:p w14:paraId="3AD2772D" w14:textId="77777777" w:rsidR="001C0D9F" w:rsidRPr="00504264" w:rsidRDefault="001C0D9F" w:rsidP="001C0D9F">
            <w:pPr>
              <w:tabs>
                <w:tab w:val="left" w:pos="9498"/>
              </w:tabs>
              <w:spacing w:after="0" w:line="240" w:lineRule="auto"/>
              <w:jc w:val="both"/>
              <w:rPr>
                <w:rFonts w:ascii="Times New Roman" w:hAnsi="Times New Roman" w:cs="Times New Roman"/>
                <w:i/>
                <w:sz w:val="24"/>
                <w:szCs w:val="24"/>
              </w:rPr>
            </w:pPr>
            <w:r w:rsidRPr="00504264">
              <w:rPr>
                <w:rFonts w:ascii="Times New Roman" w:hAnsi="Times New Roman" w:cs="Times New Roman"/>
                <w:i/>
                <w:sz w:val="24"/>
                <w:szCs w:val="24"/>
              </w:rPr>
              <w:t>3. Продолжительность ежегодного оплачиваемого трудового отпуска (Приложение 3).</w:t>
            </w:r>
          </w:p>
          <w:p w14:paraId="3732C09B" w14:textId="77777777" w:rsidR="001C0D9F" w:rsidRPr="00504264" w:rsidRDefault="001C0D9F" w:rsidP="001C0D9F">
            <w:pPr>
              <w:tabs>
                <w:tab w:val="left" w:pos="9498"/>
              </w:tabs>
              <w:spacing w:after="0" w:line="240" w:lineRule="auto"/>
              <w:jc w:val="both"/>
              <w:rPr>
                <w:rFonts w:ascii="Times New Roman" w:hAnsi="Times New Roman" w:cs="Times New Roman"/>
                <w:i/>
                <w:sz w:val="24"/>
                <w:szCs w:val="24"/>
              </w:rPr>
            </w:pPr>
            <w:r w:rsidRPr="00504264">
              <w:rPr>
                <w:rFonts w:ascii="Times New Roman" w:hAnsi="Times New Roman" w:cs="Times New Roman"/>
                <w:i/>
                <w:sz w:val="24"/>
                <w:szCs w:val="24"/>
              </w:rPr>
              <w:t>4. Перечень работников, имеющих право на доплату, дополнительный ежегодный оплачиваемый трудовой отпуск за работу во вредных, опасных, тяжелых условиях (Приложение 4).</w:t>
            </w:r>
          </w:p>
          <w:p w14:paraId="3113CA2F" w14:textId="77777777" w:rsidR="001C0D9F" w:rsidRPr="00504264" w:rsidRDefault="001C0D9F" w:rsidP="001C0D9F">
            <w:pPr>
              <w:tabs>
                <w:tab w:val="left" w:pos="9498"/>
              </w:tabs>
              <w:spacing w:after="0" w:line="240" w:lineRule="auto"/>
              <w:jc w:val="both"/>
              <w:outlineLvl w:val="1"/>
              <w:rPr>
                <w:rFonts w:ascii="Times New Roman" w:eastAsia="Times New Roman" w:hAnsi="Times New Roman" w:cs="Times New Roman"/>
                <w:bCs/>
                <w:i/>
                <w:sz w:val="24"/>
                <w:szCs w:val="24"/>
                <w:lang w:eastAsia="ru-RU"/>
              </w:rPr>
            </w:pPr>
            <w:r w:rsidRPr="00504264">
              <w:rPr>
                <w:rFonts w:ascii="Times New Roman" w:eastAsia="Times New Roman" w:hAnsi="Times New Roman" w:cs="Times New Roman"/>
                <w:bCs/>
                <w:sz w:val="24"/>
                <w:szCs w:val="24"/>
                <w:lang w:eastAsia="ru-RU"/>
              </w:rPr>
              <w:t>5</w:t>
            </w:r>
            <w:r w:rsidRPr="00504264">
              <w:rPr>
                <w:rFonts w:ascii="Times New Roman" w:eastAsia="Times New Roman" w:hAnsi="Times New Roman" w:cs="Times New Roman"/>
                <w:bCs/>
                <w:i/>
                <w:sz w:val="24"/>
                <w:szCs w:val="24"/>
                <w:lang w:eastAsia="ru-RU"/>
              </w:rPr>
              <w:t>. 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 (Приложение 5).</w:t>
            </w:r>
          </w:p>
          <w:p w14:paraId="5F4038AD" w14:textId="77777777" w:rsidR="001C0D9F" w:rsidRPr="00504264" w:rsidRDefault="001C0D9F" w:rsidP="001C0D9F">
            <w:pPr>
              <w:tabs>
                <w:tab w:val="left" w:pos="9498"/>
              </w:tabs>
              <w:spacing w:after="0" w:line="240" w:lineRule="auto"/>
              <w:jc w:val="both"/>
              <w:outlineLvl w:val="1"/>
              <w:rPr>
                <w:rFonts w:ascii="Times New Roman" w:eastAsia="Times New Roman" w:hAnsi="Times New Roman" w:cs="Times New Roman"/>
                <w:bCs/>
                <w:i/>
                <w:sz w:val="24"/>
                <w:szCs w:val="24"/>
                <w:lang w:eastAsia="ru-RU"/>
              </w:rPr>
            </w:pPr>
            <w:r w:rsidRPr="00504264">
              <w:rPr>
                <w:rFonts w:ascii="Times New Roman" w:eastAsia="Times New Roman" w:hAnsi="Times New Roman" w:cs="Times New Roman"/>
                <w:bCs/>
                <w:i/>
                <w:sz w:val="24"/>
                <w:szCs w:val="24"/>
                <w:lang w:eastAsia="ru-RU"/>
              </w:rPr>
              <w:t>6. Макет договора о полной материальной ответственности (Приложение 6).</w:t>
            </w:r>
          </w:p>
          <w:p w14:paraId="3DCB2941" w14:textId="77777777" w:rsidR="001C0D9F" w:rsidRPr="00B53C85" w:rsidRDefault="001C0D9F" w:rsidP="001C0D9F">
            <w:pPr>
              <w:tabs>
                <w:tab w:val="left" w:pos="9498"/>
              </w:tabs>
              <w:spacing w:after="0" w:line="240" w:lineRule="auto"/>
              <w:jc w:val="both"/>
              <w:rPr>
                <w:rFonts w:ascii="Times New Roman" w:eastAsia="Times New Roman" w:hAnsi="Times New Roman" w:cs="Times New Roman"/>
                <w:i/>
                <w:sz w:val="24"/>
                <w:szCs w:val="24"/>
                <w:lang w:eastAsia="ru-RU"/>
              </w:rPr>
            </w:pPr>
            <w:r w:rsidRPr="00B53C85">
              <w:rPr>
                <w:rFonts w:ascii="Times New Roman" w:eastAsia="Times New Roman" w:hAnsi="Times New Roman" w:cs="Times New Roman"/>
                <w:i/>
                <w:sz w:val="24"/>
                <w:szCs w:val="24"/>
                <w:lang w:eastAsia="ru-RU"/>
              </w:rPr>
              <w:t xml:space="preserve">7. Перечень профессий и должностей работников по бесплатному обеспечению специальной одеждой, обувью и другими средствами индивидуальной защиты (Приложение 7). </w:t>
            </w:r>
          </w:p>
          <w:p w14:paraId="35FA6560" w14:textId="77777777" w:rsidR="001C0D9F" w:rsidRPr="00B53C85" w:rsidRDefault="001C0D9F" w:rsidP="001C0D9F">
            <w:pPr>
              <w:tabs>
                <w:tab w:val="left" w:pos="9498"/>
              </w:tabs>
              <w:spacing w:after="0" w:line="240" w:lineRule="auto"/>
              <w:jc w:val="both"/>
              <w:rPr>
                <w:rFonts w:ascii="Times New Roman" w:hAnsi="Times New Roman" w:cs="Times New Roman"/>
                <w:i/>
                <w:sz w:val="24"/>
                <w:szCs w:val="24"/>
              </w:rPr>
            </w:pPr>
            <w:r w:rsidRPr="00B53C85">
              <w:rPr>
                <w:rFonts w:ascii="Times New Roman" w:hAnsi="Times New Roman" w:cs="Times New Roman"/>
                <w:i/>
                <w:sz w:val="24"/>
                <w:szCs w:val="24"/>
              </w:rPr>
              <w:t>8. Нормы бесплатной выдачи работникам смывающих и обезвреживающих средств, условия их выдачи (Приложение 8).</w:t>
            </w:r>
          </w:p>
          <w:p w14:paraId="620FE7A5" w14:textId="77777777" w:rsidR="001C0D9F" w:rsidRPr="00504264" w:rsidRDefault="001C0D9F" w:rsidP="001C0D9F">
            <w:pPr>
              <w:tabs>
                <w:tab w:val="left" w:pos="9498"/>
              </w:tabs>
              <w:spacing w:after="0" w:line="240" w:lineRule="auto"/>
              <w:jc w:val="both"/>
              <w:rPr>
                <w:rFonts w:ascii="Times New Roman" w:hAnsi="Times New Roman" w:cs="Times New Roman"/>
                <w:i/>
                <w:sz w:val="24"/>
                <w:szCs w:val="24"/>
              </w:rPr>
            </w:pPr>
            <w:r w:rsidRPr="00B53C85">
              <w:rPr>
                <w:rFonts w:ascii="Times New Roman" w:hAnsi="Times New Roman" w:cs="Times New Roman"/>
                <w:i/>
                <w:sz w:val="24"/>
                <w:szCs w:val="24"/>
              </w:rPr>
              <w:t xml:space="preserve">9. Перечень   работ и профессий, дающих право </w:t>
            </w:r>
            <w:proofErr w:type="gramStart"/>
            <w:r w:rsidRPr="00B53C85">
              <w:rPr>
                <w:rFonts w:ascii="Times New Roman" w:hAnsi="Times New Roman" w:cs="Times New Roman"/>
                <w:i/>
                <w:sz w:val="24"/>
                <w:szCs w:val="24"/>
              </w:rPr>
              <w:t>на получение</w:t>
            </w:r>
            <w:proofErr w:type="gramEnd"/>
            <w:r w:rsidRPr="00B53C85">
              <w:rPr>
                <w:rFonts w:ascii="Times New Roman" w:hAnsi="Times New Roman" w:cs="Times New Roman"/>
                <w:i/>
                <w:sz w:val="24"/>
                <w:szCs w:val="24"/>
              </w:rPr>
              <w:t xml:space="preserve"> бесплатно мыла, смывающих и обезвреживающих средств (Приложение 9).</w:t>
            </w:r>
          </w:p>
          <w:p w14:paraId="173681A1" w14:textId="77777777" w:rsidR="001C0D9F" w:rsidRPr="00504264" w:rsidRDefault="001C0D9F" w:rsidP="001C0D9F">
            <w:pPr>
              <w:tabs>
                <w:tab w:val="left" w:pos="9498"/>
              </w:tabs>
              <w:spacing w:after="0" w:line="240" w:lineRule="auto"/>
              <w:jc w:val="both"/>
              <w:rPr>
                <w:rFonts w:ascii="Times New Roman" w:hAnsi="Times New Roman" w:cs="Times New Roman"/>
                <w:i/>
                <w:sz w:val="24"/>
                <w:szCs w:val="24"/>
              </w:rPr>
            </w:pPr>
            <w:r w:rsidRPr="00504264">
              <w:rPr>
                <w:rFonts w:ascii="Times New Roman" w:hAnsi="Times New Roman" w:cs="Times New Roman"/>
                <w:i/>
                <w:sz w:val="24"/>
                <w:szCs w:val="24"/>
              </w:rPr>
              <w:t>10. Соглашение по охране труда (Приложение 10).</w:t>
            </w:r>
          </w:p>
          <w:p w14:paraId="2117CB6A" w14:textId="77777777" w:rsidR="001C0D9F" w:rsidRPr="00504264" w:rsidRDefault="001C0D9F" w:rsidP="001C0D9F">
            <w:pPr>
              <w:tabs>
                <w:tab w:val="left" w:pos="9498"/>
              </w:tabs>
              <w:spacing w:after="0" w:line="240" w:lineRule="auto"/>
              <w:jc w:val="both"/>
              <w:rPr>
                <w:rFonts w:ascii="Times New Roman" w:hAnsi="Times New Roman" w:cs="Times New Roman"/>
                <w:i/>
                <w:spacing w:val="2"/>
                <w:sz w:val="24"/>
                <w:szCs w:val="24"/>
                <w:shd w:val="clear" w:color="auto" w:fill="FFFFFF"/>
              </w:rPr>
            </w:pPr>
            <w:r w:rsidRPr="00504264">
              <w:rPr>
                <w:rFonts w:ascii="Times New Roman" w:hAnsi="Times New Roman" w:cs="Times New Roman"/>
                <w:i/>
                <w:sz w:val="24"/>
                <w:szCs w:val="24"/>
              </w:rPr>
              <w:t xml:space="preserve">11. </w:t>
            </w:r>
            <w:proofErr w:type="gramStart"/>
            <w:r w:rsidRPr="00504264">
              <w:rPr>
                <w:rFonts w:ascii="Times New Roman" w:hAnsi="Times New Roman" w:cs="Times New Roman"/>
                <w:i/>
                <w:spacing w:val="2"/>
                <w:sz w:val="24"/>
                <w:szCs w:val="24"/>
                <w:shd w:val="clear" w:color="auto" w:fill="FFFFFF"/>
              </w:rPr>
              <w:t>Положение  о</w:t>
            </w:r>
            <w:proofErr w:type="gramEnd"/>
            <w:r w:rsidRPr="00504264">
              <w:rPr>
                <w:rFonts w:ascii="Times New Roman" w:hAnsi="Times New Roman" w:cs="Times New Roman"/>
                <w:i/>
                <w:spacing w:val="2"/>
                <w:sz w:val="24"/>
                <w:szCs w:val="24"/>
                <w:shd w:val="clear" w:color="auto" w:fill="FFFFFF"/>
              </w:rPr>
              <w:t xml:space="preserve"> производственном совете </w:t>
            </w:r>
            <w:r w:rsidRPr="00504264">
              <w:rPr>
                <w:rFonts w:ascii="Times New Roman" w:eastAsia="Times New Roman" w:hAnsi="Times New Roman" w:cs="Times New Roman"/>
                <w:i/>
                <w:sz w:val="24"/>
                <w:szCs w:val="24"/>
              </w:rPr>
              <w:t>по безопасности и охране труда в организациях</w:t>
            </w:r>
            <w:r w:rsidRPr="00504264">
              <w:rPr>
                <w:rFonts w:ascii="Times New Roman" w:hAnsi="Times New Roman" w:cs="Times New Roman"/>
                <w:i/>
                <w:spacing w:val="2"/>
                <w:sz w:val="24"/>
                <w:szCs w:val="24"/>
                <w:shd w:val="clear" w:color="auto" w:fill="FFFFFF"/>
              </w:rPr>
              <w:t xml:space="preserve"> (Приложение 11).  </w:t>
            </w:r>
          </w:p>
          <w:p w14:paraId="28E377C1" w14:textId="77777777" w:rsidR="001C0D9F" w:rsidRPr="00504264" w:rsidRDefault="001C0D9F" w:rsidP="001C0D9F">
            <w:pPr>
              <w:tabs>
                <w:tab w:val="left" w:pos="9498"/>
              </w:tabs>
              <w:spacing w:after="0" w:line="240" w:lineRule="auto"/>
              <w:jc w:val="both"/>
              <w:rPr>
                <w:rFonts w:ascii="Times New Roman" w:hAnsi="Times New Roman" w:cs="Times New Roman"/>
                <w:b/>
                <w:i/>
                <w:spacing w:val="2"/>
                <w:sz w:val="24"/>
                <w:szCs w:val="24"/>
                <w:shd w:val="clear" w:color="auto" w:fill="FFFFFF"/>
              </w:rPr>
            </w:pPr>
            <w:r w:rsidRPr="00504264">
              <w:rPr>
                <w:rFonts w:ascii="Times New Roman" w:hAnsi="Times New Roman" w:cs="Times New Roman"/>
                <w:i/>
                <w:spacing w:val="2"/>
                <w:sz w:val="24"/>
                <w:szCs w:val="24"/>
                <w:shd w:val="clear" w:color="auto" w:fill="FFFFFF"/>
              </w:rPr>
              <w:t xml:space="preserve">12. Положение о техническом инспекторе </w:t>
            </w:r>
            <w:r w:rsidRPr="00504264">
              <w:rPr>
                <w:rFonts w:ascii="Times New Roman" w:hAnsi="Times New Roman" w:cs="Times New Roman"/>
                <w:bCs/>
                <w:i/>
                <w:sz w:val="24"/>
                <w:szCs w:val="24"/>
              </w:rPr>
              <w:t>по охране труда в организациях образования</w:t>
            </w:r>
            <w:proofErr w:type="gramStart"/>
            <w:r w:rsidRPr="00504264">
              <w:rPr>
                <w:rFonts w:ascii="Times New Roman" w:hAnsi="Times New Roman" w:cs="Times New Roman"/>
                <w:bCs/>
                <w:i/>
                <w:sz w:val="24"/>
                <w:szCs w:val="24"/>
              </w:rPr>
              <w:t xml:space="preserve"> </w:t>
            </w:r>
            <w:r w:rsidRPr="00504264">
              <w:rPr>
                <w:rFonts w:ascii="Times New Roman" w:hAnsi="Times New Roman" w:cs="Times New Roman"/>
                <w:i/>
                <w:spacing w:val="2"/>
                <w:sz w:val="24"/>
                <w:szCs w:val="24"/>
                <w:shd w:val="clear" w:color="auto" w:fill="FFFFFF"/>
              </w:rPr>
              <w:t xml:space="preserve">  (</w:t>
            </w:r>
            <w:proofErr w:type="gramEnd"/>
            <w:r w:rsidRPr="00504264">
              <w:rPr>
                <w:rFonts w:ascii="Times New Roman" w:hAnsi="Times New Roman" w:cs="Times New Roman"/>
                <w:i/>
                <w:spacing w:val="2"/>
                <w:sz w:val="24"/>
                <w:szCs w:val="24"/>
                <w:shd w:val="clear" w:color="auto" w:fill="FFFFFF"/>
              </w:rPr>
              <w:t xml:space="preserve">Приложение 12). </w:t>
            </w:r>
          </w:p>
          <w:p w14:paraId="3975DD36" w14:textId="77777777" w:rsidR="001C0D9F" w:rsidRPr="00504264" w:rsidRDefault="001C0D9F" w:rsidP="001C0D9F">
            <w:pPr>
              <w:tabs>
                <w:tab w:val="left" w:pos="9498"/>
              </w:tabs>
              <w:spacing w:after="0" w:line="240" w:lineRule="auto"/>
              <w:jc w:val="both"/>
              <w:rPr>
                <w:rFonts w:ascii="Times New Roman" w:hAnsi="Times New Roman" w:cs="Times New Roman"/>
                <w:b/>
                <w:i/>
                <w:spacing w:val="2"/>
                <w:sz w:val="24"/>
                <w:szCs w:val="24"/>
                <w:shd w:val="clear" w:color="auto" w:fill="FFFFFF"/>
              </w:rPr>
            </w:pPr>
            <w:r w:rsidRPr="00504264">
              <w:rPr>
                <w:rFonts w:ascii="Times New Roman" w:hAnsi="Times New Roman" w:cs="Times New Roman"/>
                <w:i/>
                <w:spacing w:val="2"/>
                <w:sz w:val="24"/>
                <w:szCs w:val="24"/>
                <w:shd w:val="clear" w:color="auto" w:fill="FFFFFF"/>
              </w:rPr>
              <w:t xml:space="preserve">13. Положение о согласительной комиссии по разрешению индивидуальных трудовых споров (Приложение 13). </w:t>
            </w:r>
          </w:p>
          <w:p w14:paraId="79B43FFF" w14:textId="77777777" w:rsidR="001C0D9F" w:rsidRPr="00504264" w:rsidRDefault="001C0D9F" w:rsidP="001C0D9F">
            <w:pPr>
              <w:tabs>
                <w:tab w:val="left" w:pos="9498"/>
              </w:tabs>
              <w:spacing w:after="0" w:line="240" w:lineRule="auto"/>
              <w:rPr>
                <w:rFonts w:ascii="Times New Roman" w:hAnsi="Times New Roman" w:cs="Times New Roman"/>
                <w:i/>
                <w:sz w:val="24"/>
                <w:szCs w:val="24"/>
                <w:lang w:val="kk-KZ"/>
              </w:rPr>
            </w:pPr>
          </w:p>
          <w:p w14:paraId="1308229C" w14:textId="77777777" w:rsidR="001C0D9F" w:rsidRPr="00504264" w:rsidRDefault="001C0D9F" w:rsidP="001C0D9F">
            <w:pPr>
              <w:tabs>
                <w:tab w:val="left" w:pos="9498"/>
              </w:tabs>
              <w:spacing w:after="0" w:line="240" w:lineRule="auto"/>
              <w:rPr>
                <w:rFonts w:ascii="Times New Roman" w:hAnsi="Times New Roman" w:cs="Times New Roman"/>
                <w:i/>
                <w:sz w:val="24"/>
                <w:szCs w:val="24"/>
                <w:lang w:val="kk-KZ"/>
              </w:rPr>
            </w:pPr>
          </w:p>
          <w:p w14:paraId="3A246FA6" w14:textId="77777777" w:rsidR="001C0D9F" w:rsidRPr="00504264" w:rsidRDefault="001C0D9F" w:rsidP="001C0D9F">
            <w:pPr>
              <w:tabs>
                <w:tab w:val="left" w:pos="9498"/>
              </w:tabs>
              <w:spacing w:after="0" w:line="240" w:lineRule="auto"/>
              <w:rPr>
                <w:rFonts w:ascii="Times New Roman" w:eastAsia="Times New Roman" w:hAnsi="Times New Roman" w:cs="Times New Roman"/>
                <w:b/>
                <w:sz w:val="24"/>
                <w:szCs w:val="24"/>
                <w:u w:val="single"/>
                <w:lang w:eastAsia="ru-RU"/>
              </w:rPr>
            </w:pPr>
            <w:r w:rsidRPr="00504264">
              <w:rPr>
                <w:rFonts w:ascii="Times New Roman" w:hAnsi="Times New Roman" w:cs="Times New Roman"/>
                <w:i/>
                <w:sz w:val="24"/>
                <w:szCs w:val="24"/>
                <w:lang w:val="kk-KZ"/>
              </w:rPr>
              <w:br/>
            </w:r>
            <w:r w:rsidRPr="00504264">
              <w:rPr>
                <w:rFonts w:ascii="Times New Roman" w:hAnsi="Times New Roman" w:cs="Times New Roman"/>
                <w:i/>
                <w:sz w:val="24"/>
                <w:szCs w:val="24"/>
                <w:lang w:val="kk-KZ"/>
              </w:rPr>
              <w:br/>
            </w:r>
            <w:r w:rsidRPr="00504264">
              <w:rPr>
                <w:rFonts w:ascii="Times New Roman" w:eastAsia="Times New Roman" w:hAnsi="Times New Roman" w:cs="Times New Roman"/>
                <w:b/>
                <w:sz w:val="24"/>
                <w:szCs w:val="24"/>
                <w:u w:val="single"/>
                <w:lang w:eastAsia="ru-RU"/>
              </w:rPr>
              <w:lastRenderedPageBreak/>
              <w:t>Раздел 1</w:t>
            </w:r>
          </w:p>
          <w:p w14:paraId="22DBF6E4"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p>
          <w:p w14:paraId="6B9B5C85"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Общие положения</w:t>
            </w:r>
          </w:p>
          <w:p w14:paraId="42395666"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p>
          <w:p w14:paraId="2CB4591A"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1.1Настоящий коллективный договор заключен между коммунальным государственным учреждением «Средняя школа №6 отдела образования акимата города </w:t>
            </w:r>
            <w:proofErr w:type="spellStart"/>
            <w:r w:rsidRPr="00504264">
              <w:rPr>
                <w:rFonts w:ascii="Times New Roman" w:eastAsia="Times New Roman" w:hAnsi="Times New Roman" w:cs="Times New Roman"/>
                <w:sz w:val="24"/>
                <w:szCs w:val="24"/>
                <w:lang w:eastAsia="ru-RU"/>
              </w:rPr>
              <w:t>Лисаковска</w:t>
            </w:r>
            <w:proofErr w:type="spellEnd"/>
            <w:r w:rsidRPr="00504264">
              <w:rPr>
                <w:rFonts w:ascii="Times New Roman" w:eastAsia="Times New Roman" w:hAnsi="Times New Roman" w:cs="Times New Roman"/>
                <w:sz w:val="24"/>
                <w:szCs w:val="24"/>
                <w:lang w:eastAsia="ru-RU"/>
              </w:rPr>
              <w:t xml:space="preserve">» в лице директора </w:t>
            </w:r>
            <w:proofErr w:type="spellStart"/>
            <w:r w:rsidRPr="00504264">
              <w:rPr>
                <w:rFonts w:ascii="Times New Roman" w:eastAsia="Times New Roman" w:hAnsi="Times New Roman" w:cs="Times New Roman"/>
                <w:sz w:val="24"/>
                <w:szCs w:val="24"/>
                <w:lang w:eastAsia="ru-RU"/>
              </w:rPr>
              <w:t>Эпп</w:t>
            </w:r>
            <w:proofErr w:type="spellEnd"/>
            <w:r w:rsidRPr="00504264">
              <w:rPr>
                <w:rFonts w:ascii="Times New Roman" w:eastAsia="Times New Roman" w:hAnsi="Times New Roman" w:cs="Times New Roman"/>
                <w:sz w:val="24"/>
                <w:szCs w:val="24"/>
                <w:lang w:eastAsia="ru-RU"/>
              </w:rPr>
              <w:t xml:space="preserve"> Н Ю. (далее – Работодатель) и профсоюзным комитетом первичной профсоюзной организации школы (далее – ПК) в лице председателя </w:t>
            </w:r>
            <w:proofErr w:type="spellStart"/>
            <w:r w:rsidRPr="00504264">
              <w:rPr>
                <w:rFonts w:ascii="Times New Roman" w:eastAsia="Times New Roman" w:hAnsi="Times New Roman" w:cs="Times New Roman"/>
                <w:sz w:val="24"/>
                <w:szCs w:val="24"/>
                <w:lang w:eastAsia="ru-RU"/>
              </w:rPr>
              <w:t>Объезчик</w:t>
            </w:r>
            <w:proofErr w:type="spellEnd"/>
            <w:r w:rsidRPr="00504264">
              <w:rPr>
                <w:rFonts w:ascii="Times New Roman" w:eastAsia="Times New Roman" w:hAnsi="Times New Roman" w:cs="Times New Roman"/>
                <w:sz w:val="24"/>
                <w:szCs w:val="24"/>
                <w:lang w:eastAsia="ru-RU"/>
              </w:rPr>
              <w:t xml:space="preserve"> М.В. и является правовым актом, регулирующим социально-трудовые отношения в трудовом коллективе.</w:t>
            </w:r>
          </w:p>
          <w:p w14:paraId="1DCB1051"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1.2. Соглашение заключено в соответствии с Конституцией Республики Казахстан, Трудовым кодексом Республики Казахстан (далее – ТК РК), иными законодательными и нормативными правовыми актами, с целью правового регулирования трудовых отношений и иных отношений, непосредственно связанных с трудовыми , направленное на защиту прав и интересов сторон трудовых отношений,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Генеральным соглашением о социальном партнерстве, отраслевым соглашением, региональными соглашениями.</w:t>
            </w:r>
          </w:p>
          <w:p w14:paraId="123DAD0C"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w:t>
            </w:r>
            <w:proofErr w:type="gramStart"/>
            <w:r w:rsidRPr="00504264">
              <w:rPr>
                <w:rFonts w:ascii="Times New Roman" w:eastAsia="Times New Roman" w:hAnsi="Times New Roman" w:cs="Times New Roman"/>
                <w:sz w:val="24"/>
                <w:szCs w:val="24"/>
                <w:lang w:eastAsia="ru-RU"/>
              </w:rPr>
              <w:t>3.Сторонами</w:t>
            </w:r>
            <w:proofErr w:type="gramEnd"/>
            <w:r w:rsidRPr="00504264">
              <w:rPr>
                <w:rFonts w:ascii="Times New Roman" w:eastAsia="Times New Roman" w:hAnsi="Times New Roman" w:cs="Times New Roman"/>
                <w:sz w:val="24"/>
                <w:szCs w:val="24"/>
                <w:lang w:eastAsia="ru-RU"/>
              </w:rPr>
              <w:t xml:space="preserve"> настоящего соглашения являются:</w:t>
            </w:r>
          </w:p>
          <w:p w14:paraId="632472FC"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работники учреждений и предприятий </w:t>
            </w:r>
            <w:proofErr w:type="gramStart"/>
            <w:r w:rsidRPr="00504264">
              <w:rPr>
                <w:rFonts w:ascii="Times New Roman" w:eastAsia="Times New Roman" w:hAnsi="Times New Roman" w:cs="Times New Roman"/>
                <w:sz w:val="24"/>
                <w:szCs w:val="24"/>
                <w:lang w:eastAsia="ru-RU"/>
              </w:rPr>
              <w:t>образования,  являющиеся</w:t>
            </w:r>
            <w:proofErr w:type="gramEnd"/>
            <w:r w:rsidRPr="00504264">
              <w:rPr>
                <w:rFonts w:ascii="Times New Roman" w:eastAsia="Times New Roman" w:hAnsi="Times New Roman" w:cs="Times New Roman"/>
                <w:sz w:val="24"/>
                <w:szCs w:val="24"/>
                <w:lang w:eastAsia="ru-RU"/>
              </w:rPr>
              <w:t xml:space="preserve"> членами профсоюза, в лице их представителя - ОО </w:t>
            </w:r>
            <w:r w:rsidRPr="00504264">
              <w:rPr>
                <w:rFonts w:ascii="Times New Roman" w:hAnsi="Times New Roman" w:cs="Times New Roman"/>
                <w:sz w:val="24"/>
                <w:szCs w:val="24"/>
              </w:rPr>
              <w:t>«Локальный профессиональный союз работников организаций образования и науки Костанайской области».</w:t>
            </w:r>
          </w:p>
          <w:p w14:paraId="085C0E48"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eastAsia="Times New Roman" w:hAnsi="Times New Roman" w:cs="Times New Roman"/>
                <w:sz w:val="24"/>
                <w:szCs w:val="24"/>
                <w:lang w:eastAsia="ru-RU"/>
              </w:rPr>
              <w:t>- организации образования (руководители учреждений и предприятий образования, далее - Работодатели) в лице их представителя – руководителя Управления образования</w:t>
            </w:r>
            <w:r w:rsidRPr="00504264">
              <w:rPr>
                <w:rFonts w:ascii="Times New Roman" w:hAnsi="Times New Roman" w:cs="Times New Roman"/>
                <w:sz w:val="24"/>
                <w:szCs w:val="24"/>
              </w:rPr>
              <w:t>.</w:t>
            </w:r>
          </w:p>
          <w:p w14:paraId="4E9CA6BD"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1.4. Основные понятия в Соглашении:</w:t>
            </w:r>
          </w:p>
          <w:p w14:paraId="6AB57E8B"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 w:name="z237"/>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p w14:paraId="4FC48B30"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 w:name="z238"/>
            <w:bookmarkEnd w:id="1"/>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2)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w:t>
            </w:r>
            <w:proofErr w:type="gramStart"/>
            <w:r w:rsidRPr="00504264">
              <w:rPr>
                <w:rFonts w:ascii="Times New Roman" w:eastAsia="Consolas" w:hAnsi="Times New Roman" w:cs="Times New Roman"/>
                <w:color w:val="000000"/>
                <w:sz w:val="24"/>
                <w:szCs w:val="24"/>
              </w:rPr>
              <w:t>установленных  Трудовым</w:t>
            </w:r>
            <w:proofErr w:type="gramEnd"/>
            <w:r w:rsidRPr="00504264">
              <w:rPr>
                <w:rFonts w:ascii="Times New Roman" w:eastAsia="Consolas" w:hAnsi="Times New Roman" w:cs="Times New Roman"/>
                <w:color w:val="000000"/>
                <w:sz w:val="24"/>
                <w:szCs w:val="24"/>
              </w:rPr>
              <w:t xml:space="preserve"> Кодексом, в месяц;</w:t>
            </w:r>
          </w:p>
          <w:p w14:paraId="421C9178"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3" w:name="z239"/>
            <w:bookmarkEnd w:id="2"/>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     3)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bookmarkStart w:id="4" w:name="z244"/>
            <w:bookmarkStart w:id="5" w:name="z245"/>
            <w:bookmarkEnd w:id="3"/>
            <w:bookmarkEnd w:id="4"/>
          </w:p>
          <w:p w14:paraId="5D058B0C"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6" w:name="z246"/>
            <w:bookmarkEnd w:id="5"/>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4) квалификационная категория (разряд) – уровень требований к квалификации работника, отражающий сложность выполняемых работ;</w:t>
            </w:r>
          </w:p>
          <w:p w14:paraId="38B43F20"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7" w:name="z247"/>
            <w:bookmarkEnd w:id="6"/>
            <w:r w:rsidRPr="00504264">
              <w:rPr>
                <w:rFonts w:ascii="Times New Roman" w:eastAsia="Consolas" w:hAnsi="Times New Roman" w:cs="Times New Roman"/>
                <w:color w:val="000000"/>
                <w:sz w:val="24"/>
                <w:szCs w:val="24"/>
                <w:lang w:val="en-US"/>
              </w:rPr>
              <w:t>     </w:t>
            </w:r>
            <w:bookmarkStart w:id="8" w:name="z248"/>
            <w:bookmarkEnd w:id="7"/>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5)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w:t>
            </w:r>
            <w:proofErr w:type="gramStart"/>
            <w:r w:rsidRPr="00504264">
              <w:rPr>
                <w:rFonts w:ascii="Times New Roman" w:eastAsia="Consolas" w:hAnsi="Times New Roman" w:cs="Times New Roman"/>
                <w:color w:val="000000"/>
                <w:sz w:val="24"/>
                <w:szCs w:val="24"/>
              </w:rPr>
              <w:t>установленных  Трудовым</w:t>
            </w:r>
            <w:proofErr w:type="gramEnd"/>
            <w:r w:rsidRPr="00504264">
              <w:rPr>
                <w:rFonts w:ascii="Times New Roman" w:eastAsia="Consolas" w:hAnsi="Times New Roman" w:cs="Times New Roman"/>
                <w:color w:val="000000"/>
                <w:sz w:val="24"/>
                <w:szCs w:val="24"/>
              </w:rPr>
              <w:t xml:space="preserve">  Кодексом, средней заработной платы;</w:t>
            </w:r>
          </w:p>
          <w:p w14:paraId="75E67A73" w14:textId="77777777" w:rsidR="001C0D9F" w:rsidRPr="00504264" w:rsidRDefault="001C0D9F" w:rsidP="001C0D9F">
            <w:pPr>
              <w:pStyle w:val="ae"/>
              <w:tabs>
                <w:tab w:val="left" w:pos="9498"/>
              </w:tabs>
              <w:ind w:left="0"/>
              <w:rPr>
                <w:rFonts w:ascii="Times New Roman" w:hAnsi="Times New Roman" w:cs="Times New Roman"/>
                <w:sz w:val="24"/>
                <w:szCs w:val="24"/>
              </w:rPr>
            </w:pPr>
            <w:bookmarkStart w:id="9" w:name="z251"/>
            <w:bookmarkEnd w:id="8"/>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6) </w:t>
            </w:r>
            <w:r w:rsidRPr="00504264">
              <w:rPr>
                <w:rFonts w:ascii="Times New Roman" w:hAnsi="Times New Roman" w:cs="Times New Roman"/>
                <w:sz w:val="24"/>
                <w:szCs w:val="24"/>
              </w:rPr>
              <w:t xml:space="preserve">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w:t>
            </w:r>
            <w:r w:rsidRPr="00504264">
              <w:rPr>
                <w:rFonts w:ascii="Times New Roman" w:hAnsi="Times New Roman" w:cs="Times New Roman"/>
                <w:sz w:val="24"/>
                <w:szCs w:val="24"/>
              </w:rPr>
              <w:lastRenderedPageBreak/>
              <w:t>работодателя.</w:t>
            </w:r>
          </w:p>
          <w:p w14:paraId="25F48717"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0" w:name="z252"/>
            <w:bookmarkEnd w:id="9"/>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14:paraId="30EF33D4"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1" w:name="z255"/>
            <w:bookmarkEnd w:id="10"/>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8)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14:paraId="63A427E0"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2" w:name="z256"/>
            <w:bookmarkEnd w:id="11"/>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9)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 </w:t>
            </w:r>
            <w:bookmarkStart w:id="13" w:name="z258"/>
            <w:bookmarkEnd w:id="12"/>
          </w:p>
          <w:p w14:paraId="2B9AB0BD"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4" w:name="z259"/>
            <w:bookmarkEnd w:id="13"/>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10)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14:paraId="687B1FDE"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5" w:name="z262"/>
            <w:bookmarkEnd w:id="14"/>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11)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p w14:paraId="5682865A"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6" w:name="z263"/>
            <w:bookmarkEnd w:id="15"/>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12)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bookmarkStart w:id="17" w:name="z264"/>
            <w:bookmarkEnd w:id="16"/>
          </w:p>
          <w:p w14:paraId="68690A74"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18" w:name="z265"/>
            <w:bookmarkEnd w:id="17"/>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13)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bookmarkStart w:id="19" w:name="z270"/>
            <w:bookmarkEnd w:id="18"/>
          </w:p>
          <w:p w14:paraId="20C2E33A"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0" w:name="z271"/>
            <w:bookmarkEnd w:id="19"/>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14)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14:paraId="6F93EECD"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1" w:name="z272"/>
            <w:bookmarkEnd w:id="20"/>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15)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14:paraId="193D1A4C"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2" w:name="z276"/>
            <w:bookmarkEnd w:id="21"/>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16) акты работодателя – приказы, распоряжения, инструкции, правила, положения, графики сменности, графики вахт, графики отпусков, издаваемые работодателем;</w:t>
            </w:r>
          </w:p>
          <w:p w14:paraId="582697C5"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3" w:name="z282"/>
            <w:bookmarkEnd w:id="22"/>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17)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w:t>
            </w:r>
            <w:r w:rsidRPr="00504264">
              <w:rPr>
                <w:rFonts w:ascii="Times New Roman" w:eastAsia="Consolas" w:hAnsi="Times New Roman" w:cs="Times New Roman"/>
                <w:color w:val="000000"/>
                <w:sz w:val="24"/>
                <w:szCs w:val="24"/>
              </w:rPr>
              <w:lastRenderedPageBreak/>
              <w:t xml:space="preserve">нормативными правовыми актами Республики Казахстан, коллективным договором, актом работодателя отнесены к рабочему времени; </w:t>
            </w:r>
          </w:p>
          <w:p w14:paraId="5B994951"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4" w:name="z283"/>
            <w:bookmarkEnd w:id="23"/>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18) суммированный учет рабочего времени – учет рабочего времени путем его суммирования за установленный работодателем учетный период;</w:t>
            </w:r>
          </w:p>
          <w:p w14:paraId="229E7FB8"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5" w:name="z291"/>
            <w:bookmarkEnd w:id="24"/>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19)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14:paraId="359680C6"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6" w:name="z297"/>
            <w:bookmarkEnd w:id="25"/>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20)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p w14:paraId="69D6F7FB"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7" w:name="z304"/>
            <w:bookmarkEnd w:id="26"/>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21)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p w14:paraId="76F44008"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8" w:name="z308"/>
            <w:bookmarkEnd w:id="27"/>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  22)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14:paraId="134969AC"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29" w:name="z309"/>
            <w:bookmarkEnd w:id="28"/>
            <w:r w:rsidRPr="00504264">
              <w:rPr>
                <w:rFonts w:ascii="Times New Roman" w:eastAsia="Consolas" w:hAnsi="Times New Roman" w:cs="Times New Roman"/>
                <w:color w:val="000000"/>
                <w:sz w:val="24"/>
                <w:szCs w:val="24"/>
                <w:lang w:val="en-US"/>
              </w:rPr>
              <w:t>     </w:t>
            </w:r>
            <w:bookmarkStart w:id="30" w:name="z310"/>
            <w:bookmarkEnd w:id="29"/>
            <w:r w:rsidRPr="00504264">
              <w:rPr>
                <w:rFonts w:ascii="Times New Roman" w:eastAsia="Consolas" w:hAnsi="Times New Roman" w:cs="Times New Roman"/>
                <w:color w:val="000000"/>
                <w:sz w:val="24"/>
                <w:szCs w:val="24"/>
              </w:rPr>
              <w:t>23) дисциплинарное взыскание – мера дисциплинарного воздействия на работника, применяемого работодателем за совершение дисциплинарного проступка;</w:t>
            </w:r>
          </w:p>
          <w:p w14:paraId="02679B38"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31" w:name="z312"/>
            <w:bookmarkEnd w:id="30"/>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24)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14:paraId="5BBA5B81" w14:textId="77777777" w:rsidR="001C0D9F" w:rsidRPr="00504264" w:rsidRDefault="001C0D9F" w:rsidP="001C0D9F">
            <w:pPr>
              <w:spacing w:after="0" w:line="276" w:lineRule="auto"/>
              <w:jc w:val="both"/>
              <w:rPr>
                <w:rFonts w:ascii="Times New Roman" w:eastAsia="Consolas" w:hAnsi="Times New Roman" w:cs="Times New Roman"/>
                <w:sz w:val="24"/>
                <w:szCs w:val="24"/>
              </w:rPr>
            </w:pPr>
            <w:bookmarkStart w:id="32" w:name="z314"/>
            <w:bookmarkEnd w:id="31"/>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25)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bookmarkStart w:id="33" w:name="z316"/>
            <w:bookmarkEnd w:id="32"/>
          </w:p>
          <w:p w14:paraId="17554B7F" w14:textId="77777777" w:rsidR="001C0D9F" w:rsidRPr="00504264" w:rsidRDefault="001C0D9F" w:rsidP="001C0D9F">
            <w:pPr>
              <w:spacing w:after="0" w:line="276" w:lineRule="auto"/>
              <w:jc w:val="both"/>
              <w:rPr>
                <w:rFonts w:ascii="Times New Roman" w:eastAsia="Consolas" w:hAnsi="Times New Roman" w:cs="Times New Roman"/>
                <w:color w:val="000000"/>
                <w:sz w:val="24"/>
                <w:szCs w:val="24"/>
              </w:rPr>
            </w:pPr>
            <w:bookmarkStart w:id="34" w:name="z317"/>
            <w:bookmarkEnd w:id="33"/>
            <w:r w:rsidRPr="00504264">
              <w:rPr>
                <w:rFonts w:ascii="Times New Roman" w:eastAsia="Consolas" w:hAnsi="Times New Roman" w:cs="Times New Roman"/>
                <w:color w:val="000000"/>
                <w:sz w:val="24"/>
                <w:szCs w:val="24"/>
                <w:lang w:val="en-US"/>
              </w:rPr>
              <w:t>      </w:t>
            </w:r>
            <w:r w:rsidRPr="00504264">
              <w:rPr>
                <w:rFonts w:ascii="Times New Roman" w:eastAsia="Consolas" w:hAnsi="Times New Roman" w:cs="Times New Roman"/>
                <w:color w:val="000000"/>
                <w:sz w:val="24"/>
                <w:szCs w:val="24"/>
              </w:rPr>
              <w:t xml:space="preserve"> 26)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bookmarkEnd w:id="34"/>
          </w:p>
          <w:p w14:paraId="3E3DF345" w14:textId="77777777" w:rsidR="001C0D9F" w:rsidRPr="00504264" w:rsidRDefault="001C0D9F" w:rsidP="001C0D9F">
            <w:pPr>
              <w:pStyle w:val="ae"/>
              <w:tabs>
                <w:tab w:val="left" w:pos="9498"/>
              </w:tabs>
              <w:ind w:left="0"/>
              <w:rPr>
                <w:rFonts w:ascii="Times New Roman" w:hAnsi="Times New Roman" w:cs="Times New Roman"/>
                <w:sz w:val="24"/>
                <w:szCs w:val="24"/>
              </w:rPr>
            </w:pPr>
            <w:proofErr w:type="gramStart"/>
            <w:r w:rsidRPr="00504264">
              <w:rPr>
                <w:rFonts w:ascii="Times New Roman" w:hAnsi="Times New Roman" w:cs="Times New Roman"/>
                <w:sz w:val="24"/>
                <w:szCs w:val="24"/>
              </w:rPr>
              <w:t>27).педагог</w:t>
            </w:r>
            <w:proofErr w:type="gramEnd"/>
            <w:r w:rsidRPr="00504264">
              <w:rPr>
                <w:rFonts w:ascii="Times New Roman" w:hAnsi="Times New Roman" w:cs="Times New Roman"/>
                <w:sz w:val="24"/>
                <w:szCs w:val="24"/>
              </w:rPr>
              <w:t xml:space="preserve">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69AA7761"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w:t>
            </w:r>
            <w:proofErr w:type="gramStart"/>
            <w:r w:rsidRPr="00504264">
              <w:rPr>
                <w:rFonts w:ascii="Times New Roman" w:hAnsi="Times New Roman" w:cs="Times New Roman"/>
                <w:sz w:val="24"/>
                <w:szCs w:val="24"/>
              </w:rPr>
              <w:t>28).педагогическая</w:t>
            </w:r>
            <w:proofErr w:type="gramEnd"/>
            <w:r w:rsidRPr="00504264">
              <w:rPr>
                <w:rFonts w:ascii="Times New Roman" w:hAnsi="Times New Roman" w:cs="Times New Roman"/>
                <w:sz w:val="24"/>
                <w:szCs w:val="24"/>
              </w:rPr>
              <w:t xml:space="preserve">  этика – нормы поведения педагогов, установленные законодательством Республики Казахстан о статусе педагога;</w:t>
            </w:r>
          </w:p>
          <w:p w14:paraId="4BB2B1DC"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Нарушение педагогической этики является дисциплинарным проступком и влечет дисциплинарную ответственность.</w:t>
            </w:r>
          </w:p>
          <w:p w14:paraId="215E14CC"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w:t>
            </w:r>
            <w:proofErr w:type="gramStart"/>
            <w:r w:rsidRPr="00504264">
              <w:rPr>
                <w:rFonts w:ascii="Times New Roman" w:hAnsi="Times New Roman" w:cs="Times New Roman"/>
                <w:sz w:val="24"/>
                <w:szCs w:val="24"/>
              </w:rPr>
              <w:t>29).совет</w:t>
            </w:r>
            <w:proofErr w:type="gramEnd"/>
            <w:r w:rsidRPr="00504264">
              <w:rPr>
                <w:rFonts w:ascii="Times New Roman" w:hAnsi="Times New Roman" w:cs="Times New Roman"/>
                <w:sz w:val="24"/>
                <w:szCs w:val="24"/>
              </w:rPr>
              <w:t xml:space="preserve">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14:paraId="3150A1B7"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w:t>
            </w:r>
            <w:proofErr w:type="gramStart"/>
            <w:r w:rsidRPr="00504264">
              <w:rPr>
                <w:rFonts w:ascii="Times New Roman" w:hAnsi="Times New Roman" w:cs="Times New Roman"/>
                <w:sz w:val="24"/>
                <w:szCs w:val="24"/>
              </w:rPr>
              <w:t>30).наставничество</w:t>
            </w:r>
            <w:proofErr w:type="gramEnd"/>
            <w:r w:rsidRPr="00504264">
              <w:rPr>
                <w:rFonts w:ascii="Times New Roman" w:hAnsi="Times New Roman" w:cs="Times New Roman"/>
                <w:sz w:val="24"/>
                <w:szCs w:val="24"/>
              </w:rPr>
              <w:t xml:space="preserve">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14:paraId="7D58A785"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w:t>
            </w:r>
            <w:proofErr w:type="gramStart"/>
            <w:r w:rsidRPr="00504264">
              <w:rPr>
                <w:rFonts w:ascii="Times New Roman" w:hAnsi="Times New Roman" w:cs="Times New Roman"/>
                <w:sz w:val="24"/>
                <w:szCs w:val="24"/>
              </w:rPr>
              <w:t>31).единая</w:t>
            </w:r>
            <w:proofErr w:type="gramEnd"/>
            <w:r w:rsidRPr="00504264">
              <w:rPr>
                <w:rFonts w:ascii="Times New Roman" w:hAnsi="Times New Roman" w:cs="Times New Roman"/>
                <w:sz w:val="24"/>
                <w:szCs w:val="24"/>
              </w:rPr>
              <w:t xml:space="preserve">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p w14:paraId="4D1F8271"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lastRenderedPageBreak/>
              <w:t xml:space="preserve">     </w:t>
            </w:r>
            <w:proofErr w:type="gramStart"/>
            <w:r w:rsidRPr="00504264">
              <w:rPr>
                <w:rFonts w:ascii="Times New Roman" w:hAnsi="Times New Roman" w:cs="Times New Roman"/>
                <w:sz w:val="24"/>
                <w:szCs w:val="24"/>
              </w:rPr>
              <w:t>32).производственно</w:t>
            </w:r>
            <w:proofErr w:type="gramEnd"/>
            <w:r w:rsidRPr="00504264">
              <w:rPr>
                <w:rFonts w:ascii="Times New Roman" w:hAnsi="Times New Roman" w:cs="Times New Roman"/>
                <w:sz w:val="24"/>
                <w:szCs w:val="24"/>
              </w:rPr>
              <w:t>-бытовые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p w14:paraId="4CDBFCE5"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w:t>
            </w:r>
            <w:proofErr w:type="gramStart"/>
            <w:r w:rsidRPr="00504264">
              <w:rPr>
                <w:rFonts w:ascii="Times New Roman" w:hAnsi="Times New Roman" w:cs="Times New Roman"/>
                <w:sz w:val="24"/>
                <w:szCs w:val="24"/>
              </w:rPr>
              <w:t>33).дисциплинарный</w:t>
            </w:r>
            <w:proofErr w:type="gramEnd"/>
            <w:r w:rsidRPr="00504264">
              <w:rPr>
                <w:rFonts w:ascii="Times New Roman" w:hAnsi="Times New Roman" w:cs="Times New Roman"/>
                <w:sz w:val="24"/>
                <w:szCs w:val="24"/>
              </w:rPr>
              <w:t xml:space="preserve">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p w14:paraId="2E81C0D9" w14:textId="77777777" w:rsidR="001C0D9F" w:rsidRPr="00504264" w:rsidRDefault="001C0D9F" w:rsidP="001C0D9F">
            <w:pPr>
              <w:spacing w:after="0" w:line="276" w:lineRule="auto"/>
              <w:jc w:val="both"/>
              <w:rPr>
                <w:rFonts w:ascii="Times New Roman" w:eastAsia="Consolas" w:hAnsi="Times New Roman" w:cs="Times New Roman"/>
                <w:sz w:val="24"/>
                <w:szCs w:val="24"/>
              </w:rPr>
            </w:pPr>
          </w:p>
          <w:p w14:paraId="42D00EA3"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1.5. Работники, не являющиеся членами профессионального союза вправе делегировать право представлять их интересы профсоюзным органам. На основании письменного заявления </w:t>
            </w:r>
            <w:proofErr w:type="gramStart"/>
            <w:r w:rsidRPr="00504264">
              <w:rPr>
                <w:rFonts w:ascii="Times New Roman" w:eastAsia="Times New Roman" w:hAnsi="Times New Roman" w:cs="Times New Roman"/>
                <w:sz w:val="24"/>
                <w:szCs w:val="24"/>
                <w:lang w:eastAsia="ru-RU"/>
              </w:rPr>
              <w:t>работника  профсоюзные</w:t>
            </w:r>
            <w:proofErr w:type="gramEnd"/>
            <w:r w:rsidRPr="00504264">
              <w:rPr>
                <w:rFonts w:ascii="Times New Roman" w:eastAsia="Times New Roman" w:hAnsi="Times New Roman" w:cs="Times New Roman"/>
                <w:sz w:val="24"/>
                <w:szCs w:val="24"/>
                <w:lang w:eastAsia="ru-RU"/>
              </w:rPr>
              <w:t xml:space="preserve"> органы обеспечивают представительство его интересов.</w:t>
            </w:r>
          </w:p>
          <w:p w14:paraId="42CE59D5"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1.6. Действие настоящего Соглашения распространяется </w:t>
            </w:r>
            <w:r w:rsidRPr="00504264">
              <w:rPr>
                <w:rFonts w:ascii="Times New Roman" w:hAnsi="Times New Roman" w:cs="Times New Roman"/>
                <w:sz w:val="24"/>
                <w:szCs w:val="24"/>
              </w:rPr>
              <w:t>на органы Управления образования,</w:t>
            </w:r>
            <w:r w:rsidR="00B53C85">
              <w:rPr>
                <w:rFonts w:ascii="Times New Roman" w:hAnsi="Times New Roman" w:cs="Times New Roman"/>
                <w:sz w:val="24"/>
                <w:szCs w:val="24"/>
              </w:rPr>
              <w:t xml:space="preserve"> </w:t>
            </w:r>
            <w:r w:rsidRPr="00504264">
              <w:rPr>
                <w:rFonts w:ascii="Times New Roman" w:hAnsi="Times New Roman" w:cs="Times New Roman"/>
                <w:sz w:val="24"/>
                <w:szCs w:val="24"/>
              </w:rPr>
              <w:t xml:space="preserve">районные и городские отделы </w:t>
            </w:r>
            <w:proofErr w:type="gramStart"/>
            <w:r w:rsidRPr="00504264">
              <w:rPr>
                <w:rFonts w:ascii="Times New Roman" w:hAnsi="Times New Roman" w:cs="Times New Roman"/>
                <w:sz w:val="24"/>
                <w:szCs w:val="24"/>
              </w:rPr>
              <w:t>образования,  организации</w:t>
            </w:r>
            <w:proofErr w:type="gramEnd"/>
            <w:r w:rsidRPr="00504264">
              <w:rPr>
                <w:rFonts w:ascii="Times New Roman" w:hAnsi="Times New Roman" w:cs="Times New Roman"/>
                <w:sz w:val="24"/>
                <w:szCs w:val="24"/>
              </w:rPr>
              <w:t xml:space="preserve"> образования работодателей, организации Профсоюза</w:t>
            </w:r>
            <w:r w:rsidRPr="00504264">
              <w:rPr>
                <w:rFonts w:ascii="Times New Roman" w:eastAsia="Times New Roman" w:hAnsi="Times New Roman" w:cs="Times New Roman"/>
                <w:sz w:val="24"/>
                <w:szCs w:val="24"/>
                <w:lang w:eastAsia="ru-RU"/>
              </w:rPr>
              <w:t>, работников, являющихся членами профсоюза, и лиц, присоединившихся к нему.</w:t>
            </w:r>
          </w:p>
          <w:p w14:paraId="01591953"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xml:space="preserve">  1.7. Основные положения настоящего Соглашения являются обязательной основой для включения их в  городские и районные соглашения, а также коллективные договоры между работниками и работодателями организаций, находящихся в ведении Управления образования, входящих в состав Профсоюза.</w:t>
            </w:r>
          </w:p>
          <w:p w14:paraId="522D2991"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2"/>
                <w:sz w:val="24"/>
                <w:szCs w:val="24"/>
              </w:rPr>
            </w:pPr>
            <w:r w:rsidRPr="00504264">
              <w:rPr>
                <w:rFonts w:ascii="Times New Roman" w:hAnsi="Times New Roman" w:cs="Times New Roman"/>
                <w:color w:val="auto"/>
                <w:spacing w:val="3"/>
                <w:sz w:val="24"/>
                <w:szCs w:val="24"/>
              </w:rPr>
              <w:t xml:space="preserve">Условия трудовых и коллективных договоров не должны нарушать   права и гарантии работников, установленные трудовым законодательством и настоящим </w:t>
            </w:r>
            <w:r w:rsidRPr="00504264">
              <w:rPr>
                <w:rFonts w:ascii="Times New Roman" w:hAnsi="Times New Roman" w:cs="Times New Roman"/>
                <w:color w:val="auto"/>
                <w:spacing w:val="5"/>
                <w:sz w:val="24"/>
                <w:szCs w:val="24"/>
              </w:rPr>
              <w:t>Соглашением</w:t>
            </w:r>
            <w:r w:rsidRPr="00504264">
              <w:rPr>
                <w:rFonts w:ascii="Times New Roman" w:hAnsi="Times New Roman" w:cs="Times New Roman"/>
                <w:color w:val="auto"/>
                <w:spacing w:val="-2"/>
                <w:sz w:val="24"/>
                <w:szCs w:val="24"/>
              </w:rPr>
              <w:t>.</w:t>
            </w:r>
          </w:p>
          <w:p w14:paraId="29A08428"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Не допускается ведение коллективных переговоров между работодателем и работниками без участия профессионального союза, если в организации создан профессиональный союз.</w:t>
            </w:r>
          </w:p>
          <w:p w14:paraId="0DFAC7BA"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В организации заключается один коллективный договор.</w:t>
            </w:r>
          </w:p>
          <w:p w14:paraId="68CCF233"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2"/>
                <w:sz w:val="24"/>
                <w:szCs w:val="24"/>
              </w:rPr>
            </w:pPr>
          </w:p>
          <w:p w14:paraId="1974813F"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xml:space="preserve"> 1.8. Положения, вытекающие из настоящего Соглашения, являются минимальными и не могут быть исключены или уменьшены при заключении городских и районных соглашений, коллективных договоров в организациях образования. </w:t>
            </w:r>
          </w:p>
          <w:p w14:paraId="258F04E3"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xml:space="preserve"> Соглашение не ограничивает право работодателей в предоставлении повышенных обязательств и гарантий для работников, принимаемых коллективными договорами.</w:t>
            </w:r>
          </w:p>
          <w:p w14:paraId="7ABB3860" w14:textId="77777777" w:rsidR="001C0D9F" w:rsidRPr="00504264" w:rsidRDefault="001C0D9F" w:rsidP="001C0D9F">
            <w:pPr>
              <w:tabs>
                <w:tab w:val="left" w:pos="284"/>
                <w:tab w:val="left" w:pos="9498"/>
              </w:tabs>
              <w:spacing w:after="0" w:line="240" w:lineRule="auto"/>
              <w:ind w:right="-1" w:firstLine="567"/>
              <w:jc w:val="both"/>
              <w:rPr>
                <w:rFonts w:ascii="Times New Roman" w:eastAsia="Times New Roman" w:hAnsi="Times New Roman" w:cs="Times New Roman"/>
                <w:sz w:val="24"/>
                <w:szCs w:val="24"/>
                <w:lang w:eastAsia="ru-RU"/>
              </w:rPr>
            </w:pPr>
            <w:r w:rsidRPr="00504264">
              <w:rPr>
                <w:rFonts w:ascii="Times New Roman" w:hAnsi="Times New Roman" w:cs="Times New Roman"/>
                <w:sz w:val="24"/>
                <w:szCs w:val="24"/>
              </w:rPr>
              <w:t xml:space="preserve"> 1.9. В</w:t>
            </w:r>
            <w:r w:rsidRPr="00504264">
              <w:rPr>
                <w:rFonts w:ascii="Times New Roman" w:eastAsia="Times New Roman" w:hAnsi="Times New Roman" w:cs="Times New Roman"/>
                <w:sz w:val="24"/>
                <w:szCs w:val="24"/>
                <w:lang w:eastAsia="ru-RU"/>
              </w:rPr>
              <w:t xml:space="preserve"> случаях, когда на работников одновременно распространяются действия нескольких Соглашений, применяются наиболее благоприятные для работников условия Соглашения. В случае, когда в коллективных договорах предусматриваются наиболее благоприятные для работников условия, чем предусмотрено в Соглашениях, применяются более благоприятные для работников условия коллективного договора.</w:t>
            </w:r>
          </w:p>
          <w:p w14:paraId="7B6EB8C0" w14:textId="77777777" w:rsidR="001C0D9F" w:rsidRPr="00504264" w:rsidRDefault="001C0D9F" w:rsidP="001C0D9F">
            <w:pPr>
              <w:tabs>
                <w:tab w:val="left" w:pos="284"/>
                <w:tab w:val="left" w:pos="9498"/>
              </w:tabs>
              <w:spacing w:after="0" w:line="240" w:lineRule="auto"/>
              <w:ind w:right="-1" w:firstLine="567"/>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Нормативно правовые акты, принятые в период действия Соглашения и улучшающие положения работников, расширяют соответствующие нормы Соглашения и применяются с момента вступления их в силу. </w:t>
            </w:r>
          </w:p>
          <w:p w14:paraId="61B2A3F2"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1.10. Стороны договорились, что текст Соглашения должен быть доведен руководителями организаций образования до сведения работников в течение 10 рабочих дней после его подписания.</w:t>
            </w:r>
          </w:p>
          <w:p w14:paraId="1D48610B" w14:textId="77777777" w:rsidR="001C0D9F" w:rsidRPr="00504264" w:rsidRDefault="001C0D9F" w:rsidP="001C0D9F">
            <w:pPr>
              <w:pStyle w:val="11"/>
              <w:tabs>
                <w:tab w:val="left" w:pos="9498"/>
              </w:tabs>
              <w:ind w:right="-6" w:firstLine="567"/>
              <w:jc w:val="both"/>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 Профсоюз и Работодатели обязуются разъяснять работникам положения настоящего Соглашения, содействовать его реализации.  </w:t>
            </w:r>
          </w:p>
          <w:p w14:paraId="7CBFAC93"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lang w:eastAsia="ru-RU"/>
              </w:rPr>
              <w:t xml:space="preserve">          1.11. </w:t>
            </w:r>
            <w:r w:rsidRPr="00504264">
              <w:rPr>
                <w:rFonts w:ascii="Times New Roman" w:hAnsi="Times New Roman" w:cs="Times New Roman"/>
                <w:sz w:val="24"/>
                <w:szCs w:val="24"/>
              </w:rPr>
              <w:t>Для ведения переговоров по заключению настоящего Соглашения, внесению в него изменений и дополнений, а также для контроля его реализации, рассмотрения текущих вопросов и разрешения возникающих конфликтных ситуаций, на паритетной основе создается постоянно действующая комиссия по социальному партнерству и регулированию социальных и трудовых отношений</w:t>
            </w:r>
            <w:r w:rsidRPr="00504264">
              <w:rPr>
                <w:rFonts w:ascii="Times New Roman" w:eastAsia="Times New Roman" w:hAnsi="Times New Roman" w:cs="Times New Roman"/>
                <w:sz w:val="24"/>
                <w:szCs w:val="24"/>
                <w:lang w:eastAsia="ru-RU"/>
              </w:rPr>
              <w:t>- по три человека от каждой стороны</w:t>
            </w:r>
            <w:r w:rsidRPr="00504264">
              <w:rPr>
                <w:rFonts w:ascii="Times New Roman" w:hAnsi="Times New Roman" w:cs="Times New Roman"/>
                <w:sz w:val="24"/>
                <w:szCs w:val="24"/>
              </w:rPr>
              <w:t xml:space="preserve">. </w:t>
            </w:r>
          </w:p>
          <w:p w14:paraId="604C6B7A"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В случае, если стороны не найдут взаимоприемлемого решения по возникшему </w:t>
            </w:r>
            <w:r w:rsidRPr="00504264">
              <w:rPr>
                <w:rFonts w:ascii="Times New Roman" w:eastAsia="Times New Roman" w:hAnsi="Times New Roman" w:cs="Times New Roman"/>
                <w:sz w:val="24"/>
                <w:szCs w:val="24"/>
                <w:lang w:eastAsia="ru-RU"/>
              </w:rPr>
              <w:lastRenderedPageBreak/>
              <w:t>спору, то последний может разрешаться в порядке, установленном действующим правом для разрешения трудового спора.</w:t>
            </w:r>
          </w:p>
          <w:p w14:paraId="6EC40CB2" w14:textId="77777777" w:rsidR="001C0D9F" w:rsidRPr="00504264" w:rsidRDefault="001C0D9F" w:rsidP="001C0D9F">
            <w:pPr>
              <w:pStyle w:val="11"/>
              <w:tabs>
                <w:tab w:val="left" w:pos="9498"/>
              </w:tabs>
              <w:ind w:right="-6" w:firstLine="567"/>
              <w:jc w:val="both"/>
              <w:rPr>
                <w:rFonts w:ascii="Times New Roman" w:hAnsi="Times New Roman" w:cs="Times New Roman"/>
                <w:sz w:val="24"/>
                <w:szCs w:val="24"/>
              </w:rPr>
            </w:pPr>
            <w:r w:rsidRPr="00504264">
              <w:rPr>
                <w:rFonts w:ascii="Times New Roman" w:hAnsi="Times New Roman" w:cs="Times New Roman"/>
                <w:sz w:val="24"/>
                <w:szCs w:val="24"/>
              </w:rPr>
              <w:t xml:space="preserve">Состав комиссии по социальному партнерству и регулированию социальных и трудовых отношений определяется самостоятельно Сторонами. </w:t>
            </w:r>
          </w:p>
          <w:p w14:paraId="7227FFA6" w14:textId="77777777" w:rsidR="001C0D9F" w:rsidRPr="00504264" w:rsidRDefault="001C0D9F" w:rsidP="001C0D9F">
            <w:pPr>
              <w:pStyle w:val="11"/>
              <w:tabs>
                <w:tab w:val="left" w:pos="9498"/>
              </w:tabs>
              <w:ind w:right="-6" w:firstLine="567"/>
              <w:jc w:val="both"/>
              <w:rPr>
                <w:rFonts w:ascii="Times New Roman" w:hAnsi="Times New Roman" w:cs="Times New Roman"/>
                <w:sz w:val="24"/>
                <w:szCs w:val="24"/>
              </w:rPr>
            </w:pPr>
            <w:r w:rsidRPr="00504264">
              <w:rPr>
                <w:rFonts w:ascii="Times New Roman" w:hAnsi="Times New Roman" w:cs="Times New Roman"/>
                <w:sz w:val="24"/>
                <w:szCs w:val="24"/>
              </w:rPr>
              <w:t>Положение о комиссии, порядок её работы, функции и полномочия комиссии утверждаются постановлением комиссии на её первом заседании.</w:t>
            </w:r>
          </w:p>
          <w:p w14:paraId="03876E3B" w14:textId="77777777" w:rsidR="001C0D9F" w:rsidRPr="00504264" w:rsidRDefault="001C0D9F" w:rsidP="001C0D9F">
            <w:pPr>
              <w:pStyle w:val="11"/>
              <w:tabs>
                <w:tab w:val="left" w:pos="9498"/>
              </w:tabs>
              <w:ind w:right="-6" w:firstLine="567"/>
              <w:jc w:val="both"/>
              <w:rPr>
                <w:rFonts w:ascii="Times New Roman" w:hAnsi="Times New Roman" w:cs="Times New Roman"/>
                <w:sz w:val="24"/>
                <w:szCs w:val="24"/>
              </w:rPr>
            </w:pPr>
            <w:r w:rsidRPr="00504264">
              <w:rPr>
                <w:rFonts w:ascii="Times New Roman" w:hAnsi="Times New Roman" w:cs="Times New Roman"/>
                <w:sz w:val="24"/>
                <w:szCs w:val="24"/>
              </w:rPr>
              <w:t>Комиссия проводит свои заседания по мере необходимости, но не реже двух раз в течение календарного года.</w:t>
            </w:r>
          </w:p>
          <w:p w14:paraId="7D9C88B3" w14:textId="77777777" w:rsidR="001C0D9F" w:rsidRPr="00504264" w:rsidRDefault="001C0D9F" w:rsidP="001C0D9F">
            <w:pPr>
              <w:shd w:val="clear" w:color="auto" w:fill="FFFFFF"/>
              <w:tabs>
                <w:tab w:val="left" w:pos="9498"/>
              </w:tabs>
              <w:spacing w:after="0" w:line="240" w:lineRule="auto"/>
              <w:ind w:firstLine="567"/>
              <w:jc w:val="both"/>
              <w:rPr>
                <w:rFonts w:ascii="Times New Roman" w:hAnsi="Times New Roman" w:cs="Times New Roman"/>
                <w:spacing w:val="-3"/>
                <w:sz w:val="24"/>
                <w:szCs w:val="24"/>
              </w:rPr>
            </w:pPr>
            <w:r w:rsidRPr="00504264">
              <w:rPr>
                <w:rFonts w:ascii="Times New Roman" w:hAnsi="Times New Roman" w:cs="Times New Roman"/>
                <w:spacing w:val="-1"/>
                <w:sz w:val="24"/>
                <w:szCs w:val="24"/>
              </w:rPr>
              <w:t xml:space="preserve">1.12. При невыполнении настоящего Соглашения заинтересованные лица письменно </w:t>
            </w:r>
            <w:r w:rsidRPr="00504264">
              <w:rPr>
                <w:rFonts w:ascii="Times New Roman" w:hAnsi="Times New Roman" w:cs="Times New Roman"/>
                <w:spacing w:val="-2"/>
                <w:sz w:val="24"/>
                <w:szCs w:val="24"/>
              </w:rPr>
              <w:t xml:space="preserve">информируют комиссию и руководителей, подписавших настоящее Соглашение. Стороны проводят обсуждение представленной </w:t>
            </w:r>
            <w:r w:rsidRPr="00504264">
              <w:rPr>
                <w:rFonts w:ascii="Times New Roman" w:hAnsi="Times New Roman" w:cs="Times New Roman"/>
                <w:spacing w:val="-3"/>
                <w:sz w:val="24"/>
                <w:szCs w:val="24"/>
              </w:rPr>
              <w:t>информации и принимают соответствующие решения.</w:t>
            </w:r>
          </w:p>
          <w:p w14:paraId="79352EDD" w14:textId="77777777" w:rsidR="001C0D9F" w:rsidRPr="00504264" w:rsidRDefault="001C0D9F" w:rsidP="001C0D9F">
            <w:pPr>
              <w:shd w:val="clear" w:color="auto" w:fill="FFFFFF"/>
              <w:tabs>
                <w:tab w:val="left" w:pos="9498"/>
              </w:tabs>
              <w:spacing w:after="0" w:line="240" w:lineRule="auto"/>
              <w:ind w:firstLine="567"/>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1.13. Соглашение сохраняет свое действие на период реорганизации (слияние, присоединение, разделение, выделение, преобразование) организаций образования,</w:t>
            </w:r>
            <w:r w:rsidR="00704CB5">
              <w:rPr>
                <w:rFonts w:ascii="Times New Roman" w:eastAsia="Times New Roman" w:hAnsi="Times New Roman" w:cs="Times New Roman"/>
                <w:sz w:val="24"/>
                <w:szCs w:val="24"/>
                <w:lang w:eastAsia="ru-RU"/>
              </w:rPr>
              <w:t xml:space="preserve"> </w:t>
            </w:r>
            <w:r w:rsidRPr="00504264">
              <w:rPr>
                <w:rFonts w:ascii="Times New Roman" w:eastAsia="Times New Roman" w:hAnsi="Times New Roman" w:cs="Times New Roman"/>
                <w:sz w:val="24"/>
                <w:szCs w:val="24"/>
                <w:lang w:eastAsia="ru-RU"/>
              </w:rPr>
              <w:t>районных и городских отделов образования,</w:t>
            </w:r>
            <w:r w:rsidR="00704CB5">
              <w:rPr>
                <w:rFonts w:ascii="Times New Roman" w:eastAsia="Times New Roman" w:hAnsi="Times New Roman" w:cs="Times New Roman"/>
                <w:sz w:val="24"/>
                <w:szCs w:val="24"/>
                <w:lang w:eastAsia="ru-RU"/>
              </w:rPr>
              <w:t xml:space="preserve"> </w:t>
            </w:r>
            <w:r w:rsidRPr="00504264">
              <w:rPr>
                <w:rFonts w:ascii="Times New Roman" w:eastAsia="Times New Roman" w:hAnsi="Times New Roman" w:cs="Times New Roman"/>
                <w:sz w:val="24"/>
                <w:szCs w:val="24"/>
                <w:lang w:eastAsia="ru-RU"/>
              </w:rPr>
              <w:t>Управления образования и Профсоюза в том числе.</w:t>
            </w:r>
          </w:p>
          <w:p w14:paraId="0853CD99"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1.14. При смене собственника имущества какой-либо организации образования, входящей в настоящий договор, действие Соглашения сохраняется в течение трех месяцев. В течение трехмесячного срока перехода прав собственности Профсоюз и новый собственник вправе начать переговоры о сохранении имеющегося, либо заключении нового соглашения.</w:t>
            </w:r>
          </w:p>
          <w:p w14:paraId="12031D0F"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1.15. При ликвидации организации образования Соглашение сохраняет свое действие до момента прекращения трудовых отношений со всеми работниками данной организации.</w:t>
            </w:r>
          </w:p>
          <w:p w14:paraId="1C7E7DF3" w14:textId="77777777" w:rsidR="001C0D9F" w:rsidRPr="00504264" w:rsidRDefault="001C0D9F" w:rsidP="001C0D9F">
            <w:pPr>
              <w:shd w:val="clear" w:color="auto" w:fill="FFFFFF"/>
              <w:tabs>
                <w:tab w:val="left" w:pos="1404"/>
                <w:tab w:val="left" w:pos="9498"/>
              </w:tabs>
              <w:spacing w:after="0" w:line="240" w:lineRule="auto"/>
              <w:ind w:left="7" w:right="40" w:firstLine="567"/>
              <w:jc w:val="both"/>
              <w:rPr>
                <w:rFonts w:ascii="Times New Roman" w:hAnsi="Times New Roman" w:cs="Times New Roman"/>
                <w:sz w:val="24"/>
                <w:szCs w:val="24"/>
              </w:rPr>
            </w:pPr>
            <w:r w:rsidRPr="00504264">
              <w:rPr>
                <w:rFonts w:ascii="Times New Roman" w:eastAsia="Times New Roman" w:hAnsi="Times New Roman" w:cs="Times New Roman"/>
                <w:sz w:val="24"/>
                <w:szCs w:val="24"/>
                <w:lang w:eastAsia="ru-RU"/>
              </w:rPr>
              <w:t xml:space="preserve">  1.16. </w:t>
            </w:r>
            <w:r w:rsidRPr="00504264">
              <w:rPr>
                <w:rFonts w:ascii="Times New Roman" w:hAnsi="Times New Roman" w:cs="Times New Roman"/>
                <w:sz w:val="24"/>
                <w:szCs w:val="24"/>
              </w:rPr>
              <w:t>Стороны вправе вносить изменения и дополнения в настоящее Соглашение. Сторона, инициирующая внесение изменений или дополнений, направляет другой стороне письменное уведомление о начале ведения переговоров в соответствии с порядком заключения Соглашения.</w:t>
            </w:r>
          </w:p>
          <w:p w14:paraId="3BB2A147" w14:textId="77777777" w:rsidR="001C0D9F" w:rsidRPr="00504264" w:rsidRDefault="001C0D9F" w:rsidP="001C0D9F">
            <w:pPr>
              <w:shd w:val="clear" w:color="auto" w:fill="FFFFFF"/>
              <w:tabs>
                <w:tab w:val="left" w:pos="9498"/>
              </w:tabs>
              <w:spacing w:after="0" w:line="240" w:lineRule="auto"/>
              <w:ind w:left="7" w:right="43" w:firstLine="567"/>
              <w:jc w:val="both"/>
              <w:rPr>
                <w:rFonts w:ascii="Times New Roman" w:hAnsi="Times New Roman" w:cs="Times New Roman"/>
                <w:sz w:val="24"/>
                <w:szCs w:val="24"/>
              </w:rPr>
            </w:pPr>
            <w:r w:rsidRPr="00504264">
              <w:rPr>
                <w:rFonts w:ascii="Times New Roman" w:hAnsi="Times New Roman" w:cs="Times New Roman"/>
                <w:sz w:val="24"/>
                <w:szCs w:val="24"/>
              </w:rPr>
              <w:t xml:space="preserve">Принятые сторонами изменения и дополнения к Соглашению оформляются отдельным </w:t>
            </w:r>
            <w:r w:rsidRPr="00504264">
              <w:rPr>
                <w:rFonts w:ascii="Times New Roman" w:hAnsi="Times New Roman" w:cs="Times New Roman"/>
                <w:spacing w:val="-1"/>
                <w:sz w:val="24"/>
                <w:szCs w:val="24"/>
              </w:rPr>
              <w:t>протоколом и дополнительным соглашением, которые являются неотъемлемой частью настоящего Соглашения.</w:t>
            </w:r>
          </w:p>
          <w:p w14:paraId="4EE1FE01"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1.17. В течение срока действия Соглашения ни одна из сторон не вправе прекратить в одностороннем порядке выполнение принятых на себя обязательств.</w:t>
            </w:r>
          </w:p>
          <w:p w14:paraId="4EDA44B4"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1.18. Пересмотр обязательств настоящего Соглашения не должен привести к снижению уровня социально-экономического положения работников организаций образования.</w:t>
            </w:r>
          </w:p>
          <w:p w14:paraId="268A8D27"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1.19. Настоящее Соглашение вступает в силу с момента его подписания сторонами.</w:t>
            </w:r>
          </w:p>
          <w:p w14:paraId="2C55C9E4" w14:textId="77777777" w:rsidR="001C0D9F" w:rsidRPr="00504264" w:rsidRDefault="001C0D9F" w:rsidP="001C0D9F">
            <w:pPr>
              <w:pStyle w:val="ae"/>
              <w:tabs>
                <w:tab w:val="left" w:pos="9498"/>
              </w:tabs>
              <w:ind w:left="0"/>
              <w:rPr>
                <w:rFonts w:ascii="Times New Roman" w:hAnsi="Times New Roman" w:cs="Times New Roman"/>
                <w:sz w:val="24"/>
                <w:szCs w:val="24"/>
              </w:rPr>
            </w:pPr>
            <w:r w:rsidRPr="00504264">
              <w:rPr>
                <w:rFonts w:ascii="Times New Roman" w:hAnsi="Times New Roman" w:cs="Times New Roman"/>
                <w:sz w:val="24"/>
                <w:szCs w:val="24"/>
              </w:rPr>
              <w:t xml:space="preserve">           1.20. Стороны условились об обязательном создании согласительной комиссии по разрешению индивидуальных трудовых споров в соответствии с действующим трудовым правом Республики Казахстан. Состав комиссии создается на паритетных началах из равного числа представителей от каждой стороны. Индивидуальные трудовые споры всех категорий, возникшие между работниками и организациями образования, могут быть рассмотрены согласительной комиссией по заявлению стороны трудового спора в порядке, предусмотренном Трудовым кодексом РК.</w:t>
            </w:r>
          </w:p>
          <w:p w14:paraId="722EF68F" w14:textId="77777777" w:rsidR="001C0D9F" w:rsidRPr="00504264" w:rsidRDefault="001C0D9F" w:rsidP="001C0D9F">
            <w:pPr>
              <w:pStyle w:val="ae"/>
              <w:tabs>
                <w:tab w:val="left" w:pos="9498"/>
              </w:tabs>
              <w:ind w:left="0" w:firstLine="709"/>
              <w:rPr>
                <w:rFonts w:ascii="Times New Roman" w:hAnsi="Times New Roman" w:cs="Times New Roman"/>
                <w:sz w:val="24"/>
                <w:szCs w:val="24"/>
              </w:rPr>
            </w:pPr>
            <w:r w:rsidRPr="00504264">
              <w:rPr>
                <w:rStyle w:val="FontStyle29"/>
                <w:sz w:val="24"/>
                <w:szCs w:val="24"/>
              </w:rPr>
              <w:t>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w:t>
            </w:r>
          </w:p>
          <w:p w14:paraId="0EB5B7C6" w14:textId="77777777" w:rsidR="001C0D9F" w:rsidRPr="00504264" w:rsidRDefault="001C0D9F" w:rsidP="001C0D9F">
            <w:pPr>
              <w:pStyle w:val="ae"/>
              <w:tabs>
                <w:tab w:val="left" w:pos="9498"/>
              </w:tabs>
              <w:ind w:left="0" w:firstLine="709"/>
              <w:rPr>
                <w:rStyle w:val="FontStyle29"/>
                <w:sz w:val="24"/>
                <w:szCs w:val="24"/>
              </w:rPr>
            </w:pPr>
            <w:r w:rsidRPr="00504264">
              <w:rPr>
                <w:rStyle w:val="FontStyle29"/>
                <w:sz w:val="24"/>
                <w:szCs w:val="24"/>
              </w:rPr>
              <w:t xml:space="preserve">Кроме этого, согласительные комиссии по разрешению индивидуальных трудовых споров могут быть образованы в Управлении образования и отделах образования на уровне административных территориальных единиц - районов, городов, области соглашениями сторон социального партнерства. Они создаются и действуют на тех же </w:t>
            </w:r>
            <w:r w:rsidRPr="00504264">
              <w:rPr>
                <w:rStyle w:val="FontStyle29"/>
                <w:sz w:val="24"/>
                <w:szCs w:val="24"/>
              </w:rPr>
              <w:lastRenderedPageBreak/>
              <w:t>основаниях, что и согласительные комиссии, созданные непосредственно в организациях образования.</w:t>
            </w:r>
          </w:p>
          <w:p w14:paraId="6C57E917" w14:textId="77777777" w:rsidR="001C0D9F" w:rsidRPr="00504264" w:rsidRDefault="001C0D9F" w:rsidP="001C0D9F">
            <w:pPr>
              <w:pStyle w:val="ae"/>
              <w:tabs>
                <w:tab w:val="left" w:pos="9498"/>
              </w:tabs>
              <w:ind w:left="0" w:firstLine="709"/>
              <w:rPr>
                <w:rFonts w:ascii="Times New Roman" w:eastAsia="Times New Roman" w:hAnsi="Times New Roman" w:cs="Times New Roman"/>
                <w:sz w:val="24"/>
                <w:szCs w:val="24"/>
                <w:lang w:eastAsia="ru-RU"/>
              </w:rPr>
            </w:pPr>
            <w:r w:rsidRPr="00504264">
              <w:rPr>
                <w:rFonts w:ascii="Times New Roman" w:hAnsi="Times New Roman" w:cs="Times New Roman"/>
                <w:sz w:val="24"/>
                <w:szCs w:val="24"/>
              </w:rPr>
              <w:t xml:space="preserve">Индивидуальные трудовые споры всех категорий могут быть рассмотрены как согласительной комиссией, </w:t>
            </w:r>
            <w:r w:rsidRPr="00504264">
              <w:rPr>
                <w:rStyle w:val="FontStyle29"/>
                <w:sz w:val="24"/>
                <w:szCs w:val="24"/>
              </w:rPr>
              <w:t>созданной непосредственно в организации образования, так и согласительной комиссией районного, городского или областного уровня.</w:t>
            </w:r>
          </w:p>
          <w:p w14:paraId="0396001C" w14:textId="77777777" w:rsidR="001C0D9F" w:rsidRPr="00504264" w:rsidRDefault="001C0D9F" w:rsidP="001C0D9F">
            <w:pPr>
              <w:pStyle w:val="ae"/>
              <w:tabs>
                <w:tab w:val="left" w:pos="9498"/>
              </w:tabs>
              <w:ind w:left="0" w:firstLine="709"/>
              <w:rPr>
                <w:rStyle w:val="FontStyle29"/>
                <w:sz w:val="24"/>
                <w:szCs w:val="24"/>
              </w:rPr>
            </w:pPr>
            <w:r w:rsidRPr="00504264">
              <w:rPr>
                <w:rStyle w:val="FontStyle29"/>
                <w:sz w:val="24"/>
                <w:szCs w:val="24"/>
              </w:rPr>
              <w:t>Порядок работы и организация деятельности согласительной комиссии определяется положением о согласительных комиссиях (Приложение №13).</w:t>
            </w:r>
          </w:p>
          <w:p w14:paraId="2C8EE340"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1.21. Стороны согласились с тем, что нижеследующие акты работодателя должны приниматься с учетом мотивированного мнения профсоюзного комитета первичной профсоюзной организации:</w:t>
            </w:r>
          </w:p>
          <w:p w14:paraId="00B0E71F"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 правила внутреннего трудового распорядка;</w:t>
            </w:r>
          </w:p>
          <w:p w14:paraId="1D9F2DB6"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2) расписание учебных занятий;</w:t>
            </w:r>
          </w:p>
          <w:p w14:paraId="7EA9615A"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5) графики отпусков;</w:t>
            </w:r>
          </w:p>
          <w:p w14:paraId="4308B4EA"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6) учебная нагрузка педагогов;</w:t>
            </w:r>
          </w:p>
          <w:p w14:paraId="401156F0"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7) решения о назначении педагогическим работникам внеочередной аттестации с целью снижения имеющейся квалификационной категории;</w:t>
            </w:r>
          </w:p>
          <w:p w14:paraId="74411E89"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val="kk-KZ" w:eastAsia="ru-RU"/>
              </w:rPr>
              <w:t>8</w:t>
            </w:r>
            <w:r w:rsidRPr="00504264">
              <w:rPr>
                <w:rFonts w:ascii="Times New Roman" w:eastAsia="Times New Roman" w:hAnsi="Times New Roman" w:cs="Times New Roman"/>
                <w:sz w:val="24"/>
                <w:szCs w:val="24"/>
                <w:lang w:eastAsia="ru-RU"/>
              </w:rPr>
              <w:t>) решения о снижении имеющейся квалификационной категории;</w:t>
            </w:r>
          </w:p>
          <w:p w14:paraId="013D5673"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9) инструкции по охране труда;</w:t>
            </w:r>
          </w:p>
          <w:p w14:paraId="292A23D0"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10) приказы об изменении условий труда;</w:t>
            </w:r>
          </w:p>
          <w:p w14:paraId="50ACB895"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11) приказы о расторжении трудовых договоров по инициативе работодателя;</w:t>
            </w:r>
          </w:p>
          <w:p w14:paraId="0D31FF31"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12) приказы о сокращении и изменении штатного расписания;</w:t>
            </w:r>
          </w:p>
          <w:p w14:paraId="5217A882"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13) приказы о поощрениях и взысканиях;</w:t>
            </w:r>
          </w:p>
          <w:p w14:paraId="70A8556C"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14) приказы о </w:t>
            </w:r>
            <w:proofErr w:type="gramStart"/>
            <w:r w:rsidRPr="00504264">
              <w:rPr>
                <w:rFonts w:ascii="Times New Roman" w:eastAsia="Times New Roman" w:hAnsi="Times New Roman" w:cs="Times New Roman"/>
                <w:sz w:val="24"/>
                <w:szCs w:val="24"/>
                <w:lang w:eastAsia="ru-RU"/>
              </w:rPr>
              <w:t>премировании,  материальной</w:t>
            </w:r>
            <w:proofErr w:type="gramEnd"/>
            <w:r w:rsidRPr="00504264">
              <w:rPr>
                <w:rFonts w:ascii="Times New Roman" w:eastAsia="Times New Roman" w:hAnsi="Times New Roman" w:cs="Times New Roman"/>
                <w:sz w:val="24"/>
                <w:szCs w:val="24"/>
                <w:lang w:eastAsia="ru-RU"/>
              </w:rPr>
              <w:t xml:space="preserve"> помощи;</w:t>
            </w:r>
          </w:p>
          <w:p w14:paraId="04E1F40B"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proofErr w:type="gramStart"/>
            <w:r w:rsidRPr="00504264">
              <w:rPr>
                <w:rFonts w:ascii="Times New Roman" w:eastAsia="Times New Roman" w:hAnsi="Times New Roman" w:cs="Times New Roman"/>
                <w:sz w:val="24"/>
                <w:szCs w:val="24"/>
                <w:lang w:eastAsia="ru-RU"/>
              </w:rPr>
              <w:t>15).приказы</w:t>
            </w:r>
            <w:proofErr w:type="gramEnd"/>
            <w:r w:rsidRPr="00504264">
              <w:rPr>
                <w:rFonts w:ascii="Times New Roman" w:eastAsia="Times New Roman" w:hAnsi="Times New Roman" w:cs="Times New Roman"/>
                <w:sz w:val="24"/>
                <w:szCs w:val="24"/>
                <w:lang w:eastAsia="ru-RU"/>
              </w:rPr>
              <w:t xml:space="preserve"> о привлечении к работе в выходные и праздничные дни без согласия работника в исключительных случаях;</w:t>
            </w:r>
          </w:p>
          <w:p w14:paraId="6B5BFB5F"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proofErr w:type="gramStart"/>
            <w:r w:rsidRPr="00504264">
              <w:rPr>
                <w:rFonts w:ascii="Times New Roman" w:eastAsia="Times New Roman" w:hAnsi="Times New Roman" w:cs="Times New Roman"/>
                <w:sz w:val="24"/>
                <w:szCs w:val="24"/>
                <w:lang w:eastAsia="ru-RU"/>
              </w:rPr>
              <w:t>16).приказы</w:t>
            </w:r>
            <w:proofErr w:type="gramEnd"/>
            <w:r w:rsidRPr="00504264">
              <w:rPr>
                <w:rFonts w:ascii="Times New Roman" w:eastAsia="Times New Roman" w:hAnsi="Times New Roman" w:cs="Times New Roman"/>
                <w:sz w:val="24"/>
                <w:szCs w:val="24"/>
                <w:lang w:eastAsia="ru-RU"/>
              </w:rPr>
              <w:t xml:space="preserve"> по отстранению работника от работы</w:t>
            </w:r>
          </w:p>
          <w:p w14:paraId="42C76040" w14:textId="77777777" w:rsidR="001C0D9F" w:rsidRPr="00504264" w:rsidRDefault="001C0D9F" w:rsidP="001C0D9F">
            <w:pPr>
              <w:pStyle w:val="ae"/>
              <w:tabs>
                <w:tab w:val="left" w:pos="9498"/>
              </w:tabs>
              <w:ind w:left="0"/>
              <w:rPr>
                <w:rFonts w:ascii="Times New Roman" w:eastAsia="Times New Roman" w:hAnsi="Times New Roman" w:cs="Times New Roman"/>
                <w:sz w:val="24"/>
                <w:szCs w:val="24"/>
                <w:lang w:eastAsia="ru-RU"/>
              </w:rPr>
            </w:pPr>
          </w:p>
          <w:p w14:paraId="75C4511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1.22. Стороны пришли к соглашению о том, что нижеследующие акты работодателя принимаются по согласованию с Исполнительным комитетом Профсоюза, филиала Профсоюза, на обслуживании которой находится учреждение (предприятие):</w:t>
            </w:r>
          </w:p>
          <w:p w14:paraId="0767B10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 акты о сокращении штата или численности работающих, о единовременном высвобождении рабочей силы от пяти до десяти человек;</w:t>
            </w:r>
          </w:p>
          <w:p w14:paraId="2FFF3315"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1.23.</w:t>
            </w:r>
            <w:r w:rsidRPr="00504264">
              <w:rPr>
                <w:rFonts w:ascii="Times New Roman" w:eastAsia="Times New Roman" w:hAnsi="Times New Roman" w:cs="Times New Roman"/>
                <w:sz w:val="24"/>
                <w:szCs w:val="24"/>
                <w:lang w:eastAsia="ru-RU"/>
              </w:rPr>
              <w:t xml:space="preserve"> Акты о ликвидации организаций и массовом единовременном высвобождении работников более десяти человек согласуются с областным комитетом </w:t>
            </w:r>
            <w:proofErr w:type="spellStart"/>
            <w:r w:rsidRPr="00504264">
              <w:rPr>
                <w:rFonts w:ascii="Times New Roman" w:eastAsia="Times New Roman" w:hAnsi="Times New Roman" w:cs="Times New Roman"/>
                <w:sz w:val="24"/>
                <w:szCs w:val="24"/>
                <w:lang w:eastAsia="ru-RU"/>
              </w:rPr>
              <w:t>Локакльного</w:t>
            </w:r>
            <w:proofErr w:type="spellEnd"/>
            <w:r w:rsidRPr="00504264">
              <w:rPr>
                <w:rFonts w:ascii="Times New Roman" w:eastAsia="Times New Roman" w:hAnsi="Times New Roman" w:cs="Times New Roman"/>
                <w:sz w:val="24"/>
                <w:szCs w:val="24"/>
                <w:lang w:eastAsia="ru-RU"/>
              </w:rPr>
              <w:t xml:space="preserve"> профсоюза.</w:t>
            </w:r>
          </w:p>
          <w:p w14:paraId="6C5788CA"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i/>
                <w:sz w:val="24"/>
                <w:szCs w:val="24"/>
                <w:lang w:eastAsia="ru-RU"/>
              </w:rPr>
            </w:pPr>
            <w:r w:rsidRPr="00504264">
              <w:rPr>
                <w:rFonts w:ascii="Times New Roman" w:eastAsia="Times New Roman" w:hAnsi="Times New Roman" w:cs="Times New Roman"/>
                <w:sz w:val="24"/>
                <w:szCs w:val="24"/>
                <w:lang w:eastAsia="ru-RU"/>
              </w:rPr>
              <w:t xml:space="preserve">          1.24. Наличие согласования профсоюзного органа определяется путем проставления на документе подписи председателя профсоюзного органа. Согласование и мотивированное мнение Профсоюза запрашивается и выносится в Порядке, согласованном сторонами настоящего Соглашения </w:t>
            </w:r>
            <w:r w:rsidRPr="00504264">
              <w:rPr>
                <w:rFonts w:ascii="Times New Roman" w:eastAsia="Times New Roman" w:hAnsi="Times New Roman" w:cs="Times New Roman"/>
                <w:i/>
                <w:sz w:val="24"/>
                <w:szCs w:val="24"/>
                <w:lang w:eastAsia="ru-RU"/>
              </w:rPr>
              <w:t>(Приложение № 1).</w:t>
            </w:r>
          </w:p>
          <w:p w14:paraId="7527974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p>
          <w:p w14:paraId="0AE28BC8"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2</w:t>
            </w:r>
          </w:p>
          <w:p w14:paraId="3019322D" w14:textId="77777777" w:rsidR="001C0D9F" w:rsidRPr="00504264" w:rsidRDefault="001C0D9F" w:rsidP="001C0D9F">
            <w:pPr>
              <w:tabs>
                <w:tab w:val="left" w:pos="9498"/>
              </w:tabs>
              <w:spacing w:after="0" w:line="240" w:lineRule="auto"/>
              <w:jc w:val="center"/>
              <w:rPr>
                <w:rFonts w:ascii="Times New Roman" w:hAnsi="Times New Roman" w:cs="Times New Roman"/>
                <w:b/>
                <w:sz w:val="24"/>
                <w:szCs w:val="24"/>
              </w:rPr>
            </w:pPr>
            <w:r w:rsidRPr="00504264">
              <w:rPr>
                <w:rFonts w:ascii="Times New Roman" w:hAnsi="Times New Roman" w:cs="Times New Roman"/>
                <w:b/>
                <w:sz w:val="24"/>
                <w:szCs w:val="24"/>
              </w:rPr>
              <w:t>Трудовой договор</w:t>
            </w:r>
          </w:p>
          <w:p w14:paraId="51A6BCDE" w14:textId="77777777" w:rsidR="001C0D9F" w:rsidRPr="00504264" w:rsidRDefault="001C0D9F" w:rsidP="001C0D9F">
            <w:pPr>
              <w:tabs>
                <w:tab w:val="left" w:pos="9498"/>
              </w:tabs>
              <w:spacing w:after="0" w:line="240" w:lineRule="auto"/>
              <w:jc w:val="center"/>
              <w:rPr>
                <w:rFonts w:ascii="Times New Roman" w:hAnsi="Times New Roman" w:cs="Times New Roman"/>
                <w:b/>
                <w:sz w:val="24"/>
                <w:szCs w:val="24"/>
              </w:rPr>
            </w:pPr>
          </w:p>
          <w:p w14:paraId="04A8664C"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2.1. Содержание трудового договора, порядок его заключения, изменения и </w:t>
            </w:r>
            <w:r w:rsidRPr="00504264">
              <w:rPr>
                <w:color w:val="000000" w:themeColor="text1"/>
                <w:sz w:val="24"/>
                <w:szCs w:val="24"/>
              </w:rPr>
              <w:t>прекращения</w:t>
            </w:r>
            <w:r w:rsidRPr="00504264">
              <w:rPr>
                <w:sz w:val="24"/>
                <w:szCs w:val="24"/>
                <w:lang w:eastAsia="en-US"/>
              </w:rPr>
              <w:t xml:space="preserve"> определяются в соответствии с Трудовым кодексом РК, другими законодательными и нормативными правовыми актами, уставами (положениями) организаций образования и не могут ухудшать положение работников по сравнению с действующим трудовым законодательством, а также Генеральным, отраслевым, региональными соглашениями и настоящим Соглашением.</w:t>
            </w:r>
          </w:p>
          <w:p w14:paraId="4B691653"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регистрируется в книге учета трудовых договоров. Один экземпляр подписанного сторонами и заверенного печатью организации образования договора </w:t>
            </w:r>
            <w:r w:rsidRPr="00504264">
              <w:rPr>
                <w:sz w:val="24"/>
                <w:szCs w:val="24"/>
                <w:lang w:eastAsia="en-US"/>
              </w:rPr>
              <w:lastRenderedPageBreak/>
              <w:t>выдается работнику на руки. Факт вручения одного экземпляра договора подтверждается подписью работника в книге учета трудовых договоров.</w:t>
            </w:r>
          </w:p>
          <w:p w14:paraId="198A4825"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Трудовой договор является основанием для издания приказа о приеме на работу.</w:t>
            </w:r>
          </w:p>
          <w:p w14:paraId="68FE6CAF" w14:textId="77777777" w:rsidR="001C0D9F" w:rsidRPr="00504264" w:rsidRDefault="001C0D9F" w:rsidP="001C0D9F">
            <w:pPr>
              <w:pStyle w:val="2"/>
              <w:tabs>
                <w:tab w:val="left" w:pos="9498"/>
              </w:tabs>
              <w:ind w:firstLine="0"/>
              <w:rPr>
                <w:sz w:val="24"/>
                <w:szCs w:val="24"/>
                <w:lang w:eastAsia="en-US"/>
              </w:rPr>
            </w:pPr>
            <w:r w:rsidRPr="00504264">
              <w:rPr>
                <w:color w:val="000000" w:themeColor="text1"/>
                <w:sz w:val="24"/>
                <w:szCs w:val="24"/>
              </w:rPr>
              <w:t xml:space="preserve">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p w14:paraId="039C6D17" w14:textId="77777777" w:rsidR="001C0D9F" w:rsidRPr="00504264" w:rsidRDefault="001C0D9F" w:rsidP="001C0D9F">
            <w:pPr>
              <w:pStyle w:val="2"/>
              <w:tabs>
                <w:tab w:val="left" w:pos="9498"/>
              </w:tabs>
              <w:ind w:firstLine="610"/>
              <w:rPr>
                <w:sz w:val="24"/>
                <w:szCs w:val="24"/>
                <w:lang w:eastAsia="en-US"/>
              </w:rPr>
            </w:pPr>
            <w:r w:rsidRPr="00504264">
              <w:rPr>
                <w:sz w:val="24"/>
                <w:szCs w:val="24"/>
                <w:lang w:eastAsia="en-US"/>
              </w:rPr>
              <w:t xml:space="preserve">2.3. Трудовой договор с работником на работу, которая носит постоянный характер, может быть заключен на неопределенный срок либо на срок не менее одного года. </w:t>
            </w:r>
            <w:r w:rsidRPr="00704CB5">
              <w:rPr>
                <w:sz w:val="24"/>
                <w:szCs w:val="24"/>
                <w:lang w:eastAsia="en-US"/>
              </w:rPr>
              <w:t>Данное положение распространяется на работников, трудовой договор с которыми заключается на условиях совместительства.</w:t>
            </w:r>
          </w:p>
          <w:p w14:paraId="2311B3F8" w14:textId="77777777" w:rsidR="001C0D9F" w:rsidRPr="00504264" w:rsidRDefault="001C0D9F" w:rsidP="001C0D9F">
            <w:pPr>
              <w:pStyle w:val="2"/>
              <w:tabs>
                <w:tab w:val="left" w:pos="9498"/>
              </w:tabs>
              <w:ind w:firstLine="610"/>
              <w:rPr>
                <w:sz w:val="24"/>
                <w:szCs w:val="24"/>
              </w:rPr>
            </w:pPr>
            <w:r w:rsidRPr="00504264">
              <w:rPr>
                <w:sz w:val="24"/>
                <w:szCs w:val="24"/>
              </w:rPr>
              <w:t>При истечении срока трудового договора стороны вправе продлить его на неопределенный или определенный срок не менее одного года.</w:t>
            </w:r>
          </w:p>
          <w:p w14:paraId="7931F5CD" w14:textId="77777777" w:rsidR="001C0D9F" w:rsidRPr="00504264" w:rsidRDefault="001C0D9F" w:rsidP="001C0D9F">
            <w:pPr>
              <w:pStyle w:val="2"/>
              <w:tabs>
                <w:tab w:val="left" w:pos="9498"/>
              </w:tabs>
              <w:ind w:firstLine="610"/>
              <w:rPr>
                <w:sz w:val="24"/>
                <w:szCs w:val="24"/>
              </w:rPr>
            </w:pPr>
            <w:r w:rsidRPr="00504264">
              <w:rPr>
                <w:sz w:val="24"/>
                <w:szCs w:val="24"/>
              </w:rPr>
              <w:t xml:space="preserve">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r:id="rId7" w:anchor="425" w:history="1">
              <w:r w:rsidRPr="00504264">
                <w:rPr>
                  <w:sz w:val="24"/>
                  <w:szCs w:val="24"/>
                </w:rPr>
                <w:t>пунктом 2</w:t>
              </w:r>
            </w:hyperlink>
            <w:r w:rsidRPr="00504264">
              <w:rPr>
                <w:sz w:val="24"/>
                <w:szCs w:val="24"/>
              </w:rPr>
              <w:t xml:space="preserve"> статьи 51 Трудового кодекса РК. </w:t>
            </w:r>
          </w:p>
          <w:p w14:paraId="0CAFA8F8" w14:textId="77777777" w:rsidR="001C0D9F" w:rsidRPr="00504264" w:rsidRDefault="001C0D9F" w:rsidP="001C0D9F">
            <w:pPr>
              <w:pStyle w:val="2"/>
              <w:tabs>
                <w:tab w:val="left" w:pos="9498"/>
              </w:tabs>
              <w:ind w:firstLine="610"/>
              <w:rPr>
                <w:sz w:val="24"/>
                <w:szCs w:val="24"/>
              </w:rPr>
            </w:pPr>
            <w:r w:rsidRPr="00504264">
              <w:rPr>
                <w:color w:val="000000" w:themeColor="text1"/>
                <w:sz w:val="24"/>
                <w:szCs w:val="24"/>
              </w:rPr>
              <w:t>Заключенный на определенный срок трудовой договор может продлеваться не более двух раз</w:t>
            </w:r>
            <w:r w:rsidRPr="00504264">
              <w:rPr>
                <w:sz w:val="24"/>
                <w:szCs w:val="24"/>
              </w:rPr>
              <w:t xml:space="preserve"> </w:t>
            </w:r>
          </w:p>
          <w:p w14:paraId="49F1F05C" w14:textId="77777777" w:rsidR="001C0D9F" w:rsidRPr="00504264" w:rsidRDefault="001C0D9F" w:rsidP="001C0D9F">
            <w:pPr>
              <w:pStyle w:val="2"/>
              <w:tabs>
                <w:tab w:val="left" w:pos="9498"/>
              </w:tabs>
              <w:ind w:firstLine="610"/>
              <w:rPr>
                <w:sz w:val="24"/>
                <w:szCs w:val="24"/>
              </w:rPr>
            </w:pPr>
            <w:r w:rsidRPr="00504264">
              <w:rPr>
                <w:sz w:val="24"/>
                <w:szCs w:val="24"/>
              </w:rPr>
              <w:t>При продолжении трудовых отношений после двух продлений, трудовой договор считается заключенным на неопределенный срок.</w:t>
            </w:r>
          </w:p>
          <w:p w14:paraId="619ED116" w14:textId="77777777" w:rsidR="001C0D9F" w:rsidRPr="00504264" w:rsidRDefault="001C0D9F" w:rsidP="001C0D9F">
            <w:pPr>
              <w:pStyle w:val="2"/>
              <w:tabs>
                <w:tab w:val="left" w:pos="9498"/>
              </w:tabs>
              <w:ind w:firstLine="610"/>
              <w:rPr>
                <w:sz w:val="24"/>
                <w:szCs w:val="24"/>
                <w:lang w:eastAsia="en-US"/>
              </w:rPr>
            </w:pPr>
            <w:r w:rsidRPr="00504264">
              <w:rPr>
                <w:sz w:val="24"/>
                <w:szCs w:val="24"/>
                <w:lang w:eastAsia="en-US"/>
              </w:rPr>
              <w:t>Трудовой договор на срок менее одного года может заключаться только на время выполнения определенной работы, на время замещения временно отсутствующего работника, на время выполнения сезонной работы.</w:t>
            </w:r>
          </w:p>
          <w:p w14:paraId="24C826C4" w14:textId="77777777" w:rsidR="001C0D9F" w:rsidRPr="00504264" w:rsidRDefault="001C0D9F" w:rsidP="001C0D9F">
            <w:pPr>
              <w:pStyle w:val="ConsNormal"/>
              <w:widowControl/>
              <w:tabs>
                <w:tab w:val="left" w:pos="9498"/>
              </w:tabs>
              <w:ind w:firstLine="0"/>
              <w:jc w:val="both"/>
              <w:rPr>
                <w:rFonts w:ascii="Times New Roman" w:hAnsi="Times New Roman" w:cs="Times New Roman"/>
                <w:sz w:val="24"/>
                <w:szCs w:val="24"/>
              </w:rPr>
            </w:pPr>
            <w:r w:rsidRPr="00504264">
              <w:rPr>
                <w:rFonts w:ascii="Times New Roman" w:hAnsi="Times New Roman" w:cs="Times New Roman"/>
                <w:sz w:val="24"/>
                <w:szCs w:val="24"/>
                <w:lang w:eastAsia="en-US"/>
              </w:rPr>
              <w:t xml:space="preserve">При взаимном решении о продолжении трудовых отношений работодателя и работника, достигшего пенсионного возраста, работодатели вправе продлевать ежегодно действующий трудовой договор с внесением в него изменений и изданием приказа. В таком случае это не будет считаться расторжением трудового договора в соответствии с </w:t>
            </w:r>
            <w:r w:rsidRPr="00504264">
              <w:rPr>
                <w:rFonts w:ascii="Times New Roman" w:hAnsi="Times New Roman" w:cs="Times New Roman"/>
                <w:sz w:val="24"/>
                <w:szCs w:val="24"/>
              </w:rPr>
              <w:t xml:space="preserve">подпунктом 24 пункта 1 ст. 52 ТК РК (достижение пенсионного возраста), и компенсационная выплата не выплачивается. Работодатель производит компенсационную выплату в соответствии с пунктом 9 статьи 53 ТК РК только в случае расторжения </w:t>
            </w:r>
            <w:r w:rsidRPr="00504264">
              <w:rPr>
                <w:rFonts w:ascii="Times New Roman" w:hAnsi="Times New Roman" w:cs="Times New Roman"/>
                <w:sz w:val="24"/>
                <w:szCs w:val="24"/>
                <w:lang w:eastAsia="en-US"/>
              </w:rPr>
              <w:t xml:space="preserve">трудового договора согласно </w:t>
            </w:r>
            <w:r w:rsidRPr="00504264">
              <w:rPr>
                <w:rFonts w:ascii="Times New Roman" w:hAnsi="Times New Roman" w:cs="Times New Roman"/>
                <w:sz w:val="24"/>
                <w:szCs w:val="24"/>
              </w:rPr>
              <w:t>подпункта 24 пункта 1 ст. 52 ТК РК.</w:t>
            </w:r>
          </w:p>
          <w:p w14:paraId="2D83E4A7" w14:textId="77777777" w:rsidR="001C0D9F" w:rsidRPr="00504264" w:rsidRDefault="001C0D9F" w:rsidP="001C0D9F">
            <w:pPr>
              <w:pStyle w:val="ConsNormal"/>
              <w:widowControl/>
              <w:tabs>
                <w:tab w:val="left" w:pos="9498"/>
              </w:tabs>
              <w:ind w:firstLine="540"/>
              <w:jc w:val="both"/>
              <w:rPr>
                <w:rFonts w:ascii="Times New Roman" w:hAnsi="Times New Roman" w:cs="Times New Roman"/>
                <w:color w:val="C00000"/>
                <w:sz w:val="24"/>
                <w:szCs w:val="24"/>
                <w:lang w:eastAsia="en-US"/>
              </w:rPr>
            </w:pPr>
            <w:r w:rsidRPr="00504264">
              <w:rPr>
                <w:rFonts w:ascii="Times New Roman" w:hAnsi="Times New Roman" w:cs="Times New Roman"/>
                <w:sz w:val="24"/>
                <w:szCs w:val="24"/>
              </w:rPr>
              <w:t xml:space="preserve">Также при </w:t>
            </w:r>
            <w:r w:rsidRPr="00504264">
              <w:rPr>
                <w:rFonts w:ascii="Times New Roman" w:hAnsi="Times New Roman" w:cs="Times New Roman"/>
                <w:sz w:val="24"/>
                <w:szCs w:val="24"/>
                <w:lang w:eastAsia="en-US"/>
              </w:rPr>
              <w:t xml:space="preserve">взаимном решении о продолжении трудовых отношений работодателя и работника, достигшего пенсионного возраста, работодатели вправе расторгнуть действующий трудовой договор по окончании учебного года с последующим его ежегодным перезаключением. В данном случае трудовой договор считается расторгнутым согласно </w:t>
            </w:r>
            <w:r w:rsidRPr="00504264">
              <w:rPr>
                <w:rFonts w:ascii="Times New Roman" w:hAnsi="Times New Roman" w:cs="Times New Roman"/>
                <w:sz w:val="24"/>
                <w:szCs w:val="24"/>
              </w:rPr>
              <w:t>подпункту 24 пункта 1 ст. 52 ТК РК (достижение пенсионного возраста), и работодатель в соответствии с пунктом 9 статьи 53 ТК РК производит компенсационную выплату в размере, определенном настоящим Соглашением и (или) коллективным договором.</w:t>
            </w:r>
            <w:r w:rsidR="00704CB5">
              <w:rPr>
                <w:rFonts w:ascii="Times New Roman" w:hAnsi="Times New Roman" w:cs="Times New Roman"/>
                <w:sz w:val="24"/>
                <w:szCs w:val="24"/>
              </w:rPr>
              <w:t xml:space="preserve"> </w:t>
            </w:r>
            <w:r w:rsidRPr="00504264">
              <w:rPr>
                <w:rFonts w:ascii="Times New Roman" w:hAnsi="Times New Roman" w:cs="Times New Roman"/>
                <w:sz w:val="24"/>
                <w:szCs w:val="24"/>
                <w:lang w:eastAsia="en-US"/>
              </w:rPr>
              <w:t xml:space="preserve">При этом после окончания годичного срока трудового договора, заключенного с работником, достигшим пенсионного возраста, трудовой договор расторгается на </w:t>
            </w:r>
            <w:proofErr w:type="gramStart"/>
            <w:r w:rsidRPr="00504264">
              <w:rPr>
                <w:rFonts w:ascii="Times New Roman" w:hAnsi="Times New Roman" w:cs="Times New Roman"/>
                <w:sz w:val="24"/>
                <w:szCs w:val="24"/>
                <w:lang w:eastAsia="en-US"/>
              </w:rPr>
              <w:t xml:space="preserve">основании </w:t>
            </w:r>
            <w:r w:rsidR="00704CB5">
              <w:rPr>
                <w:rFonts w:ascii="Times New Roman" w:hAnsi="Times New Roman" w:cs="Times New Roman"/>
                <w:sz w:val="24"/>
                <w:szCs w:val="24"/>
                <w:lang w:eastAsia="en-US"/>
              </w:rPr>
              <w:t xml:space="preserve"> </w:t>
            </w:r>
            <w:r w:rsidRPr="00504264">
              <w:rPr>
                <w:rFonts w:ascii="Times New Roman" w:hAnsi="Times New Roman" w:cs="Times New Roman"/>
                <w:sz w:val="24"/>
                <w:szCs w:val="24"/>
                <w:lang w:eastAsia="en-US"/>
              </w:rPr>
              <w:t>подпункта</w:t>
            </w:r>
            <w:proofErr w:type="gramEnd"/>
            <w:r w:rsidRPr="00504264">
              <w:rPr>
                <w:rFonts w:ascii="Times New Roman" w:hAnsi="Times New Roman" w:cs="Times New Roman"/>
                <w:sz w:val="24"/>
                <w:szCs w:val="24"/>
                <w:lang w:eastAsia="en-US"/>
              </w:rPr>
              <w:t xml:space="preserve"> 2 статьи 49 и статьи 51 Трудового кодекса РК в связи с истечением срока договора, и компенсационная выплата не производится.</w:t>
            </w:r>
          </w:p>
          <w:p w14:paraId="37E79E08" w14:textId="77777777" w:rsidR="001C0D9F" w:rsidRPr="00504264" w:rsidRDefault="001C0D9F" w:rsidP="001C0D9F">
            <w:pPr>
              <w:pStyle w:val="ConsNormal"/>
              <w:widowControl/>
              <w:tabs>
                <w:tab w:val="left" w:pos="9498"/>
              </w:tabs>
              <w:ind w:firstLine="540"/>
              <w:jc w:val="both"/>
              <w:rPr>
                <w:rFonts w:ascii="Times New Roman" w:hAnsi="Times New Roman" w:cs="Times New Roman"/>
                <w:b/>
                <w:sz w:val="24"/>
                <w:szCs w:val="24"/>
                <w:lang w:eastAsia="en-US"/>
              </w:rPr>
            </w:pPr>
            <w:r w:rsidRPr="00504264">
              <w:rPr>
                <w:rFonts w:ascii="Times New Roman" w:hAnsi="Times New Roman" w:cs="Times New Roman"/>
                <w:sz w:val="24"/>
                <w:szCs w:val="24"/>
                <w:lang w:eastAsia="en-US"/>
              </w:rPr>
              <w:t xml:space="preserve">При ежегодном перезаключении трудового договора, заключенного с работником, достигшим пенсионного возраста, трудовой договор заключается на годичный срок, из чего следует сохранение за такими работниками всех льгот и компенсационных выплат, предусмотренных трудовым законодательством (право на ежегодный трудовой оплачиваемый отпуск, пособие на оздоровление и </w:t>
            </w:r>
            <w:proofErr w:type="spellStart"/>
            <w:r w:rsidRPr="00504264">
              <w:rPr>
                <w:rFonts w:ascii="Times New Roman" w:hAnsi="Times New Roman" w:cs="Times New Roman"/>
                <w:sz w:val="24"/>
                <w:szCs w:val="24"/>
                <w:lang w:eastAsia="en-US"/>
              </w:rPr>
              <w:t>др</w:t>
            </w:r>
            <w:proofErr w:type="spellEnd"/>
            <w:r w:rsidRPr="00504264">
              <w:rPr>
                <w:rFonts w:ascii="Times New Roman" w:hAnsi="Times New Roman" w:cs="Times New Roman"/>
                <w:sz w:val="24"/>
                <w:szCs w:val="24"/>
                <w:lang w:eastAsia="en-US"/>
              </w:rPr>
              <w:t>).</w:t>
            </w:r>
          </w:p>
          <w:p w14:paraId="4BA657B2" w14:textId="77777777" w:rsidR="001C0D9F" w:rsidRPr="00504264" w:rsidRDefault="001C0D9F" w:rsidP="001C0D9F">
            <w:pPr>
              <w:spacing w:after="0" w:line="240" w:lineRule="auto"/>
              <w:ind w:left="-142" w:firstLine="709"/>
              <w:jc w:val="both"/>
              <w:rPr>
                <w:rFonts w:ascii="Times New Roman" w:hAnsi="Times New Roman" w:cs="Times New Roman"/>
                <w:sz w:val="24"/>
                <w:szCs w:val="24"/>
                <w:lang w:val="kk-KZ"/>
              </w:rPr>
            </w:pPr>
            <w:r w:rsidRPr="00504264">
              <w:rPr>
                <w:rFonts w:ascii="Times New Roman" w:hAnsi="Times New Roman" w:cs="Times New Roman"/>
                <w:sz w:val="24"/>
                <w:szCs w:val="24"/>
              </w:rPr>
              <w:t xml:space="preserve">2.4. </w:t>
            </w:r>
            <w:r w:rsidRPr="00504264">
              <w:rPr>
                <w:rFonts w:ascii="Times New Roman" w:hAnsi="Times New Roman" w:cs="Times New Roman"/>
                <w:sz w:val="24"/>
                <w:szCs w:val="24"/>
                <w:lang w:val="kk-KZ"/>
              </w:rPr>
              <w:t>При приеме на работу испытательный срок не устанавливается для:</w:t>
            </w:r>
          </w:p>
          <w:p w14:paraId="477F29BF" w14:textId="77777777" w:rsidR="001C0D9F" w:rsidRPr="00504264" w:rsidRDefault="001C0D9F" w:rsidP="001C0D9F">
            <w:pPr>
              <w:spacing w:after="0" w:line="240" w:lineRule="auto"/>
              <w:ind w:left="-142" w:firstLine="709"/>
              <w:jc w:val="both"/>
              <w:rPr>
                <w:rFonts w:ascii="Times New Roman" w:hAnsi="Times New Roman" w:cs="Times New Roman"/>
                <w:sz w:val="24"/>
                <w:szCs w:val="24"/>
                <w:lang w:val="kk-KZ"/>
              </w:rPr>
            </w:pPr>
            <w:r w:rsidRPr="00504264">
              <w:rPr>
                <w:rFonts w:ascii="Times New Roman" w:hAnsi="Times New Roman" w:cs="Times New Roman"/>
                <w:sz w:val="24"/>
                <w:szCs w:val="24"/>
                <w:lang w:val="kk-KZ"/>
              </w:rPr>
              <w:t>– инвалидов;</w:t>
            </w:r>
          </w:p>
          <w:p w14:paraId="7471554E" w14:textId="77777777" w:rsidR="001C0D9F" w:rsidRPr="00504264" w:rsidRDefault="001C0D9F" w:rsidP="001C0D9F">
            <w:pPr>
              <w:spacing w:after="0" w:line="240" w:lineRule="auto"/>
              <w:ind w:left="-142" w:firstLine="709"/>
              <w:jc w:val="both"/>
              <w:rPr>
                <w:rFonts w:ascii="Times New Roman" w:hAnsi="Times New Roman" w:cs="Times New Roman"/>
                <w:sz w:val="24"/>
                <w:szCs w:val="24"/>
                <w:lang w:val="kk-KZ"/>
              </w:rPr>
            </w:pPr>
            <w:r w:rsidRPr="00213612">
              <w:rPr>
                <w:rFonts w:ascii="Times New Roman" w:hAnsi="Times New Roman" w:cs="Times New Roman"/>
                <w:sz w:val="24"/>
                <w:szCs w:val="24"/>
                <w:lang w:val="kk-KZ"/>
              </w:rPr>
              <w:t>– молодых специалистов;</w:t>
            </w:r>
          </w:p>
          <w:p w14:paraId="3AE29822" w14:textId="77777777" w:rsidR="001C0D9F" w:rsidRPr="00504264" w:rsidRDefault="001C0D9F" w:rsidP="001C0D9F">
            <w:pPr>
              <w:spacing w:after="0" w:line="240" w:lineRule="auto"/>
              <w:ind w:left="-142" w:firstLine="709"/>
              <w:jc w:val="both"/>
              <w:rPr>
                <w:rFonts w:ascii="Times New Roman" w:hAnsi="Times New Roman" w:cs="Times New Roman"/>
                <w:sz w:val="24"/>
                <w:szCs w:val="24"/>
                <w:lang w:val="kk-KZ"/>
              </w:rPr>
            </w:pPr>
            <w:r w:rsidRPr="00504264">
              <w:rPr>
                <w:rFonts w:ascii="Times New Roman" w:hAnsi="Times New Roman" w:cs="Times New Roman"/>
                <w:sz w:val="24"/>
                <w:szCs w:val="24"/>
                <w:lang w:val="kk-KZ"/>
              </w:rPr>
              <w:t>– иных лиц, определяемых Работодателем.</w:t>
            </w:r>
          </w:p>
          <w:p w14:paraId="21F32180" w14:textId="77777777" w:rsidR="001C0D9F" w:rsidRPr="00504264" w:rsidRDefault="001C0D9F" w:rsidP="001C0D9F">
            <w:pPr>
              <w:spacing w:after="0" w:line="240" w:lineRule="auto"/>
              <w:ind w:left="-142" w:firstLine="709"/>
              <w:jc w:val="both"/>
              <w:rPr>
                <w:rFonts w:ascii="Times New Roman" w:hAnsi="Times New Roman" w:cs="Times New Roman"/>
                <w:sz w:val="24"/>
                <w:szCs w:val="24"/>
                <w:lang w:val="kk-KZ"/>
              </w:rPr>
            </w:pPr>
            <w:r w:rsidRPr="00504264">
              <w:rPr>
                <w:rFonts w:ascii="Times New Roman" w:hAnsi="Times New Roman" w:cs="Times New Roman"/>
                <w:sz w:val="24"/>
                <w:szCs w:val="24"/>
              </w:rPr>
              <w:t xml:space="preserve">2.4.1 Если срок испытания </w:t>
            </w:r>
            <w:proofErr w:type="gramStart"/>
            <w:r w:rsidRPr="00504264">
              <w:rPr>
                <w:rFonts w:ascii="Times New Roman" w:hAnsi="Times New Roman" w:cs="Times New Roman"/>
                <w:sz w:val="24"/>
                <w:szCs w:val="24"/>
              </w:rPr>
              <w:t>истек</w:t>
            </w:r>
            <w:proofErr w:type="gramEnd"/>
            <w:r w:rsidRPr="00504264">
              <w:rPr>
                <w:rFonts w:ascii="Times New Roman" w:hAnsi="Times New Roman" w:cs="Times New Roman"/>
                <w:sz w:val="24"/>
                <w:szCs w:val="24"/>
              </w:rPr>
              <w:t xml:space="preserve"> и работодатель не уведомил о расторжении </w:t>
            </w:r>
            <w:r w:rsidRPr="00504264">
              <w:rPr>
                <w:rFonts w:ascii="Times New Roman" w:hAnsi="Times New Roman" w:cs="Times New Roman"/>
                <w:sz w:val="24"/>
                <w:szCs w:val="24"/>
              </w:rPr>
              <w:lastRenderedPageBreak/>
              <w:t>трудового договора, то работник считается прошедшим испытательный срок</w:t>
            </w:r>
          </w:p>
          <w:p w14:paraId="0758FA7A" w14:textId="77777777" w:rsidR="001C0D9F" w:rsidRPr="00504264" w:rsidRDefault="001C0D9F" w:rsidP="001C0D9F">
            <w:pPr>
              <w:spacing w:after="0" w:line="240" w:lineRule="auto"/>
              <w:ind w:left="-142" w:firstLine="709"/>
              <w:jc w:val="both"/>
              <w:rPr>
                <w:rFonts w:ascii="Times New Roman" w:hAnsi="Times New Roman" w:cs="Times New Roman"/>
                <w:sz w:val="24"/>
                <w:szCs w:val="24"/>
                <w:lang w:val="kk-KZ"/>
              </w:rPr>
            </w:pPr>
          </w:p>
          <w:p w14:paraId="7B8DDF07" w14:textId="77777777" w:rsidR="001C0D9F" w:rsidRPr="00504264" w:rsidRDefault="001C0D9F" w:rsidP="001C0D9F">
            <w:pPr>
              <w:spacing w:after="0" w:line="240" w:lineRule="auto"/>
              <w:ind w:left="43" w:firstLine="709"/>
              <w:jc w:val="both"/>
              <w:rPr>
                <w:rFonts w:ascii="Times New Roman" w:hAnsi="Times New Roman" w:cs="Times New Roman"/>
                <w:b/>
                <w:i/>
                <w:sz w:val="24"/>
                <w:szCs w:val="24"/>
              </w:rPr>
            </w:pPr>
            <w:r w:rsidRPr="00504264">
              <w:rPr>
                <w:rFonts w:ascii="Times New Roman" w:hAnsi="Times New Roman" w:cs="Times New Roman"/>
                <w:sz w:val="24"/>
                <w:szCs w:val="24"/>
                <w:lang w:val="kk-KZ"/>
              </w:rPr>
              <w:t>2.5. Если на дату прекращения или расторжения трудового договора Работник</w:t>
            </w:r>
            <w:r w:rsidR="00704CB5">
              <w:rPr>
                <w:rFonts w:ascii="Times New Roman" w:hAnsi="Times New Roman" w:cs="Times New Roman"/>
                <w:sz w:val="24"/>
                <w:szCs w:val="24"/>
                <w:lang w:val="kk-KZ"/>
              </w:rPr>
              <w:t xml:space="preserve"> </w:t>
            </w:r>
            <w:r w:rsidRPr="00504264">
              <w:rPr>
                <w:rFonts w:ascii="Times New Roman" w:hAnsi="Times New Roman" w:cs="Times New Roman"/>
                <w:sz w:val="24"/>
                <w:szCs w:val="24"/>
                <w:lang w:val="kk-KZ"/>
              </w:rPr>
              <w:t xml:space="preserve">находится в оплачиваемом ежегодном трудовом отпуске или ином отпуске, либо временно нетрудоспособен,  расторжение трудового договора с Работником осуществляется в первый день его выхода на работу, </w:t>
            </w:r>
            <w:bookmarkStart w:id="35" w:name="439"/>
            <w:bookmarkEnd w:id="35"/>
            <w:r w:rsidRPr="00504264">
              <w:rPr>
                <w:rFonts w:ascii="Times New Roman" w:hAnsi="Times New Roman" w:cs="Times New Roman"/>
                <w:sz w:val="24"/>
                <w:szCs w:val="24"/>
              </w:rPr>
              <w:t xml:space="preserve">за исключением случаев, предусмотренных подпунктами 1), 18), 20) и 23) </w:t>
            </w:r>
            <w:hyperlink r:id="rId8" w:anchor="428" w:history="1">
              <w:r w:rsidRPr="00504264">
                <w:rPr>
                  <w:rFonts w:ascii="Times New Roman" w:hAnsi="Times New Roman" w:cs="Times New Roman"/>
                  <w:sz w:val="24"/>
                  <w:szCs w:val="24"/>
                </w:rPr>
                <w:t>пункта 1</w:t>
              </w:r>
            </w:hyperlink>
            <w:r w:rsidRPr="00504264">
              <w:rPr>
                <w:rFonts w:ascii="Times New Roman" w:hAnsi="Times New Roman" w:cs="Times New Roman"/>
                <w:sz w:val="24"/>
                <w:szCs w:val="24"/>
              </w:rPr>
              <w:t>статьи 52 Трудового кодекса</w:t>
            </w:r>
            <w:bookmarkStart w:id="36" w:name="425"/>
            <w:bookmarkEnd w:id="36"/>
            <w:r w:rsidRPr="00504264">
              <w:rPr>
                <w:rFonts w:ascii="Times New Roman" w:hAnsi="Times New Roman" w:cs="Times New Roman"/>
                <w:sz w:val="24"/>
                <w:szCs w:val="24"/>
              </w:rPr>
              <w:t xml:space="preserve"> РК .</w:t>
            </w:r>
          </w:p>
          <w:p w14:paraId="0CB1FF0A"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2.6. В трудовом договоре оговариваются существенные условия трудового договора, предусмотренные ст. 28 Трудового кодекса РК, в том числе объем учебной нагрузки, режим и продолжительность рабочего времени, размер заработной платы, льготы, компенсации и др.</w:t>
            </w:r>
          </w:p>
          <w:p w14:paraId="2391E0E6"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Условия трудового договора могут быть изменены только по соглашению сторон и в письменной форме в порядке, установленном Трудовым кодексом РК.</w:t>
            </w:r>
          </w:p>
          <w:p w14:paraId="2E6DAF39"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Об изменении условий труда руководители организаций образования обязаны письменно предупредить работника и профсоюзный комитет первичной профсоюзной организации не менее чем за один месяц до введения изменений.</w:t>
            </w:r>
          </w:p>
          <w:p w14:paraId="40E7E51D" w14:textId="77777777" w:rsidR="001C0D9F" w:rsidRPr="00504264" w:rsidRDefault="001C0D9F" w:rsidP="001C0D9F">
            <w:pPr>
              <w:pStyle w:val="2"/>
              <w:tabs>
                <w:tab w:val="left" w:pos="9498"/>
              </w:tabs>
              <w:ind w:firstLine="610"/>
              <w:rPr>
                <w:sz w:val="24"/>
                <w:szCs w:val="24"/>
                <w:lang w:eastAsia="en-US"/>
              </w:rPr>
            </w:pPr>
            <w:r w:rsidRPr="00504264">
              <w:rPr>
                <w:sz w:val="24"/>
                <w:szCs w:val="24"/>
                <w:lang w:eastAsia="en-US"/>
              </w:rPr>
              <w:t>Заключаемый с инвалидом ТД должен содержать условия по оборудованию рабочих мест с учетом их индивидуальных возможностей.</w:t>
            </w:r>
          </w:p>
          <w:p w14:paraId="1B4D6759"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2.7.  Объем учебной нагрузки (педагогической работы) педагога устанавливается исходя из количества часов по учебному плану, учебным програм</w:t>
            </w:r>
            <w:r w:rsidRPr="00504264">
              <w:rPr>
                <w:rFonts w:ascii="Times New Roman" w:hAnsi="Times New Roman" w:cs="Times New Roman"/>
                <w:sz w:val="24"/>
                <w:szCs w:val="24"/>
              </w:rPr>
              <w:softHyphen/>
              <w:t xml:space="preserve">мам, обеспеченности кадрами, других конкретных условий в данной организации с учетом мнения профкома. </w:t>
            </w:r>
          </w:p>
          <w:p w14:paraId="038284B2"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Объем учебной нагрузки педагога оговаривается в трудовом договоре и может быть изменен сторонами только с письменного согласия работника, за исключением производственной необходимости.</w:t>
            </w:r>
          </w:p>
          <w:p w14:paraId="41295F74" w14:textId="77777777" w:rsidR="001C0D9F" w:rsidRPr="00504264" w:rsidRDefault="001C0D9F" w:rsidP="001C0D9F">
            <w:pPr>
              <w:pStyle w:val="2"/>
              <w:tabs>
                <w:tab w:val="left" w:pos="9498"/>
              </w:tabs>
              <w:ind w:firstLine="0"/>
              <w:rPr>
                <w:b/>
                <w:sz w:val="24"/>
                <w:szCs w:val="24"/>
                <w:lang w:eastAsia="en-US"/>
              </w:rPr>
            </w:pPr>
          </w:p>
          <w:p w14:paraId="6B3FC738"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2.8. При установлении педагогам,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  Объем учебной нагрузки, установленный педагогам в начале учебного года, не может быть уменьшен по инициативе администрации в текущем учебном году с согласия работника, за исключением производственной необходимости</w:t>
            </w:r>
            <w:r w:rsidRPr="00504264">
              <w:rPr>
                <w:rFonts w:ascii="Times New Roman" w:eastAsia="MS Mincho" w:hAnsi="Times New Roman"/>
                <w:b/>
                <w:sz w:val="24"/>
                <w:szCs w:val="24"/>
                <w:lang w:eastAsia="en-US"/>
              </w:rPr>
              <w:t xml:space="preserve">, </w:t>
            </w:r>
            <w:r w:rsidRPr="00504264">
              <w:rPr>
                <w:rFonts w:ascii="Times New Roman" w:eastAsia="MS Mincho" w:hAnsi="Times New Roman"/>
                <w:sz w:val="24"/>
                <w:szCs w:val="24"/>
                <w:lang w:eastAsia="en-US"/>
              </w:rPr>
              <w:t>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14:paraId="08CAA6A2"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В зависимости от количества часов, предусмотренных учебным планом, учебная нагрузка педагогов может быть разной в первом и втором учебных полугодиях.</w:t>
            </w:r>
          </w:p>
          <w:p w14:paraId="61674EEB" w14:textId="77777777" w:rsidR="001C0D9F" w:rsidRPr="00213612"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w:t>
            </w:r>
            <w:r w:rsidRPr="00213612">
              <w:rPr>
                <w:rFonts w:ascii="Times New Roman" w:eastAsia="MS Mincho" w:hAnsi="Times New Roman"/>
                <w:sz w:val="24"/>
                <w:szCs w:val="24"/>
                <w:lang w:eastAsia="en-US"/>
              </w:rPr>
              <w:t>Объем учебной нагрузки педагогов больше или меньше нормативно определенной законодательством устанавливается только с их письменного согласия.</w:t>
            </w:r>
          </w:p>
          <w:p w14:paraId="534B84CE" w14:textId="77777777" w:rsidR="001C0D9F" w:rsidRPr="00504264" w:rsidRDefault="001C0D9F" w:rsidP="001C0D9F">
            <w:pPr>
              <w:pStyle w:val="ac"/>
              <w:tabs>
                <w:tab w:val="left" w:pos="9498"/>
              </w:tabs>
              <w:ind w:firstLine="61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2.9. Преподавательская работа лицам, выполняющим ее по совместительству помимо основной работы в той же организации, а также педагогами других образовательных организаций (включая работников органов управления образованием и учебно-методических  кабинетов, центров) предоставляется только в том случае,  если педагоги,  для которых данная организация  является местом основной работы,  обеспечены  учебной нагрузкой в объеме не менее чем на одну  ставку заработной платы.</w:t>
            </w:r>
          </w:p>
          <w:p w14:paraId="1332C135" w14:textId="77777777" w:rsidR="001C0D9F" w:rsidRPr="00504264" w:rsidRDefault="001C0D9F" w:rsidP="001C0D9F">
            <w:pPr>
              <w:pStyle w:val="ac"/>
              <w:tabs>
                <w:tab w:val="left" w:pos="9498"/>
              </w:tabs>
              <w:ind w:firstLine="61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Стороны договорились, что руководящим работникам организаций образования (директорам, заведующим и их заместителям) </w:t>
            </w:r>
            <w:r w:rsidRPr="00504264">
              <w:rPr>
                <w:rFonts w:ascii="Times New Roman" w:hAnsi="Times New Roman"/>
                <w:sz w:val="24"/>
                <w:szCs w:val="24"/>
              </w:rPr>
              <w:t>по согласованию с уполномоченным органом,</w:t>
            </w:r>
            <w:r w:rsidRPr="00504264">
              <w:rPr>
                <w:rFonts w:ascii="Times New Roman" w:eastAsia="MS Mincho" w:hAnsi="Times New Roman"/>
                <w:sz w:val="24"/>
                <w:szCs w:val="24"/>
                <w:lang w:eastAsia="en-US"/>
              </w:rPr>
              <w:t xml:space="preserve"> может быть предоставлена дополнительная педагогическая работа на условиях  совместительства в пределах не более 50% нормативной нагрузки.</w:t>
            </w:r>
            <w:r w:rsidR="00213612">
              <w:rPr>
                <w:rFonts w:ascii="Times New Roman" w:eastAsia="MS Mincho" w:hAnsi="Times New Roman"/>
                <w:sz w:val="24"/>
                <w:szCs w:val="24"/>
                <w:lang w:eastAsia="en-US"/>
              </w:rPr>
              <w:t xml:space="preserve"> </w:t>
            </w:r>
            <w:r w:rsidRPr="00504264">
              <w:rPr>
                <w:rFonts w:ascii="Times New Roman" w:eastAsia="MS Mincho" w:hAnsi="Times New Roman"/>
                <w:sz w:val="24"/>
                <w:szCs w:val="24"/>
                <w:lang w:eastAsia="en-US"/>
              </w:rPr>
              <w:t>Указанная дополнительная педагогическая нагрузка предоставляется руководящим работникам только в том случае, если педагоги, для которых данная организация является местом основной работы, обеспечены учебной нагрузкой в объеме не менее чем на одну ставку заработной платы.</w:t>
            </w:r>
          </w:p>
          <w:p w14:paraId="1D2AD716"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2.10. Учебная нагрузка педагогам, находящимся в отпуске по уходу за ребенком до </w:t>
            </w:r>
            <w:r w:rsidRPr="00504264">
              <w:rPr>
                <w:rFonts w:ascii="Times New Roman" w:eastAsia="MS Mincho" w:hAnsi="Times New Roman"/>
                <w:sz w:val="24"/>
                <w:szCs w:val="24"/>
                <w:lang w:eastAsia="en-US"/>
              </w:rPr>
              <w:lastRenderedPageBreak/>
              <w:t>исполнения им возраста трех лет, устанавливается на общих основаниях и передается на этот период для выполнения другим работникам.</w:t>
            </w:r>
          </w:p>
          <w:p w14:paraId="0F8A2FC0" w14:textId="77777777" w:rsidR="001C0D9F" w:rsidRPr="00504264" w:rsidRDefault="001C0D9F" w:rsidP="001C0D9F">
            <w:pPr>
              <w:pStyle w:val="3"/>
              <w:tabs>
                <w:tab w:val="left" w:pos="9498"/>
              </w:tabs>
              <w:ind w:firstLine="0"/>
              <w:rPr>
                <w:rFonts w:eastAsia="MS Mincho"/>
                <w:sz w:val="24"/>
                <w:szCs w:val="24"/>
                <w:lang w:eastAsia="en-US"/>
              </w:rPr>
            </w:pPr>
            <w:r w:rsidRPr="00504264">
              <w:rPr>
                <w:rFonts w:eastAsia="MS Mincho"/>
                <w:sz w:val="24"/>
                <w:szCs w:val="24"/>
                <w:lang w:eastAsia="en-US"/>
              </w:rPr>
              <w:t xml:space="preserve">           2.11. Учебная нагрузка на выходные и нерабочие праздничные дни не планируется.</w:t>
            </w:r>
          </w:p>
          <w:p w14:paraId="43569A8A"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b/>
                <w:sz w:val="24"/>
                <w:szCs w:val="24"/>
              </w:rPr>
            </w:pPr>
            <w:r w:rsidRPr="00504264">
              <w:rPr>
                <w:rFonts w:ascii="Times New Roman" w:hAnsi="Times New Roman" w:cs="Times New Roman"/>
                <w:sz w:val="24"/>
                <w:szCs w:val="24"/>
              </w:rPr>
              <w:t xml:space="preserve">           2.12. Уменьшение или увеличение учебной нагрузки педагога в тече</w:t>
            </w:r>
            <w:r w:rsidRPr="00504264">
              <w:rPr>
                <w:rFonts w:ascii="Times New Roman" w:hAnsi="Times New Roman" w:cs="Times New Roman"/>
                <w:sz w:val="24"/>
                <w:szCs w:val="24"/>
              </w:rPr>
              <w:softHyphen/>
              <w:t>ние учебного года по сравнению с учебной нагрузкой, оговоренной в тру</w:t>
            </w:r>
            <w:r w:rsidRPr="00504264">
              <w:rPr>
                <w:rFonts w:ascii="Times New Roman" w:hAnsi="Times New Roman" w:cs="Times New Roman"/>
                <w:sz w:val="24"/>
                <w:szCs w:val="24"/>
              </w:rPr>
              <w:softHyphen/>
              <w:t>довом договоре или приказе руководителя организации, возможны:</w:t>
            </w:r>
          </w:p>
          <w:p w14:paraId="6C73660A"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а) по взаимному согласию сторон;</w:t>
            </w:r>
          </w:p>
          <w:p w14:paraId="221E7988"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б) по инициативе работодателя в случаях:</w:t>
            </w:r>
          </w:p>
          <w:p w14:paraId="06291F77"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уменьшения количества ча</w:t>
            </w:r>
            <w:r w:rsidRPr="00504264">
              <w:rPr>
                <w:rFonts w:ascii="Times New Roman" w:hAnsi="Times New Roman" w:cs="Times New Roman"/>
                <w:sz w:val="24"/>
                <w:szCs w:val="24"/>
              </w:rPr>
              <w:softHyphen/>
              <w:t>сов по учебным планам и программам, сокращения количества классов, групп;</w:t>
            </w:r>
          </w:p>
          <w:p w14:paraId="72A8CF86"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временного увеличения объема учебной нагрузки в связи с производствен</w:t>
            </w:r>
            <w:r w:rsidRPr="00504264">
              <w:rPr>
                <w:rFonts w:ascii="Times New Roman" w:hAnsi="Times New Roman" w:cs="Times New Roman"/>
                <w:sz w:val="24"/>
                <w:szCs w:val="24"/>
              </w:rPr>
              <w:softHyphen/>
              <w:t>ной необходимостью для замещения временно отсутствую</w:t>
            </w:r>
            <w:r w:rsidRPr="00504264">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512E49D4"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простоя, когда работникам поручается с учетом их специ</w:t>
            </w:r>
            <w:r w:rsidRPr="00504264">
              <w:rPr>
                <w:rFonts w:ascii="Times New Roman" w:hAnsi="Times New Roman" w:cs="Times New Roman"/>
                <w:sz w:val="24"/>
                <w:szCs w:val="24"/>
              </w:rPr>
              <w:softHyphen/>
              <w:t>альности и квалификации  другая работа в той же организации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p w14:paraId="77D3377C" w14:textId="77777777" w:rsidR="001C0D9F" w:rsidRPr="00504264" w:rsidRDefault="001C0D9F" w:rsidP="001C0D9F">
            <w:pPr>
              <w:pStyle w:val="3"/>
              <w:tabs>
                <w:tab w:val="left" w:pos="9498"/>
              </w:tabs>
              <w:ind w:firstLine="0"/>
              <w:rPr>
                <w:sz w:val="24"/>
                <w:szCs w:val="24"/>
                <w:lang w:eastAsia="en-US"/>
              </w:rPr>
            </w:pPr>
            <w:r w:rsidRPr="00504264">
              <w:rPr>
                <w:sz w:val="24"/>
                <w:szCs w:val="24"/>
                <w:lang w:eastAsia="en-US"/>
              </w:rPr>
              <w:t>- восстановления органом, рассматривающим трудовой спор на работе педагога, ранее выполнявшего эту учеб</w:t>
            </w:r>
            <w:r w:rsidRPr="00504264">
              <w:rPr>
                <w:sz w:val="24"/>
                <w:szCs w:val="24"/>
                <w:lang w:eastAsia="en-US"/>
              </w:rPr>
              <w:softHyphen/>
              <w:t>ную нагрузку;</w:t>
            </w:r>
          </w:p>
          <w:p w14:paraId="7D047858" w14:textId="77777777" w:rsidR="001C0D9F" w:rsidRPr="00504264" w:rsidRDefault="001C0D9F" w:rsidP="001C0D9F">
            <w:pPr>
              <w:tabs>
                <w:tab w:val="left" w:pos="9498"/>
              </w:tabs>
              <w:suppressAutoHyphens/>
              <w:autoSpaceDE w:val="0"/>
              <w:autoSpaceDN w:val="0"/>
              <w:adjustRightInd w:val="0"/>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возвращения на работу женщины, мужчины </w:t>
            </w:r>
            <w:proofErr w:type="spellStart"/>
            <w:r w:rsidRPr="00504264">
              <w:rPr>
                <w:rFonts w:ascii="Times New Roman" w:hAnsi="Times New Roman" w:cs="Times New Roman"/>
                <w:sz w:val="24"/>
                <w:szCs w:val="24"/>
              </w:rPr>
              <w:t>прервавщих</w:t>
            </w:r>
            <w:proofErr w:type="spellEnd"/>
            <w:r w:rsidRPr="00504264">
              <w:rPr>
                <w:rFonts w:ascii="Times New Roman" w:hAnsi="Times New Roman" w:cs="Times New Roman"/>
                <w:sz w:val="24"/>
                <w:szCs w:val="24"/>
              </w:rPr>
              <w:t xml:space="preserve"> отпуск по уходу за ребенком до достижения им возраста трех лет, или после окончания этого отпуска.</w:t>
            </w:r>
          </w:p>
          <w:p w14:paraId="2F89C22E"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2.13. По инициативе работодателя изменение существенных условий труда педагогов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w:t>
            </w:r>
          </w:p>
          <w:p w14:paraId="52EB1C14"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14:paraId="20A0FC0A"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О введении изменений существенных условий трудового договора работник должен быть уведомлен работодателем в письменной форме не позднее, чем за один месяц.</w:t>
            </w:r>
          </w:p>
          <w:p w14:paraId="5AF1DE21"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14:paraId="0BE3714E"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2.14. Работодатель или его полномочный представитель обязан при заключении трудового договора с работником ознакомить его под роспись с настоящим Соглашением, Уставом (Положением) организации образования, правилами внутреннего трудового распорядка и иными актами по вопросам труда, действующими в организации.</w:t>
            </w:r>
          </w:p>
          <w:p w14:paraId="2F7E8498" w14:textId="77777777" w:rsidR="001C0D9F" w:rsidRPr="00504264" w:rsidRDefault="001C0D9F" w:rsidP="001C0D9F">
            <w:pPr>
              <w:pStyle w:val="2"/>
              <w:tabs>
                <w:tab w:val="left" w:pos="9498"/>
              </w:tabs>
              <w:ind w:firstLine="610"/>
              <w:rPr>
                <w:sz w:val="24"/>
                <w:szCs w:val="24"/>
              </w:rPr>
            </w:pPr>
            <w:r w:rsidRPr="00504264">
              <w:rPr>
                <w:sz w:val="24"/>
                <w:szCs w:val="24"/>
              </w:rPr>
              <w:t xml:space="preserve"> 2.15. Прекращение трудового договора с работником может производиться только по основаниям, предусмотренным Трудовым кодексом РК и иными законами Республики Казахстан. При расторжении трудового договора по инициативе работодателя по основаниям, предусмотренным ст. 52 ТК РК, за исключением случаев, предусмотренных подпунктами 1), 12), 21), 20) и 23), работодатель обязан получить предварительно мотивированное мнение профсоюзного комитета первичной профсоюзной организации.</w:t>
            </w:r>
          </w:p>
          <w:p w14:paraId="23B18B18" w14:textId="77777777" w:rsidR="001C0D9F" w:rsidRPr="00504264" w:rsidRDefault="001C0D9F" w:rsidP="001C0D9F">
            <w:pPr>
              <w:pStyle w:val="2"/>
              <w:tabs>
                <w:tab w:val="left" w:pos="9498"/>
              </w:tabs>
              <w:ind w:firstLine="610"/>
              <w:rPr>
                <w:sz w:val="24"/>
                <w:szCs w:val="24"/>
              </w:rPr>
            </w:pPr>
            <w:r w:rsidRPr="00504264">
              <w:rPr>
                <w:sz w:val="24"/>
                <w:szCs w:val="24"/>
              </w:rPr>
              <w:t xml:space="preserve">2.16. При приеме на работу руководители государственных учреждений и казенных </w:t>
            </w:r>
            <w:r w:rsidRPr="00504264">
              <w:rPr>
                <w:sz w:val="24"/>
                <w:szCs w:val="24"/>
              </w:rPr>
              <w:lastRenderedPageBreak/>
              <w:t xml:space="preserve">предприятий руководствуются Трудовым кодексом РК, Законом РК «Об образовании», </w:t>
            </w:r>
            <w:bookmarkStart w:id="37" w:name="593"/>
            <w:bookmarkEnd w:id="37"/>
            <w:r w:rsidRPr="00504264">
              <w:rPr>
                <w:sz w:val="24"/>
                <w:szCs w:val="24"/>
              </w:rPr>
              <w:t xml:space="preserve">профессиональными стандартами, Типовыми </w:t>
            </w:r>
            <w:r w:rsidRPr="00504264">
              <w:rPr>
                <w:bCs/>
                <w:sz w:val="24"/>
                <w:szCs w:val="24"/>
              </w:rPr>
              <w:t>квалификационными характеристиками должностей,</w:t>
            </w:r>
            <w:r w:rsidRPr="00504264">
              <w:rPr>
                <w:sz w:val="24"/>
                <w:szCs w:val="24"/>
              </w:rPr>
              <w:t xml:space="preserve"> «Законом РК «О статусе педагога».</w:t>
            </w:r>
          </w:p>
          <w:p w14:paraId="6D31E352" w14:textId="77777777" w:rsidR="001C0D9F" w:rsidRPr="00504264" w:rsidRDefault="001C0D9F" w:rsidP="001C0D9F">
            <w:pPr>
              <w:pStyle w:val="2"/>
              <w:tabs>
                <w:tab w:val="left" w:pos="9498"/>
              </w:tabs>
              <w:ind w:firstLine="610"/>
              <w:rPr>
                <w:sz w:val="24"/>
                <w:szCs w:val="24"/>
              </w:rPr>
            </w:pPr>
            <w:r w:rsidRPr="00504264">
              <w:rPr>
                <w:sz w:val="24"/>
                <w:szCs w:val="24"/>
              </w:rPr>
              <w:t xml:space="preserve">При этом в соответствии с подпунктом 5 пункта 3 статьи 77 Конституции РК и статьей 43 Закона РК от 6 апреля 2016 года № 480-V «О правовых актах», которыми предусмотрено, что законы, устанавливающие или усиливающие ответственность, возлагающие новые обязанности на граждан или ухудшающие их положение, обратной силы не </w:t>
            </w:r>
            <w:proofErr w:type="spellStart"/>
            <w:r w:rsidRPr="00504264">
              <w:rPr>
                <w:sz w:val="24"/>
                <w:szCs w:val="24"/>
              </w:rPr>
              <w:t>имеют.В</w:t>
            </w:r>
            <w:proofErr w:type="spellEnd"/>
            <w:r w:rsidRPr="00504264">
              <w:rPr>
                <w:sz w:val="24"/>
                <w:szCs w:val="24"/>
              </w:rPr>
              <w:t xml:space="preserve"> случае, если работник был принят на работу до введения в действие нормативно правовых актов, устанавливающих новые требования или внесения изменений в действующие акты, ухудшающие их положение, и соответствовал на момент приема на работу предъявляемым требованиям, то тогда такой работник имеет полное право продолжать свою педагогическую деятельность в той должности, на которую был принят и работает.</w:t>
            </w:r>
          </w:p>
          <w:p w14:paraId="2DEAA532" w14:textId="77777777" w:rsidR="001C0D9F" w:rsidRPr="00504264" w:rsidRDefault="001C0D9F" w:rsidP="001C0D9F">
            <w:pPr>
              <w:pStyle w:val="rvps2"/>
              <w:ind w:right="-1" w:firstLine="567"/>
              <w:jc w:val="both"/>
            </w:pPr>
            <w:r w:rsidRPr="00504264">
              <w:t>2.17. Стороны договорились о том, что в случае отсутствия в населенных пунктах, отдаленных от райцентров и городов, квалифицированных кадров, имеющих педагогическое образование по соответствующей специальности,</w:t>
            </w:r>
            <w:r w:rsidRPr="00504264">
              <w:rPr>
                <w:rStyle w:val="rvts8"/>
                <w:color w:val="auto"/>
              </w:rPr>
              <w:t xml:space="preserve"> в целях исполнения государственного </w:t>
            </w:r>
            <w:r w:rsidRPr="00504264">
              <w:t>обще</w:t>
            </w:r>
            <w:r w:rsidRPr="00504264">
              <w:rPr>
                <w:rStyle w:val="rvts8"/>
                <w:color w:val="auto"/>
              </w:rPr>
              <w:t xml:space="preserve">обязательного стандарта обучения, </w:t>
            </w:r>
            <w:r w:rsidRPr="00504264">
              <w:t>в исключительных случаях, по решению педагогического совета и аттестационной комиссии организации образования, предоставлять возможность преподавать учителям смежных и (или) других дисциплин.</w:t>
            </w:r>
          </w:p>
          <w:p w14:paraId="1DD031ED" w14:textId="77777777" w:rsidR="001C0D9F" w:rsidRPr="00504264" w:rsidRDefault="001C0D9F" w:rsidP="001C0D9F">
            <w:pPr>
              <w:pStyle w:val="2"/>
              <w:tabs>
                <w:tab w:val="left" w:pos="9498"/>
              </w:tabs>
              <w:ind w:firstLine="610"/>
              <w:rPr>
                <w:color w:val="000000" w:themeColor="text1"/>
                <w:sz w:val="24"/>
                <w:szCs w:val="24"/>
              </w:rPr>
            </w:pPr>
            <w:r w:rsidRPr="00504264">
              <w:rPr>
                <w:sz w:val="24"/>
                <w:szCs w:val="24"/>
              </w:rPr>
              <w:t xml:space="preserve">2.18. В случае, если в организациях отсутствуют приказы, устанавливающие порядок хранения персональных данных работников, руководители организаций образования принимают на себя обязательство по изданию в срок </w:t>
            </w:r>
            <w:r w:rsidRPr="00504264">
              <w:rPr>
                <w:color w:val="000000" w:themeColor="text1"/>
                <w:sz w:val="24"/>
                <w:szCs w:val="24"/>
              </w:rPr>
              <w:t xml:space="preserve">до 1 января 2019 года вышеуказанных приказов. </w:t>
            </w:r>
          </w:p>
          <w:p w14:paraId="571824DE"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Работодатели обязуются обеспечить сбор, обработку и защиту персональных данных работника в соответствии с</w:t>
            </w:r>
            <w:r w:rsidRPr="00504264">
              <w:rPr>
                <w:rFonts w:ascii="Times New Roman" w:hAnsi="Times New Roman" w:cs="Times New Roman"/>
                <w:bCs/>
                <w:sz w:val="24"/>
                <w:szCs w:val="24"/>
              </w:rPr>
              <w:t xml:space="preserve"> Законом Республики Казахстан от 21 мая 2013 года N 94-V «О персональных данных и их защите» и соблюдать следующие требования</w:t>
            </w:r>
            <w:r w:rsidRPr="00504264">
              <w:rPr>
                <w:rFonts w:ascii="Times New Roman" w:hAnsi="Times New Roman" w:cs="Times New Roman"/>
                <w:sz w:val="24"/>
                <w:szCs w:val="24"/>
              </w:rPr>
              <w:t>:</w:t>
            </w:r>
          </w:p>
          <w:p w14:paraId="544B3555"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w:t>
            </w:r>
            <w:r w:rsidRPr="00504264">
              <w:rPr>
                <w:rFonts w:ascii="Times New Roman" w:hAnsi="Times New Roman" w:cs="Times New Roman"/>
                <w:bCs/>
                <w:sz w:val="24"/>
                <w:szCs w:val="24"/>
              </w:rPr>
              <w:t>1) не сообщать персональные данные работника третьей стороне без письменного согласия работника</w:t>
            </w:r>
            <w:r w:rsidRPr="00504264">
              <w:rPr>
                <w:rFonts w:ascii="Times New Roman" w:hAnsi="Times New Roman" w:cs="Times New Roman"/>
                <w:sz w:val="24"/>
                <w:szCs w:val="24"/>
              </w:rPr>
              <w:t>;</w:t>
            </w:r>
          </w:p>
          <w:p w14:paraId="6449F22A"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w:t>
            </w:r>
            <w:r w:rsidRPr="00504264">
              <w:rPr>
                <w:rFonts w:ascii="Times New Roman" w:hAnsi="Times New Roman" w:cs="Times New Roman"/>
                <w:bCs/>
                <w:sz w:val="24"/>
                <w:szCs w:val="24"/>
              </w:rPr>
              <w:t>2)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r w:rsidRPr="00504264">
              <w:rPr>
                <w:rFonts w:ascii="Times New Roman" w:hAnsi="Times New Roman" w:cs="Times New Roman"/>
                <w:sz w:val="24"/>
                <w:szCs w:val="24"/>
              </w:rPr>
              <w:t>;</w:t>
            </w:r>
          </w:p>
          <w:p w14:paraId="03DC31DE"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w:t>
            </w:r>
            <w:r w:rsidRPr="00504264">
              <w:rPr>
                <w:rFonts w:ascii="Times New Roman" w:hAnsi="Times New Roman" w:cs="Times New Roman"/>
                <w:bCs/>
                <w:sz w:val="24"/>
                <w:szCs w:val="24"/>
              </w:rPr>
              <w:t>3)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r w:rsidRPr="00504264">
              <w:rPr>
                <w:rFonts w:ascii="Times New Roman" w:hAnsi="Times New Roman" w:cs="Times New Roman"/>
                <w:sz w:val="24"/>
                <w:szCs w:val="24"/>
              </w:rPr>
              <w:t>.</w:t>
            </w:r>
          </w:p>
          <w:p w14:paraId="3171C7BF"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hAnsi="Times New Roman" w:cs="Times New Roman"/>
                <w:sz w:val="24"/>
                <w:szCs w:val="24"/>
              </w:rPr>
              <w:t xml:space="preserve">      4)</w:t>
            </w:r>
            <w:r w:rsidRPr="00504264">
              <w:rPr>
                <w:rFonts w:ascii="Times New Roman" w:eastAsia="Times New Roman" w:hAnsi="Times New Roman" w:cs="Times New Roman"/>
                <w:sz w:val="24"/>
                <w:szCs w:val="24"/>
                <w:lang w:val="kk-KZ" w:eastAsia="ru-RU"/>
              </w:rPr>
              <w:t xml:space="preserve"> Работодатель обязан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1),2),3),4),5) и13) пункта 1 статьи 28 ТКРК, в единую систему учета трудовых договоров в порядке, определенном уполномоченным государственным органом по труду</w:t>
            </w:r>
          </w:p>
          <w:p w14:paraId="7508C9C4"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val="kk-KZ" w:eastAsia="ru-RU"/>
              </w:rPr>
              <w:t>2.19. При осуществлении педагогом профессиональной деятельности не допускается:</w:t>
            </w:r>
          </w:p>
          <w:p w14:paraId="6D316D2B"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val="kk-KZ" w:eastAsia="ru-RU"/>
              </w:rPr>
              <w:t>-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1C360C5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val="kk-KZ" w:eastAsia="ru-RU"/>
              </w:rPr>
              <w:t>- истребование у него отчетности либо информации, не предусмотренной законодательством Республики Казахстан в области образования;</w:t>
            </w:r>
          </w:p>
          <w:p w14:paraId="60838FD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val="kk-KZ" w:eastAsia="ru-RU"/>
              </w:rPr>
              <w:t>- проведение проверок, не предусмотренных законами Республики Казахстан;</w:t>
            </w:r>
          </w:p>
          <w:p w14:paraId="3230F93A"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val="kk-KZ" w:eastAsia="ru-RU"/>
              </w:rPr>
              <w:t>- возложение на него обязанности по приобретению товаров и услуг.</w:t>
            </w:r>
          </w:p>
          <w:p w14:paraId="1BD5F7AB"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val="kk-KZ" w:eastAsia="ru-RU"/>
              </w:rPr>
              <w:t xml:space="preserve">        Привлечение педагогов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14:paraId="7A8B2D8A"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14:paraId="485EFFD8" w14:textId="77777777" w:rsidR="001C0D9F"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14:paraId="7F89CCEB" w14:textId="77777777" w:rsidR="0042377E" w:rsidRDefault="0042377E" w:rsidP="001C0D9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14:paraId="64875033" w14:textId="77777777" w:rsidR="0042377E" w:rsidRPr="00504264" w:rsidRDefault="0042377E" w:rsidP="001C0D9F">
            <w:pPr>
              <w:tabs>
                <w:tab w:val="left" w:pos="9498"/>
              </w:tabs>
              <w:spacing w:after="0" w:line="240" w:lineRule="auto"/>
              <w:jc w:val="center"/>
              <w:rPr>
                <w:rFonts w:ascii="Times New Roman" w:eastAsia="Times New Roman" w:hAnsi="Times New Roman" w:cs="Times New Roman"/>
                <w:b/>
                <w:sz w:val="24"/>
                <w:szCs w:val="24"/>
                <w:u w:val="single"/>
                <w:lang w:val="kk-KZ" w:eastAsia="ru-RU"/>
              </w:rPr>
            </w:pPr>
          </w:p>
          <w:p w14:paraId="361CA60B"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lastRenderedPageBreak/>
              <w:t>Раздел 3</w:t>
            </w:r>
          </w:p>
          <w:p w14:paraId="041AD4F5"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Профессиональная подготовка, переподготовка и повышение</w:t>
            </w:r>
          </w:p>
          <w:p w14:paraId="14687022" w14:textId="77777777" w:rsidR="001C0D9F" w:rsidRPr="00504264" w:rsidRDefault="001C0D9F" w:rsidP="001C0D9F">
            <w:pPr>
              <w:tabs>
                <w:tab w:val="left" w:pos="3450"/>
                <w:tab w:val="left" w:pos="9498"/>
              </w:tabs>
              <w:spacing w:after="0" w:line="240" w:lineRule="auto"/>
              <w:jc w:val="center"/>
              <w:rPr>
                <w:rFonts w:ascii="Times New Roman" w:eastAsia="Times New Roman" w:hAnsi="Times New Roman" w:cs="Times New Roman"/>
                <w:b/>
                <w:sz w:val="24"/>
                <w:szCs w:val="24"/>
                <w:lang w:val="kk-KZ" w:eastAsia="ru-RU"/>
              </w:rPr>
            </w:pPr>
            <w:r w:rsidRPr="00504264">
              <w:rPr>
                <w:rFonts w:ascii="Times New Roman" w:eastAsia="Times New Roman" w:hAnsi="Times New Roman" w:cs="Times New Roman"/>
                <w:b/>
                <w:sz w:val="24"/>
                <w:szCs w:val="24"/>
                <w:lang w:eastAsia="ru-RU"/>
              </w:rPr>
              <w:t>квалификации работников</w:t>
            </w:r>
          </w:p>
          <w:p w14:paraId="05A27384" w14:textId="77777777" w:rsidR="001C0D9F" w:rsidRPr="00504264" w:rsidRDefault="001C0D9F" w:rsidP="001C0D9F">
            <w:pPr>
              <w:tabs>
                <w:tab w:val="left" w:pos="3450"/>
                <w:tab w:val="left" w:pos="9498"/>
              </w:tabs>
              <w:spacing w:after="0" w:line="240" w:lineRule="auto"/>
              <w:jc w:val="center"/>
              <w:rPr>
                <w:rFonts w:ascii="Times New Roman" w:hAnsi="Times New Roman" w:cs="Times New Roman"/>
                <w:b/>
                <w:sz w:val="24"/>
                <w:szCs w:val="24"/>
                <w:lang w:val="kk-KZ"/>
              </w:rPr>
            </w:pPr>
          </w:p>
          <w:p w14:paraId="4436340B"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3.1. Стороны пришли к соглашению в том, что:</w:t>
            </w:r>
          </w:p>
          <w:p w14:paraId="6E776076"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3.1.1. Управление образования определяет необходимость профессиональной подготовки и переподготовки кадров для нужд организаций образования.</w:t>
            </w:r>
          </w:p>
          <w:p w14:paraId="74BC803B" w14:textId="77777777" w:rsidR="001C0D9F" w:rsidRPr="00504264" w:rsidRDefault="001C0D9F" w:rsidP="001C0D9F">
            <w:pPr>
              <w:pStyle w:val="2"/>
              <w:tabs>
                <w:tab w:val="left" w:pos="9498"/>
              </w:tabs>
              <w:ind w:firstLine="0"/>
              <w:rPr>
                <w:b/>
                <w:sz w:val="24"/>
                <w:szCs w:val="24"/>
                <w:lang w:eastAsia="en-US"/>
              </w:rPr>
            </w:pPr>
            <w:r w:rsidRPr="00504264">
              <w:rPr>
                <w:sz w:val="24"/>
                <w:szCs w:val="24"/>
                <w:lang w:eastAsia="en-US"/>
              </w:rPr>
              <w:t xml:space="preserve">            3.1.2. Управление образования по согласованию с Профсоюзом определяет формы профессиональной подготовки, переподготовки и повышения квалификации работников.</w:t>
            </w:r>
          </w:p>
          <w:p w14:paraId="7E9050E4"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3.2. Работодатель обязуется:</w:t>
            </w:r>
          </w:p>
          <w:p w14:paraId="017C259B"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3.2.1. Организовывать профессиональную подготовку, переподготовку и повышение квалификации всех работников.</w:t>
            </w:r>
          </w:p>
          <w:p w14:paraId="12BB58A5"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3.2.2. Повышать за счет средств бюджета квалификацию </w:t>
            </w:r>
            <w:proofErr w:type="gramStart"/>
            <w:r w:rsidRPr="00504264">
              <w:rPr>
                <w:rFonts w:ascii="Times New Roman" w:hAnsi="Times New Roman" w:cs="Times New Roman"/>
                <w:sz w:val="24"/>
                <w:szCs w:val="24"/>
              </w:rPr>
              <w:t>педагогов  организаций</w:t>
            </w:r>
            <w:proofErr w:type="gramEnd"/>
            <w:r w:rsidRPr="00504264">
              <w:rPr>
                <w:rFonts w:ascii="Times New Roman" w:hAnsi="Times New Roman" w:cs="Times New Roman"/>
                <w:sz w:val="24"/>
                <w:szCs w:val="24"/>
              </w:rPr>
              <w:t xml:space="preserve"> образования не реже чем один раз в пять лет.</w:t>
            </w:r>
          </w:p>
          <w:p w14:paraId="3844614C" w14:textId="77777777" w:rsidR="001C0D9F" w:rsidRPr="00504264" w:rsidRDefault="001C0D9F" w:rsidP="001C0D9F">
            <w:pPr>
              <w:pStyle w:val="aa"/>
              <w:tabs>
                <w:tab w:val="left" w:pos="9498"/>
              </w:tabs>
              <w:spacing w:after="0"/>
              <w:rPr>
                <w:rFonts w:ascii="Times New Roman" w:hAnsi="Times New Roman" w:cs="Times New Roman"/>
                <w:sz w:val="24"/>
                <w:szCs w:val="24"/>
                <w:lang w:val="kk-KZ"/>
              </w:rPr>
            </w:pPr>
            <w:r w:rsidRPr="00504264">
              <w:rPr>
                <w:rFonts w:ascii="Times New Roman" w:hAnsi="Times New Roman" w:cs="Times New Roman"/>
                <w:sz w:val="24"/>
                <w:szCs w:val="24"/>
              </w:rPr>
              <w:t xml:space="preserve">            3.2.3.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32557E29" w14:textId="77777777" w:rsidR="001C0D9F" w:rsidRPr="00504264" w:rsidRDefault="001C0D9F" w:rsidP="001C0D9F">
            <w:pPr>
              <w:pStyle w:val="aa"/>
              <w:tabs>
                <w:tab w:val="left" w:pos="9498"/>
              </w:tabs>
              <w:spacing w:after="0"/>
              <w:rPr>
                <w:rFonts w:ascii="Times New Roman" w:hAnsi="Times New Roman" w:cs="Times New Roman"/>
                <w:sz w:val="24"/>
                <w:szCs w:val="24"/>
                <w:lang w:val="kk-KZ"/>
              </w:rPr>
            </w:pPr>
          </w:p>
          <w:p w14:paraId="14D5A917" w14:textId="77777777" w:rsidR="001C0D9F" w:rsidRPr="00504264" w:rsidRDefault="001C0D9F" w:rsidP="001C0D9F">
            <w:pPr>
              <w:pStyle w:val="aa"/>
              <w:tabs>
                <w:tab w:val="left" w:pos="9498"/>
              </w:tabs>
              <w:spacing w:after="0"/>
              <w:rPr>
                <w:rFonts w:ascii="Times New Roman" w:hAnsi="Times New Roman" w:cs="Times New Roman"/>
                <w:sz w:val="24"/>
                <w:szCs w:val="24"/>
              </w:rPr>
            </w:pPr>
            <w:r w:rsidRPr="00504264">
              <w:rPr>
                <w:rFonts w:ascii="Times New Roman" w:hAnsi="Times New Roman" w:cs="Times New Roman"/>
                <w:bCs/>
                <w:sz w:val="24"/>
                <w:szCs w:val="24"/>
              </w:rPr>
              <w:t xml:space="preserve">            3.2.4. При </w:t>
            </w:r>
            <w:bookmarkStart w:id="38" w:name="5"/>
            <w:bookmarkEnd w:id="38"/>
            <w:r w:rsidRPr="00504264">
              <w:rPr>
                <w:rFonts w:ascii="Times New Roman" w:hAnsi="Times New Roman" w:cs="Times New Roman"/>
                <w:sz w:val="24"/>
                <w:szCs w:val="24"/>
              </w:rPr>
              <w:t xml:space="preserve">возмещении расходов работникам государственных учреждений Республики Казахстан, направляемым в служебные командировки в пределах Республики Казахстан, руководствоваться </w:t>
            </w:r>
            <w:r w:rsidRPr="00504264">
              <w:rPr>
                <w:rFonts w:ascii="Times New Roman" w:hAnsi="Times New Roman" w:cs="Times New Roman"/>
                <w:bCs/>
                <w:sz w:val="24"/>
                <w:szCs w:val="24"/>
              </w:rPr>
              <w:t xml:space="preserve">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w:t>
            </w:r>
            <w:r w:rsidRPr="00504264">
              <w:rPr>
                <w:rFonts w:ascii="Times New Roman" w:hAnsi="Times New Roman" w:cs="Times New Roman"/>
                <w:sz w:val="24"/>
                <w:szCs w:val="24"/>
              </w:rPr>
              <w:t xml:space="preserve">Постановлением Правительства Республики </w:t>
            </w:r>
            <w:r w:rsidRPr="000D5C1D">
              <w:rPr>
                <w:rFonts w:ascii="Times New Roman" w:hAnsi="Times New Roman" w:cs="Times New Roman"/>
                <w:sz w:val="24"/>
                <w:szCs w:val="24"/>
              </w:rPr>
              <w:t>Казахстан от 22 сентября 2000 года N 1428.</w:t>
            </w:r>
          </w:p>
          <w:p w14:paraId="63C481B0" w14:textId="77777777" w:rsidR="001C0D9F" w:rsidRPr="00504264" w:rsidRDefault="001C0D9F" w:rsidP="001C0D9F">
            <w:pPr>
              <w:pStyle w:val="aa"/>
              <w:tabs>
                <w:tab w:val="left" w:pos="9498"/>
              </w:tabs>
              <w:spacing w:after="0"/>
              <w:rPr>
                <w:rFonts w:ascii="Times New Roman" w:hAnsi="Times New Roman" w:cs="Times New Roman"/>
                <w:sz w:val="24"/>
                <w:szCs w:val="24"/>
              </w:rPr>
            </w:pPr>
            <w:r w:rsidRPr="00504264">
              <w:rPr>
                <w:rFonts w:ascii="Times New Roman" w:hAnsi="Times New Roman" w:cs="Times New Roman"/>
                <w:sz w:val="24"/>
                <w:szCs w:val="24"/>
              </w:rPr>
              <w:t xml:space="preserve">           В случае направления работника на обучение для повышения квалификации сохранять за ним место работы (должность),   заработную плату по месту работы и оплатить ему командировочные расходы (суточные, проезд к месту обучения и обратно, расходы на проживание) в порядке и размерах, предусмотренных действующим законодательством для лиц, направляемых в служебные командировки. Заработная плата сохраняется и за время в пути</w:t>
            </w:r>
          </w:p>
          <w:p w14:paraId="04B02ED5" w14:textId="77777777" w:rsidR="001C0D9F" w:rsidRPr="00504264" w:rsidRDefault="001C0D9F" w:rsidP="001C0D9F">
            <w:pPr>
              <w:pStyle w:val="2"/>
              <w:tabs>
                <w:tab w:val="left" w:pos="9498"/>
              </w:tabs>
              <w:ind w:firstLine="0"/>
              <w:rPr>
                <w:sz w:val="24"/>
                <w:szCs w:val="24"/>
                <w:lang w:val="kk-KZ" w:eastAsia="en-US"/>
              </w:rPr>
            </w:pPr>
          </w:p>
          <w:p w14:paraId="76015873" w14:textId="77777777" w:rsidR="001C0D9F" w:rsidRPr="00504264" w:rsidRDefault="001C0D9F" w:rsidP="001C0D9F">
            <w:pPr>
              <w:pStyle w:val="2"/>
              <w:tabs>
                <w:tab w:val="left" w:pos="9498"/>
              </w:tabs>
              <w:ind w:firstLine="0"/>
              <w:rPr>
                <w:sz w:val="24"/>
                <w:szCs w:val="24"/>
              </w:rPr>
            </w:pPr>
            <w:r w:rsidRPr="00504264">
              <w:rPr>
                <w:sz w:val="24"/>
                <w:szCs w:val="24"/>
              </w:rPr>
              <w:t xml:space="preserve"> </w:t>
            </w:r>
            <w:bookmarkStart w:id="39" w:name="42"/>
            <w:bookmarkStart w:id="40" w:name="45"/>
            <w:bookmarkEnd w:id="39"/>
            <w:bookmarkEnd w:id="40"/>
            <w:r w:rsidRPr="00504264">
              <w:rPr>
                <w:sz w:val="24"/>
                <w:szCs w:val="24"/>
              </w:rPr>
              <w:t xml:space="preserve">     </w:t>
            </w:r>
            <w:r w:rsidRPr="00504264">
              <w:rPr>
                <w:color w:val="000000"/>
                <w:sz w:val="24"/>
                <w:szCs w:val="24"/>
              </w:rPr>
              <w:t>При возвращении работника из командировки на место постоянной работы до окончания рабочего дня вопрос о времени явки на работу в этот день решается по договоренности с администрацией,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14:paraId="2CAB2106" w14:textId="77777777" w:rsidR="001C0D9F" w:rsidRPr="00504264" w:rsidRDefault="001C0D9F" w:rsidP="001C0D9F">
            <w:pPr>
              <w:pStyle w:val="2"/>
              <w:tabs>
                <w:tab w:val="left" w:pos="9498"/>
              </w:tabs>
              <w:ind w:firstLine="0"/>
              <w:rPr>
                <w:b/>
                <w:sz w:val="24"/>
                <w:szCs w:val="24"/>
                <w:lang w:eastAsia="en-US"/>
              </w:rPr>
            </w:pPr>
            <w:r w:rsidRPr="00504264">
              <w:rPr>
                <w:sz w:val="24"/>
                <w:szCs w:val="24"/>
              </w:rPr>
              <w:t>.</w:t>
            </w:r>
            <w:r w:rsidR="00C2242B">
              <w:rPr>
                <w:sz w:val="24"/>
                <w:szCs w:val="24"/>
              </w:rPr>
              <w:t xml:space="preserve"> </w:t>
            </w:r>
          </w:p>
          <w:p w14:paraId="3C1EB6BA" w14:textId="77777777" w:rsidR="001C0D9F" w:rsidRPr="005B5D87" w:rsidRDefault="001C0D9F" w:rsidP="001C0D9F">
            <w:pPr>
              <w:pStyle w:val="1"/>
              <w:spacing w:before="0" w:after="0"/>
              <w:textAlignment w:val="baseline"/>
              <w:rPr>
                <w:rFonts w:ascii="Times New Roman" w:hAnsi="Times New Roman" w:cs="Times New Roman"/>
                <w:sz w:val="24"/>
                <w:szCs w:val="24"/>
              </w:rPr>
            </w:pPr>
            <w:r w:rsidRPr="00504264">
              <w:rPr>
                <w:rFonts w:ascii="Times New Roman" w:hAnsi="Times New Roman" w:cs="Times New Roman"/>
                <w:b w:val="0"/>
                <w:sz w:val="24"/>
                <w:szCs w:val="24"/>
              </w:rPr>
              <w:t xml:space="preserve">            3.2.5. Организовывать проведение аттестации педагогических и приравненных к ним лиц работников организаций образования в соответствии с «</w:t>
            </w:r>
            <w:r w:rsidRPr="00504264">
              <w:rPr>
                <w:rFonts w:ascii="Times New Roman" w:hAnsi="Times New Roman" w:cs="Times New Roman"/>
                <w:b w:val="0"/>
                <w:bCs w:val="0"/>
                <w:sz w:val="24"/>
                <w:szCs w:val="24"/>
              </w:rPr>
              <w:t xml:space="preserve">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504264">
              <w:rPr>
                <w:rFonts w:ascii="Times New Roman" w:hAnsi="Times New Roman" w:cs="Times New Roman"/>
                <w:b w:val="0"/>
                <w:bCs w:val="0"/>
                <w:sz w:val="24"/>
                <w:szCs w:val="24"/>
              </w:rPr>
              <w:t>послесреднего</w:t>
            </w:r>
            <w:proofErr w:type="spellEnd"/>
            <w:r w:rsidRPr="00504264">
              <w:rPr>
                <w:rFonts w:ascii="Times New Roman" w:hAnsi="Times New Roman" w:cs="Times New Roman"/>
                <w:b w:val="0"/>
                <w:bCs w:val="0"/>
                <w:sz w:val="24"/>
                <w:szCs w:val="24"/>
              </w:rPr>
              <w:t xml:space="preserve"> образования, и иных гражданских служащих в сфере образования и науки», </w:t>
            </w:r>
            <w:r w:rsidRPr="00504264">
              <w:rPr>
                <w:rFonts w:ascii="Times New Roman" w:hAnsi="Times New Roman" w:cs="Times New Roman"/>
                <w:b w:val="0"/>
                <w:sz w:val="24"/>
                <w:szCs w:val="24"/>
              </w:rPr>
              <w:t xml:space="preserve">утвержденными приказом министра образования и науки </w:t>
            </w:r>
            <w:r w:rsidRPr="005B5D87">
              <w:rPr>
                <w:rFonts w:ascii="Times New Roman" w:hAnsi="Times New Roman" w:cs="Times New Roman"/>
                <w:b w:val="0"/>
                <w:sz w:val="24"/>
                <w:szCs w:val="24"/>
              </w:rPr>
              <w:t>Республики Казахстан от 27 января 2016 года № 83. «Педагогам, прошедшим аттестацию в первой половине текущего года, доплата за квалификационную категорию устанавливается с 1 сентября текущего года. Педагогам, прошедшим аттестацию во второй половине текущего года, доплата за квалификационную категорию устанавливается с 1 января года, следующего за текущим».</w:t>
            </w:r>
          </w:p>
          <w:p w14:paraId="0154C55B" w14:textId="77777777" w:rsidR="001C0D9F" w:rsidRPr="00504264" w:rsidRDefault="001C0D9F" w:rsidP="001C0D9F">
            <w:pPr>
              <w:pStyle w:val="2"/>
              <w:tabs>
                <w:tab w:val="left" w:pos="9498"/>
              </w:tabs>
              <w:ind w:firstLine="0"/>
              <w:rPr>
                <w:sz w:val="24"/>
                <w:szCs w:val="24"/>
              </w:rPr>
            </w:pPr>
            <w:r w:rsidRPr="005B5D87">
              <w:rPr>
                <w:sz w:val="24"/>
                <w:szCs w:val="24"/>
              </w:rPr>
              <w:t xml:space="preserve">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w:t>
            </w:r>
            <w:r w:rsidRPr="005B5D87">
              <w:rPr>
                <w:sz w:val="24"/>
                <w:szCs w:val="24"/>
              </w:rPr>
              <w:lastRenderedPageBreak/>
              <w:t xml:space="preserve">по преподаваемому предмету, указанному в дипломе, и </w:t>
            </w:r>
            <w:proofErr w:type="gramStart"/>
            <w:r w:rsidRPr="005B5D87">
              <w:rPr>
                <w:sz w:val="24"/>
                <w:szCs w:val="24"/>
              </w:rPr>
              <w:t>сохраняется  не</w:t>
            </w:r>
            <w:proofErr w:type="gramEnd"/>
            <w:r w:rsidRPr="005B5D87">
              <w:rPr>
                <w:sz w:val="24"/>
                <w:szCs w:val="24"/>
              </w:rPr>
              <w:t xml:space="preserve"> более, чем на три года.</w:t>
            </w:r>
          </w:p>
          <w:p w14:paraId="2C23E7FC"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r w:rsidRPr="00504264">
              <w:rPr>
                <w:rFonts w:ascii="Times New Roman" w:eastAsia="Times New Roman" w:hAnsi="Times New Roman" w:cs="Times New Roman"/>
                <w:color w:val="000000"/>
                <w:sz w:val="24"/>
                <w:szCs w:val="24"/>
              </w:rPr>
              <w:t xml:space="preserve">            При переходе на методическую работу за педагогом сохраняется ранее присвоенная категория.</w:t>
            </w:r>
          </w:p>
          <w:p w14:paraId="788783AA" w14:textId="77777777" w:rsidR="001C0D9F" w:rsidRPr="00504264" w:rsidRDefault="001C0D9F" w:rsidP="001C0D9F">
            <w:pPr>
              <w:pStyle w:val="2"/>
              <w:tabs>
                <w:tab w:val="left" w:pos="9498"/>
              </w:tabs>
              <w:ind w:firstLine="752"/>
              <w:rPr>
                <w:sz w:val="24"/>
                <w:szCs w:val="24"/>
              </w:rPr>
            </w:pPr>
            <w:bookmarkStart w:id="41" w:name="111"/>
            <w:bookmarkEnd w:id="41"/>
            <w:r w:rsidRPr="00504264">
              <w:rPr>
                <w:sz w:val="24"/>
                <w:szCs w:val="24"/>
              </w:rPr>
              <w:t>Методисты районных, городских, областных методических кабинетов аттестуются на общих основаниях.</w:t>
            </w:r>
          </w:p>
          <w:p w14:paraId="01D3034A" w14:textId="77777777" w:rsidR="001C0D9F" w:rsidRPr="00504264" w:rsidRDefault="001C0D9F" w:rsidP="001C0D9F">
            <w:pPr>
              <w:pStyle w:val="2"/>
              <w:tabs>
                <w:tab w:val="left" w:pos="9498"/>
              </w:tabs>
              <w:ind w:firstLine="752"/>
              <w:rPr>
                <w:sz w:val="24"/>
                <w:szCs w:val="24"/>
              </w:rPr>
            </w:pPr>
            <w:r w:rsidRPr="00504264">
              <w:rPr>
                <w:sz w:val="24"/>
                <w:szCs w:val="24"/>
              </w:rPr>
              <w:t>В случае несогласия с решением аттестационной комиссии работник может обжаловать его в судебном порядке.</w:t>
            </w:r>
            <w:bookmarkStart w:id="42" w:name="112"/>
            <w:bookmarkEnd w:id="42"/>
          </w:p>
          <w:p w14:paraId="1731E6C2" w14:textId="77777777" w:rsidR="001C0D9F" w:rsidRPr="00504264" w:rsidRDefault="001C0D9F" w:rsidP="001C0D9F">
            <w:pPr>
              <w:pStyle w:val="2"/>
              <w:tabs>
                <w:tab w:val="left" w:pos="9498"/>
              </w:tabs>
              <w:ind w:firstLine="752"/>
              <w:rPr>
                <w:sz w:val="24"/>
                <w:szCs w:val="24"/>
              </w:rPr>
            </w:pPr>
            <w:r w:rsidRPr="00504264">
              <w:rPr>
                <w:sz w:val="24"/>
                <w:szCs w:val="24"/>
              </w:rPr>
              <w:t>3.3. Квалификационные категории продлеваются на основании заявлений педагогов, но не более, чем на три года в следующих случаях:</w:t>
            </w:r>
          </w:p>
          <w:p w14:paraId="706E4EC8" w14:textId="77777777" w:rsidR="001C0D9F" w:rsidRPr="00504264" w:rsidRDefault="001C0D9F" w:rsidP="001C0D9F">
            <w:pPr>
              <w:pStyle w:val="2"/>
              <w:tabs>
                <w:tab w:val="left" w:pos="9498"/>
              </w:tabs>
              <w:ind w:firstLine="752"/>
              <w:rPr>
                <w:sz w:val="24"/>
                <w:szCs w:val="24"/>
              </w:rPr>
            </w:pPr>
            <w:r w:rsidRPr="00504264">
              <w:rPr>
                <w:sz w:val="24"/>
                <w:szCs w:val="24"/>
              </w:rPr>
              <w:t>1) временная нетрудоспособность педагога;</w:t>
            </w:r>
          </w:p>
          <w:p w14:paraId="52D1493D" w14:textId="77777777" w:rsidR="001C0D9F" w:rsidRPr="00504264" w:rsidRDefault="001C0D9F" w:rsidP="001C0D9F">
            <w:pPr>
              <w:pStyle w:val="2"/>
              <w:tabs>
                <w:tab w:val="left" w:pos="9498"/>
              </w:tabs>
              <w:ind w:firstLine="752"/>
              <w:rPr>
                <w:sz w:val="24"/>
                <w:szCs w:val="24"/>
              </w:rPr>
            </w:pPr>
            <w:r w:rsidRPr="00504264">
              <w:rPr>
                <w:sz w:val="24"/>
                <w:szCs w:val="24"/>
              </w:rPr>
              <w:t>2) нахождение в отпуске по беременности и родам, уходу за ребенком;</w:t>
            </w:r>
          </w:p>
          <w:p w14:paraId="41F3894B" w14:textId="77777777" w:rsidR="001C0D9F" w:rsidRPr="00504264" w:rsidRDefault="001C0D9F" w:rsidP="001C0D9F">
            <w:pPr>
              <w:pStyle w:val="2"/>
              <w:tabs>
                <w:tab w:val="left" w:pos="9498"/>
              </w:tabs>
              <w:ind w:firstLine="752"/>
              <w:rPr>
                <w:sz w:val="24"/>
                <w:szCs w:val="24"/>
              </w:rPr>
            </w:pPr>
            <w:r w:rsidRPr="00504264">
              <w:rPr>
                <w:sz w:val="24"/>
                <w:szCs w:val="24"/>
              </w:rPr>
              <w:t>3) нахождение в служебной командировке, на обучении (стажировке) по специальности за пределами Республики Казахстан;</w:t>
            </w:r>
          </w:p>
          <w:p w14:paraId="36E6DDCF" w14:textId="77777777" w:rsidR="001C0D9F" w:rsidRPr="00504264" w:rsidRDefault="001C0D9F" w:rsidP="001C0D9F">
            <w:pPr>
              <w:pStyle w:val="2"/>
              <w:tabs>
                <w:tab w:val="left" w:pos="9498"/>
              </w:tabs>
              <w:ind w:firstLine="752"/>
              <w:rPr>
                <w:sz w:val="24"/>
                <w:szCs w:val="24"/>
              </w:rPr>
            </w:pPr>
            <w:r w:rsidRPr="00504264">
              <w:rPr>
                <w:sz w:val="24"/>
                <w:szCs w:val="24"/>
              </w:rPr>
              <w:t>4) возобновление работы в должности, по которой присвоена квалификационная категория, независимо от причин ее прекращения;</w:t>
            </w:r>
          </w:p>
          <w:p w14:paraId="51D826B0" w14:textId="77777777" w:rsidR="001C0D9F" w:rsidRPr="00504264" w:rsidRDefault="001C0D9F" w:rsidP="001C0D9F">
            <w:pPr>
              <w:pStyle w:val="2"/>
              <w:tabs>
                <w:tab w:val="left" w:pos="9498"/>
              </w:tabs>
              <w:ind w:firstLine="752"/>
              <w:rPr>
                <w:sz w:val="24"/>
                <w:szCs w:val="24"/>
              </w:rPr>
            </w:pPr>
            <w:r w:rsidRPr="00504264">
              <w:rPr>
                <w:sz w:val="24"/>
                <w:szCs w:val="24"/>
              </w:rPr>
              <w:t>5) смена места работы в пределах Республики Казахстан;</w:t>
            </w:r>
          </w:p>
          <w:p w14:paraId="6C511BA1" w14:textId="77777777" w:rsidR="001C0D9F" w:rsidRPr="00504264" w:rsidRDefault="001C0D9F" w:rsidP="001C0D9F">
            <w:pPr>
              <w:pStyle w:val="2"/>
              <w:tabs>
                <w:tab w:val="left" w:pos="9498"/>
              </w:tabs>
              <w:ind w:firstLine="752"/>
              <w:rPr>
                <w:sz w:val="24"/>
                <w:szCs w:val="24"/>
              </w:rPr>
            </w:pPr>
            <w:r w:rsidRPr="00504264">
              <w:rPr>
                <w:sz w:val="24"/>
                <w:szCs w:val="24"/>
              </w:rPr>
              <w:t>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bookmarkStart w:id="43" w:name="113"/>
            <w:bookmarkEnd w:id="43"/>
            <w:r w:rsidRPr="00504264">
              <w:rPr>
                <w:sz w:val="24"/>
                <w:szCs w:val="24"/>
              </w:rPr>
              <w:t>;</w:t>
            </w:r>
          </w:p>
          <w:p w14:paraId="7E9DECB1" w14:textId="77777777" w:rsidR="001C0D9F" w:rsidRPr="00504264" w:rsidRDefault="001C0D9F" w:rsidP="001C0D9F">
            <w:pPr>
              <w:pStyle w:val="2"/>
              <w:tabs>
                <w:tab w:val="left" w:pos="9498"/>
              </w:tabs>
              <w:ind w:firstLine="752"/>
              <w:rPr>
                <w:spacing w:val="2"/>
                <w:sz w:val="24"/>
                <w:szCs w:val="24"/>
                <w:shd w:val="clear" w:color="auto" w:fill="FFFFFF"/>
                <w:lang w:val="kk-KZ"/>
              </w:rPr>
            </w:pPr>
            <w:r w:rsidRPr="00504264">
              <w:rPr>
                <w:sz w:val="24"/>
                <w:szCs w:val="24"/>
              </w:rPr>
              <w:t xml:space="preserve">7) </w:t>
            </w:r>
            <w:r w:rsidRPr="00504264">
              <w:rPr>
                <w:spacing w:val="2"/>
                <w:sz w:val="24"/>
                <w:szCs w:val="24"/>
                <w:shd w:val="clear" w:color="auto" w:fill="FFFFFF"/>
              </w:rPr>
              <w:t>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14:paraId="0B8E3039" w14:textId="77777777" w:rsidR="001C0D9F" w:rsidRPr="00504264" w:rsidRDefault="001C0D9F" w:rsidP="001C0D9F">
            <w:pPr>
              <w:pStyle w:val="2"/>
              <w:tabs>
                <w:tab w:val="left" w:pos="9498"/>
              </w:tabs>
              <w:ind w:firstLine="752"/>
              <w:rPr>
                <w:sz w:val="24"/>
                <w:szCs w:val="24"/>
                <w:lang w:val="kk-KZ"/>
              </w:rPr>
            </w:pPr>
          </w:p>
          <w:p w14:paraId="68DCC02A" w14:textId="77777777" w:rsidR="001C0D9F" w:rsidRPr="005B5D87" w:rsidRDefault="001C0D9F" w:rsidP="001C0D9F">
            <w:pPr>
              <w:pStyle w:val="2"/>
              <w:tabs>
                <w:tab w:val="left" w:pos="9498"/>
              </w:tabs>
              <w:ind w:firstLine="752"/>
              <w:rPr>
                <w:sz w:val="24"/>
                <w:szCs w:val="24"/>
              </w:rPr>
            </w:pPr>
            <w:r w:rsidRPr="005B5D87">
              <w:rPr>
                <w:sz w:val="24"/>
                <w:szCs w:val="24"/>
              </w:rPr>
              <w:t>3.4.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 Приказ о продлении срока действия квалификационной категории издает руководитель организации образования</w:t>
            </w:r>
          </w:p>
          <w:p w14:paraId="77C4F3B4" w14:textId="77777777" w:rsidR="001C0D9F" w:rsidRPr="005B5D87" w:rsidRDefault="001C0D9F" w:rsidP="001C0D9F">
            <w:pPr>
              <w:pStyle w:val="2"/>
              <w:tabs>
                <w:tab w:val="left" w:pos="9498"/>
              </w:tabs>
              <w:ind w:firstLine="752"/>
              <w:rPr>
                <w:sz w:val="24"/>
                <w:szCs w:val="24"/>
                <w:lang w:val="kk-KZ"/>
              </w:rPr>
            </w:pPr>
            <w:r w:rsidRPr="005B5D87">
              <w:rPr>
                <w:sz w:val="24"/>
                <w:szCs w:val="24"/>
              </w:rPr>
              <w:t>Педагогические работники пенсионного возраста, работающие более одного года, как в штате организации образования, так и по трудовому договору, аттестуются на общих основаниях.</w:t>
            </w:r>
            <w:bookmarkStart w:id="44" w:name="114"/>
            <w:bookmarkEnd w:id="44"/>
            <w:r w:rsidRPr="005B5D87">
              <w:rPr>
                <w:sz w:val="24"/>
                <w:szCs w:val="24"/>
              </w:rPr>
              <w:t xml:space="preserve"> В случае отказа от аттестации на общих основаниях, квалификационная категория снижается на один уровень.</w:t>
            </w:r>
          </w:p>
          <w:p w14:paraId="59C64889" w14:textId="77777777" w:rsidR="001C0D9F" w:rsidRPr="005B5D87" w:rsidRDefault="001C0D9F" w:rsidP="001C0D9F">
            <w:pPr>
              <w:pStyle w:val="2"/>
              <w:tabs>
                <w:tab w:val="left" w:pos="9498"/>
              </w:tabs>
              <w:ind w:firstLine="752"/>
              <w:rPr>
                <w:sz w:val="24"/>
                <w:szCs w:val="24"/>
                <w:lang w:val="kk-KZ"/>
              </w:rPr>
            </w:pPr>
          </w:p>
          <w:p w14:paraId="26D98B42" w14:textId="77777777" w:rsidR="001C0D9F" w:rsidRPr="005B5D87" w:rsidRDefault="001C0D9F" w:rsidP="001C0D9F">
            <w:pPr>
              <w:pStyle w:val="2"/>
              <w:tabs>
                <w:tab w:val="left" w:pos="9498"/>
              </w:tabs>
              <w:ind w:firstLine="752"/>
              <w:rPr>
                <w:sz w:val="24"/>
                <w:szCs w:val="24"/>
                <w:lang w:val="kk-KZ"/>
              </w:rPr>
            </w:pPr>
            <w:r w:rsidRPr="005B5D87">
              <w:rPr>
                <w:sz w:val="24"/>
                <w:szCs w:val="24"/>
              </w:rPr>
              <w:t>3.5. В случае, если по объективным причинам педагог не прошел процедуру аттестации в предусмотренные законодательством сроки, за исключением случаев, предусмотренных пунктом 3.3. настоящего Соглашения, то такому работнику понижается имеющаяся у него квалификационная категория на одну ступень с правом подтверждения имеющейся или присвоения более высокой квалификационной категории в соответствии с Правилами аттестации.</w:t>
            </w:r>
          </w:p>
          <w:p w14:paraId="02C03481" w14:textId="77777777" w:rsidR="001C0D9F" w:rsidRPr="005B5D87" w:rsidRDefault="001C0D9F" w:rsidP="001C0D9F">
            <w:pPr>
              <w:pStyle w:val="2"/>
              <w:tabs>
                <w:tab w:val="left" w:pos="9498"/>
              </w:tabs>
              <w:ind w:firstLine="752"/>
              <w:rPr>
                <w:i/>
                <w:sz w:val="24"/>
                <w:szCs w:val="24"/>
                <w:lang w:val="kk-KZ"/>
              </w:rPr>
            </w:pPr>
          </w:p>
          <w:p w14:paraId="22AADDF4" w14:textId="77777777" w:rsidR="001C0D9F" w:rsidRPr="005B5D87" w:rsidRDefault="0042377E" w:rsidP="001C0D9F">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C0D9F" w:rsidRPr="005B5D87">
              <w:rPr>
                <w:rFonts w:ascii="Times New Roman" w:hAnsi="Times New Roman" w:cs="Times New Roman"/>
                <w:sz w:val="24"/>
                <w:szCs w:val="24"/>
              </w:rPr>
              <w:t>3.</w:t>
            </w:r>
            <w:proofErr w:type="gramStart"/>
            <w:r w:rsidR="001C0D9F" w:rsidRPr="005B5D87">
              <w:rPr>
                <w:rFonts w:ascii="Times New Roman" w:hAnsi="Times New Roman" w:cs="Times New Roman"/>
                <w:sz w:val="24"/>
                <w:szCs w:val="24"/>
              </w:rPr>
              <w:t>6.</w:t>
            </w:r>
            <w:r w:rsidR="001C0D9F" w:rsidRPr="005B5D87">
              <w:rPr>
                <w:rFonts w:ascii="Times New Roman" w:eastAsia="Times New Roman" w:hAnsi="Times New Roman" w:cs="Times New Roman"/>
                <w:color w:val="000000"/>
                <w:sz w:val="24"/>
                <w:szCs w:val="24"/>
              </w:rPr>
              <w:t>Аттестация</w:t>
            </w:r>
            <w:proofErr w:type="gramEnd"/>
            <w:r w:rsidR="001C0D9F" w:rsidRPr="005B5D87">
              <w:rPr>
                <w:rFonts w:ascii="Times New Roman" w:eastAsia="Times New Roman" w:hAnsi="Times New Roman" w:cs="Times New Roman"/>
                <w:color w:val="000000"/>
                <w:sz w:val="24"/>
                <w:szCs w:val="24"/>
              </w:rPr>
              <w:t xml:space="preserve">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14:paraId="1011B01D"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bookmarkStart w:id="45" w:name="z296"/>
            <w:r w:rsidRPr="005B5D87">
              <w:rPr>
                <w:rFonts w:ascii="Times New Roman" w:eastAsia="Times New Roman" w:hAnsi="Times New Roman" w:cs="Times New Roman"/>
                <w:color w:val="000000"/>
                <w:sz w:val="24"/>
                <w:szCs w:val="24"/>
                <w:lang w:val="en-US"/>
              </w:rPr>
              <w:t>     </w:t>
            </w:r>
            <w:r w:rsidRPr="005B5D87">
              <w:rPr>
                <w:rFonts w:ascii="Times New Roman" w:eastAsia="Times New Roman" w:hAnsi="Times New Roman" w:cs="Times New Roman"/>
                <w:color w:val="000000"/>
                <w:sz w:val="24"/>
                <w:szCs w:val="24"/>
              </w:rPr>
              <w:t xml:space="preserve">     В случае преподавания дисциплин, указанных в дипломе об образовании как одна специальность, аттестация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
          <w:bookmarkEnd w:id="45"/>
          <w:p w14:paraId="119E042E"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r w:rsidRPr="00504264">
              <w:rPr>
                <w:rFonts w:ascii="Times New Roman" w:eastAsia="Times New Roman" w:hAnsi="Times New Roman" w:cs="Times New Roman"/>
                <w:color w:val="000000"/>
                <w:sz w:val="24"/>
                <w:szCs w:val="24"/>
                <w:lang w:val="en-US"/>
              </w:rPr>
              <w:t>   </w:t>
            </w:r>
            <w:r w:rsidRPr="00504264">
              <w:rPr>
                <w:rFonts w:ascii="Times New Roman" w:eastAsia="Times New Roman" w:hAnsi="Times New Roman" w:cs="Times New Roman"/>
                <w:color w:val="000000"/>
                <w:sz w:val="24"/>
                <w:szCs w:val="24"/>
              </w:rPr>
              <w:t xml:space="preserve"> Для аттестуемых малокомплектных школ в случае преподавания дисциплин, не указанных в дипломе, аттестация проводится по занимаемой должности при наличии </w:t>
            </w:r>
            <w:r w:rsidRPr="00504264">
              <w:rPr>
                <w:rFonts w:ascii="Times New Roman" w:eastAsia="Times New Roman" w:hAnsi="Times New Roman" w:cs="Times New Roman"/>
                <w:color w:val="000000"/>
                <w:sz w:val="24"/>
                <w:szCs w:val="24"/>
              </w:rPr>
              <w:lastRenderedPageBreak/>
              <w:t>переподготовки с присвоением соответствующей квалификации.</w:t>
            </w:r>
          </w:p>
          <w:p w14:paraId="761322AA"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bookmarkStart w:id="46" w:name="z298"/>
            <w:r w:rsidRPr="00504264">
              <w:rPr>
                <w:rFonts w:ascii="Times New Roman" w:eastAsia="Times New Roman" w:hAnsi="Times New Roman" w:cs="Times New Roman"/>
                <w:color w:val="000000"/>
                <w:sz w:val="24"/>
                <w:szCs w:val="24"/>
              </w:rPr>
              <w:t xml:space="preserve"> </w:t>
            </w:r>
            <w:r w:rsidRPr="00504264">
              <w:rPr>
                <w:rFonts w:ascii="Times New Roman" w:eastAsia="Times New Roman" w:hAnsi="Times New Roman" w:cs="Times New Roman"/>
                <w:color w:val="000000"/>
                <w:sz w:val="24"/>
                <w:szCs w:val="24"/>
                <w:lang w:val="en-US"/>
              </w:rPr>
              <w:t>   B</w:t>
            </w:r>
            <w:r w:rsidRPr="00504264">
              <w:rPr>
                <w:rFonts w:ascii="Times New Roman" w:eastAsia="Times New Roman" w:hAnsi="Times New Roman" w:cs="Times New Roman"/>
                <w:color w:val="000000"/>
                <w:sz w:val="24"/>
                <w:szCs w:val="24"/>
              </w:rPr>
              <w:t xml:space="preserve">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sidRPr="00504264">
              <w:rPr>
                <w:rFonts w:ascii="Times New Roman" w:eastAsia="Times New Roman" w:hAnsi="Times New Roman" w:cs="Times New Roman"/>
                <w:color w:val="000000"/>
                <w:sz w:val="24"/>
                <w:szCs w:val="24"/>
              </w:rPr>
              <w:t>послесреднего</w:t>
            </w:r>
            <w:proofErr w:type="spellEnd"/>
            <w:r w:rsidRPr="00504264">
              <w:rPr>
                <w:rFonts w:ascii="Times New Roman" w:eastAsia="Times New Roman" w:hAnsi="Times New Roman" w:cs="Times New Roman"/>
                <w:color w:val="000000"/>
                <w:sz w:val="24"/>
                <w:szCs w:val="24"/>
              </w:rPr>
              <w:t xml:space="preserve">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 </w:t>
            </w:r>
          </w:p>
          <w:p w14:paraId="5725B84F"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bookmarkStart w:id="47" w:name="z299"/>
            <w:bookmarkEnd w:id="46"/>
            <w:r w:rsidRPr="00504264">
              <w:rPr>
                <w:rFonts w:ascii="Times New Roman" w:eastAsia="Times New Roman" w:hAnsi="Times New Roman" w:cs="Times New Roman"/>
                <w:color w:val="000000"/>
                <w:sz w:val="24"/>
                <w:szCs w:val="24"/>
                <w:lang w:val="en-US"/>
              </w:rPr>
              <w:t>     </w:t>
            </w:r>
            <w:r w:rsidRPr="00504264">
              <w:rPr>
                <w:rFonts w:ascii="Times New Roman" w:eastAsia="Times New Roman" w:hAnsi="Times New Roman" w:cs="Times New Roman"/>
                <w:color w:val="000000"/>
                <w:sz w:val="24"/>
                <w:szCs w:val="24"/>
              </w:rPr>
              <w:t xml:space="preserve"> Аттестуемые, преподающие в специальных организациях образования, аттестуются в соответствии с дипломом, по профилю или документом о переподготовке, по соответствующему профилю в организациях образования.</w:t>
            </w:r>
          </w:p>
          <w:bookmarkEnd w:id="47"/>
          <w:p w14:paraId="5D1CA5E9" w14:textId="77777777" w:rsidR="00F922C3" w:rsidRPr="000D5C1D" w:rsidRDefault="00F922C3" w:rsidP="00F922C3">
            <w:pPr>
              <w:rPr>
                <w:rFonts w:ascii="Times New Roman" w:hAnsi="Times New Roman" w:cs="Times New Roman"/>
              </w:rPr>
            </w:pPr>
            <w:r w:rsidRPr="000D5C1D">
              <w:rPr>
                <w:rFonts w:ascii="Times New Roman" w:hAnsi="Times New Roman" w:cs="Times New Roman"/>
              </w:rPr>
              <w:t xml:space="preserve">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и сохраняется до истечения срока действия. </w:t>
            </w:r>
          </w:p>
          <w:p w14:paraId="2F15B51C" w14:textId="77777777" w:rsidR="001C0D9F" w:rsidRPr="000D5C1D" w:rsidRDefault="0042377E" w:rsidP="00F922C3">
            <w:pPr>
              <w:rPr>
                <w:rFonts w:ascii="Times New Roman" w:hAnsi="Times New Roman" w:cs="Times New Roman"/>
              </w:rPr>
            </w:pPr>
            <w:r>
              <w:rPr>
                <w:rFonts w:ascii="Times New Roman" w:hAnsi="Times New Roman" w:cs="Times New Roman"/>
              </w:rPr>
              <w:t xml:space="preserve">     </w:t>
            </w:r>
            <w:r w:rsidR="00F922C3" w:rsidRPr="000D5C1D">
              <w:rPr>
                <w:rFonts w:ascii="Times New Roman" w:hAnsi="Times New Roman" w:cs="Times New Roman"/>
              </w:rPr>
              <w:t>При очередном, досрочном присвоении (подтверждении) квалификационных категорий педагоги по предмету "Самопознание" проходят национальное квалификационное тестирование по специальности по диплому или по предмету "Самопознание".</w:t>
            </w:r>
          </w:p>
          <w:p w14:paraId="6ED1C85D" w14:textId="77777777" w:rsidR="001C0D9F" w:rsidRPr="00504264" w:rsidRDefault="001C0D9F" w:rsidP="001C0D9F">
            <w:pPr>
              <w:pStyle w:val="2"/>
              <w:tabs>
                <w:tab w:val="left" w:pos="9498"/>
              </w:tabs>
              <w:ind w:firstLine="0"/>
              <w:rPr>
                <w:sz w:val="24"/>
                <w:szCs w:val="24"/>
              </w:rPr>
            </w:pPr>
            <w:r w:rsidRPr="00504264">
              <w:rPr>
                <w:sz w:val="24"/>
                <w:szCs w:val="24"/>
              </w:rPr>
              <w:t>3.</w:t>
            </w:r>
            <w:proofErr w:type="gramStart"/>
            <w:r w:rsidRPr="00504264">
              <w:rPr>
                <w:sz w:val="24"/>
                <w:szCs w:val="24"/>
              </w:rPr>
              <w:t>7.Также</w:t>
            </w:r>
            <w:proofErr w:type="gramEnd"/>
            <w:r w:rsidRPr="00504264">
              <w:rPr>
                <w:sz w:val="24"/>
                <w:szCs w:val="24"/>
              </w:rPr>
              <w:t xml:space="preserve"> стороны согласились, что в случае временного отсутствия аттестуемого на работе в период аттестации, аттестационная комиссия (в том числе экспертная группа) рассматривает соответствие деятельности педагога заявленной квалификационной категории на основании представленных им документов в установленные Правилам сроки.</w:t>
            </w:r>
          </w:p>
          <w:p w14:paraId="010085C9" w14:textId="77777777" w:rsidR="001C0D9F" w:rsidRPr="00504264" w:rsidRDefault="001C0D9F" w:rsidP="001C0D9F">
            <w:pPr>
              <w:pStyle w:val="2"/>
              <w:tabs>
                <w:tab w:val="left" w:pos="9498"/>
              </w:tabs>
              <w:ind w:firstLine="0"/>
              <w:rPr>
                <w:sz w:val="24"/>
                <w:szCs w:val="24"/>
              </w:rPr>
            </w:pPr>
            <w:r w:rsidRPr="00504264">
              <w:rPr>
                <w:sz w:val="24"/>
                <w:szCs w:val="24"/>
              </w:rPr>
              <w:t>3.8.В случае,</w:t>
            </w:r>
            <w:r w:rsidR="008724FF">
              <w:rPr>
                <w:sz w:val="24"/>
                <w:szCs w:val="24"/>
              </w:rPr>
              <w:t xml:space="preserve"> </w:t>
            </w:r>
            <w:r w:rsidRPr="00504264">
              <w:rPr>
                <w:sz w:val="24"/>
                <w:szCs w:val="24"/>
              </w:rPr>
              <w:t>если педагог был переведен в другую организацию образования, но при этом подавал заявление в установленные Правилами аттестации сроки по предыдущему месту работы с приложением подтверждающих документов, то аттестационная комиссия соответствующего уровня рассматривает соответствие деятельности педагогического работника заявленной квалификационной категории на основании представленных им документов в аттестационную комиссию по бывшему месту работы.</w:t>
            </w:r>
          </w:p>
          <w:p w14:paraId="0C191603" w14:textId="77777777" w:rsidR="001C0D9F" w:rsidRPr="00504264" w:rsidRDefault="001C0D9F" w:rsidP="001C0D9F">
            <w:pPr>
              <w:pStyle w:val="2"/>
              <w:tabs>
                <w:tab w:val="left" w:pos="9498"/>
              </w:tabs>
              <w:ind w:firstLine="0"/>
              <w:rPr>
                <w:sz w:val="24"/>
                <w:szCs w:val="24"/>
              </w:rPr>
            </w:pPr>
            <w:r w:rsidRPr="00504264">
              <w:rPr>
                <w:sz w:val="24"/>
                <w:szCs w:val="24"/>
              </w:rPr>
              <w:t>3.</w:t>
            </w:r>
            <w:proofErr w:type="gramStart"/>
            <w:r w:rsidRPr="00504264">
              <w:rPr>
                <w:sz w:val="24"/>
                <w:szCs w:val="24"/>
              </w:rPr>
              <w:t>9.Все</w:t>
            </w:r>
            <w:proofErr w:type="gramEnd"/>
            <w:r w:rsidRPr="00504264">
              <w:rPr>
                <w:sz w:val="24"/>
                <w:szCs w:val="24"/>
              </w:rPr>
              <w:t xml:space="preserve"> решения о продлении (сохранении, понижении) квалификационной категории педагогов принимаются и оформляются решением работодателя на основании решения аттестационной комиссии. </w:t>
            </w:r>
          </w:p>
          <w:p w14:paraId="396E2817" w14:textId="77777777" w:rsidR="001C0D9F" w:rsidRPr="00504264" w:rsidRDefault="001C0D9F" w:rsidP="001C0D9F">
            <w:pPr>
              <w:pStyle w:val="2"/>
              <w:tabs>
                <w:tab w:val="left" w:pos="9498"/>
              </w:tabs>
              <w:ind w:firstLine="752"/>
              <w:rPr>
                <w:sz w:val="24"/>
                <w:szCs w:val="24"/>
              </w:rPr>
            </w:pPr>
            <w:r w:rsidRPr="00504264">
              <w:rPr>
                <w:sz w:val="24"/>
                <w:szCs w:val="24"/>
              </w:rPr>
              <w:t>Аттестация медицинских работников проводится в порядке, предусмотренном законодательством для работников здравоохранения.</w:t>
            </w:r>
          </w:p>
          <w:p w14:paraId="5204C5C5" w14:textId="77777777" w:rsidR="001C0D9F" w:rsidRPr="00504264" w:rsidRDefault="001C0D9F" w:rsidP="001C0D9F">
            <w:pPr>
              <w:pStyle w:val="2"/>
              <w:tabs>
                <w:tab w:val="left" w:pos="9498"/>
              </w:tabs>
              <w:ind w:firstLine="0"/>
              <w:rPr>
                <w:sz w:val="24"/>
                <w:szCs w:val="24"/>
                <w:lang w:eastAsia="en-US"/>
              </w:rPr>
            </w:pPr>
            <w:r w:rsidRPr="00504264">
              <w:rPr>
                <w:sz w:val="24"/>
                <w:szCs w:val="24"/>
                <w:lang w:eastAsia="en-US"/>
              </w:rPr>
              <w:t xml:space="preserve"> 3.10.  </w:t>
            </w:r>
            <w:r w:rsidRPr="00670C9B">
              <w:rPr>
                <w:sz w:val="24"/>
                <w:szCs w:val="24"/>
                <w:lang w:eastAsia="en-US"/>
              </w:rPr>
              <w:t>Работодатель  принимает на себя обязательство по оплате учебных отпусков работникам, имеющим средний уровень квалификации, при условии их обучения в высших учебных заведениях по специальности, соответствующей занимаемой должности, в порядке повышения квалификации.</w:t>
            </w:r>
          </w:p>
          <w:p w14:paraId="1C23FCC5"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3.11.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r w:rsidR="00670C9B" w:rsidRPr="00670C9B">
              <w:rPr>
                <w:spacing w:val="2"/>
                <w:sz w:val="24"/>
                <w:szCs w:val="24"/>
                <w:shd w:val="clear" w:color="auto" w:fill="FFFFFF"/>
              </w:rPr>
              <w:t xml:space="preserve"> </w:t>
            </w:r>
            <w:r w:rsidRPr="00670C9B">
              <w:rPr>
                <w:spacing w:val="2"/>
                <w:sz w:val="24"/>
                <w:szCs w:val="24"/>
                <w:shd w:val="clear" w:color="auto" w:fill="FFFFFF"/>
                <w:lang w:val="kk-KZ"/>
              </w:rPr>
              <w:t>(Приложение №14)</w:t>
            </w:r>
            <w:r w:rsidRPr="00670C9B">
              <w:rPr>
                <w:spacing w:val="2"/>
                <w:sz w:val="24"/>
                <w:szCs w:val="24"/>
                <w:shd w:val="clear" w:color="auto" w:fill="FFFFFF"/>
              </w:rPr>
              <w:t>.</w:t>
            </w:r>
          </w:p>
          <w:p w14:paraId="2BA4E21E"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Договор обучения должен содержать:</w:t>
            </w:r>
          </w:p>
          <w:p w14:paraId="6F83567D"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1) указание на конкретную профессию, специальность, квалификацию, приобретаемую обучаемым, и (или) наименование курса квалификации;</w:t>
            </w:r>
          </w:p>
          <w:p w14:paraId="1C99DF17"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2) права и обязанности работодателя и обучаемого;</w:t>
            </w:r>
          </w:p>
          <w:p w14:paraId="56103B90"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3) срок обучения и срок отработки у работодателя после завершения обучения;</w:t>
            </w:r>
          </w:p>
          <w:p w14:paraId="47C9E4B8"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4) порядок и случаи возмещения работодателю затрат, связанных с обучением, пропорционально недоработанному сроку отработки;</w:t>
            </w:r>
          </w:p>
          <w:p w14:paraId="275845C8"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5) гарантии и компенсационные выплаты, связанные с обучением;</w:t>
            </w:r>
          </w:p>
          <w:p w14:paraId="0079C275" w14:textId="77777777" w:rsidR="001C0D9F" w:rsidRPr="00670C9B"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t>6) ответственность сторон.</w:t>
            </w:r>
          </w:p>
          <w:p w14:paraId="5A25A9D7" w14:textId="77777777" w:rsidR="001C0D9F" w:rsidRPr="00504264" w:rsidRDefault="001C0D9F" w:rsidP="001C0D9F">
            <w:pPr>
              <w:pStyle w:val="2"/>
              <w:tabs>
                <w:tab w:val="left" w:pos="9498"/>
              </w:tabs>
              <w:ind w:firstLine="752"/>
              <w:rPr>
                <w:spacing w:val="2"/>
                <w:sz w:val="24"/>
                <w:szCs w:val="24"/>
                <w:shd w:val="clear" w:color="auto" w:fill="FFFFFF"/>
              </w:rPr>
            </w:pPr>
            <w:r w:rsidRPr="00670C9B">
              <w:rPr>
                <w:spacing w:val="2"/>
                <w:sz w:val="24"/>
                <w:szCs w:val="24"/>
                <w:shd w:val="clear" w:color="auto" w:fill="FFFFFF"/>
              </w:rPr>
              <w:lastRenderedPageBreak/>
              <w:t>Договор обучения может содержать иные условия, определенные соглашением сторон</w:t>
            </w:r>
            <w:r w:rsidRPr="00670C9B">
              <w:rPr>
                <w:spacing w:val="2"/>
                <w:sz w:val="24"/>
                <w:szCs w:val="24"/>
                <w:shd w:val="clear" w:color="auto" w:fill="FFFFFF"/>
                <w:lang w:val="kk-KZ"/>
              </w:rPr>
              <w:t xml:space="preserve"> (</w:t>
            </w:r>
            <w:r w:rsidRPr="00670C9B">
              <w:rPr>
                <w:sz w:val="24"/>
                <w:szCs w:val="24"/>
                <w:lang w:val="kk-KZ"/>
              </w:rPr>
              <w:t>ст</w:t>
            </w:r>
            <w:r w:rsidRPr="00670C9B">
              <w:rPr>
                <w:sz w:val="24"/>
                <w:szCs w:val="24"/>
              </w:rPr>
              <w:t>.118 ТК РК</w:t>
            </w:r>
            <w:r w:rsidRPr="00670C9B">
              <w:rPr>
                <w:sz w:val="24"/>
                <w:szCs w:val="24"/>
                <w:lang w:val="kk-KZ"/>
              </w:rPr>
              <w:t>)</w:t>
            </w:r>
            <w:r w:rsidRPr="00670C9B">
              <w:rPr>
                <w:spacing w:val="2"/>
                <w:sz w:val="24"/>
                <w:szCs w:val="24"/>
                <w:shd w:val="clear" w:color="auto" w:fill="FFFFFF"/>
              </w:rPr>
              <w:t>.»</w:t>
            </w:r>
          </w:p>
          <w:p w14:paraId="71F184CE" w14:textId="77777777" w:rsidR="001C0D9F" w:rsidRPr="00504264" w:rsidRDefault="001C0D9F" w:rsidP="001C0D9F">
            <w:pPr>
              <w:pStyle w:val="2"/>
              <w:tabs>
                <w:tab w:val="left" w:pos="9498"/>
              </w:tabs>
              <w:ind w:firstLine="752"/>
              <w:rPr>
                <w:spacing w:val="2"/>
                <w:sz w:val="24"/>
                <w:szCs w:val="24"/>
                <w:shd w:val="clear" w:color="auto" w:fill="FFFFFF"/>
              </w:rPr>
            </w:pPr>
            <w:r w:rsidRPr="00504264">
              <w:rPr>
                <w:spacing w:val="2"/>
                <w:sz w:val="24"/>
                <w:szCs w:val="24"/>
                <w:shd w:val="clear" w:color="auto" w:fill="FFFFFF"/>
              </w:rPr>
              <w:t xml:space="preserve">В случае, если договор обучения не заключен, но при этом профессиональная подготовка, переподготовка и повышение квалификации обучаемых произведены по направлению работодателя, тогда такое обучение осуществляется за счет средств работодателя, включая командировочные расходы при обучении в другой местности. </w:t>
            </w:r>
          </w:p>
          <w:p w14:paraId="5980C720" w14:textId="77777777" w:rsidR="001C0D9F" w:rsidRPr="00504264" w:rsidRDefault="001C0D9F" w:rsidP="001C0D9F">
            <w:pPr>
              <w:pStyle w:val="2"/>
              <w:tabs>
                <w:tab w:val="left" w:pos="9498"/>
              </w:tabs>
              <w:ind w:firstLine="752"/>
              <w:rPr>
                <w:sz w:val="24"/>
                <w:szCs w:val="24"/>
              </w:rPr>
            </w:pPr>
            <w:r w:rsidRPr="00504264">
              <w:rPr>
                <w:sz w:val="24"/>
                <w:szCs w:val="24"/>
              </w:rPr>
              <w:t>3.12 Лица с профессиональным образованием, не имеющие педагогического образования, впервые приступившие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 за исключением лиц, осуществлявших профессиональную деятельность педагога по образовательным программам дополнительного образования.</w:t>
            </w:r>
          </w:p>
          <w:p w14:paraId="3C63ECDE" w14:textId="77777777" w:rsidR="001C0D9F" w:rsidRPr="00504264" w:rsidRDefault="001C0D9F" w:rsidP="001C0D9F">
            <w:pPr>
              <w:pStyle w:val="2"/>
              <w:tabs>
                <w:tab w:val="left" w:pos="9498"/>
              </w:tabs>
              <w:ind w:firstLine="0"/>
              <w:rPr>
                <w:sz w:val="24"/>
                <w:szCs w:val="24"/>
              </w:rPr>
            </w:pPr>
            <w:r w:rsidRPr="00504264">
              <w:rPr>
                <w:sz w:val="24"/>
                <w:szCs w:val="24"/>
              </w:rPr>
              <w:t>3.13 Педагоги имеют право на досрочное присвоение квалификационных категорий согласно Правил присвоения (подтверждения) квалификационных категорий.</w:t>
            </w:r>
          </w:p>
          <w:p w14:paraId="6082DD1C" w14:textId="77777777" w:rsidR="001C0D9F" w:rsidRPr="00504264" w:rsidRDefault="001C0D9F" w:rsidP="001C0D9F">
            <w:pPr>
              <w:pStyle w:val="2"/>
              <w:tabs>
                <w:tab w:val="left" w:pos="9498"/>
              </w:tabs>
              <w:ind w:firstLine="752"/>
              <w:rPr>
                <w:sz w:val="24"/>
                <w:szCs w:val="24"/>
              </w:rPr>
            </w:pPr>
          </w:p>
          <w:p w14:paraId="17695A8F" w14:textId="77777777" w:rsidR="001C0D9F" w:rsidRPr="00504264" w:rsidRDefault="001C0D9F" w:rsidP="001C0D9F">
            <w:pPr>
              <w:pStyle w:val="2"/>
              <w:tabs>
                <w:tab w:val="left" w:pos="9498"/>
              </w:tabs>
              <w:ind w:firstLine="752"/>
              <w:rPr>
                <w:spacing w:val="2"/>
                <w:sz w:val="24"/>
                <w:szCs w:val="24"/>
              </w:rPr>
            </w:pPr>
          </w:p>
          <w:p w14:paraId="3FC3DC31" w14:textId="77777777" w:rsidR="001C0D9F" w:rsidRPr="00504264" w:rsidRDefault="001C0D9F" w:rsidP="001C0D9F">
            <w:pPr>
              <w:pStyle w:val="2"/>
              <w:tabs>
                <w:tab w:val="left" w:pos="9498"/>
              </w:tabs>
              <w:ind w:firstLine="0"/>
              <w:rPr>
                <w:sz w:val="24"/>
                <w:szCs w:val="24"/>
                <w:lang w:eastAsia="en-US"/>
              </w:rPr>
            </w:pPr>
          </w:p>
          <w:p w14:paraId="57E31F23"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3F2E6BAA"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u w:val="single"/>
                <w:lang w:eastAsia="ru-RU"/>
              </w:rPr>
              <w:t>Раздел 4</w:t>
            </w:r>
          </w:p>
          <w:p w14:paraId="72E52C73"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Высвобождение работников и содействие их трудоустройству</w:t>
            </w:r>
          </w:p>
          <w:p w14:paraId="5CE733DB"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i/>
                <w:sz w:val="24"/>
                <w:szCs w:val="24"/>
                <w:lang w:eastAsia="ru-RU"/>
              </w:rPr>
            </w:pPr>
          </w:p>
          <w:p w14:paraId="2CBD50F8"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4.1. Управление образования обязуется:</w:t>
            </w:r>
          </w:p>
          <w:p w14:paraId="75D80FF5"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4.1.1. Обеспечить уведомление Работодателями профкомов первичных профсоюзных организаций в письменной форме о сокращении численности или штата работников не позднее,  чем за один месяц до его начала, а в случаях, которые могут повлечь массовое высвобождение (от 5 до 10 человек в течение месяца), уведомлять территориальную профсоюзную организацию (филиал Профсоюза)  не позднее, чем за полтора месяца до его начала, в случаях ликвидации организации образования либо массовом  (более 10 человек в течение месяца) высвобождении рабочей силы уведомление Профсоюза не позднее, чем за два месяца.</w:t>
            </w:r>
          </w:p>
          <w:p w14:paraId="7CE9305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4.1.2. </w:t>
            </w:r>
            <w:r w:rsidRPr="00504264">
              <w:rPr>
                <w:rFonts w:ascii="Times New Roman" w:eastAsia="Times New Roman" w:hAnsi="Times New Roman" w:cs="Times New Roman"/>
                <w:sz w:val="24"/>
                <w:szCs w:val="24"/>
              </w:rPr>
              <w:t xml:space="preserve">Работникам, получившим уведомление об увольнении по </w:t>
            </w:r>
            <w:proofErr w:type="spellStart"/>
            <w:r w:rsidRPr="00504264">
              <w:rPr>
                <w:rFonts w:ascii="Times New Roman" w:eastAsia="Times New Roman" w:hAnsi="Times New Roman" w:cs="Times New Roman"/>
                <w:sz w:val="24"/>
                <w:szCs w:val="24"/>
              </w:rPr>
              <w:t>п.п</w:t>
            </w:r>
            <w:proofErr w:type="spellEnd"/>
            <w:r w:rsidRPr="00504264">
              <w:rPr>
                <w:rFonts w:ascii="Times New Roman" w:eastAsia="Times New Roman" w:hAnsi="Times New Roman" w:cs="Times New Roman"/>
                <w:sz w:val="24"/>
                <w:szCs w:val="24"/>
              </w:rPr>
              <w:t xml:space="preserve">. 1 и </w:t>
            </w:r>
            <w:proofErr w:type="spellStart"/>
            <w:r w:rsidRPr="00504264">
              <w:rPr>
                <w:rFonts w:ascii="Times New Roman" w:eastAsia="Times New Roman" w:hAnsi="Times New Roman" w:cs="Times New Roman"/>
                <w:sz w:val="24"/>
                <w:szCs w:val="24"/>
              </w:rPr>
              <w:t>п.п</w:t>
            </w:r>
            <w:proofErr w:type="spellEnd"/>
            <w:r w:rsidRPr="00504264">
              <w:rPr>
                <w:rFonts w:ascii="Times New Roman" w:eastAsia="Times New Roman" w:hAnsi="Times New Roman" w:cs="Times New Roman"/>
                <w:sz w:val="24"/>
                <w:szCs w:val="24"/>
              </w:rPr>
              <w:t>. 2пункта 1 ст. 52 ТК РК (сокращение штата или численности, ликвидация организации),предоставлять свободное от работы время - не менее пяти часов в неделю - для самостоятельного поиска новой работы с сохранением заработной платы.</w:t>
            </w:r>
          </w:p>
          <w:p w14:paraId="18F0BA6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4.2. Стороны договорились, что:</w:t>
            </w:r>
          </w:p>
          <w:p w14:paraId="662B9C77"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4.2.1. Преимущественное право на оставление на работе при сокращении численности или штата имеют:</w:t>
            </w:r>
          </w:p>
          <w:p w14:paraId="321E710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работники предпенсионного возраста (3 года до пенсии);</w:t>
            </w:r>
          </w:p>
          <w:p w14:paraId="54E2CD5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работники, проработавшие в данной организации 10 и более лет;</w:t>
            </w:r>
          </w:p>
          <w:p w14:paraId="1BEB89F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многодетные (четыре и более детей) родители;</w:t>
            </w:r>
          </w:p>
          <w:p w14:paraId="3618DE5D"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работники, имеющие высокие качественные показатели в труде.</w:t>
            </w:r>
          </w:p>
          <w:p w14:paraId="7317658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14:paraId="639E104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4.2.3. 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 </w:t>
            </w:r>
          </w:p>
          <w:p w14:paraId="41E27A56" w14:textId="77777777" w:rsidR="001C0D9F" w:rsidRPr="00504264" w:rsidRDefault="001C0D9F" w:rsidP="001C0D9F">
            <w:pPr>
              <w:pStyle w:val="tekst1"/>
              <w:tabs>
                <w:tab w:val="left" w:pos="9498"/>
              </w:tabs>
              <w:spacing w:before="0" w:beforeAutospacing="0" w:after="0" w:afterAutospacing="0"/>
              <w:jc w:val="both"/>
              <w:rPr>
                <w:lang w:eastAsia="en-US"/>
              </w:rPr>
            </w:pPr>
            <w:r w:rsidRPr="00504264">
              <w:rPr>
                <w:lang w:eastAsia="en-US"/>
              </w:rPr>
              <w:t xml:space="preserve">             4.2.4. При необходимости сокращения рабочих мест (должностей) в первую очередь принимать в нижеуказанном порядке следующие меры:</w:t>
            </w:r>
          </w:p>
          <w:p w14:paraId="287BFE39" w14:textId="77777777" w:rsidR="001C0D9F" w:rsidRPr="00504264" w:rsidRDefault="001C0D9F" w:rsidP="001C0D9F">
            <w:pPr>
              <w:pStyle w:val="tekst1"/>
              <w:tabs>
                <w:tab w:val="left" w:pos="9498"/>
              </w:tabs>
              <w:spacing w:before="0" w:beforeAutospacing="0" w:after="0" w:afterAutospacing="0"/>
              <w:jc w:val="both"/>
              <w:rPr>
                <w:lang w:eastAsia="en-US"/>
              </w:rPr>
            </w:pPr>
            <w:r w:rsidRPr="00504264">
              <w:rPr>
                <w:lang w:eastAsia="en-US"/>
              </w:rPr>
              <w:t xml:space="preserve"> - ликвидация вакансий, увольнение совместителей; </w:t>
            </w:r>
          </w:p>
          <w:p w14:paraId="37D4A766" w14:textId="77777777" w:rsidR="001C0D9F" w:rsidRPr="00504264" w:rsidRDefault="001C0D9F" w:rsidP="001C0D9F">
            <w:pPr>
              <w:pStyle w:val="tekst1"/>
              <w:tabs>
                <w:tab w:val="left" w:pos="9498"/>
              </w:tabs>
              <w:spacing w:before="0" w:beforeAutospacing="0" w:after="0" w:afterAutospacing="0"/>
              <w:jc w:val="both"/>
              <w:rPr>
                <w:lang w:eastAsia="en-US"/>
              </w:rPr>
            </w:pPr>
            <w:r w:rsidRPr="00504264">
              <w:rPr>
                <w:lang w:eastAsia="en-US"/>
              </w:rPr>
              <w:t xml:space="preserve">- сокращение численности административно-управленческого персонала; </w:t>
            </w:r>
          </w:p>
          <w:p w14:paraId="7426D3F6" w14:textId="77777777" w:rsidR="001C0D9F" w:rsidRPr="00504264" w:rsidRDefault="001C0D9F" w:rsidP="001C0D9F">
            <w:pPr>
              <w:pStyle w:val="tekst1"/>
              <w:tabs>
                <w:tab w:val="left" w:pos="9498"/>
              </w:tabs>
              <w:spacing w:before="0" w:beforeAutospacing="0" w:after="0" w:afterAutospacing="0"/>
              <w:jc w:val="both"/>
              <w:rPr>
                <w:lang w:eastAsia="en-US"/>
              </w:rPr>
            </w:pPr>
            <w:r w:rsidRPr="00504264">
              <w:rPr>
                <w:lang w:eastAsia="en-US"/>
              </w:rPr>
              <w:t>- ограничение (запрет) совмещения профессий и должностей;</w:t>
            </w:r>
          </w:p>
          <w:p w14:paraId="109E7164" w14:textId="77777777" w:rsidR="001C0D9F" w:rsidRPr="00504264" w:rsidRDefault="001C0D9F" w:rsidP="001C0D9F">
            <w:pPr>
              <w:pStyle w:val="tekst1"/>
              <w:tabs>
                <w:tab w:val="left" w:pos="9498"/>
              </w:tabs>
              <w:spacing w:before="0" w:beforeAutospacing="0" w:after="0" w:afterAutospacing="0"/>
              <w:jc w:val="both"/>
              <w:rPr>
                <w:lang w:eastAsia="en-US"/>
              </w:rPr>
            </w:pPr>
            <w:r w:rsidRPr="00504264">
              <w:rPr>
                <w:lang w:eastAsia="en-US"/>
              </w:rPr>
              <w:lastRenderedPageBreak/>
              <w:t>-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иные имеющиеся в других, подведомственных Управлению образования, организациях вакансии.</w:t>
            </w:r>
          </w:p>
          <w:p w14:paraId="2970C7E5" w14:textId="77777777" w:rsidR="001C0D9F" w:rsidRPr="00504264" w:rsidRDefault="001C0D9F" w:rsidP="001C0D9F">
            <w:pPr>
              <w:pStyle w:val="tekst1"/>
              <w:tabs>
                <w:tab w:val="left" w:pos="9498"/>
              </w:tabs>
              <w:spacing w:before="0" w:beforeAutospacing="0" w:after="0" w:afterAutospacing="0"/>
              <w:jc w:val="both"/>
              <w:rPr>
                <w:lang w:eastAsia="en-US"/>
              </w:rPr>
            </w:pPr>
          </w:p>
          <w:p w14:paraId="66B1695E"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5</w:t>
            </w:r>
          </w:p>
          <w:p w14:paraId="3F24186F"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Рабочее время и время отдыха</w:t>
            </w:r>
          </w:p>
          <w:p w14:paraId="66CA39A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b/>
                <w:sz w:val="24"/>
                <w:szCs w:val="24"/>
                <w:lang w:eastAsia="ru-RU"/>
              </w:rPr>
              <w:br/>
            </w:r>
            <w:r w:rsidRPr="00504264">
              <w:rPr>
                <w:rFonts w:ascii="Times New Roman" w:eastAsia="Times New Roman" w:hAnsi="Times New Roman" w:cs="Times New Roman"/>
                <w:sz w:val="24"/>
                <w:szCs w:val="24"/>
                <w:lang w:eastAsia="ru-RU"/>
              </w:rPr>
              <w:t xml:space="preserve">           5. 1. Стороны пришли к соглашению о том, что:</w:t>
            </w:r>
          </w:p>
          <w:p w14:paraId="7711D77C"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5.1.1 Рабочее время работников организаций определяется Положением о режиме рабочего времени </w:t>
            </w:r>
            <w:r w:rsidRPr="00504264">
              <w:rPr>
                <w:rFonts w:ascii="Times New Roman" w:eastAsia="Times New Roman" w:hAnsi="Times New Roman" w:cs="Times New Roman"/>
                <w:i/>
                <w:sz w:val="24"/>
                <w:szCs w:val="24"/>
                <w:lang w:eastAsia="ru-RU"/>
              </w:rPr>
              <w:t>(Приложение № 2),</w:t>
            </w:r>
            <w:r w:rsidRPr="00504264">
              <w:rPr>
                <w:rFonts w:ascii="Times New Roman" w:eastAsia="Times New Roman" w:hAnsi="Times New Roman" w:cs="Times New Roman"/>
                <w:sz w:val="24"/>
                <w:szCs w:val="24"/>
                <w:lang w:eastAsia="ru-RU"/>
              </w:rPr>
              <w:t xml:space="preserve"> учебным расписанием, годовым календарным учебным графиком, графиком сменности, утверждаемыми работодателем по согласованию с профкомом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(Положением) организации.</w:t>
            </w:r>
          </w:p>
          <w:p w14:paraId="0284B5DF"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5.1.2. Для руководящих работников, работников из числа административно-хозяйственного, учебно-вспомогательного и обслуживающего персонала организаций образования устанавливается нормальная продолжительность рабочего времени, которая не может превышать 40 часов в неделю.</w:t>
            </w:r>
          </w:p>
          <w:p w14:paraId="3841EF6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При осуществлении организацией образования своей деятельности по шестидневной рабочей неделе, с учебными занятиями в течение пяти рабочих дней, рабочее время вышеуказанных работников регулируется и конкретизируется с учетом изменений по учебно-воспитательному процессу актами работодателя, Правилами трудового распорядка и актами социального партнерства (Соглашениями и коллективным договором). </w:t>
            </w:r>
          </w:p>
          <w:p w14:paraId="5488F4AB" w14:textId="058B2AD5"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w:t>
            </w:r>
            <w:r w:rsidR="009E13CF">
              <w:rPr>
                <w:rFonts w:ascii="Times New Roman" w:eastAsia="Times New Roman" w:hAnsi="Times New Roman" w:cs="Times New Roman"/>
                <w:sz w:val="24"/>
                <w:szCs w:val="24"/>
                <w:lang w:eastAsia="ru-RU"/>
              </w:rPr>
              <w:t>3</w:t>
            </w:r>
            <w:r w:rsidRPr="00504264">
              <w:rPr>
                <w:rFonts w:ascii="Times New Roman" w:eastAsia="Times New Roman" w:hAnsi="Times New Roman" w:cs="Times New Roman"/>
                <w:sz w:val="24"/>
                <w:szCs w:val="24"/>
                <w:lang w:eastAsia="ru-RU"/>
              </w:rPr>
              <w:t xml:space="preserve"> Конкретная продолжительность рабочего времени педагогов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14:paraId="251F16D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5.1.4. Неполное рабочее время - неполный рабочий день или неполная рабочая неделя  может устанавливаться по соглашению между работником и работодателем, при этом работодатель обязан по письменному заявлению беременной женщины, одного из родителей (усыновителя, </w:t>
            </w:r>
            <w:proofErr w:type="spellStart"/>
            <w:r w:rsidRPr="00504264">
              <w:rPr>
                <w:rFonts w:ascii="Times New Roman" w:eastAsia="Times New Roman" w:hAnsi="Times New Roman" w:cs="Times New Roman"/>
                <w:sz w:val="24"/>
                <w:szCs w:val="24"/>
                <w:lang w:eastAsia="ru-RU"/>
              </w:rPr>
              <w:t>удочерителя</w:t>
            </w:r>
            <w:proofErr w:type="spellEnd"/>
            <w:r w:rsidRPr="00504264">
              <w:rPr>
                <w:rFonts w:ascii="Times New Roman" w:eastAsia="Times New Roman" w:hAnsi="Times New Roman" w:cs="Times New Roman"/>
                <w:sz w:val="24"/>
                <w:szCs w:val="24"/>
                <w:lang w:eastAsia="ru-RU"/>
              </w:rPr>
              <w:t>), имеющего ребенка (детей) в возрасте до трех лет, а также работника, осуществляющего уход за больным членом семьи в соответствии с медицинским заключением, установить им режим неполного рабочего времени</w:t>
            </w:r>
          </w:p>
          <w:p w14:paraId="34BC245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Работа в условиях неполного рабочего времени не влечет для работника каких-либо ограничений в продолжительности оплачиваемого трудового отпуска (п. 2 ст. 70 ТК РК).</w:t>
            </w:r>
          </w:p>
          <w:p w14:paraId="30CA6569" w14:textId="77777777" w:rsidR="001C0D9F" w:rsidRPr="00670C9B" w:rsidRDefault="001C0D9F" w:rsidP="001C0D9F">
            <w:pPr>
              <w:tabs>
                <w:tab w:val="left" w:pos="9498"/>
              </w:tabs>
              <w:spacing w:after="0" w:line="240" w:lineRule="auto"/>
              <w:jc w:val="both"/>
              <w:rPr>
                <w:rFonts w:ascii="Times New Roman" w:eastAsia="Times New Roman" w:hAnsi="Times New Roman" w:cs="Times New Roman"/>
                <w:color w:val="FF0000"/>
                <w:sz w:val="24"/>
                <w:szCs w:val="24"/>
                <w:lang w:eastAsia="ru-RU"/>
              </w:rPr>
            </w:pPr>
            <w:r w:rsidRPr="00504264">
              <w:rPr>
                <w:rFonts w:ascii="Times New Roman" w:eastAsia="Times New Roman" w:hAnsi="Times New Roman" w:cs="Times New Roman"/>
                <w:sz w:val="24"/>
                <w:szCs w:val="24"/>
                <w:lang w:eastAsia="ru-RU"/>
              </w:rPr>
              <w:t xml:space="preserve">           5.1.5. Составление расписания занятий осуществляется с учетом рационального использования рабочего времени педагога.</w:t>
            </w:r>
            <w:r w:rsidR="00670C9B">
              <w:rPr>
                <w:rFonts w:ascii="Times New Roman" w:eastAsia="Times New Roman" w:hAnsi="Times New Roman" w:cs="Times New Roman"/>
                <w:sz w:val="24"/>
                <w:szCs w:val="24"/>
                <w:lang w:eastAsia="ru-RU"/>
              </w:rPr>
              <w:t xml:space="preserve"> </w:t>
            </w:r>
            <w:r w:rsidRPr="00504264">
              <w:rPr>
                <w:rFonts w:ascii="Times New Roman" w:eastAsia="Times New Roman" w:hAnsi="Times New Roman" w:cs="Times New Roman"/>
                <w:sz w:val="24"/>
                <w:szCs w:val="24"/>
                <w:lang w:eastAsia="ru-RU"/>
              </w:rPr>
              <w:t>Допускается перерыв между занятиями</w:t>
            </w:r>
            <w:r w:rsidRPr="00670C9B">
              <w:rPr>
                <w:rFonts w:ascii="Times New Roman" w:eastAsia="Times New Roman" w:hAnsi="Times New Roman" w:cs="Times New Roman"/>
                <w:color w:val="FF0000"/>
                <w:sz w:val="24"/>
                <w:szCs w:val="24"/>
                <w:lang w:eastAsia="ru-RU"/>
              </w:rPr>
              <w:t xml:space="preserve"> </w:t>
            </w:r>
            <w:r w:rsidR="000D5C1D" w:rsidRPr="000D5C1D">
              <w:rPr>
                <w:rFonts w:ascii="Times New Roman" w:eastAsia="Times New Roman" w:hAnsi="Times New Roman" w:cs="Times New Roman"/>
                <w:sz w:val="24"/>
                <w:szCs w:val="24"/>
                <w:lang w:eastAsia="ru-RU"/>
              </w:rPr>
              <w:t xml:space="preserve">в </w:t>
            </w:r>
            <w:r w:rsidR="00670C9B" w:rsidRPr="000D5C1D">
              <w:rPr>
                <w:rFonts w:ascii="Times New Roman" w:eastAsia="Times New Roman" w:hAnsi="Times New Roman" w:cs="Times New Roman"/>
                <w:sz w:val="24"/>
                <w:szCs w:val="24"/>
                <w:lang w:eastAsia="ru-RU"/>
              </w:rPr>
              <w:t>связи с производственной необходимостью</w:t>
            </w:r>
            <w:r w:rsidR="000D5C1D">
              <w:rPr>
                <w:rFonts w:ascii="Times New Roman" w:eastAsia="Times New Roman" w:hAnsi="Times New Roman" w:cs="Times New Roman"/>
                <w:sz w:val="24"/>
                <w:szCs w:val="24"/>
                <w:lang w:eastAsia="ru-RU"/>
              </w:rPr>
              <w:t>.</w:t>
            </w:r>
          </w:p>
          <w:p w14:paraId="5FA13E24"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Педагогам</w:t>
            </w:r>
            <w:r w:rsidR="00670C9B">
              <w:rPr>
                <w:rFonts w:ascii="Times New Roman" w:eastAsia="Times New Roman" w:hAnsi="Times New Roman" w:cs="Times New Roman"/>
                <w:sz w:val="24"/>
                <w:szCs w:val="24"/>
                <w:lang w:eastAsia="ru-RU"/>
              </w:rPr>
              <w:t>,</w:t>
            </w:r>
            <w:r w:rsidRPr="00504264">
              <w:rPr>
                <w:rFonts w:ascii="Times New Roman" w:eastAsia="Times New Roman" w:hAnsi="Times New Roman" w:cs="Times New Roman"/>
                <w:sz w:val="24"/>
                <w:szCs w:val="24"/>
                <w:lang w:eastAsia="ru-RU"/>
              </w:rPr>
              <w:t xml:space="preserve"> осуществляющим преподавание, в зависимости от имеющейся учебной нагрузки и расписания занятий может быть предусмотрен один свободный день в неделю для методической работы и повышения квалификации. Решение о предоставлении методического дня оформляется приказом Работодателя.</w:t>
            </w:r>
          </w:p>
          <w:p w14:paraId="47D9D27B"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5.1.6. Часы, свободные от проведения занятий, дежурств, участия во внеурочных мероприятиях, предусмотренных планом организации образования (заседания педагогического совета, родительские собрания и т.п.), педагог вправе использовать по своему усмотрению, как в организации образования, так и вне ее. </w:t>
            </w:r>
          </w:p>
          <w:p w14:paraId="0A6C85A3" w14:textId="77777777" w:rsidR="001C0D9F" w:rsidRPr="00504264" w:rsidRDefault="001C0D9F" w:rsidP="001C0D9F">
            <w:pPr>
              <w:tabs>
                <w:tab w:val="left" w:pos="9498"/>
              </w:tabs>
              <w:spacing w:after="0" w:line="240" w:lineRule="auto"/>
              <w:ind w:firstLine="610"/>
              <w:jc w:val="both"/>
              <w:rPr>
                <w:rFonts w:ascii="Times New Roman" w:eastAsia="Times New Roman" w:hAnsi="Times New Roman" w:cs="Times New Roman"/>
                <w:sz w:val="24"/>
                <w:szCs w:val="24"/>
              </w:rPr>
            </w:pPr>
            <w:r w:rsidRPr="00504264">
              <w:rPr>
                <w:rFonts w:ascii="Times New Roman" w:eastAsia="Times New Roman" w:hAnsi="Times New Roman" w:cs="Times New Roman"/>
                <w:sz w:val="24"/>
                <w:szCs w:val="24"/>
                <w:lang w:eastAsia="ru-RU"/>
              </w:rPr>
              <w:t>5.1.7.</w:t>
            </w:r>
            <w:r w:rsidRPr="00504264">
              <w:rPr>
                <w:rFonts w:ascii="Times New Roman" w:eastAsia="Times New Roman" w:hAnsi="Times New Roman" w:cs="Times New Roman"/>
                <w:sz w:val="24"/>
                <w:szCs w:val="24"/>
              </w:rPr>
              <w:t xml:space="preserve">Привлечение работников </w:t>
            </w:r>
            <w:r w:rsidRPr="00504264">
              <w:rPr>
                <w:rFonts w:ascii="Times New Roman" w:hAnsi="Times New Roman" w:cs="Times New Roman"/>
                <w:sz w:val="24"/>
                <w:szCs w:val="24"/>
              </w:rPr>
              <w:t>организации образования к</w:t>
            </w:r>
            <w:r w:rsidRPr="00504264">
              <w:rPr>
                <w:rFonts w:ascii="Times New Roman" w:eastAsia="Times New Roman" w:hAnsi="Times New Roman" w:cs="Times New Roman"/>
                <w:sz w:val="24"/>
                <w:szCs w:val="24"/>
              </w:rPr>
              <w:t xml:space="preserve"> работе в выходные и нерабочие праздничные дни допускается на основании п. 1 ст. 85 ТК РК, с их письменного согласия или по их просьбе на основании акта работодателя, за исключением случаев, предусмотренных статьей 86 ТК РК, когда привлечение к работе </w:t>
            </w:r>
            <w:r w:rsidRPr="00504264">
              <w:rPr>
                <w:rFonts w:ascii="Times New Roman" w:eastAsia="Times New Roman" w:hAnsi="Times New Roman" w:cs="Times New Roman"/>
                <w:sz w:val="24"/>
                <w:szCs w:val="24"/>
              </w:rPr>
              <w:lastRenderedPageBreak/>
              <w:t>может быть осуществлено без согласия работника:</w:t>
            </w:r>
          </w:p>
          <w:p w14:paraId="004F869A" w14:textId="77777777" w:rsidR="001C0D9F" w:rsidRPr="00504264" w:rsidRDefault="001C0D9F" w:rsidP="001C0D9F">
            <w:pPr>
              <w:tabs>
                <w:tab w:val="left" w:pos="9498"/>
              </w:tabs>
              <w:spacing w:after="0" w:line="240" w:lineRule="auto"/>
              <w:ind w:firstLine="610"/>
              <w:jc w:val="both"/>
              <w:rPr>
                <w:rFonts w:ascii="Times New Roman" w:hAnsi="Times New Roman" w:cs="Times New Roman"/>
                <w:sz w:val="24"/>
                <w:szCs w:val="24"/>
              </w:rPr>
            </w:pPr>
            <w:r w:rsidRPr="00504264">
              <w:rPr>
                <w:rFonts w:ascii="Times New Roman" w:hAnsi="Times New Roman" w:cs="Times New Roman"/>
                <w:sz w:val="24"/>
                <w:szCs w:val="24"/>
              </w:rPr>
              <w:t>1) предотвращения чрезвычайных ситуаций, стихийного бедствия или производственной аварии либо немедленного устранения их последствий;</w:t>
            </w:r>
          </w:p>
          <w:p w14:paraId="05EB60E5" w14:textId="77777777" w:rsidR="001C0D9F" w:rsidRPr="00504264" w:rsidRDefault="001C0D9F" w:rsidP="001C0D9F">
            <w:pPr>
              <w:tabs>
                <w:tab w:val="left" w:pos="9498"/>
              </w:tabs>
              <w:spacing w:after="0" w:line="240" w:lineRule="auto"/>
              <w:ind w:firstLine="610"/>
              <w:jc w:val="both"/>
              <w:rPr>
                <w:rFonts w:ascii="Times New Roman" w:hAnsi="Times New Roman" w:cs="Times New Roman"/>
                <w:sz w:val="24"/>
                <w:szCs w:val="24"/>
              </w:rPr>
            </w:pPr>
            <w:r w:rsidRPr="00504264">
              <w:rPr>
                <w:rFonts w:ascii="Times New Roman" w:hAnsi="Times New Roman" w:cs="Times New Roman"/>
                <w:sz w:val="24"/>
                <w:szCs w:val="24"/>
              </w:rPr>
              <w:t>2) предотвращения и расследования несчастных случаев, связанных с трудовой деятельностью, гибели или порчи имущества;</w:t>
            </w:r>
          </w:p>
          <w:p w14:paraId="31F0E558" w14:textId="77777777" w:rsidR="001C0D9F" w:rsidRPr="00504264" w:rsidRDefault="001C0D9F" w:rsidP="001C0D9F">
            <w:pPr>
              <w:tabs>
                <w:tab w:val="left" w:pos="9498"/>
              </w:tabs>
              <w:spacing w:after="0" w:line="240" w:lineRule="auto"/>
              <w:ind w:firstLine="610"/>
              <w:jc w:val="both"/>
              <w:rPr>
                <w:rFonts w:ascii="Times New Roman" w:hAnsi="Times New Roman" w:cs="Times New Roman"/>
                <w:sz w:val="24"/>
                <w:szCs w:val="24"/>
              </w:rPr>
            </w:pPr>
            <w:r w:rsidRPr="00504264">
              <w:rPr>
                <w:rFonts w:ascii="Times New Roman" w:hAnsi="Times New Roman" w:cs="Times New Roman"/>
                <w:sz w:val="24"/>
                <w:szCs w:val="24"/>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14:paraId="019B3301" w14:textId="77777777" w:rsidR="001C0D9F" w:rsidRPr="00504264" w:rsidRDefault="001C0D9F" w:rsidP="001C0D9F">
            <w:pPr>
              <w:tabs>
                <w:tab w:val="left" w:pos="9498"/>
              </w:tabs>
              <w:spacing w:after="0" w:line="240" w:lineRule="auto"/>
              <w:ind w:firstLine="610"/>
              <w:jc w:val="both"/>
              <w:rPr>
                <w:rFonts w:ascii="Times New Roman" w:hAnsi="Times New Roman" w:cs="Times New Roman"/>
                <w:sz w:val="24"/>
                <w:szCs w:val="24"/>
              </w:rPr>
            </w:pPr>
            <w:r w:rsidRPr="00504264">
              <w:rPr>
                <w:rFonts w:ascii="Times New Roman" w:eastAsia="Times New Roman" w:hAnsi="Times New Roman" w:cs="Times New Roman"/>
                <w:sz w:val="24"/>
                <w:szCs w:val="24"/>
              </w:rPr>
              <w:t xml:space="preserve">На основании ст. 109 ТК РК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w:t>
            </w:r>
            <w:r w:rsidRPr="00504264">
              <w:rPr>
                <w:rFonts w:ascii="Times New Roman" w:eastAsia="Times New Roman" w:hAnsi="Times New Roman" w:cs="Times New Roman"/>
                <w:bCs/>
                <w:sz w:val="24"/>
                <w:szCs w:val="24"/>
              </w:rPr>
              <w:t>но не ниже чем в полуторном размере, и</w:t>
            </w:r>
            <w:r w:rsidRPr="00504264">
              <w:rPr>
                <w:rFonts w:ascii="Times New Roman" w:eastAsia="Times New Roman" w:hAnsi="Times New Roman" w:cs="Times New Roman"/>
                <w:sz w:val="24"/>
                <w:szCs w:val="24"/>
              </w:rPr>
              <w:t>сходя из дневной (часовой) ставки работника.</w:t>
            </w:r>
          </w:p>
          <w:p w14:paraId="3A006C57"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5.1.8. В случаях, предусмотренных ст. 77 ТК РК,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14:paraId="3D4925ED"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5.1.9. Привлечение работников организации к выполнению работы, не предусмотренной трудовым договором,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действующим законодательством Республики Казахстан.</w:t>
            </w:r>
          </w:p>
          <w:p w14:paraId="3A40DA67"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 включая сотрудников, работающих на условиях совместительства.</w:t>
            </w:r>
          </w:p>
          <w:p w14:paraId="65076B1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В эти периоды педагоги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профсоюзным комитетом первичной профсоюзной организации.</w:t>
            </w:r>
          </w:p>
          <w:p w14:paraId="68A38095"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Для </w:t>
            </w:r>
            <w:proofErr w:type="gramStart"/>
            <w:r w:rsidRPr="00504264">
              <w:rPr>
                <w:rFonts w:ascii="Times New Roman" w:eastAsia="Times New Roman" w:hAnsi="Times New Roman" w:cs="Times New Roman"/>
                <w:sz w:val="24"/>
                <w:szCs w:val="24"/>
                <w:lang w:eastAsia="ru-RU"/>
              </w:rPr>
              <w:t>педагогов  в</w:t>
            </w:r>
            <w:proofErr w:type="gramEnd"/>
            <w:r w:rsidRPr="00504264">
              <w:rPr>
                <w:rFonts w:ascii="Times New Roman" w:eastAsia="Times New Roman" w:hAnsi="Times New Roman" w:cs="Times New Roman"/>
                <w:sz w:val="24"/>
                <w:szCs w:val="24"/>
                <w:lang w:eastAsia="ru-RU"/>
              </w:rPr>
              <w:t xml:space="preserve">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14:paraId="6388B54F"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p>
          <w:p w14:paraId="0EA0881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5.1.12. Очередность предоставления оплачиваемых отпусков определяется ежегодно в соответствии с графиком отпусков, утверждаемым руководителем организации по согласованию с профкомом первичной профсоюзной организации не позднее десяти дней с начала наступления календарного года.</w:t>
            </w:r>
          </w:p>
          <w:p w14:paraId="3F91C5E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О времени начала отпуска работник должен быть извещен не позднее, чем за два месяца до его начала.</w:t>
            </w:r>
          </w:p>
          <w:p w14:paraId="5661155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В случаях внесения изменений в график отпусков работник должен быть извещен об этом не менее, чем за две недели до начала отпуска.</w:t>
            </w:r>
          </w:p>
          <w:p w14:paraId="657B9054"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Преимущественное право на ежегодный отпуск в летнее или в любое удобное для них время имеют следующие работники:</w:t>
            </w:r>
          </w:p>
          <w:p w14:paraId="505CC06E"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а) родители (опекуны, попечители), воспитывающие несовершеннолетнего ребенка (до 18 лет) в одиночестве;</w:t>
            </w:r>
          </w:p>
          <w:p w14:paraId="114F149B"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б) женщины, имеющие трех и более детей;</w:t>
            </w:r>
          </w:p>
          <w:p w14:paraId="21D62D37"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в) работники, получившие трудовое увечье;</w:t>
            </w:r>
          </w:p>
          <w:p w14:paraId="30916595"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г) любые работники при наличии у них путевок на лечение.</w:t>
            </w:r>
          </w:p>
          <w:p w14:paraId="54F2CD5C"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Продление, перенесение, разделение и отзыв из отпуска производится с согласия работника в случаях, предусмотренных ст. 93-95 ТК РК.</w:t>
            </w:r>
          </w:p>
          <w:p w14:paraId="01BD202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lastRenderedPageBreak/>
              <w:t xml:space="preserve">           5.2. Работодатель обязуется:</w:t>
            </w:r>
          </w:p>
          <w:p w14:paraId="4F87814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i/>
                <w:sz w:val="24"/>
                <w:szCs w:val="24"/>
                <w:lang w:eastAsia="ru-RU"/>
              </w:rPr>
            </w:pPr>
            <w:r w:rsidRPr="00504264">
              <w:rPr>
                <w:rFonts w:ascii="Times New Roman" w:eastAsia="Times New Roman" w:hAnsi="Times New Roman" w:cs="Times New Roman"/>
                <w:sz w:val="24"/>
                <w:szCs w:val="24"/>
                <w:lang w:eastAsia="ru-RU"/>
              </w:rPr>
              <w:t xml:space="preserve">           5.2.1. Предоставлять работникам ежегодный оплачиваемый трудовой отпуск соответствующей </w:t>
            </w:r>
            <w:proofErr w:type="gramStart"/>
            <w:r w:rsidRPr="00504264">
              <w:rPr>
                <w:rFonts w:ascii="Times New Roman" w:eastAsia="Times New Roman" w:hAnsi="Times New Roman" w:cs="Times New Roman"/>
                <w:sz w:val="24"/>
                <w:szCs w:val="24"/>
                <w:lang w:eastAsia="ru-RU"/>
              </w:rPr>
              <w:t>продолжительности</w:t>
            </w:r>
            <w:r w:rsidRPr="00504264">
              <w:rPr>
                <w:rFonts w:ascii="Times New Roman" w:eastAsia="Times New Roman" w:hAnsi="Times New Roman" w:cs="Times New Roman"/>
                <w:i/>
                <w:sz w:val="24"/>
                <w:szCs w:val="24"/>
                <w:lang w:eastAsia="ru-RU"/>
              </w:rPr>
              <w:t>(</w:t>
            </w:r>
            <w:proofErr w:type="gramEnd"/>
            <w:r w:rsidRPr="00504264">
              <w:rPr>
                <w:rFonts w:ascii="Times New Roman" w:eastAsia="Times New Roman" w:hAnsi="Times New Roman" w:cs="Times New Roman"/>
                <w:i/>
                <w:sz w:val="24"/>
                <w:szCs w:val="24"/>
                <w:lang w:eastAsia="ru-RU"/>
              </w:rPr>
              <w:t>Приложение № 3).</w:t>
            </w:r>
          </w:p>
          <w:p w14:paraId="1C77B6CC"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Педагогическим работникам, принятым на работу в период с августа по </w:t>
            </w:r>
            <w:proofErr w:type="gramStart"/>
            <w:r w:rsidRPr="00504264">
              <w:rPr>
                <w:rFonts w:ascii="Times New Roman" w:eastAsia="Times New Roman" w:hAnsi="Times New Roman" w:cs="Times New Roman"/>
                <w:sz w:val="24"/>
                <w:szCs w:val="24"/>
                <w:lang w:eastAsia="ru-RU"/>
              </w:rPr>
              <w:t>октябрь,  по</w:t>
            </w:r>
            <w:proofErr w:type="gramEnd"/>
            <w:r w:rsidRPr="00504264">
              <w:rPr>
                <w:rFonts w:ascii="Times New Roman" w:eastAsia="Times New Roman" w:hAnsi="Times New Roman" w:cs="Times New Roman"/>
                <w:sz w:val="24"/>
                <w:szCs w:val="24"/>
                <w:lang w:eastAsia="ru-RU"/>
              </w:rPr>
              <w:t xml:space="preserve"> окончании учебного года ежегодный оплачиваемый трудовой отпуск   за первый рабочий год предоставлять в летний период в полном объеме.</w:t>
            </w:r>
          </w:p>
          <w:p w14:paraId="37AC8275"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Не допускать предоставление отпуска работнику в летнее каникулярное время за фактически отработанное время без письменного согласия самого работника.</w:t>
            </w:r>
          </w:p>
          <w:p w14:paraId="70158DE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rPr>
            </w:pPr>
            <w:r w:rsidRPr="00504264">
              <w:rPr>
                <w:rFonts w:ascii="Times New Roman" w:eastAsia="Times New Roman" w:hAnsi="Times New Roman" w:cs="Times New Roman"/>
                <w:sz w:val="24"/>
                <w:szCs w:val="24"/>
                <w:lang w:eastAsia="ru-RU"/>
              </w:rPr>
              <w:t xml:space="preserve">          5.2.2. </w:t>
            </w:r>
            <w:r w:rsidRPr="00504264">
              <w:rPr>
                <w:rFonts w:ascii="Times New Roman" w:eastAsia="Times New Roman" w:hAnsi="Times New Roman" w:cs="Times New Roman"/>
                <w:sz w:val="24"/>
                <w:szCs w:val="24"/>
              </w:rPr>
              <w:t>Предоставлять ежегодный дополнительный оплачиваемый отпуск:</w:t>
            </w:r>
          </w:p>
          <w:p w14:paraId="05F0E69B"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rPr>
            </w:pPr>
            <w:r w:rsidRPr="00504264">
              <w:rPr>
                <w:rFonts w:ascii="Times New Roman" w:eastAsia="Times New Roman" w:hAnsi="Times New Roman" w:cs="Times New Roman"/>
                <w:sz w:val="24"/>
                <w:szCs w:val="24"/>
              </w:rPr>
              <w:t xml:space="preserve">- работникам, занятым на работах с вредными и (или) опасными условиями труда в соответствии с </w:t>
            </w:r>
            <w:proofErr w:type="spellStart"/>
            <w:r w:rsidRPr="00504264">
              <w:rPr>
                <w:rFonts w:ascii="Times New Roman" w:eastAsia="Times New Roman" w:hAnsi="Times New Roman" w:cs="Times New Roman"/>
                <w:sz w:val="24"/>
                <w:szCs w:val="24"/>
              </w:rPr>
              <w:t>п.п</w:t>
            </w:r>
            <w:proofErr w:type="spellEnd"/>
            <w:r w:rsidRPr="00504264">
              <w:rPr>
                <w:rFonts w:ascii="Times New Roman" w:eastAsia="Times New Roman" w:hAnsi="Times New Roman" w:cs="Times New Roman"/>
                <w:sz w:val="24"/>
                <w:szCs w:val="24"/>
              </w:rPr>
              <w:t>. 1 п. 1 ст. 89 ТК РК (Приложение №4);</w:t>
            </w:r>
          </w:p>
          <w:p w14:paraId="05CB712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rPr>
            </w:pPr>
            <w:r w:rsidRPr="00504264">
              <w:rPr>
                <w:rFonts w:ascii="Times New Roman" w:eastAsia="Times New Roman" w:hAnsi="Times New Roman" w:cs="Times New Roman"/>
                <w:sz w:val="24"/>
                <w:szCs w:val="24"/>
              </w:rPr>
              <w:t xml:space="preserve">- инвалидам первой и второй групп продолжительностью не менее </w:t>
            </w:r>
            <w:proofErr w:type="gramStart"/>
            <w:r w:rsidRPr="00504264">
              <w:rPr>
                <w:rFonts w:ascii="Times New Roman" w:eastAsia="Times New Roman" w:hAnsi="Times New Roman" w:cs="Times New Roman"/>
                <w:sz w:val="24"/>
                <w:szCs w:val="24"/>
              </w:rPr>
              <w:t>шести  календарных</w:t>
            </w:r>
            <w:proofErr w:type="gramEnd"/>
            <w:r w:rsidRPr="00504264">
              <w:rPr>
                <w:rFonts w:ascii="Times New Roman" w:eastAsia="Times New Roman" w:hAnsi="Times New Roman" w:cs="Times New Roman"/>
                <w:sz w:val="24"/>
                <w:szCs w:val="24"/>
              </w:rPr>
              <w:t xml:space="preserve"> дней в соответствии с </w:t>
            </w:r>
            <w:proofErr w:type="spellStart"/>
            <w:r w:rsidRPr="00504264">
              <w:rPr>
                <w:rFonts w:ascii="Times New Roman" w:eastAsia="Times New Roman" w:hAnsi="Times New Roman" w:cs="Times New Roman"/>
                <w:sz w:val="24"/>
                <w:szCs w:val="24"/>
              </w:rPr>
              <w:t>п.п</w:t>
            </w:r>
            <w:proofErr w:type="spellEnd"/>
            <w:r w:rsidRPr="00504264">
              <w:rPr>
                <w:rFonts w:ascii="Times New Roman" w:eastAsia="Times New Roman" w:hAnsi="Times New Roman" w:cs="Times New Roman"/>
                <w:sz w:val="24"/>
                <w:szCs w:val="24"/>
              </w:rPr>
              <w:t>. 2 п.1  ст. 89 ТК РК.</w:t>
            </w:r>
          </w:p>
          <w:p w14:paraId="68C0720E"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5.2.3. Предоставлять работникам по их письменному заявлению отпуск без сохранения заработной платы в следующих случаях:</w:t>
            </w:r>
          </w:p>
          <w:p w14:paraId="39E46637"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при рождении ребенка в семье - до 7дней;</w:t>
            </w:r>
          </w:p>
          <w:p w14:paraId="0A3231BD"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в связи с переездом на новое место жительства - до 10 дней;</w:t>
            </w:r>
          </w:p>
          <w:p w14:paraId="42AAC66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для проводов детей в армию - до 5 дней;</w:t>
            </w:r>
          </w:p>
          <w:p w14:paraId="2C8A0D6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в случае свадьбы работника (детей работника) - до 10 дней;</w:t>
            </w:r>
          </w:p>
          <w:p w14:paraId="472FD8F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w:t>
            </w:r>
            <w:proofErr w:type="gramStart"/>
            <w:r w:rsidRPr="00504264">
              <w:rPr>
                <w:rFonts w:ascii="Times New Roman" w:eastAsia="Times New Roman" w:hAnsi="Times New Roman" w:cs="Times New Roman"/>
                <w:sz w:val="24"/>
                <w:szCs w:val="24"/>
                <w:lang w:eastAsia="ru-RU"/>
              </w:rPr>
              <w:t>службы,-</w:t>
            </w:r>
            <w:proofErr w:type="gramEnd"/>
            <w:r w:rsidRPr="00504264">
              <w:rPr>
                <w:rFonts w:ascii="Times New Roman" w:eastAsia="Times New Roman" w:hAnsi="Times New Roman" w:cs="Times New Roman"/>
                <w:sz w:val="24"/>
                <w:szCs w:val="24"/>
                <w:lang w:eastAsia="ru-RU"/>
              </w:rPr>
              <w:t xml:space="preserve"> до 15 дней;</w:t>
            </w:r>
          </w:p>
          <w:p w14:paraId="11A270D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работающим инвалидам - до 10 дней;</w:t>
            </w:r>
          </w:p>
          <w:p w14:paraId="1FCEBE8C"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не освобожденному председателю первичной профсоюзной организации - до 3 дней.</w:t>
            </w:r>
          </w:p>
          <w:p w14:paraId="5970B250" w14:textId="77777777" w:rsidR="001C0D9F" w:rsidRPr="00F922C3" w:rsidRDefault="001C0D9F" w:rsidP="001C0D9F">
            <w:pPr>
              <w:tabs>
                <w:tab w:val="left" w:pos="9498"/>
              </w:tabs>
              <w:spacing w:after="0" w:line="240" w:lineRule="auto"/>
              <w:jc w:val="both"/>
              <w:rPr>
                <w:rFonts w:ascii="Times New Roman" w:eastAsia="Times New Roman" w:hAnsi="Times New Roman" w:cs="Times New Roman"/>
                <w:color w:val="FF0000"/>
                <w:sz w:val="24"/>
                <w:szCs w:val="24"/>
                <w:lang w:eastAsia="ru-RU"/>
              </w:rPr>
            </w:pPr>
            <w:r w:rsidRPr="00504264">
              <w:rPr>
                <w:rFonts w:ascii="Times New Roman" w:eastAsia="Times New Roman" w:hAnsi="Times New Roman" w:cs="Times New Roman"/>
                <w:sz w:val="24"/>
                <w:szCs w:val="24"/>
                <w:lang w:eastAsia="ru-RU"/>
              </w:rPr>
              <w:t xml:space="preserve">           5.2.4. Предоставлять работникам по их заявлению на основании соответствующих документов оплачиваемый </w:t>
            </w:r>
            <w:r w:rsidRPr="000D5C1D">
              <w:rPr>
                <w:rFonts w:ascii="Times New Roman" w:eastAsia="Times New Roman" w:hAnsi="Times New Roman" w:cs="Times New Roman"/>
                <w:sz w:val="24"/>
                <w:szCs w:val="24"/>
                <w:lang w:eastAsia="ru-RU"/>
              </w:rPr>
              <w:t xml:space="preserve">отпуск до </w:t>
            </w:r>
            <w:r w:rsidR="000D5C1D" w:rsidRPr="000D5C1D">
              <w:rPr>
                <w:rFonts w:ascii="Times New Roman" w:eastAsia="Times New Roman" w:hAnsi="Times New Roman" w:cs="Times New Roman"/>
                <w:sz w:val="24"/>
                <w:szCs w:val="24"/>
                <w:lang w:eastAsia="ru-RU"/>
              </w:rPr>
              <w:t>трех</w:t>
            </w:r>
            <w:r w:rsidR="00F922C3" w:rsidRPr="000D5C1D">
              <w:rPr>
                <w:rFonts w:ascii="Times New Roman" w:eastAsia="Times New Roman" w:hAnsi="Times New Roman" w:cs="Times New Roman"/>
                <w:sz w:val="24"/>
                <w:szCs w:val="24"/>
                <w:lang w:eastAsia="ru-RU"/>
              </w:rPr>
              <w:t xml:space="preserve"> </w:t>
            </w:r>
            <w:r w:rsidRPr="000D5C1D">
              <w:rPr>
                <w:rFonts w:ascii="Times New Roman" w:eastAsia="Times New Roman" w:hAnsi="Times New Roman" w:cs="Times New Roman"/>
                <w:sz w:val="24"/>
                <w:szCs w:val="24"/>
                <w:lang w:eastAsia="ru-RU"/>
              </w:rPr>
              <w:t>дней</w:t>
            </w:r>
            <w:r w:rsidRPr="00504264">
              <w:rPr>
                <w:rFonts w:ascii="Times New Roman" w:eastAsia="Times New Roman" w:hAnsi="Times New Roman" w:cs="Times New Roman"/>
                <w:sz w:val="24"/>
                <w:szCs w:val="24"/>
                <w:lang w:eastAsia="ru-RU"/>
              </w:rPr>
              <w:t xml:space="preserve"> в случаях смерти близких родственников (отец, мать, сын, дочь, брат, сестра, супруг, супруга, </w:t>
            </w:r>
            <w:r w:rsidRPr="000D5C1D">
              <w:rPr>
                <w:rFonts w:ascii="Times New Roman" w:eastAsia="Times New Roman" w:hAnsi="Times New Roman" w:cs="Times New Roman"/>
                <w:sz w:val="24"/>
                <w:szCs w:val="24"/>
                <w:lang w:eastAsia="ru-RU"/>
              </w:rPr>
              <w:t>свекор, свекровь</w:t>
            </w:r>
            <w:r w:rsidR="00134A11" w:rsidRPr="000D5C1D">
              <w:rPr>
                <w:rFonts w:ascii="Times New Roman" w:eastAsia="Times New Roman" w:hAnsi="Times New Roman" w:cs="Times New Roman"/>
                <w:sz w:val="24"/>
                <w:szCs w:val="24"/>
                <w:lang w:eastAsia="ru-RU"/>
              </w:rPr>
              <w:t>, тесть, теща</w:t>
            </w:r>
            <w:r w:rsidRPr="000D5C1D">
              <w:rPr>
                <w:rFonts w:ascii="Times New Roman" w:eastAsia="Times New Roman" w:hAnsi="Times New Roman" w:cs="Times New Roman"/>
                <w:sz w:val="24"/>
                <w:szCs w:val="24"/>
                <w:lang w:eastAsia="ru-RU"/>
              </w:rPr>
              <w:t>).</w:t>
            </w:r>
          </w:p>
          <w:p w14:paraId="53757C6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5.3. Для организаций, реализующих учебные программы среднего общего, профессионального и технического, </w:t>
            </w:r>
            <w:proofErr w:type="spellStart"/>
            <w:r w:rsidRPr="00504264">
              <w:rPr>
                <w:rFonts w:ascii="Times New Roman" w:eastAsia="Times New Roman" w:hAnsi="Times New Roman" w:cs="Times New Roman"/>
                <w:sz w:val="24"/>
                <w:szCs w:val="24"/>
                <w:lang w:eastAsia="ru-RU"/>
              </w:rPr>
              <w:t>послесреднего</w:t>
            </w:r>
            <w:proofErr w:type="spellEnd"/>
            <w:r w:rsidRPr="00504264">
              <w:rPr>
                <w:rFonts w:ascii="Times New Roman" w:eastAsia="Times New Roman" w:hAnsi="Times New Roman" w:cs="Times New Roman"/>
                <w:sz w:val="24"/>
                <w:szCs w:val="24"/>
                <w:lang w:eastAsia="ru-RU"/>
              </w:rPr>
              <w:t xml:space="preserve">, дополнительного образования, для специальных и специализированных организаций </w:t>
            </w:r>
            <w:proofErr w:type="gramStart"/>
            <w:r w:rsidRPr="00504264">
              <w:rPr>
                <w:rFonts w:ascii="Times New Roman" w:eastAsia="Times New Roman" w:hAnsi="Times New Roman" w:cs="Times New Roman"/>
                <w:sz w:val="24"/>
                <w:szCs w:val="24"/>
                <w:lang w:eastAsia="ru-RU"/>
              </w:rPr>
              <w:t>образования,  устанавливается</w:t>
            </w:r>
            <w:proofErr w:type="gramEnd"/>
            <w:r w:rsidRPr="00504264">
              <w:rPr>
                <w:rFonts w:ascii="Times New Roman" w:eastAsia="Times New Roman" w:hAnsi="Times New Roman" w:cs="Times New Roman"/>
                <w:sz w:val="24"/>
                <w:szCs w:val="24"/>
                <w:lang w:eastAsia="ru-RU"/>
              </w:rPr>
              <w:t xml:space="preserve"> пятидневная (шестидневная) рабочая неделя. </w:t>
            </w:r>
          </w:p>
          <w:p w14:paraId="5D32775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При пятидневной рабочей неделе выходными днями являются суббота и воскресенье. </w:t>
            </w:r>
          </w:p>
          <w:p w14:paraId="74197BCD"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При шестидневной рабочей неделе выходным днем является воскресенье.</w:t>
            </w:r>
          </w:p>
          <w:p w14:paraId="10AF6BF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Перечень работников, для которых устанавливается пятидневная либо шестидневная рабочая неделя определяется Правилами внутреннего трудового распорядка организаций образования.</w:t>
            </w:r>
          </w:p>
          <w:p w14:paraId="34CD022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На каникулярное время педагогическим работникам, работающим по шестидневной рабочей неделе, а также другим работникам, не занятым в учебном процессе, может устанавливаться пятидневная рабочая неделя с двумя выходными днями – суббота, воскресенье.</w:t>
            </w:r>
          </w:p>
          <w:p w14:paraId="37D8407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Переход с шестидневной рабочей недели на пятидневную рабочую неделю осуществляется на основании акта работодателя с внесением изменений в трудовые договора работников, правила внутреннего трудового распорядка, графики работ, сменности и при необходимости в учредительные документы организации (устав, положение и др.).</w:t>
            </w:r>
          </w:p>
          <w:p w14:paraId="7E2E458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Об изменении рабочей недели необходимо уведомить работников в письменной форме не позднее, чем за месяц.</w:t>
            </w:r>
          </w:p>
          <w:p w14:paraId="502E81F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При переходе с шестидневной рабочей недели </w:t>
            </w:r>
            <w:proofErr w:type="gramStart"/>
            <w:r w:rsidRPr="00504264">
              <w:rPr>
                <w:rFonts w:ascii="Times New Roman" w:eastAsia="Times New Roman" w:hAnsi="Times New Roman" w:cs="Times New Roman"/>
                <w:sz w:val="24"/>
                <w:szCs w:val="24"/>
                <w:lang w:eastAsia="ru-RU"/>
              </w:rPr>
              <w:t>на пятидневную заработная плата</w:t>
            </w:r>
            <w:proofErr w:type="gramEnd"/>
            <w:r w:rsidRPr="00504264">
              <w:rPr>
                <w:rFonts w:ascii="Times New Roman" w:eastAsia="Times New Roman" w:hAnsi="Times New Roman" w:cs="Times New Roman"/>
                <w:sz w:val="24"/>
                <w:szCs w:val="24"/>
                <w:lang w:eastAsia="ru-RU"/>
              </w:rPr>
              <w:t>, количество дней отпуска остаются неизменными</w:t>
            </w:r>
          </w:p>
          <w:p w14:paraId="233CE1D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5.4. Время перерыва для отдыха и питания, а также график дежурств педагогов по организации образования, графики сменности, работы в выходные и нерабочие праздничные дни устанавливаются Правилами внутреннего трудового распорядка.</w:t>
            </w:r>
          </w:p>
          <w:p w14:paraId="71B080F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lastRenderedPageBreak/>
              <w:t>Работодатель обеспечивает педагогам возможность отдыха и приема пищи в рабочее время одновременно с обучающимися, а также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w:t>
            </w:r>
          </w:p>
          <w:p w14:paraId="1B4F9237" w14:textId="77777777" w:rsidR="001C0D9F" w:rsidRPr="000D5C1D"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5.5. </w:t>
            </w:r>
            <w:r w:rsidRPr="000D5C1D">
              <w:rPr>
                <w:rFonts w:ascii="Times New Roman" w:eastAsia="Times New Roman" w:hAnsi="Times New Roman" w:cs="Times New Roman"/>
                <w:sz w:val="24"/>
                <w:szCs w:val="24"/>
                <w:lang w:eastAsia="ru-RU"/>
              </w:rPr>
              <w:t xml:space="preserve">Дежурство педагогов должно начинаться не ранее, чем за 20 минут до начала занятий, и продолжаться </w:t>
            </w:r>
            <w:r w:rsidR="000D5C1D" w:rsidRPr="000D5C1D">
              <w:rPr>
                <w:rFonts w:ascii="Times New Roman" w:eastAsia="Times New Roman" w:hAnsi="Times New Roman" w:cs="Times New Roman"/>
                <w:sz w:val="24"/>
                <w:szCs w:val="24"/>
                <w:lang w:eastAsia="ru-RU"/>
              </w:rPr>
              <w:t>д</w:t>
            </w:r>
            <w:r w:rsidR="00F922C3" w:rsidRPr="000D5C1D">
              <w:rPr>
                <w:rFonts w:ascii="Times New Roman" w:eastAsia="Times New Roman" w:hAnsi="Times New Roman" w:cs="Times New Roman"/>
                <w:sz w:val="24"/>
                <w:szCs w:val="24"/>
                <w:lang w:eastAsia="ru-RU"/>
              </w:rPr>
              <w:t>о окончания учебного процесса</w:t>
            </w:r>
            <w:r w:rsidR="000D5C1D" w:rsidRPr="000D5C1D">
              <w:rPr>
                <w:rFonts w:ascii="Times New Roman" w:eastAsia="Times New Roman" w:hAnsi="Times New Roman" w:cs="Times New Roman"/>
                <w:sz w:val="24"/>
                <w:szCs w:val="24"/>
                <w:lang w:eastAsia="ru-RU"/>
              </w:rPr>
              <w:t xml:space="preserve"> 1 или 2 смены.</w:t>
            </w:r>
          </w:p>
          <w:p w14:paraId="56A91AC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5.6. Стороны определили, что суммированный учет рабочего времени вводится для сторожа,</w:t>
            </w:r>
            <w:r w:rsidR="009522A2">
              <w:rPr>
                <w:rFonts w:ascii="Times New Roman" w:eastAsia="Times New Roman" w:hAnsi="Times New Roman" w:cs="Times New Roman"/>
                <w:sz w:val="24"/>
                <w:szCs w:val="24"/>
                <w:lang w:eastAsia="ru-RU"/>
              </w:rPr>
              <w:t xml:space="preserve"> </w:t>
            </w:r>
            <w:r w:rsidRPr="00504264">
              <w:rPr>
                <w:rFonts w:ascii="Times New Roman" w:eastAsia="Times New Roman" w:hAnsi="Times New Roman" w:cs="Times New Roman"/>
                <w:sz w:val="24"/>
                <w:szCs w:val="24"/>
                <w:lang w:eastAsia="ru-RU"/>
              </w:rPr>
              <w:t>воспитателей, дежурных по режиму, дежурных по общежитию, операторов котельных установок, кочегаров, помощников воспитателей, медицинских сестер, врачей, вахтера. Перевод на суммированный учет рабочего времени производится приказом руководителя организации образования с учетом мотивированного мнения профоргана. Учетным периодом в этих случаях является квартал, при этом продолжительность смены может быть любой, с учетом предоставления междусменного отдыха не менее 12 часов.</w:t>
            </w:r>
          </w:p>
          <w:p w14:paraId="3075131E"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5.7. Стороны определили, что по соглашению </w:t>
            </w:r>
            <w:proofErr w:type="gramStart"/>
            <w:r w:rsidRPr="00504264">
              <w:rPr>
                <w:rFonts w:ascii="Times New Roman" w:eastAsia="Times New Roman" w:hAnsi="Times New Roman" w:cs="Times New Roman"/>
                <w:sz w:val="24"/>
                <w:szCs w:val="24"/>
                <w:lang w:eastAsia="ru-RU"/>
              </w:rPr>
              <w:t>сторон  в</w:t>
            </w:r>
            <w:proofErr w:type="gramEnd"/>
            <w:r w:rsidRPr="00504264">
              <w:rPr>
                <w:rFonts w:ascii="Times New Roman" w:eastAsia="Times New Roman" w:hAnsi="Times New Roman" w:cs="Times New Roman"/>
                <w:sz w:val="24"/>
                <w:szCs w:val="24"/>
                <w:lang w:eastAsia="ru-RU"/>
              </w:rPr>
              <w:t xml:space="preserve"> организации образования может применяться дистанционная работа вне места </w:t>
            </w:r>
            <w:bookmarkStart w:id="48" w:name="z704"/>
            <w:r w:rsidRPr="00504264">
              <w:rPr>
                <w:rFonts w:ascii="Times New Roman" w:eastAsia="Times New Roman" w:hAnsi="Times New Roman" w:cs="Times New Roman"/>
                <w:color w:val="000000"/>
                <w:sz w:val="24"/>
                <w:szCs w:val="24"/>
              </w:rPr>
              <w:t>расположения работодателя с применением в процессе работы информационно-коммуникационных технологий.</w:t>
            </w:r>
          </w:p>
          <w:p w14:paraId="166B430A"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bookmarkStart w:id="49" w:name="z705"/>
            <w:bookmarkEnd w:id="48"/>
            <w:r w:rsidRPr="00504264">
              <w:rPr>
                <w:rFonts w:ascii="Times New Roman" w:eastAsia="Times New Roman" w:hAnsi="Times New Roman" w:cs="Times New Roman"/>
                <w:color w:val="000000"/>
                <w:sz w:val="24"/>
                <w:szCs w:val="24"/>
                <w:lang w:val="en-US"/>
              </w:rPr>
              <w:t>     </w:t>
            </w:r>
            <w:r w:rsidRPr="00504264">
              <w:rPr>
                <w:rFonts w:ascii="Times New Roman" w:eastAsia="Times New Roman" w:hAnsi="Times New Roman" w:cs="Times New Roman"/>
                <w:color w:val="000000"/>
                <w:sz w:val="24"/>
                <w:szCs w:val="24"/>
              </w:rPr>
              <w:t xml:space="preserve">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bookmarkEnd w:id="49"/>
          <w:p w14:paraId="2BF781A5"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r w:rsidRPr="00504264">
              <w:rPr>
                <w:rFonts w:ascii="Times New Roman" w:eastAsia="Times New Roman" w:hAnsi="Times New Roman" w:cs="Times New Roman"/>
                <w:color w:val="000000"/>
                <w:sz w:val="24"/>
                <w:szCs w:val="24"/>
                <w:lang w:val="en-US"/>
              </w:rPr>
              <w:t>     </w:t>
            </w:r>
            <w:r w:rsidRPr="00504264">
              <w:rPr>
                <w:rFonts w:ascii="Times New Roman" w:eastAsia="Times New Roman" w:hAnsi="Times New Roman" w:cs="Times New Roman"/>
                <w:color w:val="000000"/>
                <w:sz w:val="24"/>
                <w:szCs w:val="24"/>
              </w:rPr>
              <w:t xml:space="preserve">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p w14:paraId="51355475" w14:textId="77777777" w:rsidR="001C0D9F" w:rsidRPr="00504264" w:rsidRDefault="001C0D9F" w:rsidP="001C0D9F">
            <w:pPr>
              <w:spacing w:after="0" w:line="276" w:lineRule="auto"/>
              <w:jc w:val="both"/>
              <w:rPr>
                <w:rFonts w:ascii="Times New Roman" w:eastAsia="Times New Roman" w:hAnsi="Times New Roman" w:cs="Times New Roman"/>
                <w:sz w:val="24"/>
                <w:szCs w:val="24"/>
              </w:rPr>
            </w:pPr>
            <w:bookmarkStart w:id="50" w:name="z706"/>
            <w:r w:rsidRPr="00504264">
              <w:rPr>
                <w:rFonts w:ascii="Times New Roman" w:eastAsia="Times New Roman" w:hAnsi="Times New Roman" w:cs="Times New Roman"/>
                <w:color w:val="000000"/>
                <w:sz w:val="24"/>
                <w:szCs w:val="24"/>
                <w:lang w:val="en-US"/>
              </w:rPr>
              <w:t>     </w:t>
            </w:r>
            <w:r w:rsidRPr="00504264">
              <w:rPr>
                <w:rFonts w:ascii="Times New Roman" w:eastAsia="Times New Roman" w:hAnsi="Times New Roman" w:cs="Times New Roman"/>
                <w:color w:val="000000"/>
                <w:sz w:val="24"/>
                <w:szCs w:val="24"/>
              </w:rPr>
              <w:t xml:space="preserve"> </w:t>
            </w:r>
            <w:bookmarkStart w:id="51" w:name="z1056"/>
            <w:bookmarkEnd w:id="50"/>
          </w:p>
          <w:bookmarkEnd w:id="51"/>
          <w:p w14:paraId="05F5EB3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p>
          <w:p w14:paraId="464D673C"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6</w:t>
            </w:r>
          </w:p>
          <w:p w14:paraId="227E42DD"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 xml:space="preserve"> Оплата и нормирование труда</w:t>
            </w:r>
          </w:p>
          <w:p w14:paraId="60D7D87F"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p>
          <w:p w14:paraId="53997387" w14:textId="77777777" w:rsidR="001C0D9F" w:rsidRPr="00504264" w:rsidRDefault="001C0D9F" w:rsidP="001C0D9F">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6.1. Стороны исходят из того, что оплата труда работников организаций образования осуществляется на основе </w:t>
            </w:r>
            <w:r w:rsidRPr="00504264">
              <w:rPr>
                <w:rFonts w:ascii="Times New Roman" w:eastAsia="Times New Roman" w:hAnsi="Times New Roman" w:cs="Times New Roman"/>
                <w:sz w:val="24"/>
                <w:szCs w:val="24"/>
              </w:rPr>
              <w:t>постановления Правительства РК от 31 декабря 2015 года № 1193 «О системе оплаты труда гражданских служащих, работников организаций, содержащихся за счет государственного бюджета, работников казенных предприятий» и условий настоящего Соглашения.</w:t>
            </w:r>
          </w:p>
          <w:p w14:paraId="40F1D164" w14:textId="77777777" w:rsidR="001C0D9F" w:rsidRPr="00504264" w:rsidRDefault="001C0D9F" w:rsidP="001C0D9F">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6.2. Оплата труда педагогов, медицинских, библиотечных работников организаций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 по разрядам, предусмотренным для этих категорий работников.</w:t>
            </w:r>
          </w:p>
          <w:p w14:paraId="17FAD0E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6.3. Заработная плата выплачивается работникам в месте выполнения ими работы ежемесячно в денежной форме. Заработная плата должна быть выплачена работникам не </w:t>
            </w:r>
            <w:proofErr w:type="gramStart"/>
            <w:r w:rsidR="000D5C1D" w:rsidRPr="000D5C1D">
              <w:rPr>
                <w:rFonts w:ascii="Times New Roman" w:eastAsia="Times New Roman" w:hAnsi="Times New Roman" w:cs="Times New Roman"/>
                <w:sz w:val="24"/>
                <w:szCs w:val="24"/>
                <w:lang w:eastAsia="ru-RU"/>
              </w:rPr>
              <w:t xml:space="preserve">позднее </w:t>
            </w:r>
            <w:r w:rsidRPr="000D5C1D">
              <w:rPr>
                <w:rFonts w:ascii="Times New Roman" w:eastAsia="Times New Roman" w:hAnsi="Times New Roman" w:cs="Times New Roman"/>
                <w:sz w:val="24"/>
                <w:szCs w:val="24"/>
                <w:lang w:eastAsia="ru-RU"/>
              </w:rPr>
              <w:t xml:space="preserve"> </w:t>
            </w:r>
            <w:r w:rsidR="00C71EE7" w:rsidRPr="000D5C1D">
              <w:rPr>
                <w:rFonts w:ascii="Times New Roman" w:eastAsia="Times New Roman" w:hAnsi="Times New Roman" w:cs="Times New Roman"/>
                <w:sz w:val="24"/>
                <w:szCs w:val="24"/>
                <w:lang w:eastAsia="ru-RU"/>
              </w:rPr>
              <w:t>15</w:t>
            </w:r>
            <w:proofErr w:type="gramEnd"/>
            <w:r w:rsidR="00C71EE7" w:rsidRPr="000D5C1D">
              <w:rPr>
                <w:rFonts w:ascii="Times New Roman" w:eastAsia="Times New Roman" w:hAnsi="Times New Roman" w:cs="Times New Roman"/>
                <w:color w:val="FF0000"/>
                <w:sz w:val="24"/>
                <w:szCs w:val="24"/>
                <w:lang w:eastAsia="ru-RU"/>
              </w:rPr>
              <w:t xml:space="preserve"> </w:t>
            </w:r>
            <w:r w:rsidRPr="000D5C1D">
              <w:rPr>
                <w:rFonts w:ascii="Times New Roman" w:eastAsia="Times New Roman" w:hAnsi="Times New Roman" w:cs="Times New Roman"/>
                <w:sz w:val="24"/>
                <w:szCs w:val="24"/>
                <w:lang w:eastAsia="ru-RU"/>
              </w:rPr>
              <w:t>числа</w:t>
            </w:r>
            <w:r w:rsidRPr="00504264">
              <w:rPr>
                <w:rFonts w:ascii="Times New Roman" w:eastAsia="Times New Roman" w:hAnsi="Times New Roman" w:cs="Times New Roman"/>
                <w:sz w:val="24"/>
                <w:szCs w:val="24"/>
                <w:lang w:eastAsia="ru-RU"/>
              </w:rPr>
              <w:t xml:space="preserve"> следующего за оплачиваемым месяца.</w:t>
            </w:r>
          </w:p>
          <w:p w14:paraId="0C2C22A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6.4. Заработная плата исчисляется в соответствии с системой оплаты труда, и включает в себя:</w:t>
            </w:r>
          </w:p>
          <w:p w14:paraId="14393AA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должностной оклад (тарифная ставка);</w:t>
            </w:r>
          </w:p>
          <w:p w14:paraId="728AF88B"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color w:val="auto"/>
                <w:sz w:val="24"/>
                <w:szCs w:val="24"/>
                <w:lang w:eastAsia="en-US"/>
              </w:rPr>
              <w:t xml:space="preserve">- </w:t>
            </w:r>
            <w:r w:rsidRPr="00504264">
              <w:rPr>
                <w:rFonts w:ascii="Times New Roman" w:hAnsi="Times New Roman" w:cs="Times New Roman"/>
                <w:bCs/>
                <w:color w:val="auto"/>
                <w:sz w:val="24"/>
                <w:szCs w:val="24"/>
                <w:lang w:eastAsia="en-US"/>
              </w:rPr>
              <w:t>повышение, надбавки и доплаты за условия труда гражданским служащим, работникам организаций, содержащимся за счет средств государственного бюджета, работникам казенных предприятий;</w:t>
            </w:r>
          </w:p>
          <w:p w14:paraId="586DE654"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другие выплаты, предусмотренные действующим законодательством, локальными нормативными актами организации и настоящим Соглашением.</w:t>
            </w:r>
          </w:p>
          <w:p w14:paraId="0B2A0BD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6.5. Управление образования принимает на себя обязательство выплачивать </w:t>
            </w:r>
            <w:r w:rsidRPr="00504264">
              <w:rPr>
                <w:rFonts w:ascii="Times New Roman" w:eastAsia="Times New Roman" w:hAnsi="Times New Roman" w:cs="Times New Roman"/>
                <w:sz w:val="24"/>
                <w:szCs w:val="24"/>
                <w:lang w:eastAsia="ru-RU"/>
              </w:rPr>
              <w:lastRenderedPageBreak/>
              <w:t>предусмотренные законодательством РК и настоящим Соглашением доплаты и надбавки работникам за условия труда в следующих размерах от БДО (базового должностного оклада):</w:t>
            </w:r>
          </w:p>
          <w:p w14:paraId="6715237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6.5.1. Д</w:t>
            </w:r>
            <w:r w:rsidRPr="00504264">
              <w:rPr>
                <w:rFonts w:ascii="Times New Roman" w:hAnsi="Times New Roman" w:cs="Times New Roman"/>
                <w:sz w:val="24"/>
                <w:szCs w:val="24"/>
              </w:rPr>
              <w:t>оплата за классное руководство (руководство группой): учителям, преподавателям и другим работникам в</w:t>
            </w:r>
            <w:r w:rsidRPr="00504264">
              <w:rPr>
                <w:rFonts w:ascii="Times New Roman" w:eastAsia="Times New Roman" w:hAnsi="Times New Roman" w:cs="Times New Roman"/>
                <w:sz w:val="24"/>
                <w:szCs w:val="24"/>
                <w:lang w:eastAsia="ru-RU"/>
              </w:rPr>
              <w:t xml:space="preserve"> 1-4 классах – 25 %; в 5-11(12) классах – 30 %; в организациях профессионального и технического, </w:t>
            </w:r>
            <w:proofErr w:type="spellStart"/>
            <w:r w:rsidRPr="00504264">
              <w:rPr>
                <w:rFonts w:ascii="Times New Roman" w:eastAsia="Times New Roman" w:hAnsi="Times New Roman" w:cs="Times New Roman"/>
                <w:sz w:val="24"/>
                <w:szCs w:val="24"/>
                <w:lang w:eastAsia="ru-RU"/>
              </w:rPr>
              <w:t>послесреднего</w:t>
            </w:r>
            <w:proofErr w:type="spellEnd"/>
            <w:r w:rsidRPr="00504264">
              <w:rPr>
                <w:rFonts w:ascii="Times New Roman" w:eastAsia="Times New Roman" w:hAnsi="Times New Roman" w:cs="Times New Roman"/>
                <w:sz w:val="24"/>
                <w:szCs w:val="24"/>
                <w:lang w:eastAsia="ru-RU"/>
              </w:rPr>
              <w:t xml:space="preserve"> образования – 25 </w:t>
            </w:r>
            <w:proofErr w:type="gramStart"/>
            <w:r w:rsidRPr="00504264">
              <w:rPr>
                <w:rFonts w:ascii="Times New Roman" w:eastAsia="Times New Roman" w:hAnsi="Times New Roman" w:cs="Times New Roman"/>
                <w:sz w:val="24"/>
                <w:szCs w:val="24"/>
                <w:lang w:eastAsia="ru-RU"/>
              </w:rPr>
              <w:t xml:space="preserve">% </w:t>
            </w:r>
            <w:r w:rsidRPr="00504264">
              <w:rPr>
                <w:rFonts w:ascii="Times New Roman" w:hAnsi="Times New Roman" w:cs="Times New Roman"/>
                <w:sz w:val="24"/>
                <w:szCs w:val="24"/>
              </w:rPr>
              <w:t xml:space="preserve"> </w:t>
            </w:r>
            <w:r w:rsidRPr="00504264">
              <w:rPr>
                <w:rFonts w:ascii="Times New Roman" w:eastAsia="Times New Roman" w:hAnsi="Times New Roman" w:cs="Times New Roman"/>
                <w:sz w:val="24"/>
                <w:szCs w:val="24"/>
                <w:lang w:eastAsia="ru-RU"/>
              </w:rPr>
              <w:t>до</w:t>
            </w:r>
            <w:proofErr w:type="gramEnd"/>
            <w:r w:rsidRPr="00504264">
              <w:rPr>
                <w:rFonts w:ascii="Times New Roman" w:eastAsia="Times New Roman" w:hAnsi="Times New Roman" w:cs="Times New Roman"/>
                <w:sz w:val="24"/>
                <w:szCs w:val="24"/>
                <w:lang w:eastAsia="ru-RU"/>
              </w:rPr>
              <w:t xml:space="preserve"> 1 сентября 2020 года.</w:t>
            </w:r>
          </w:p>
          <w:p w14:paraId="30FDE5A5"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Д</w:t>
            </w:r>
            <w:r w:rsidRPr="00504264">
              <w:rPr>
                <w:rFonts w:ascii="Times New Roman" w:hAnsi="Times New Roman" w:cs="Times New Roman"/>
                <w:sz w:val="24"/>
                <w:szCs w:val="24"/>
              </w:rPr>
              <w:t>оплата за классное руководство (руководство группой): учителям, преподавателям и другим работникам в</w:t>
            </w:r>
            <w:r w:rsidRPr="00504264">
              <w:rPr>
                <w:rFonts w:ascii="Times New Roman" w:eastAsia="Times New Roman" w:hAnsi="Times New Roman" w:cs="Times New Roman"/>
                <w:sz w:val="24"/>
                <w:szCs w:val="24"/>
                <w:lang w:eastAsia="ru-RU"/>
              </w:rPr>
              <w:t xml:space="preserve"> 1-4 классах – 50 %; в 5-11(12) классах – 60 %; в организациях профессионального и технического, </w:t>
            </w:r>
            <w:proofErr w:type="spellStart"/>
            <w:r w:rsidRPr="00504264">
              <w:rPr>
                <w:rFonts w:ascii="Times New Roman" w:eastAsia="Times New Roman" w:hAnsi="Times New Roman" w:cs="Times New Roman"/>
                <w:sz w:val="24"/>
                <w:szCs w:val="24"/>
                <w:lang w:eastAsia="ru-RU"/>
              </w:rPr>
              <w:t>послесреднего</w:t>
            </w:r>
            <w:proofErr w:type="spellEnd"/>
            <w:r w:rsidRPr="00504264">
              <w:rPr>
                <w:rFonts w:ascii="Times New Roman" w:eastAsia="Times New Roman" w:hAnsi="Times New Roman" w:cs="Times New Roman"/>
                <w:sz w:val="24"/>
                <w:szCs w:val="24"/>
                <w:lang w:eastAsia="ru-RU"/>
              </w:rPr>
              <w:t xml:space="preserve"> образования – 50 % - с 1 сентября 2020 года</w:t>
            </w:r>
          </w:p>
          <w:p w14:paraId="175FAFE1"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6.5.2. Доплата за проверку тетрадей и письменных работ: учителям 1-4 классов - 20 %; учителям казахского и других национальных языков в школах (классах) с русским языком обучения и русского языка и других национальных языков в  школах (классах) с национальными языками обучения, ведущим эти предметы в 1-4 классах – 25 %;  учителям 5-11 (12) классов, преподавателям организаций профессионального и технического, </w:t>
            </w:r>
            <w:proofErr w:type="spellStart"/>
            <w:r w:rsidRPr="00504264">
              <w:rPr>
                <w:rFonts w:ascii="Times New Roman" w:hAnsi="Times New Roman" w:cs="Times New Roman"/>
                <w:color w:val="auto"/>
                <w:sz w:val="24"/>
                <w:szCs w:val="24"/>
                <w:lang w:eastAsia="en-US"/>
              </w:rPr>
              <w:t>послесреднего</w:t>
            </w:r>
            <w:proofErr w:type="spellEnd"/>
            <w:r w:rsidRPr="00504264">
              <w:rPr>
                <w:rFonts w:ascii="Times New Roman" w:hAnsi="Times New Roman" w:cs="Times New Roman"/>
                <w:color w:val="auto"/>
                <w:sz w:val="24"/>
                <w:szCs w:val="24"/>
                <w:lang w:eastAsia="en-US"/>
              </w:rPr>
              <w:t xml:space="preserve"> образования за проверку письменных работ: по казахскому, русскому языкам, другим национальным языкам и литературе – 25 %, по математике химии, физике, биологии, иностранному языку, стенографии, черчению, конструированию, технической механике – 20 % </w:t>
            </w:r>
            <w:r w:rsidRPr="00504264">
              <w:rPr>
                <w:rFonts w:ascii="Times New Roman" w:hAnsi="Times New Roman" w:cs="Times New Roman"/>
                <w:sz w:val="24"/>
                <w:szCs w:val="24"/>
              </w:rPr>
              <w:t>до 1 сентября 2020 года.</w:t>
            </w:r>
          </w:p>
          <w:p w14:paraId="4CEB0269"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pacing w:val="2"/>
                <w:sz w:val="24"/>
                <w:szCs w:val="24"/>
                <w:shd w:val="clear" w:color="auto" w:fill="FFFFFF"/>
              </w:rPr>
            </w:pPr>
            <w:r w:rsidRPr="00504264">
              <w:rPr>
                <w:rFonts w:ascii="Times New Roman" w:hAnsi="Times New Roman" w:cs="Times New Roman"/>
                <w:color w:val="auto"/>
                <w:spacing w:val="2"/>
                <w:sz w:val="24"/>
                <w:szCs w:val="24"/>
                <w:shd w:val="clear" w:color="auto" w:fill="FFFFFF"/>
              </w:rPr>
              <w:t xml:space="preserve">     В классах школ и школ-интернатов (кроме специальных коррекционных организаций для детей с ограниченными возможностями в развитии и обучении, а также коррекционных классов обычных школ) с числом менее 15 учащихся (воспитанников) доплаты к должностным окладам (ставкам) за классное руководство и проверку тетрадей и письменных работ производятся в размере 50 процентов от установленных размеров указанных доплат. Данный порядок применяется также при делении классов на подгруппы.</w:t>
            </w:r>
          </w:p>
          <w:p w14:paraId="6EC84E68"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pacing w:val="2"/>
                <w:sz w:val="24"/>
                <w:szCs w:val="24"/>
                <w:shd w:val="clear" w:color="auto" w:fill="FFFFFF"/>
              </w:rPr>
              <w:t xml:space="preserve">           </w:t>
            </w:r>
            <w:r w:rsidRPr="00C71EE7">
              <w:rPr>
                <w:rFonts w:ascii="Times New Roman" w:hAnsi="Times New Roman" w:cs="Times New Roman"/>
                <w:color w:val="auto"/>
                <w:sz w:val="24"/>
                <w:szCs w:val="24"/>
                <w:lang w:eastAsia="en-US"/>
              </w:rPr>
              <w:t xml:space="preserve">Доплата за проверку тетрадей и письменных работ: учителям 1-4 классов - 40 %; учителям казахского и других национальных языков в школах (классах) с русским языком обучения и русского языка и других национальных языков в  школах (классах) с национальными языками обучения, ведущим эти предметы в 1-4 классах – 50 %;  учителям 5-11 (12) классов, преподавателям организаций профессионального и технического, </w:t>
            </w:r>
            <w:proofErr w:type="spellStart"/>
            <w:r w:rsidRPr="00C71EE7">
              <w:rPr>
                <w:rFonts w:ascii="Times New Roman" w:hAnsi="Times New Roman" w:cs="Times New Roman"/>
                <w:color w:val="auto"/>
                <w:sz w:val="24"/>
                <w:szCs w:val="24"/>
                <w:lang w:eastAsia="en-US"/>
              </w:rPr>
              <w:t>послесреднего</w:t>
            </w:r>
            <w:proofErr w:type="spellEnd"/>
            <w:r w:rsidR="00E51315" w:rsidRPr="00C71EE7">
              <w:rPr>
                <w:rFonts w:ascii="Times New Roman" w:hAnsi="Times New Roman" w:cs="Times New Roman"/>
                <w:color w:val="auto"/>
                <w:sz w:val="24"/>
                <w:szCs w:val="24"/>
                <w:lang w:eastAsia="en-US"/>
              </w:rPr>
              <w:t xml:space="preserve"> </w:t>
            </w:r>
            <w:r w:rsidRPr="00C71EE7">
              <w:rPr>
                <w:rFonts w:ascii="Times New Roman" w:hAnsi="Times New Roman" w:cs="Times New Roman"/>
                <w:color w:val="auto"/>
                <w:sz w:val="24"/>
                <w:szCs w:val="24"/>
                <w:lang w:eastAsia="en-US"/>
              </w:rPr>
              <w:t xml:space="preserve"> образования за проверку письменных работ: по казахскому, русскому языкам, другим национальным языкам и литературе – 50 %, по математике химии, физике, биологии, иностранному языку, стенографии, черчению, конструированию, технической механике – 40 % - с 1 сентября 2020 года.</w:t>
            </w:r>
          </w:p>
          <w:p w14:paraId="1574EAF0"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 xml:space="preserve">           6.5.</w:t>
            </w:r>
            <w:proofErr w:type="gramStart"/>
            <w:r w:rsidRPr="00C71EE7">
              <w:rPr>
                <w:rFonts w:ascii="Times New Roman" w:hAnsi="Times New Roman" w:cs="Times New Roman"/>
                <w:color w:val="auto"/>
                <w:sz w:val="24"/>
                <w:szCs w:val="24"/>
                <w:lang w:eastAsia="en-US"/>
              </w:rPr>
              <w:t>3.Доплата</w:t>
            </w:r>
            <w:proofErr w:type="gramEnd"/>
            <w:r w:rsidRPr="00C71EE7">
              <w:rPr>
                <w:rFonts w:ascii="Times New Roman" w:hAnsi="Times New Roman" w:cs="Times New Roman"/>
                <w:color w:val="auto"/>
                <w:sz w:val="24"/>
                <w:szCs w:val="24"/>
                <w:lang w:eastAsia="en-US"/>
              </w:rPr>
              <w:t xml:space="preserve"> за заведование учебными кабинетами (лабораториями, мастерскими, учебно-консультативными пунктами) в школах, школах-интернатах и детских домах – 20 %; </w:t>
            </w:r>
            <w:r w:rsidRPr="00C71EE7">
              <w:rPr>
                <w:rFonts w:ascii="Times New Roman" w:hAnsi="Times New Roman" w:cs="Times New Roman"/>
                <w:color w:val="auto"/>
                <w:sz w:val="24"/>
                <w:szCs w:val="24"/>
              </w:rPr>
              <w:t xml:space="preserve">в организациях технического и профессионального, </w:t>
            </w:r>
            <w:proofErr w:type="spellStart"/>
            <w:r w:rsidRPr="00C71EE7">
              <w:rPr>
                <w:rFonts w:ascii="Times New Roman" w:hAnsi="Times New Roman" w:cs="Times New Roman"/>
                <w:color w:val="auto"/>
                <w:sz w:val="24"/>
                <w:szCs w:val="24"/>
              </w:rPr>
              <w:t>послесреднего</w:t>
            </w:r>
            <w:proofErr w:type="spellEnd"/>
            <w:r w:rsidRPr="00C71EE7">
              <w:rPr>
                <w:rFonts w:ascii="Times New Roman" w:hAnsi="Times New Roman" w:cs="Times New Roman"/>
                <w:color w:val="auto"/>
                <w:sz w:val="24"/>
                <w:szCs w:val="24"/>
              </w:rPr>
              <w:t xml:space="preserve"> образования</w:t>
            </w:r>
            <w:r w:rsidRPr="00C71EE7">
              <w:rPr>
                <w:rFonts w:ascii="Times New Roman" w:hAnsi="Times New Roman" w:cs="Times New Roman"/>
                <w:color w:val="auto"/>
                <w:sz w:val="24"/>
                <w:szCs w:val="24"/>
                <w:lang w:eastAsia="en-US"/>
              </w:rPr>
              <w:t xml:space="preserve"> –25 %; при наличии комбинированных мастерских – 30 %.</w:t>
            </w:r>
          </w:p>
          <w:p w14:paraId="4165B61B"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xml:space="preserve">           6.5.4. Д</w:t>
            </w:r>
            <w:r w:rsidRPr="00C71EE7">
              <w:rPr>
                <w:rFonts w:ascii="Times New Roman" w:eastAsia="Calibri" w:hAnsi="Times New Roman" w:cs="Times New Roman"/>
                <w:color w:val="auto"/>
                <w:sz w:val="24"/>
                <w:szCs w:val="24"/>
              </w:rPr>
              <w:t>оплата за совмещение должностей (расширение</w:t>
            </w:r>
            <w:r w:rsidRPr="00C71EE7">
              <w:rPr>
                <w:rFonts w:ascii="Times New Roman" w:hAnsi="Times New Roman" w:cs="Times New Roman"/>
                <w:color w:val="auto"/>
                <w:sz w:val="24"/>
                <w:szCs w:val="24"/>
              </w:rPr>
              <w:t xml:space="preserve"> зоны обслу</w:t>
            </w:r>
            <w:r w:rsidRPr="00C71EE7">
              <w:rPr>
                <w:rFonts w:ascii="Times New Roman" w:eastAsia="Calibri" w:hAnsi="Times New Roman" w:cs="Times New Roman"/>
                <w:color w:val="auto"/>
                <w:sz w:val="24"/>
                <w:szCs w:val="24"/>
              </w:rPr>
              <w:t>живания)</w:t>
            </w:r>
            <w:r w:rsidRPr="00C71EE7">
              <w:rPr>
                <w:rFonts w:ascii="Times New Roman" w:hAnsi="Times New Roman" w:cs="Times New Roman"/>
                <w:color w:val="auto"/>
                <w:sz w:val="24"/>
                <w:szCs w:val="24"/>
              </w:rPr>
              <w:t>:</w:t>
            </w:r>
          </w:p>
          <w:p w14:paraId="7607F722"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xml:space="preserve">- </w:t>
            </w:r>
            <w:r w:rsidRPr="00C71EE7">
              <w:rPr>
                <w:rFonts w:ascii="Times New Roman" w:eastAsia="Calibri" w:hAnsi="Times New Roman" w:cs="Times New Roman"/>
                <w:color w:val="auto"/>
                <w:sz w:val="24"/>
                <w:szCs w:val="24"/>
              </w:rPr>
              <w:t xml:space="preserve">преподавателям, учителям </w:t>
            </w:r>
            <w:proofErr w:type="spellStart"/>
            <w:r w:rsidRPr="00C71EE7">
              <w:rPr>
                <w:rFonts w:ascii="Times New Roman" w:eastAsia="Calibri" w:hAnsi="Times New Roman" w:cs="Times New Roman"/>
                <w:color w:val="auto"/>
                <w:sz w:val="24"/>
                <w:szCs w:val="24"/>
              </w:rPr>
              <w:t>идругим</w:t>
            </w:r>
            <w:proofErr w:type="spellEnd"/>
            <w:r w:rsidRPr="00C71EE7">
              <w:rPr>
                <w:rFonts w:ascii="Times New Roman" w:eastAsia="Calibri" w:hAnsi="Times New Roman" w:cs="Times New Roman"/>
                <w:color w:val="auto"/>
                <w:sz w:val="24"/>
                <w:szCs w:val="24"/>
              </w:rPr>
              <w:t xml:space="preserve"> </w:t>
            </w:r>
            <w:proofErr w:type="spellStart"/>
            <w:r w:rsidRPr="00C71EE7">
              <w:rPr>
                <w:rFonts w:ascii="Times New Roman" w:eastAsia="Calibri" w:hAnsi="Times New Roman" w:cs="Times New Roman"/>
                <w:color w:val="auto"/>
                <w:sz w:val="24"/>
                <w:szCs w:val="24"/>
              </w:rPr>
              <w:t>работникамучреждений</w:t>
            </w:r>
            <w:proofErr w:type="spellEnd"/>
            <w:r w:rsidRPr="00C71EE7">
              <w:rPr>
                <w:rFonts w:ascii="Times New Roman" w:eastAsia="Calibri" w:hAnsi="Times New Roman" w:cs="Times New Roman"/>
                <w:color w:val="auto"/>
                <w:sz w:val="24"/>
                <w:szCs w:val="24"/>
              </w:rPr>
              <w:t xml:space="preserve"> образования </w:t>
            </w:r>
            <w:proofErr w:type="spellStart"/>
            <w:r w:rsidRPr="00C71EE7">
              <w:rPr>
                <w:rFonts w:ascii="Times New Roman" w:eastAsia="Calibri" w:hAnsi="Times New Roman" w:cs="Times New Roman"/>
                <w:color w:val="auto"/>
                <w:sz w:val="24"/>
                <w:szCs w:val="24"/>
              </w:rPr>
              <w:t>зазаведование</w:t>
            </w:r>
            <w:proofErr w:type="spellEnd"/>
            <w:r w:rsidRPr="00C71EE7">
              <w:rPr>
                <w:rFonts w:ascii="Times New Roman" w:eastAsia="Calibri" w:hAnsi="Times New Roman" w:cs="Times New Roman"/>
                <w:color w:val="auto"/>
                <w:sz w:val="24"/>
                <w:szCs w:val="24"/>
              </w:rPr>
              <w:t> </w:t>
            </w:r>
            <w:proofErr w:type="spellStart"/>
            <w:proofErr w:type="gramStart"/>
            <w:r w:rsidRPr="00C71EE7">
              <w:rPr>
                <w:rFonts w:ascii="Times New Roman" w:eastAsia="Calibri" w:hAnsi="Times New Roman" w:cs="Times New Roman"/>
                <w:color w:val="auto"/>
                <w:sz w:val="24"/>
                <w:szCs w:val="24"/>
              </w:rPr>
              <w:t>вечерним,заочным</w:t>
            </w:r>
            <w:proofErr w:type="spellEnd"/>
            <w:proofErr w:type="gramEnd"/>
            <w:r w:rsidRPr="00C71EE7">
              <w:rPr>
                <w:rFonts w:ascii="Times New Roman" w:eastAsia="Calibri" w:hAnsi="Times New Roman" w:cs="Times New Roman"/>
                <w:color w:val="auto"/>
                <w:sz w:val="24"/>
                <w:szCs w:val="24"/>
              </w:rPr>
              <w:t xml:space="preserve"> отделениями, отделением по специальности</w:t>
            </w:r>
            <w:r w:rsidRPr="00C71EE7">
              <w:rPr>
                <w:rFonts w:ascii="Times New Roman" w:hAnsi="Times New Roman" w:cs="Times New Roman"/>
                <w:color w:val="auto"/>
                <w:sz w:val="24"/>
                <w:szCs w:val="24"/>
              </w:rPr>
              <w:t xml:space="preserve"> – 30 %; </w:t>
            </w:r>
          </w:p>
          <w:p w14:paraId="2AA0BE93"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eastAsia="Calibri" w:hAnsi="Times New Roman" w:cs="Times New Roman"/>
                <w:color w:val="auto"/>
                <w:sz w:val="24"/>
                <w:szCs w:val="24"/>
              </w:rPr>
            </w:pPr>
            <w:r w:rsidRPr="00C71EE7">
              <w:rPr>
                <w:rFonts w:ascii="Times New Roman" w:hAnsi="Times New Roman" w:cs="Times New Roman"/>
                <w:color w:val="auto"/>
                <w:sz w:val="24"/>
                <w:szCs w:val="24"/>
              </w:rPr>
              <w:t>- д</w:t>
            </w:r>
            <w:r w:rsidRPr="00C71EE7">
              <w:rPr>
                <w:rFonts w:ascii="Times New Roman" w:eastAsia="Calibri" w:hAnsi="Times New Roman" w:cs="Times New Roman"/>
                <w:color w:val="auto"/>
                <w:sz w:val="24"/>
                <w:szCs w:val="24"/>
              </w:rPr>
              <w:t>иректору за руководство классами с очно-заочной формой обучения, работающей молодежи при дневных общеобразовательных школах, в</w:t>
            </w:r>
            <w:r w:rsidRPr="00C71EE7">
              <w:rPr>
                <w:rFonts w:ascii="Times New Roman" w:hAnsi="Times New Roman" w:cs="Times New Roman"/>
                <w:color w:val="auto"/>
                <w:sz w:val="24"/>
                <w:szCs w:val="24"/>
              </w:rPr>
              <w:t xml:space="preserve"> вечерних (сменных) обще</w:t>
            </w:r>
            <w:r w:rsidRPr="00C71EE7">
              <w:rPr>
                <w:rFonts w:ascii="Times New Roman" w:eastAsia="Calibri" w:hAnsi="Times New Roman" w:cs="Times New Roman"/>
                <w:color w:val="auto"/>
                <w:sz w:val="24"/>
                <w:szCs w:val="24"/>
              </w:rPr>
              <w:t>образовательных школах</w:t>
            </w:r>
            <w:r w:rsidRPr="00C71EE7">
              <w:rPr>
                <w:rFonts w:ascii="Times New Roman" w:hAnsi="Times New Roman" w:cs="Times New Roman"/>
                <w:color w:val="auto"/>
                <w:sz w:val="24"/>
                <w:szCs w:val="24"/>
              </w:rPr>
              <w:t xml:space="preserve"> – 20 %</w:t>
            </w:r>
            <w:r w:rsidRPr="00C71EE7">
              <w:rPr>
                <w:rFonts w:ascii="Times New Roman" w:eastAsia="Calibri" w:hAnsi="Times New Roman" w:cs="Times New Roman"/>
                <w:color w:val="auto"/>
                <w:sz w:val="24"/>
                <w:szCs w:val="24"/>
              </w:rPr>
              <w:t>;</w:t>
            </w:r>
          </w:p>
          <w:p w14:paraId="73BBE48B"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xml:space="preserve">- </w:t>
            </w:r>
            <w:r w:rsidRPr="00C71EE7">
              <w:rPr>
                <w:rFonts w:ascii="Times New Roman" w:eastAsia="Calibri" w:hAnsi="Times New Roman" w:cs="Times New Roman"/>
                <w:color w:val="auto"/>
                <w:sz w:val="24"/>
                <w:szCs w:val="24"/>
              </w:rPr>
              <w:t>педагогическим работникам за руководство школой (классами), в том числе</w:t>
            </w:r>
            <w:r w:rsidRPr="00C71EE7">
              <w:rPr>
                <w:rFonts w:ascii="Times New Roman" w:hAnsi="Times New Roman" w:cs="Times New Roman"/>
                <w:color w:val="auto"/>
                <w:sz w:val="24"/>
                <w:szCs w:val="24"/>
              </w:rPr>
              <w:t xml:space="preserve"> музыкальной, художес</w:t>
            </w:r>
            <w:r w:rsidRPr="00C71EE7">
              <w:rPr>
                <w:rFonts w:ascii="Times New Roman" w:eastAsia="Calibri" w:hAnsi="Times New Roman" w:cs="Times New Roman"/>
                <w:color w:val="auto"/>
                <w:sz w:val="24"/>
                <w:szCs w:val="24"/>
              </w:rPr>
              <w:t>твенной школой, школой искусств и т.д., в которой должность директора не предусмотрена,</w:t>
            </w:r>
            <w:r w:rsidRPr="00C71EE7">
              <w:rPr>
                <w:rFonts w:ascii="Times New Roman" w:hAnsi="Times New Roman" w:cs="Times New Roman"/>
                <w:color w:val="auto"/>
                <w:sz w:val="24"/>
                <w:szCs w:val="24"/>
              </w:rPr>
              <w:t xml:space="preserve"> – 20 %; </w:t>
            </w:r>
          </w:p>
          <w:p w14:paraId="0A3B8BDB"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xml:space="preserve">- </w:t>
            </w:r>
            <w:r w:rsidRPr="00C71EE7">
              <w:rPr>
                <w:rFonts w:ascii="Times New Roman" w:eastAsia="Calibri" w:hAnsi="Times New Roman" w:cs="Times New Roman"/>
                <w:color w:val="auto"/>
                <w:sz w:val="24"/>
                <w:szCs w:val="24"/>
              </w:rPr>
              <w:t>в музыкальных школах-семилетках, школах искусств и художественных школах, в которых должность заместителя директора по учебной работе не предусмотрена, учителю, осуществляющему руководство учебной работой,</w:t>
            </w:r>
            <w:r w:rsidRPr="00C71EE7">
              <w:rPr>
                <w:rFonts w:ascii="Times New Roman" w:hAnsi="Times New Roman" w:cs="Times New Roman"/>
                <w:color w:val="auto"/>
                <w:sz w:val="24"/>
                <w:szCs w:val="24"/>
              </w:rPr>
              <w:t xml:space="preserve"> – 20 %;</w:t>
            </w:r>
          </w:p>
          <w:p w14:paraId="2970FEA4"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у</w:t>
            </w:r>
            <w:r w:rsidRPr="00C71EE7">
              <w:rPr>
                <w:rFonts w:ascii="Times New Roman" w:eastAsia="Calibri" w:hAnsi="Times New Roman" w:cs="Times New Roman"/>
                <w:color w:val="auto"/>
                <w:sz w:val="24"/>
                <w:szCs w:val="24"/>
              </w:rPr>
              <w:t xml:space="preserve">чителям, преподавателям и другим работникам за работу с библиотечным фондом </w:t>
            </w:r>
            <w:r w:rsidRPr="00C71EE7">
              <w:rPr>
                <w:rFonts w:ascii="Times New Roman" w:eastAsia="Calibri" w:hAnsi="Times New Roman" w:cs="Times New Roman"/>
                <w:color w:val="auto"/>
                <w:sz w:val="24"/>
                <w:szCs w:val="24"/>
              </w:rPr>
              <w:lastRenderedPageBreak/>
              <w:t>учебников в школах всех типов и наименований, школах-интернатах, где должность библиотекаря не предусмотрена,</w:t>
            </w:r>
            <w:r w:rsidRPr="00C71EE7">
              <w:rPr>
                <w:rFonts w:ascii="Times New Roman" w:hAnsi="Times New Roman" w:cs="Times New Roman"/>
                <w:color w:val="auto"/>
                <w:sz w:val="24"/>
                <w:szCs w:val="24"/>
              </w:rPr>
              <w:t xml:space="preserve"> – 30 %; </w:t>
            </w:r>
          </w:p>
          <w:p w14:paraId="6EE5A840"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д</w:t>
            </w:r>
            <w:r w:rsidRPr="00C71EE7">
              <w:rPr>
                <w:rFonts w:ascii="Times New Roman" w:eastAsia="Calibri" w:hAnsi="Times New Roman" w:cs="Times New Roman"/>
                <w:color w:val="auto"/>
                <w:sz w:val="24"/>
                <w:szCs w:val="24"/>
              </w:rPr>
              <w:t>иректорам (педагогическим работникам школ, где должности директоров не предусмотрены) школ, школ-интернатов всех типов и наименований (лицеев, гимназий), а также средних музыкальных и художественных школ, устанавливается доплата за заведование интернатом при учебном заведении в случае, если должность заведующего интернатом не предусмотрена</w:t>
            </w:r>
            <w:r w:rsidRPr="00C71EE7">
              <w:rPr>
                <w:rFonts w:ascii="Times New Roman" w:hAnsi="Times New Roman" w:cs="Times New Roman"/>
                <w:color w:val="auto"/>
                <w:sz w:val="24"/>
                <w:szCs w:val="24"/>
              </w:rPr>
              <w:t xml:space="preserve"> – 25 %; </w:t>
            </w:r>
          </w:p>
          <w:p w14:paraId="7B7494CF"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д</w:t>
            </w:r>
            <w:r w:rsidRPr="00C71EE7">
              <w:rPr>
                <w:rFonts w:ascii="Times New Roman" w:eastAsia="Calibri" w:hAnsi="Times New Roman" w:cs="Times New Roman"/>
                <w:color w:val="auto"/>
                <w:sz w:val="24"/>
                <w:szCs w:val="24"/>
              </w:rPr>
              <w:t>иректорам или заместителям директоров школ, на которых возложено руководство работой продленного дня,</w:t>
            </w:r>
            <w:r w:rsidRPr="00C71EE7">
              <w:rPr>
                <w:rFonts w:ascii="Times New Roman" w:hAnsi="Times New Roman" w:cs="Times New Roman"/>
                <w:color w:val="auto"/>
                <w:sz w:val="24"/>
                <w:szCs w:val="24"/>
              </w:rPr>
              <w:t xml:space="preserve"> – 20 %;</w:t>
            </w:r>
          </w:p>
          <w:p w14:paraId="427DC940"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р</w:t>
            </w:r>
            <w:r w:rsidRPr="00C71EE7">
              <w:rPr>
                <w:rFonts w:ascii="Times New Roman" w:eastAsia="Calibri" w:hAnsi="Times New Roman" w:cs="Times New Roman"/>
                <w:color w:val="auto"/>
                <w:sz w:val="24"/>
                <w:szCs w:val="24"/>
              </w:rPr>
              <w:t xml:space="preserve">уководителям учебно-воспитательных организаций </w:t>
            </w:r>
            <w:r w:rsidRPr="00C71EE7">
              <w:rPr>
                <w:rFonts w:ascii="Times New Roman" w:hAnsi="Times New Roman" w:cs="Times New Roman"/>
                <w:color w:val="auto"/>
                <w:sz w:val="24"/>
                <w:szCs w:val="24"/>
              </w:rPr>
              <w:t>общего типа</w:t>
            </w:r>
            <w:r w:rsidRPr="00C71EE7">
              <w:rPr>
                <w:rFonts w:ascii="Times New Roman" w:eastAsia="Calibri" w:hAnsi="Times New Roman" w:cs="Times New Roman"/>
                <w:color w:val="auto"/>
                <w:sz w:val="24"/>
                <w:szCs w:val="24"/>
              </w:rPr>
              <w:t xml:space="preserve">, где имеются не менее двух групп (классов) специального назначения с учащимися (воспитанниками, детьми) с ограниченными возможностями в развитии, нуждающимися в длительном лечении, в особых условиях воспитания, </w:t>
            </w:r>
            <w:r w:rsidRPr="00C71EE7">
              <w:rPr>
                <w:rFonts w:ascii="Times New Roman" w:hAnsi="Times New Roman" w:cs="Times New Roman"/>
                <w:color w:val="auto"/>
                <w:sz w:val="24"/>
                <w:szCs w:val="24"/>
              </w:rPr>
              <w:t>– 30 %;</w:t>
            </w:r>
          </w:p>
          <w:p w14:paraId="6E9E866C"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работникам организаций образования за работу с детьми-сиротами и детьми, оставшимися без попечения родителей, - 30 %;</w:t>
            </w:r>
          </w:p>
          <w:p w14:paraId="5297C5D5"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помощникам воспитателей в организациях дошкольного воспитания и обучения за работу с дезинфицирующими средствами – 30%;</w:t>
            </w:r>
          </w:p>
          <w:p w14:paraId="238D6C19"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xml:space="preserve">- работникам организаций образования за работу с детьми и подростками с ограниченными возможностями в развитии и обучении, включая обучающихся на дому, а </w:t>
            </w:r>
            <w:proofErr w:type="gramStart"/>
            <w:r w:rsidRPr="00C71EE7">
              <w:rPr>
                <w:rFonts w:ascii="Times New Roman" w:hAnsi="Times New Roman" w:cs="Times New Roman"/>
                <w:color w:val="auto"/>
                <w:sz w:val="24"/>
                <w:szCs w:val="24"/>
              </w:rPr>
              <w:t>также  нуждающимися</w:t>
            </w:r>
            <w:proofErr w:type="gramEnd"/>
            <w:r w:rsidRPr="00C71EE7">
              <w:rPr>
                <w:rFonts w:ascii="Times New Roman" w:hAnsi="Times New Roman" w:cs="Times New Roman"/>
                <w:color w:val="auto"/>
                <w:sz w:val="24"/>
                <w:szCs w:val="24"/>
              </w:rPr>
              <w:t xml:space="preserve"> в особых условиях воспитания или в длительном лечении, –40 %; </w:t>
            </w:r>
          </w:p>
          <w:p w14:paraId="0378CE42"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за работу с детьми с особыми образовательными потребностями, обучающимися в организациях образования – 40% от базового должностного оклада</w:t>
            </w:r>
          </w:p>
          <w:p w14:paraId="4C8D5EEA"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з</w:t>
            </w:r>
            <w:r w:rsidRPr="00C71EE7">
              <w:rPr>
                <w:rFonts w:ascii="Times New Roman" w:hAnsi="Times New Roman" w:cs="Times New Roman"/>
                <w:color w:val="auto"/>
                <w:spacing w:val="2"/>
                <w:sz w:val="24"/>
                <w:szCs w:val="24"/>
                <w:shd w:val="clear" w:color="auto" w:fill="FFFFFF"/>
              </w:rPr>
              <w:t>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за работу с обучающимися и в других учреждениях для детей с девиантным поведением производится доплата в размере 30 % от БДО;</w:t>
            </w:r>
          </w:p>
          <w:p w14:paraId="667F25E6"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п</w:t>
            </w:r>
            <w:r w:rsidRPr="00C71EE7">
              <w:rPr>
                <w:rFonts w:ascii="Times New Roman" w:eastAsia="Calibri" w:hAnsi="Times New Roman" w:cs="Times New Roman"/>
                <w:color w:val="auto"/>
                <w:sz w:val="24"/>
                <w:szCs w:val="24"/>
              </w:rPr>
              <w:t xml:space="preserve">реподавателям, учителям, </w:t>
            </w:r>
            <w:r w:rsidRPr="00C71EE7">
              <w:rPr>
                <w:rFonts w:ascii="Times New Roman" w:hAnsi="Times New Roman" w:cs="Times New Roman"/>
                <w:color w:val="auto"/>
                <w:sz w:val="24"/>
                <w:szCs w:val="24"/>
              </w:rPr>
              <w:t xml:space="preserve">мастерам производственного </w:t>
            </w:r>
            <w:proofErr w:type="spellStart"/>
            <w:r w:rsidRPr="00C71EE7">
              <w:rPr>
                <w:rFonts w:ascii="Times New Roman" w:hAnsi="Times New Roman" w:cs="Times New Roman"/>
                <w:color w:val="auto"/>
                <w:sz w:val="24"/>
                <w:szCs w:val="24"/>
              </w:rPr>
              <w:t>обучения</w:t>
            </w:r>
            <w:r w:rsidRPr="00C71EE7">
              <w:rPr>
                <w:rFonts w:ascii="Times New Roman" w:eastAsia="Calibri" w:hAnsi="Times New Roman" w:cs="Times New Roman"/>
                <w:color w:val="auto"/>
                <w:sz w:val="24"/>
                <w:szCs w:val="24"/>
              </w:rPr>
              <w:t>и</w:t>
            </w:r>
            <w:proofErr w:type="spellEnd"/>
            <w:r w:rsidRPr="00C71EE7">
              <w:rPr>
                <w:rFonts w:ascii="Times New Roman" w:eastAsia="Calibri" w:hAnsi="Times New Roman" w:cs="Times New Roman"/>
                <w:color w:val="auto"/>
                <w:sz w:val="24"/>
                <w:szCs w:val="24"/>
              </w:rPr>
              <w:t xml:space="preserve"> другим работникам, ведущим преподавательскую работу, за руководство методическими, цикловыми и предметными комиссиями</w:t>
            </w:r>
            <w:r w:rsidRPr="00C71EE7">
              <w:rPr>
                <w:rFonts w:ascii="Times New Roman" w:hAnsi="Times New Roman" w:cs="Times New Roman"/>
                <w:color w:val="auto"/>
                <w:sz w:val="24"/>
                <w:szCs w:val="24"/>
              </w:rPr>
              <w:t xml:space="preserve"> –25%.</w:t>
            </w:r>
          </w:p>
          <w:p w14:paraId="36DDE22A" w14:textId="77777777" w:rsidR="001C0D9F" w:rsidRPr="00C71EE7" w:rsidRDefault="001C0D9F" w:rsidP="001C0D9F">
            <w:pPr>
              <w:pStyle w:val="a5"/>
              <w:tabs>
                <w:tab w:val="left" w:pos="9498"/>
              </w:tabs>
              <w:spacing w:before="0" w:beforeAutospacing="0" w:after="0" w:afterAutospacing="0" w:line="240" w:lineRule="auto"/>
              <w:ind w:firstLine="752"/>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 xml:space="preserve">Установление доплаты </w:t>
            </w:r>
            <w:r w:rsidRPr="00C71EE7">
              <w:rPr>
                <w:rFonts w:ascii="Times New Roman" w:eastAsia="Calibri" w:hAnsi="Times New Roman" w:cs="Times New Roman"/>
                <w:color w:val="auto"/>
                <w:sz w:val="24"/>
                <w:szCs w:val="24"/>
              </w:rPr>
              <w:t xml:space="preserve">за руководство методическими, цикловыми и предметными </w:t>
            </w:r>
            <w:proofErr w:type="spellStart"/>
            <w:r w:rsidRPr="00C71EE7">
              <w:rPr>
                <w:rFonts w:ascii="Times New Roman" w:eastAsia="Calibri" w:hAnsi="Times New Roman" w:cs="Times New Roman"/>
                <w:color w:val="auto"/>
                <w:sz w:val="24"/>
                <w:szCs w:val="24"/>
              </w:rPr>
              <w:t>комиссиями</w:t>
            </w:r>
            <w:r w:rsidRPr="00C71EE7">
              <w:rPr>
                <w:rFonts w:ascii="Times New Roman" w:hAnsi="Times New Roman" w:cs="Times New Roman"/>
                <w:color w:val="auto"/>
                <w:sz w:val="24"/>
                <w:szCs w:val="24"/>
              </w:rPr>
              <w:t>производится</w:t>
            </w:r>
            <w:proofErr w:type="spellEnd"/>
            <w:r w:rsidRPr="00C71EE7">
              <w:rPr>
                <w:rFonts w:ascii="Times New Roman" w:hAnsi="Times New Roman" w:cs="Times New Roman"/>
                <w:color w:val="auto"/>
                <w:sz w:val="24"/>
                <w:szCs w:val="24"/>
              </w:rPr>
              <w:t xml:space="preserve"> в связи с выполнением вышеуказанными педагогическими работниками необходимого объема работы по руководству методическими, цикловыми и предметными комиссиями, </w:t>
            </w:r>
            <w:proofErr w:type="spellStart"/>
            <w:r w:rsidRPr="00C71EE7">
              <w:rPr>
                <w:rFonts w:ascii="Times New Roman" w:hAnsi="Times New Roman" w:cs="Times New Roman"/>
                <w:color w:val="auto"/>
                <w:sz w:val="24"/>
                <w:szCs w:val="24"/>
              </w:rPr>
              <w:t>предусмотреннымиприказом</w:t>
            </w:r>
            <w:proofErr w:type="spellEnd"/>
            <w:r w:rsidRPr="00C71EE7">
              <w:rPr>
                <w:rFonts w:ascii="Times New Roman" w:hAnsi="Times New Roman" w:cs="Times New Roman"/>
                <w:color w:val="auto"/>
                <w:sz w:val="24"/>
                <w:szCs w:val="24"/>
              </w:rPr>
              <w:t xml:space="preserve"> министра образования и науки Республики Казахстан от 29 ноября 2007 года N 583 «</w:t>
            </w:r>
            <w:r w:rsidRPr="00C71EE7">
              <w:rPr>
                <w:rFonts w:ascii="Times New Roman" w:hAnsi="Times New Roman" w:cs="Times New Roman"/>
                <w:bCs/>
                <w:color w:val="auto"/>
                <w:sz w:val="24"/>
                <w:szCs w:val="24"/>
              </w:rPr>
              <w:t>Об утверждении Правил организации и осуществления учебно-методической и научно-методической работы</w:t>
            </w:r>
            <w:r w:rsidRPr="00C71EE7">
              <w:rPr>
                <w:rFonts w:ascii="Times New Roman" w:hAnsi="Times New Roman" w:cs="Times New Roman"/>
                <w:color w:val="auto"/>
                <w:sz w:val="24"/>
                <w:szCs w:val="24"/>
              </w:rPr>
              <w:t>».</w:t>
            </w:r>
          </w:p>
          <w:p w14:paraId="793A3787" w14:textId="77777777" w:rsidR="001C0D9F" w:rsidRPr="00C71EE7" w:rsidRDefault="001C0D9F" w:rsidP="001C0D9F">
            <w:pPr>
              <w:pStyle w:val="a5"/>
              <w:tabs>
                <w:tab w:val="left" w:pos="9498"/>
              </w:tabs>
              <w:spacing w:before="0" w:beforeAutospacing="0" w:after="0" w:afterAutospacing="0" w:line="240" w:lineRule="auto"/>
              <w:ind w:firstLine="752"/>
              <w:jc w:val="both"/>
              <w:rPr>
                <w:rFonts w:ascii="Times New Roman" w:hAnsi="Times New Roman" w:cs="Times New Roman"/>
                <w:color w:val="auto"/>
                <w:sz w:val="24"/>
                <w:szCs w:val="24"/>
              </w:rPr>
            </w:pPr>
            <w:r w:rsidRPr="00C71EE7">
              <w:rPr>
                <w:rFonts w:ascii="Times New Roman" w:hAnsi="Times New Roman" w:cs="Times New Roman"/>
                <w:color w:val="auto"/>
                <w:sz w:val="24"/>
                <w:szCs w:val="24"/>
              </w:rPr>
              <w:t>6.5.5.  Доплата библиотечным работникам учреждений образования за работу с библиотечным фондом учебников – 30 %.</w:t>
            </w:r>
          </w:p>
          <w:p w14:paraId="497120D1" w14:textId="77777777" w:rsidR="001C0D9F" w:rsidRPr="00C71EE7" w:rsidRDefault="001C0D9F" w:rsidP="001C0D9F">
            <w:pPr>
              <w:tabs>
                <w:tab w:val="left" w:pos="9498"/>
              </w:tabs>
              <w:spacing w:after="0" w:line="240" w:lineRule="auto"/>
              <w:jc w:val="both"/>
              <w:rPr>
                <w:rFonts w:ascii="Times New Roman" w:hAnsi="Times New Roman" w:cs="Times New Roman"/>
                <w:sz w:val="24"/>
                <w:szCs w:val="24"/>
                <w:lang w:eastAsia="ru-RU"/>
              </w:rPr>
            </w:pPr>
            <w:r w:rsidRPr="00C71EE7">
              <w:rPr>
                <w:rFonts w:ascii="Times New Roman" w:hAnsi="Times New Roman" w:cs="Times New Roman"/>
                <w:sz w:val="24"/>
                <w:szCs w:val="24"/>
                <w:lang w:eastAsia="ru-RU"/>
              </w:rPr>
              <w:t xml:space="preserve">6.5.6. Доплата мастерам производственного обучения за организацию производственного обучения – 100 %. </w:t>
            </w:r>
          </w:p>
          <w:p w14:paraId="1404C5A0" w14:textId="77777777" w:rsidR="001C0D9F" w:rsidRPr="00C71EE7" w:rsidRDefault="001C0D9F" w:rsidP="001C0D9F">
            <w:pPr>
              <w:tabs>
                <w:tab w:val="left" w:pos="9498"/>
              </w:tabs>
              <w:spacing w:after="0" w:line="240" w:lineRule="auto"/>
              <w:jc w:val="both"/>
              <w:rPr>
                <w:rFonts w:ascii="Times New Roman" w:hAnsi="Times New Roman" w:cs="Times New Roman"/>
                <w:sz w:val="24"/>
                <w:szCs w:val="24"/>
              </w:rPr>
            </w:pPr>
            <w:r w:rsidRPr="00C71EE7">
              <w:rPr>
                <w:rFonts w:ascii="Times New Roman" w:hAnsi="Times New Roman" w:cs="Times New Roman"/>
                <w:sz w:val="24"/>
                <w:szCs w:val="24"/>
              </w:rPr>
              <w:t>6.5.7.Доплата работникам, занятым на тяжелых (особо тяжелых) физических работах и работах с вредными (особо вредными) и опасными (особо опасными) условиями труда – 30 % от БДО: поварам, на основании пп.1 п. 9 Приложения 18 к Постановлению Правительства РК от 31.12.2015 г. №1193; (Приложение 4), уборщикам служебных помещений, использующим дезинфицирующие средства - 20 %, и уборщикам служебных помещений, занятых уборкой туалетов с использованием дезинфицирующих средств- 30 %.</w:t>
            </w:r>
          </w:p>
          <w:p w14:paraId="161E3A7C"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 xml:space="preserve">6.5.7-1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w:t>
            </w:r>
            <w:proofErr w:type="spellStart"/>
            <w:r w:rsidRPr="00C71EE7">
              <w:rPr>
                <w:rFonts w:ascii="Times New Roman" w:hAnsi="Times New Roman" w:cs="Times New Roman"/>
                <w:color w:val="auto"/>
                <w:sz w:val="24"/>
                <w:szCs w:val="24"/>
                <w:lang w:eastAsia="en-US"/>
              </w:rPr>
              <w:t>послесреднего</w:t>
            </w:r>
            <w:proofErr w:type="spellEnd"/>
            <w:r w:rsidRPr="00C71EE7">
              <w:rPr>
                <w:rFonts w:ascii="Times New Roman" w:hAnsi="Times New Roman" w:cs="Times New Roman"/>
                <w:color w:val="auto"/>
                <w:sz w:val="24"/>
                <w:szCs w:val="24"/>
                <w:lang w:eastAsia="en-US"/>
              </w:rPr>
              <w:t xml:space="preserve"> образования по предметам физика, химия, </w:t>
            </w:r>
            <w:r w:rsidRPr="00C71EE7">
              <w:rPr>
                <w:rFonts w:ascii="Times New Roman" w:hAnsi="Times New Roman" w:cs="Times New Roman"/>
                <w:color w:val="auto"/>
                <w:sz w:val="24"/>
                <w:szCs w:val="24"/>
                <w:lang w:eastAsia="en-US"/>
              </w:rPr>
              <w:lastRenderedPageBreak/>
              <w:t>биология, информатика на английском языке – до 200% от базового должностного оклада.</w:t>
            </w:r>
          </w:p>
          <w:p w14:paraId="20B652BB"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6.5.7-</w:t>
            </w:r>
            <w:proofErr w:type="gramStart"/>
            <w:r w:rsidRPr="00504264">
              <w:rPr>
                <w:rFonts w:ascii="Times New Roman" w:hAnsi="Times New Roman" w:cs="Times New Roman"/>
                <w:sz w:val="24"/>
                <w:szCs w:val="24"/>
              </w:rPr>
              <w:t>2  Педагогам</w:t>
            </w:r>
            <w:proofErr w:type="gramEnd"/>
            <w:r w:rsidRPr="00504264">
              <w:rPr>
                <w:rFonts w:ascii="Times New Roman" w:hAnsi="Times New Roman" w:cs="Times New Roman"/>
                <w:sz w:val="24"/>
                <w:szCs w:val="24"/>
              </w:rPr>
              <w:t xml:space="preserve"> по предметам профильного направления в специализированных школах и школах-интернатах – 40% от базового должностного оклада</w:t>
            </w:r>
          </w:p>
          <w:p w14:paraId="0D90A5CE"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6.5.7-3 Педагогам по предметам профильного направления учебных заведений (классов, групп) с углубленным изучением отдельных предметов; педагогам, работающим в режиме инноваций, экспериментов (лицеи, гимназии, учебно-воспитательные комплексы дошкольного и общеобразовательного направления, технические лицеи), а также в организациях дошкольного воспитания и обучения, в которых работа по воспитанию детей ведется на иностранном языке – 20% от базового должностного оклада.</w:t>
            </w:r>
          </w:p>
          <w:p w14:paraId="01358976"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6.5.7-4 Педагогам за работу в туберкулезных (противотуберкулезных) учреждениях, отделениях центральных районных больниц и других организаций здравоохранения и школах-интернатах, дошкольных организациях образования санаторного типа – 60% от базового должностного оклада.</w:t>
            </w:r>
          </w:p>
          <w:p w14:paraId="7DE71B20"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6.5.7-5 Учителям организаций начального, основного среднего, общего среднего образования устанавливается доплата за наставничество – 100 % от базового должностного оклада.</w:t>
            </w:r>
          </w:p>
          <w:p w14:paraId="2608A1B9"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Данная доплата устанавливается независимо от фактической нагрузки.</w:t>
            </w:r>
          </w:p>
          <w:p w14:paraId="34310868" w14:textId="77777777" w:rsidR="001C0D9F" w:rsidRPr="00504264" w:rsidRDefault="001C0D9F" w:rsidP="001C0D9F">
            <w:pPr>
              <w:tabs>
                <w:tab w:val="left" w:pos="9498"/>
              </w:tabs>
              <w:spacing w:after="0" w:line="240" w:lineRule="auto"/>
              <w:ind w:firstLine="752"/>
              <w:jc w:val="both"/>
              <w:rPr>
                <w:rFonts w:ascii="Times New Roman" w:hAnsi="Times New Roman" w:cs="Times New Roman"/>
                <w:sz w:val="24"/>
                <w:szCs w:val="24"/>
                <w:lang w:eastAsia="ru-RU"/>
              </w:rPr>
            </w:pPr>
            <w:r w:rsidRPr="00504264">
              <w:rPr>
                <w:rFonts w:ascii="Times New Roman" w:hAnsi="Times New Roman" w:cs="Times New Roman"/>
                <w:sz w:val="24"/>
                <w:szCs w:val="24"/>
                <w:lang w:eastAsia="ru-RU"/>
              </w:rPr>
              <w:t>Доплаты и надбавки работникам от ДО (должностного оклада):</w:t>
            </w:r>
          </w:p>
          <w:p w14:paraId="581C3B39" w14:textId="77777777" w:rsidR="001C0D9F" w:rsidRPr="00504264" w:rsidRDefault="001C0D9F" w:rsidP="001C0D9F">
            <w:pPr>
              <w:tabs>
                <w:tab w:val="left" w:pos="9498"/>
              </w:tabs>
              <w:spacing w:after="0" w:line="240" w:lineRule="auto"/>
              <w:ind w:firstLine="752"/>
              <w:jc w:val="both"/>
              <w:rPr>
                <w:rFonts w:ascii="Times New Roman" w:hAnsi="Times New Roman" w:cs="Times New Roman"/>
                <w:sz w:val="24"/>
                <w:szCs w:val="24"/>
              </w:rPr>
            </w:pPr>
            <w:r w:rsidRPr="00504264">
              <w:rPr>
                <w:rFonts w:ascii="Times New Roman" w:hAnsi="Times New Roman" w:cs="Times New Roman"/>
                <w:sz w:val="24"/>
                <w:szCs w:val="24"/>
              </w:rPr>
              <w:t>6.5.8. Доплата за квалификационный уровень учителям организаций образования, реализующих учебные программы начального, основного и общего среднего образования, прошедшим повышение квалификации по учебным программам АО «Назарбаев интеллектуальные школы» и получившим сертификат по программе соответствующего уровня:</w:t>
            </w:r>
          </w:p>
          <w:p w14:paraId="4E18D173" w14:textId="77777777" w:rsidR="001C0D9F" w:rsidRPr="00504264" w:rsidRDefault="001C0D9F" w:rsidP="001C0D9F">
            <w:pPr>
              <w:tabs>
                <w:tab w:val="left" w:pos="9498"/>
              </w:tabs>
              <w:spacing w:after="0" w:line="240" w:lineRule="auto"/>
              <w:ind w:firstLine="752"/>
              <w:jc w:val="both"/>
              <w:rPr>
                <w:rFonts w:ascii="Times New Roman" w:hAnsi="Times New Roman" w:cs="Times New Roman"/>
                <w:sz w:val="24"/>
                <w:szCs w:val="24"/>
              </w:rPr>
            </w:pPr>
            <w:r w:rsidRPr="00504264">
              <w:rPr>
                <w:rFonts w:ascii="Times New Roman" w:hAnsi="Times New Roman" w:cs="Times New Roman"/>
                <w:sz w:val="24"/>
                <w:szCs w:val="24"/>
              </w:rPr>
              <w:t>- первого (продвинутого) уровня - 100 % от должностного оклада;</w:t>
            </w:r>
          </w:p>
          <w:p w14:paraId="2927F727" w14:textId="77777777" w:rsidR="001C0D9F" w:rsidRPr="00504264" w:rsidRDefault="001C0D9F" w:rsidP="001C0D9F">
            <w:pPr>
              <w:tabs>
                <w:tab w:val="left" w:pos="9498"/>
              </w:tabs>
              <w:spacing w:after="0" w:line="240" w:lineRule="auto"/>
              <w:ind w:firstLine="752"/>
              <w:jc w:val="both"/>
              <w:rPr>
                <w:rFonts w:ascii="Times New Roman" w:hAnsi="Times New Roman" w:cs="Times New Roman"/>
                <w:sz w:val="24"/>
                <w:szCs w:val="24"/>
              </w:rPr>
            </w:pPr>
            <w:r w:rsidRPr="00504264">
              <w:rPr>
                <w:rFonts w:ascii="Times New Roman" w:hAnsi="Times New Roman" w:cs="Times New Roman"/>
                <w:sz w:val="24"/>
                <w:szCs w:val="24"/>
              </w:rPr>
              <w:t>- второго (основного) уровня – 70% от должностного оклада;</w:t>
            </w:r>
          </w:p>
          <w:p w14:paraId="7D416CDB" w14:textId="77777777" w:rsidR="001C0D9F" w:rsidRPr="00504264" w:rsidRDefault="001C0D9F" w:rsidP="001C0D9F">
            <w:pPr>
              <w:tabs>
                <w:tab w:val="left" w:pos="9498"/>
              </w:tabs>
              <w:spacing w:after="0" w:line="240" w:lineRule="auto"/>
              <w:ind w:firstLine="752"/>
              <w:jc w:val="both"/>
              <w:rPr>
                <w:rFonts w:ascii="Times New Roman" w:hAnsi="Times New Roman" w:cs="Times New Roman"/>
                <w:sz w:val="24"/>
                <w:szCs w:val="24"/>
              </w:rPr>
            </w:pPr>
            <w:r w:rsidRPr="00504264">
              <w:rPr>
                <w:rFonts w:ascii="Times New Roman" w:hAnsi="Times New Roman" w:cs="Times New Roman"/>
                <w:sz w:val="24"/>
                <w:szCs w:val="24"/>
              </w:rPr>
              <w:t>- третьего (базового) уровня – 30 % от должностного оклада.</w:t>
            </w:r>
          </w:p>
          <w:p w14:paraId="51F9F7A8" w14:textId="77777777" w:rsidR="001C0D9F" w:rsidRPr="00504264" w:rsidRDefault="001C0D9F" w:rsidP="001C0D9F">
            <w:pPr>
              <w:tabs>
                <w:tab w:val="left" w:pos="9498"/>
              </w:tabs>
              <w:spacing w:after="0" w:line="240" w:lineRule="auto"/>
              <w:ind w:firstLine="752"/>
              <w:jc w:val="both"/>
              <w:rPr>
                <w:rFonts w:ascii="Times New Roman" w:eastAsia="Times New Roman" w:hAnsi="Times New Roman" w:cs="Times New Roman"/>
                <w:sz w:val="24"/>
                <w:szCs w:val="24"/>
              </w:rPr>
            </w:pPr>
            <w:r w:rsidRPr="00504264">
              <w:rPr>
                <w:rFonts w:ascii="Times New Roman" w:hAnsi="Times New Roman" w:cs="Times New Roman"/>
                <w:sz w:val="24"/>
                <w:szCs w:val="24"/>
              </w:rPr>
              <w:t>Данная доплата устанавливается к должностному окладу с учетом фактической нагрузки в соответствии с постановлением Правительства от 31 декабря 2015 года № 1193</w:t>
            </w:r>
            <w:r w:rsidRPr="00504264">
              <w:rPr>
                <w:rFonts w:ascii="Times New Roman" w:eastAsia="Times New Roman" w:hAnsi="Times New Roman" w:cs="Times New Roman"/>
                <w:sz w:val="24"/>
                <w:szCs w:val="24"/>
              </w:rPr>
              <w:t>«О системе оплаты труда гражданских служащих, работников организаций, содержащихся за счет государственного бюджета, работников казенных предприятий», но не более установленной нормативной учебной нагрузки.</w:t>
            </w:r>
          </w:p>
          <w:p w14:paraId="7D9EC9A9" w14:textId="77777777" w:rsidR="001C0D9F" w:rsidRPr="00504264" w:rsidRDefault="001C0D9F" w:rsidP="001C0D9F">
            <w:pPr>
              <w:tabs>
                <w:tab w:val="left" w:pos="9498"/>
              </w:tabs>
              <w:spacing w:after="0" w:line="240" w:lineRule="auto"/>
              <w:ind w:firstLine="752"/>
              <w:jc w:val="both"/>
              <w:rPr>
                <w:rFonts w:ascii="Times New Roman" w:eastAsia="Times New Roman" w:hAnsi="Times New Roman" w:cs="Times New Roman"/>
                <w:sz w:val="24"/>
                <w:szCs w:val="24"/>
              </w:rPr>
            </w:pPr>
            <w:r w:rsidRPr="00504264">
              <w:rPr>
                <w:rFonts w:ascii="Times New Roman" w:eastAsia="Times New Roman" w:hAnsi="Times New Roman" w:cs="Times New Roman"/>
                <w:sz w:val="24"/>
                <w:szCs w:val="24"/>
              </w:rPr>
              <w:t xml:space="preserve">При этом, если работник, имеющий право на получение указанной доплаты, работает по совместительству в другой организации образования, на основании заключенного трудового договора с другим </w:t>
            </w:r>
            <w:proofErr w:type="spellStart"/>
            <w:r w:rsidRPr="00504264">
              <w:rPr>
                <w:rFonts w:ascii="Times New Roman" w:eastAsia="Times New Roman" w:hAnsi="Times New Roman" w:cs="Times New Roman"/>
                <w:sz w:val="24"/>
                <w:szCs w:val="24"/>
              </w:rPr>
              <w:t>работодателем,то</w:t>
            </w:r>
            <w:proofErr w:type="spellEnd"/>
            <w:r w:rsidRPr="00504264">
              <w:rPr>
                <w:rFonts w:ascii="Times New Roman" w:eastAsia="Times New Roman" w:hAnsi="Times New Roman" w:cs="Times New Roman"/>
                <w:sz w:val="24"/>
                <w:szCs w:val="24"/>
              </w:rPr>
              <w:t xml:space="preserve"> по другому месту работу также производится начисление доплаты за квалификационный уровень </w:t>
            </w:r>
            <w:r w:rsidRPr="00504264">
              <w:rPr>
                <w:rFonts w:ascii="Times New Roman" w:hAnsi="Times New Roman" w:cs="Times New Roman"/>
                <w:sz w:val="24"/>
                <w:szCs w:val="24"/>
              </w:rPr>
              <w:t xml:space="preserve">с учетом фактической нагрузки, </w:t>
            </w:r>
            <w:r w:rsidRPr="00504264">
              <w:rPr>
                <w:rFonts w:ascii="Times New Roman" w:eastAsia="Times New Roman" w:hAnsi="Times New Roman" w:cs="Times New Roman"/>
                <w:sz w:val="24"/>
                <w:szCs w:val="24"/>
              </w:rPr>
              <w:t>но не более установленной нормативной учебной нагрузки, без привязки к доплате за квалификационный уровень, получаемый по основному месту работы.</w:t>
            </w:r>
          </w:p>
          <w:p w14:paraId="4FAB4C3C" w14:textId="77777777" w:rsidR="001C0D9F" w:rsidRPr="00504264" w:rsidRDefault="001C0D9F" w:rsidP="001C0D9F">
            <w:pPr>
              <w:tabs>
                <w:tab w:val="left" w:pos="9498"/>
              </w:tabs>
              <w:spacing w:after="0" w:line="240" w:lineRule="auto"/>
              <w:ind w:firstLine="752"/>
              <w:jc w:val="both"/>
              <w:rPr>
                <w:rFonts w:ascii="Times New Roman" w:hAnsi="Times New Roman" w:cs="Times New Roman"/>
                <w:sz w:val="24"/>
                <w:szCs w:val="24"/>
              </w:rPr>
            </w:pPr>
            <w:r w:rsidRPr="00504264">
              <w:rPr>
                <w:rFonts w:ascii="Times New Roman" w:hAnsi="Times New Roman" w:cs="Times New Roman"/>
                <w:sz w:val="24"/>
                <w:szCs w:val="24"/>
              </w:rPr>
              <w:t xml:space="preserve">Указанная доплата начисляется также и за учебные часы, проведенные педагогическими работниками при обучении на дому. </w:t>
            </w:r>
          </w:p>
          <w:p w14:paraId="79986CBD" w14:textId="77777777" w:rsidR="001C0D9F" w:rsidRPr="00504264" w:rsidRDefault="001C0D9F" w:rsidP="001C0D9F">
            <w:pPr>
              <w:tabs>
                <w:tab w:val="left" w:pos="9498"/>
              </w:tabs>
              <w:spacing w:after="0" w:line="240" w:lineRule="auto"/>
              <w:ind w:firstLine="752"/>
              <w:jc w:val="both"/>
              <w:rPr>
                <w:rFonts w:ascii="Times New Roman" w:hAnsi="Times New Roman" w:cs="Times New Roman"/>
                <w:sz w:val="24"/>
                <w:szCs w:val="24"/>
              </w:rPr>
            </w:pPr>
            <w:r w:rsidRPr="00504264">
              <w:rPr>
                <w:rFonts w:ascii="Times New Roman" w:hAnsi="Times New Roman" w:cs="Times New Roman"/>
                <w:sz w:val="24"/>
                <w:szCs w:val="24"/>
              </w:rPr>
              <w:t>Начисление производится до завершения срока действия сертификата учителям, сдавшим квалификационный экзамен до 1 января 2016 года.</w:t>
            </w:r>
          </w:p>
          <w:p w14:paraId="679091C8" w14:textId="77777777" w:rsidR="001C0D9F" w:rsidRPr="00504264" w:rsidRDefault="001C0D9F" w:rsidP="001C0D9F">
            <w:pPr>
              <w:pStyle w:val="a5"/>
              <w:spacing w:before="0" w:beforeAutospacing="0" w:after="0" w:afterAutospacing="0"/>
              <w:ind w:firstLine="327"/>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xml:space="preserve">       6.5.9. Надбавка за особые условия труда работникам государственных учреждений и казенных предприятий – 10% от должностного оклада. </w:t>
            </w:r>
          </w:p>
          <w:p w14:paraId="3035A110" w14:textId="77777777" w:rsidR="001C0D9F" w:rsidRPr="00504264" w:rsidRDefault="001C0D9F" w:rsidP="001C0D9F">
            <w:pPr>
              <w:pStyle w:val="a5"/>
              <w:spacing w:before="0" w:beforeAutospacing="0" w:after="0" w:afterAutospacing="0"/>
              <w:ind w:firstLine="329"/>
              <w:jc w:val="both"/>
              <w:rPr>
                <w:rFonts w:ascii="Times New Roman" w:hAnsi="Times New Roman" w:cs="Times New Roman"/>
                <w:color w:val="auto"/>
                <w:sz w:val="24"/>
                <w:szCs w:val="24"/>
              </w:rPr>
            </w:pPr>
            <w:r w:rsidRPr="00504264">
              <w:rPr>
                <w:rFonts w:ascii="Times New Roman" w:hAnsi="Times New Roman" w:cs="Times New Roman"/>
                <w:i/>
                <w:color w:val="auto"/>
                <w:sz w:val="24"/>
                <w:szCs w:val="24"/>
              </w:rPr>
              <w:tab/>
            </w:r>
            <w:r w:rsidRPr="00504264">
              <w:rPr>
                <w:rFonts w:ascii="Times New Roman" w:hAnsi="Times New Roman" w:cs="Times New Roman"/>
                <w:color w:val="auto"/>
                <w:sz w:val="24"/>
                <w:szCs w:val="24"/>
              </w:rPr>
              <w:t>Стороны договорились, что с</w:t>
            </w:r>
            <w:r w:rsidRPr="00504264">
              <w:rPr>
                <w:rFonts w:ascii="Times New Roman" w:hAnsi="Times New Roman" w:cs="Times New Roman"/>
                <w:bCs/>
                <w:color w:val="auto"/>
                <w:sz w:val="24"/>
                <w:szCs w:val="24"/>
              </w:rPr>
              <w:t xml:space="preserve">огласно пункту 9 ст. 139 ТК РК и п.п.1) пункта 2 ст. 53 Закона РК «Об образовании» педагогическим работникам, работающим </w:t>
            </w:r>
            <w:r w:rsidRPr="00504264">
              <w:rPr>
                <w:rFonts w:ascii="Times New Roman" w:hAnsi="Times New Roman" w:cs="Times New Roman"/>
                <w:color w:val="auto"/>
                <w:sz w:val="24"/>
                <w:szCs w:val="24"/>
              </w:rPr>
              <w:t xml:space="preserve">в сельской местности и являющимся гражданскими служащими, по решению местных представительных органов </w:t>
            </w:r>
            <w:r w:rsidRPr="00504264">
              <w:rPr>
                <w:rFonts w:ascii="Times New Roman" w:hAnsi="Times New Roman" w:cs="Times New Roman"/>
                <w:bCs/>
                <w:color w:val="auto"/>
                <w:sz w:val="24"/>
                <w:szCs w:val="24"/>
              </w:rPr>
              <w:t xml:space="preserve">должностные оклады (ставки) </w:t>
            </w:r>
            <w:r w:rsidRPr="00504264">
              <w:rPr>
                <w:rFonts w:ascii="Times New Roman" w:hAnsi="Times New Roman" w:cs="Times New Roman"/>
                <w:color w:val="auto"/>
                <w:sz w:val="24"/>
                <w:szCs w:val="24"/>
              </w:rPr>
              <w:t xml:space="preserve">будут рассчитываться с учетом повышения на 25%. Педагогическими работниками, имеющими данное право, считать всех работников, включая руководящих работников государственных учреждений и казенных предприятий (директоров, заведующих и их заместителей), указанных в перечне педагогических и приравненных к ним лиц, утвержденных Постановлением </w:t>
            </w:r>
            <w:r w:rsidRPr="00504264">
              <w:rPr>
                <w:rFonts w:ascii="Times New Roman" w:hAnsi="Times New Roman" w:cs="Times New Roman"/>
                <w:color w:val="auto"/>
                <w:sz w:val="24"/>
                <w:szCs w:val="24"/>
              </w:rPr>
              <w:lastRenderedPageBreak/>
              <w:t>Правительства Республики Казахстан от 30 января 2008 года N 77 «</w:t>
            </w:r>
            <w:r w:rsidRPr="00504264">
              <w:rPr>
                <w:rFonts w:ascii="Times New Roman" w:hAnsi="Times New Roman" w:cs="Times New Roman"/>
                <w:bCs/>
                <w:color w:val="auto"/>
                <w:sz w:val="24"/>
                <w:szCs w:val="24"/>
              </w:rPr>
              <w:t>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Pr="00504264">
              <w:rPr>
                <w:rFonts w:ascii="Times New Roman" w:hAnsi="Times New Roman" w:cs="Times New Roman"/>
                <w:color w:val="auto"/>
                <w:sz w:val="24"/>
                <w:szCs w:val="24"/>
              </w:rPr>
              <w:t>».</w:t>
            </w:r>
          </w:p>
          <w:p w14:paraId="1470C2E0" w14:textId="77777777" w:rsidR="001C0D9F" w:rsidRPr="00504264" w:rsidRDefault="001C0D9F" w:rsidP="001C0D9F">
            <w:pPr>
              <w:pStyle w:val="a3"/>
              <w:jc w:val="both"/>
              <w:rPr>
                <w:lang w:val="kk-KZ"/>
              </w:rPr>
            </w:pPr>
            <w:r w:rsidRPr="00504264">
              <w:t xml:space="preserve">            6.5.12. П</w:t>
            </w:r>
            <w:r w:rsidRPr="00504264">
              <w:rPr>
                <w:lang w:val="kk-KZ"/>
              </w:rPr>
              <w:t>ри работе на педагогических должностях в организациях образования производить доплату за ученую степень:</w:t>
            </w:r>
          </w:p>
          <w:p w14:paraId="44F0B99B" w14:textId="77777777" w:rsidR="001C0D9F" w:rsidRPr="00504264" w:rsidRDefault="001C0D9F" w:rsidP="001C0D9F">
            <w:pPr>
              <w:pStyle w:val="a3"/>
              <w:jc w:val="both"/>
              <w:rPr>
                <w:lang w:val="kk-KZ"/>
              </w:rPr>
            </w:pPr>
            <w:r w:rsidRPr="00504264">
              <w:rPr>
                <w:lang w:val="kk-KZ"/>
              </w:rPr>
              <w:t>- к</w:t>
            </w:r>
            <w:proofErr w:type="spellStart"/>
            <w:r w:rsidRPr="00504264">
              <w:t>андидатам</w:t>
            </w:r>
            <w:proofErr w:type="spellEnd"/>
            <w:r w:rsidRPr="00504264">
              <w:t xml:space="preserve"> наук, докторам философии (</w:t>
            </w:r>
            <w:proofErr w:type="spellStart"/>
            <w:r w:rsidRPr="00504264">
              <w:t>PhD</w:t>
            </w:r>
            <w:proofErr w:type="spellEnd"/>
            <w:r w:rsidRPr="00504264">
              <w:t>), докторам по профилю</w:t>
            </w:r>
            <w:r w:rsidRPr="00504264">
              <w:rPr>
                <w:lang w:val="kk-KZ"/>
              </w:rPr>
              <w:t xml:space="preserve">  в размере - 1 МРЗП; </w:t>
            </w:r>
          </w:p>
          <w:p w14:paraId="620D4BEB" w14:textId="77777777" w:rsidR="001C0D9F" w:rsidRPr="00504264" w:rsidRDefault="001C0D9F" w:rsidP="001C0D9F">
            <w:pPr>
              <w:pStyle w:val="a3"/>
              <w:jc w:val="both"/>
              <w:rPr>
                <w:lang w:val="kk-KZ"/>
              </w:rPr>
            </w:pPr>
            <w:r w:rsidRPr="00504264">
              <w:rPr>
                <w:lang w:val="kk-KZ"/>
              </w:rPr>
              <w:t>- докторам наук - 2 МРЗП (</w:t>
            </w:r>
            <w:r w:rsidRPr="00504264">
              <w:rPr>
                <w:spacing w:val="2"/>
                <w:shd w:val="clear" w:color="auto" w:fill="FFFFFF"/>
              </w:rPr>
              <w:t>МРЗП - установленный законодательством минимальный размер месячной заработной платы</w:t>
            </w:r>
            <w:r w:rsidRPr="00504264">
              <w:rPr>
                <w:lang w:val="kk-KZ"/>
              </w:rPr>
              <w:t>).</w:t>
            </w:r>
          </w:p>
          <w:p w14:paraId="332663B1" w14:textId="77777777" w:rsidR="001C0D9F" w:rsidRPr="00C71EE7" w:rsidRDefault="001C0D9F" w:rsidP="001C0D9F">
            <w:pPr>
              <w:spacing w:after="0" w:line="208" w:lineRule="atLeast"/>
              <w:ind w:firstLine="329"/>
              <w:jc w:val="both"/>
              <w:rPr>
                <w:rFonts w:ascii="Times New Roman" w:eastAsia="Times New Roman" w:hAnsi="Times New Roman" w:cs="Times New Roman"/>
                <w:sz w:val="24"/>
                <w:szCs w:val="24"/>
                <w:lang w:eastAsia="ru-RU"/>
              </w:rPr>
            </w:pPr>
            <w:r w:rsidRPr="00C71EE7">
              <w:rPr>
                <w:rFonts w:ascii="Times New Roman" w:eastAsia="Times New Roman" w:hAnsi="Times New Roman" w:cs="Times New Roman"/>
                <w:sz w:val="24"/>
                <w:szCs w:val="24"/>
                <w:lang w:eastAsia="ru-RU"/>
              </w:rPr>
              <w:t>6.5.13 Учителям, прошедшим национальный квалификационный тест и реализующим образовательные программы начального, основного и общего среднего образования производить доплату за квалификацию педагогического мастерства:</w:t>
            </w:r>
          </w:p>
          <w:p w14:paraId="62CB57AA" w14:textId="77777777" w:rsidR="001C0D9F" w:rsidRPr="00C71EE7" w:rsidRDefault="001C0D9F" w:rsidP="001C0D9F">
            <w:pPr>
              <w:spacing w:after="0" w:line="208" w:lineRule="atLeast"/>
              <w:ind w:firstLine="329"/>
              <w:jc w:val="both"/>
              <w:rPr>
                <w:rFonts w:ascii="Times New Roman" w:eastAsia="Times New Roman" w:hAnsi="Times New Roman" w:cs="Times New Roman"/>
                <w:sz w:val="24"/>
                <w:szCs w:val="24"/>
                <w:lang w:eastAsia="ru-RU"/>
              </w:rPr>
            </w:pPr>
            <w:r w:rsidRPr="00C71EE7">
              <w:rPr>
                <w:rFonts w:ascii="Times New Roman" w:eastAsia="Times New Roman" w:hAnsi="Times New Roman" w:cs="Times New Roman"/>
                <w:sz w:val="24"/>
                <w:szCs w:val="24"/>
                <w:lang w:eastAsia="ru-RU"/>
              </w:rPr>
              <w:t>- педагог-мастер- 50% от должностного оклада;</w:t>
            </w:r>
          </w:p>
          <w:p w14:paraId="2DEEF0D9" w14:textId="77777777" w:rsidR="001C0D9F" w:rsidRPr="00C71EE7" w:rsidRDefault="001C0D9F" w:rsidP="001C0D9F">
            <w:pPr>
              <w:spacing w:after="0" w:line="208" w:lineRule="atLeast"/>
              <w:ind w:firstLine="329"/>
              <w:jc w:val="both"/>
              <w:rPr>
                <w:rFonts w:ascii="Times New Roman" w:eastAsia="Times New Roman" w:hAnsi="Times New Roman" w:cs="Times New Roman"/>
                <w:sz w:val="24"/>
                <w:szCs w:val="24"/>
                <w:lang w:eastAsia="ru-RU"/>
              </w:rPr>
            </w:pPr>
            <w:r w:rsidRPr="00C71EE7">
              <w:rPr>
                <w:rFonts w:ascii="Times New Roman" w:eastAsia="Times New Roman" w:hAnsi="Times New Roman" w:cs="Times New Roman"/>
                <w:sz w:val="24"/>
                <w:szCs w:val="24"/>
                <w:lang w:eastAsia="ru-RU"/>
              </w:rPr>
              <w:t>-педагог-исследователь – 40% от должностного оклада;</w:t>
            </w:r>
          </w:p>
          <w:p w14:paraId="429A7160" w14:textId="77777777" w:rsidR="001C0D9F" w:rsidRPr="00C71EE7" w:rsidRDefault="001C0D9F" w:rsidP="001C0D9F">
            <w:pPr>
              <w:spacing w:after="0" w:line="208" w:lineRule="atLeast"/>
              <w:ind w:firstLine="329"/>
              <w:jc w:val="both"/>
              <w:rPr>
                <w:rFonts w:ascii="Times New Roman" w:eastAsia="Times New Roman" w:hAnsi="Times New Roman" w:cs="Times New Roman"/>
                <w:sz w:val="24"/>
                <w:szCs w:val="24"/>
                <w:lang w:eastAsia="ru-RU"/>
              </w:rPr>
            </w:pPr>
            <w:r w:rsidRPr="00C71EE7">
              <w:rPr>
                <w:rFonts w:ascii="Times New Roman" w:eastAsia="Times New Roman" w:hAnsi="Times New Roman" w:cs="Times New Roman"/>
                <w:sz w:val="24"/>
                <w:szCs w:val="24"/>
                <w:lang w:eastAsia="ru-RU"/>
              </w:rPr>
              <w:t>-педагог-эксперт – 35% от должностного оклада;</w:t>
            </w:r>
          </w:p>
          <w:p w14:paraId="39FC40B9" w14:textId="77777777" w:rsidR="001C0D9F" w:rsidRPr="00C71EE7" w:rsidRDefault="001C0D9F" w:rsidP="001C0D9F">
            <w:pPr>
              <w:spacing w:after="0" w:line="208" w:lineRule="atLeast"/>
              <w:ind w:firstLine="329"/>
              <w:jc w:val="both"/>
              <w:rPr>
                <w:rFonts w:ascii="Times New Roman" w:eastAsia="Times New Roman" w:hAnsi="Times New Roman" w:cs="Times New Roman"/>
                <w:sz w:val="24"/>
                <w:szCs w:val="24"/>
                <w:lang w:eastAsia="ru-RU"/>
              </w:rPr>
            </w:pPr>
            <w:r w:rsidRPr="00C71EE7">
              <w:rPr>
                <w:rFonts w:ascii="Times New Roman" w:eastAsia="Times New Roman" w:hAnsi="Times New Roman" w:cs="Times New Roman"/>
                <w:sz w:val="24"/>
                <w:szCs w:val="24"/>
                <w:lang w:eastAsia="ru-RU"/>
              </w:rPr>
              <w:t>-педагог-модератор – 30% от должностного оклада.</w:t>
            </w:r>
          </w:p>
          <w:p w14:paraId="1D4BD2AD" w14:textId="77777777" w:rsidR="001C0D9F" w:rsidRPr="00504264" w:rsidRDefault="001C0D9F" w:rsidP="001C0D9F">
            <w:pPr>
              <w:spacing w:after="0" w:line="208" w:lineRule="atLeast"/>
              <w:ind w:firstLine="329"/>
              <w:jc w:val="both"/>
              <w:rPr>
                <w:rFonts w:ascii="Times New Roman" w:eastAsia="Times New Roman" w:hAnsi="Times New Roman" w:cs="Times New Roman"/>
                <w:sz w:val="24"/>
                <w:szCs w:val="24"/>
                <w:lang w:eastAsia="ru-RU"/>
              </w:rPr>
            </w:pPr>
            <w:r w:rsidRPr="00C71EE7">
              <w:rPr>
                <w:rFonts w:ascii="Times New Roman" w:eastAsia="Times New Roman" w:hAnsi="Times New Roman" w:cs="Times New Roman"/>
                <w:sz w:val="24"/>
                <w:szCs w:val="24"/>
                <w:lang w:eastAsia="ru-RU"/>
              </w:rPr>
              <w:t>Доплата устанавливается к должностному окладу с учетом фактической нагрузки, но не более установленной законодательством нормативной учебной нагрузки.</w:t>
            </w:r>
          </w:p>
          <w:p w14:paraId="00DDE5AF" w14:textId="77777777" w:rsidR="001C0D9F" w:rsidRPr="00504264" w:rsidRDefault="001C0D9F" w:rsidP="001C0D9F">
            <w:pPr>
              <w:pStyle w:val="a3"/>
              <w:jc w:val="both"/>
              <w:rPr>
                <w:lang w:val="kk-KZ"/>
              </w:rPr>
            </w:pPr>
          </w:p>
          <w:p w14:paraId="5BC10BD7" w14:textId="77777777" w:rsidR="001C0D9F" w:rsidRPr="00504264" w:rsidRDefault="001C0D9F" w:rsidP="001C0D9F">
            <w:pPr>
              <w:pStyle w:val="a3"/>
              <w:jc w:val="both"/>
            </w:pPr>
            <w:r w:rsidRPr="00504264">
              <w:rPr>
                <w:lang w:val="kk-KZ"/>
              </w:rPr>
              <w:t xml:space="preserve">             Указанная доплата устанавливается при наличии соответствующего диплома, выданного уполномоченным органом в области аттестации научных кадров высшей квалификации, и производится по основному месту работы. В случае, если по основному месту работы данная доплата не устанавливается, производить доплату по месту работы на условиях совместительства. В таких случаях устанавливать и производить указанную доплату только по одному месту работы на условиях совместительства.</w:t>
            </w:r>
          </w:p>
          <w:p w14:paraId="17F029D3" w14:textId="77777777" w:rsidR="001C0D9F" w:rsidRPr="00504264" w:rsidRDefault="001C0D9F" w:rsidP="001C0D9F">
            <w:pPr>
              <w:pStyle w:val="a5"/>
              <w:spacing w:before="0" w:beforeAutospacing="0" w:after="0" w:afterAutospacing="0"/>
              <w:ind w:firstLine="329"/>
              <w:jc w:val="both"/>
              <w:rPr>
                <w:rFonts w:ascii="Times New Roman" w:hAnsi="Times New Roman" w:cs="Times New Roman"/>
                <w:color w:val="auto"/>
                <w:sz w:val="24"/>
                <w:szCs w:val="24"/>
              </w:rPr>
            </w:pPr>
          </w:p>
          <w:p w14:paraId="7381461C"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w:t>
            </w:r>
            <w:r w:rsidRPr="00C71EE7">
              <w:rPr>
                <w:rFonts w:ascii="Times New Roman" w:hAnsi="Times New Roman" w:cs="Times New Roman"/>
                <w:color w:val="auto"/>
                <w:sz w:val="24"/>
                <w:szCs w:val="24"/>
                <w:lang w:eastAsia="en-US"/>
              </w:rPr>
              <w:t>6.5.14 Педагогам организаций образования, имеющим квалификационную категорию:</w:t>
            </w:r>
          </w:p>
          <w:p w14:paraId="416BA4CC"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Педагог-мастер – 50% от должностного оклада;</w:t>
            </w:r>
          </w:p>
          <w:p w14:paraId="599DED11"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Педагог-исследователь – 40% от должностного оклада;</w:t>
            </w:r>
          </w:p>
          <w:p w14:paraId="1A9C7F8B"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Педагог-эксперт – 35% от должностного оклада;</w:t>
            </w:r>
          </w:p>
          <w:p w14:paraId="00D5AD39"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Педагог-модератор – 30% от должностного оклада</w:t>
            </w:r>
          </w:p>
          <w:p w14:paraId="20632040" w14:textId="77777777" w:rsidR="001C0D9F" w:rsidRPr="00C71EE7" w:rsidRDefault="001C0D9F" w:rsidP="001C0D9F">
            <w:pPr>
              <w:pStyle w:val="a5"/>
              <w:spacing w:before="0" w:beforeAutospacing="0" w:after="0" w:afterAutospacing="0"/>
              <w:ind w:firstLine="329"/>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 xml:space="preserve">Данная доплата устанавливается к должностному окладу с 1 сентября 2020 </w:t>
            </w:r>
            <w:proofErr w:type="gramStart"/>
            <w:r w:rsidRPr="00C71EE7">
              <w:rPr>
                <w:rFonts w:ascii="Times New Roman" w:hAnsi="Times New Roman" w:cs="Times New Roman"/>
                <w:color w:val="auto"/>
                <w:sz w:val="24"/>
                <w:szCs w:val="24"/>
                <w:lang w:eastAsia="en-US"/>
              </w:rPr>
              <w:t>года  с</w:t>
            </w:r>
            <w:proofErr w:type="gramEnd"/>
            <w:r w:rsidRPr="00C71EE7">
              <w:rPr>
                <w:rFonts w:ascii="Times New Roman" w:hAnsi="Times New Roman" w:cs="Times New Roman"/>
                <w:color w:val="auto"/>
                <w:sz w:val="24"/>
                <w:szCs w:val="24"/>
                <w:lang w:eastAsia="en-US"/>
              </w:rPr>
              <w:t xml:space="preserve"> учетом фактической нагрузки</w:t>
            </w:r>
          </w:p>
          <w:p w14:paraId="15D9081A"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 xml:space="preserve">    </w:t>
            </w:r>
            <w:proofErr w:type="gramStart"/>
            <w:r w:rsidRPr="00C71EE7">
              <w:rPr>
                <w:rFonts w:ascii="Times New Roman" w:hAnsi="Times New Roman" w:cs="Times New Roman"/>
                <w:color w:val="auto"/>
                <w:sz w:val="24"/>
                <w:szCs w:val="24"/>
                <w:lang w:eastAsia="en-US"/>
              </w:rPr>
              <w:t>6.5.15  Руководителям</w:t>
            </w:r>
            <w:proofErr w:type="gramEnd"/>
            <w:r w:rsidRPr="00C71EE7">
              <w:rPr>
                <w:rFonts w:ascii="Times New Roman" w:hAnsi="Times New Roman" w:cs="Times New Roman"/>
                <w:color w:val="auto"/>
                <w:sz w:val="24"/>
                <w:szCs w:val="24"/>
                <w:lang w:eastAsia="en-US"/>
              </w:rPr>
              <w:t xml:space="preserve"> и заместителям руководителей организаций образования, имеющим квалификационную категорию:</w:t>
            </w:r>
          </w:p>
          <w:p w14:paraId="42188C0C"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1 категория – 100% от должностного оклада;</w:t>
            </w:r>
          </w:p>
          <w:p w14:paraId="42C18C34"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2 категория – 50% от должностного оклада;</w:t>
            </w:r>
          </w:p>
          <w:p w14:paraId="162C6EF9" w14:textId="77777777" w:rsidR="001C0D9F" w:rsidRPr="00C71EE7"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3 категория – 30% от должностного оклада.</w:t>
            </w:r>
          </w:p>
          <w:p w14:paraId="41AA1642" w14:textId="77777777" w:rsidR="001C0D9F" w:rsidRPr="00504264" w:rsidRDefault="001C0D9F" w:rsidP="001C0D9F">
            <w:pPr>
              <w:pStyle w:val="a5"/>
              <w:spacing w:before="0" w:beforeAutospacing="0" w:after="0" w:afterAutospacing="0"/>
              <w:ind w:firstLine="329"/>
              <w:jc w:val="both"/>
              <w:rPr>
                <w:rFonts w:ascii="Times New Roman" w:hAnsi="Times New Roman" w:cs="Times New Roman"/>
                <w:color w:val="auto"/>
                <w:sz w:val="24"/>
                <w:szCs w:val="24"/>
                <w:lang w:eastAsia="en-US"/>
              </w:rPr>
            </w:pPr>
            <w:r w:rsidRPr="00C71EE7">
              <w:rPr>
                <w:rFonts w:ascii="Times New Roman" w:hAnsi="Times New Roman" w:cs="Times New Roman"/>
                <w:color w:val="auto"/>
                <w:sz w:val="24"/>
                <w:szCs w:val="24"/>
                <w:lang w:eastAsia="en-US"/>
              </w:rPr>
              <w:t xml:space="preserve">Данная доплата устанавливается к должностному окладу с 1 сентября 2020 </w:t>
            </w:r>
            <w:proofErr w:type="gramStart"/>
            <w:r w:rsidRPr="00C71EE7">
              <w:rPr>
                <w:rFonts w:ascii="Times New Roman" w:hAnsi="Times New Roman" w:cs="Times New Roman"/>
                <w:color w:val="auto"/>
                <w:sz w:val="24"/>
                <w:szCs w:val="24"/>
                <w:lang w:eastAsia="en-US"/>
              </w:rPr>
              <w:t>года  с</w:t>
            </w:r>
            <w:proofErr w:type="gramEnd"/>
            <w:r w:rsidRPr="00C71EE7">
              <w:rPr>
                <w:rFonts w:ascii="Times New Roman" w:hAnsi="Times New Roman" w:cs="Times New Roman"/>
                <w:color w:val="auto"/>
                <w:sz w:val="24"/>
                <w:szCs w:val="24"/>
                <w:lang w:eastAsia="en-US"/>
              </w:rPr>
              <w:t xml:space="preserve"> учетом фактической нагрузки</w:t>
            </w:r>
          </w:p>
          <w:p w14:paraId="3524A69D"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6.5.16 Учителям организаций начального, основного среднего, общего среднего образования устанавливается доплата за степень магистра по научно-педагогическому направлению в размере 10 МРП, установленного законом о республиканском бюджете и действующего на 1 января соответствующего финансового года. </w:t>
            </w:r>
          </w:p>
          <w:p w14:paraId="5A189732" w14:textId="77777777" w:rsidR="001C0D9F" w:rsidRPr="00504264" w:rsidRDefault="001C0D9F" w:rsidP="001C0D9F">
            <w:pPr>
              <w:pStyle w:val="a5"/>
              <w:spacing w:before="0" w:beforeAutospacing="0" w:after="0" w:afterAutospacing="0"/>
              <w:ind w:firstLine="329"/>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Указанная доплата устанавливается при наличии соответствующего диплома и производится по основному месту работы независимо от фактической нагрузки</w:t>
            </w:r>
          </w:p>
          <w:p w14:paraId="7C6D41E9" w14:textId="77777777" w:rsidR="001C0D9F" w:rsidRPr="00504264" w:rsidRDefault="001C0D9F" w:rsidP="001C0D9F">
            <w:pPr>
              <w:pStyle w:val="a5"/>
              <w:spacing w:before="0" w:beforeAutospacing="0" w:after="0" w:afterAutospacing="0"/>
              <w:ind w:firstLine="329"/>
              <w:jc w:val="both"/>
              <w:rPr>
                <w:rFonts w:ascii="Times New Roman" w:hAnsi="Times New Roman" w:cs="Times New Roman"/>
                <w:color w:val="auto"/>
                <w:sz w:val="24"/>
                <w:szCs w:val="24"/>
              </w:rPr>
            </w:pPr>
          </w:p>
          <w:p w14:paraId="0686854E" w14:textId="77777777" w:rsidR="001C0D9F" w:rsidRPr="00504264" w:rsidRDefault="001C0D9F" w:rsidP="001C0D9F">
            <w:pPr>
              <w:tabs>
                <w:tab w:val="left" w:pos="9498"/>
              </w:tabs>
              <w:spacing w:after="0" w:line="240" w:lineRule="auto"/>
              <w:ind w:firstLine="708"/>
              <w:jc w:val="both"/>
              <w:rPr>
                <w:rFonts w:ascii="Times New Roman" w:hAnsi="Times New Roman" w:cs="Times New Roman"/>
                <w:sz w:val="24"/>
                <w:szCs w:val="24"/>
              </w:rPr>
            </w:pPr>
            <w:r w:rsidRPr="00C71EE7">
              <w:rPr>
                <w:rFonts w:ascii="Times New Roman" w:hAnsi="Times New Roman" w:cs="Times New Roman"/>
                <w:sz w:val="24"/>
                <w:szCs w:val="24"/>
              </w:rPr>
              <w:t>6.6. Стороны пришли к соглашению о том, что не станут рассматривать увеличение учебной нагрузки педагогами, включая руководящих работников организаций образования, ведущих преподавание, как совмещение должностей или расширение зоны обслуживания. Увеличение или предоставление дополнительной фактической учебной нагрузки данных лиц будет толковаться как совместительство со всеми вытекающими правовыми последствиями.</w:t>
            </w:r>
          </w:p>
          <w:p w14:paraId="71B4A5F9" w14:textId="77777777" w:rsidR="001C0D9F" w:rsidRPr="00504264" w:rsidRDefault="001C0D9F" w:rsidP="001C0D9F">
            <w:pPr>
              <w:autoSpaceDE w:val="0"/>
              <w:autoSpaceDN w:val="0"/>
              <w:adjustRightInd w:val="0"/>
              <w:spacing w:after="0" w:line="240" w:lineRule="auto"/>
              <w:ind w:firstLine="705"/>
              <w:jc w:val="both"/>
              <w:rPr>
                <w:rFonts w:ascii="Times New Roman" w:hAnsi="Times New Roman" w:cs="Times New Roman"/>
                <w:sz w:val="24"/>
                <w:szCs w:val="24"/>
              </w:rPr>
            </w:pPr>
            <w:r w:rsidRPr="00504264">
              <w:rPr>
                <w:rFonts w:ascii="Times New Roman" w:hAnsi="Times New Roman" w:cs="Times New Roman"/>
                <w:sz w:val="24"/>
                <w:szCs w:val="24"/>
              </w:rPr>
              <w:lastRenderedPageBreak/>
              <w:t>В соответствии с нормами трудового законодательства:</w:t>
            </w:r>
          </w:p>
          <w:p w14:paraId="3A503AD7" w14:textId="77777777" w:rsidR="001C0D9F" w:rsidRPr="00504264" w:rsidRDefault="001C0D9F" w:rsidP="001C0D9F">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504264">
              <w:rPr>
                <w:rFonts w:ascii="Times New Roman" w:hAnsi="Times New Roman" w:cs="Times New Roman"/>
                <w:sz w:val="24"/>
                <w:szCs w:val="24"/>
              </w:rPr>
              <w:t>1).совместительство</w:t>
            </w:r>
            <w:proofErr w:type="gramEnd"/>
            <w:r w:rsidRPr="00504264">
              <w:rPr>
                <w:rFonts w:ascii="Times New Roman" w:hAnsi="Times New Roman" w:cs="Times New Roman"/>
                <w:sz w:val="24"/>
                <w:szCs w:val="24"/>
              </w:rPr>
              <w:t xml:space="preserve"> – это выполнение работником другой регулярной оплачиваемой работы на условиях трудового договора в свободное от основной работы время;</w:t>
            </w:r>
          </w:p>
          <w:p w14:paraId="32EE2DD6" w14:textId="77777777" w:rsidR="001C0D9F" w:rsidRPr="00504264" w:rsidRDefault="001C0D9F" w:rsidP="001C0D9F">
            <w:pPr>
              <w:autoSpaceDE w:val="0"/>
              <w:autoSpaceDN w:val="0"/>
              <w:adjustRightInd w:val="0"/>
              <w:spacing w:after="0" w:line="240" w:lineRule="auto"/>
              <w:ind w:firstLine="705"/>
              <w:jc w:val="both"/>
              <w:rPr>
                <w:rFonts w:ascii="Times New Roman" w:hAnsi="Times New Roman" w:cs="Times New Roman"/>
                <w:sz w:val="24"/>
                <w:szCs w:val="24"/>
              </w:rPr>
            </w:pPr>
            <w:r w:rsidRPr="00504264">
              <w:rPr>
                <w:rFonts w:ascii="Times New Roman" w:hAnsi="Times New Roman" w:cs="Times New Roman"/>
                <w:sz w:val="24"/>
                <w:szCs w:val="24"/>
              </w:rPr>
              <w:t>2) совмещение должностей – выполнение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14:paraId="76613B83" w14:textId="77777777" w:rsidR="001C0D9F" w:rsidRPr="00504264" w:rsidRDefault="001C0D9F" w:rsidP="001C0D9F">
            <w:pPr>
              <w:autoSpaceDE w:val="0"/>
              <w:autoSpaceDN w:val="0"/>
              <w:adjustRightInd w:val="0"/>
              <w:spacing w:after="0" w:line="240" w:lineRule="auto"/>
              <w:ind w:firstLine="705"/>
              <w:jc w:val="both"/>
              <w:rPr>
                <w:rFonts w:ascii="Times New Roman" w:hAnsi="Times New Roman" w:cs="Times New Roman"/>
                <w:sz w:val="24"/>
                <w:szCs w:val="24"/>
              </w:rPr>
            </w:pPr>
            <w:r w:rsidRPr="00504264">
              <w:rPr>
                <w:rFonts w:ascii="Times New Roman" w:hAnsi="Times New Roman" w:cs="Times New Roman"/>
                <w:sz w:val="24"/>
                <w:szCs w:val="24"/>
              </w:rPr>
              <w:t>3) расширение зон обслуживания – выполнение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14:paraId="0B350974" w14:textId="77777777" w:rsidR="001C0D9F" w:rsidRPr="00504264" w:rsidRDefault="001C0D9F" w:rsidP="001C0D9F">
            <w:pPr>
              <w:tabs>
                <w:tab w:val="left" w:pos="9498"/>
              </w:tabs>
              <w:spacing w:after="0" w:line="240" w:lineRule="auto"/>
              <w:ind w:firstLine="708"/>
              <w:jc w:val="both"/>
              <w:rPr>
                <w:rFonts w:ascii="Times New Roman" w:hAnsi="Times New Roman" w:cs="Times New Roman"/>
                <w:sz w:val="24"/>
                <w:szCs w:val="24"/>
              </w:rPr>
            </w:pPr>
            <w:r w:rsidRPr="00504264">
              <w:rPr>
                <w:rFonts w:ascii="Times New Roman" w:hAnsi="Times New Roman" w:cs="Times New Roman"/>
                <w:sz w:val="24"/>
                <w:szCs w:val="24"/>
              </w:rPr>
              <w:t>4) исполнение (замещение) обязанностей временно отсутствующего работника – выполнение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14:paraId="0CB85A2C" w14:textId="77777777" w:rsidR="001C0D9F" w:rsidRPr="00504264" w:rsidRDefault="001C0D9F" w:rsidP="001C0D9F">
            <w:pPr>
              <w:tabs>
                <w:tab w:val="left" w:pos="9498"/>
              </w:tabs>
              <w:spacing w:after="0" w:line="240" w:lineRule="auto"/>
              <w:ind w:firstLine="708"/>
              <w:jc w:val="both"/>
              <w:rPr>
                <w:rFonts w:ascii="Times New Roman" w:hAnsi="Times New Roman" w:cs="Times New Roman"/>
                <w:sz w:val="24"/>
                <w:szCs w:val="24"/>
              </w:rPr>
            </w:pPr>
            <w:r w:rsidRPr="00504264">
              <w:rPr>
                <w:rFonts w:ascii="Times New Roman" w:hAnsi="Times New Roman" w:cs="Times New Roman"/>
                <w:sz w:val="24"/>
                <w:szCs w:val="24"/>
              </w:rPr>
              <w:t>Доплата за совмещение должностей (расширение зоны обслуживания) работникам, выполняющим дополнительную работу в пределах рабочего времени по основной должности (профессии), составляет до 50% от должностного оклада самого работника. Данная доплата не распространяется на руководителей государственных учреждений, казенных предприятий и их заместителей, при выполнении дополнительной работы, предусмотренной функциональными обязанностями.</w:t>
            </w:r>
          </w:p>
          <w:p w14:paraId="1767F1D9" w14:textId="77777777" w:rsidR="001C0D9F" w:rsidRPr="00504264" w:rsidRDefault="001C0D9F" w:rsidP="001C0D9F">
            <w:pPr>
              <w:tabs>
                <w:tab w:val="left" w:pos="9498"/>
              </w:tabs>
              <w:spacing w:after="0" w:line="240" w:lineRule="auto"/>
              <w:ind w:firstLine="708"/>
              <w:jc w:val="both"/>
              <w:rPr>
                <w:rFonts w:ascii="Times New Roman" w:hAnsi="Times New Roman" w:cs="Times New Roman"/>
                <w:sz w:val="24"/>
                <w:szCs w:val="24"/>
              </w:rPr>
            </w:pPr>
            <w:r w:rsidRPr="00504264">
              <w:rPr>
                <w:rFonts w:ascii="Times New Roman" w:hAnsi="Times New Roman" w:cs="Times New Roman"/>
                <w:sz w:val="24"/>
                <w:szCs w:val="24"/>
              </w:rPr>
              <w:t>Доплата работникам за выполнение обязанностей временно отсутствующего работника рассчитывается исходя из фактического объема, но не менее 50% от должностного оклада самого работника. Фактический объем выполняемой работы определяется по соглашению между работником и работодателем, должен быть указан в приказе работодателя и может быть установлен в размере 100%, если фактический объем выполняемой работы, то есть выполнение обязанностей временно отсутствующего работника, проводится в полном объеме.</w:t>
            </w:r>
          </w:p>
          <w:p w14:paraId="09B5DD97" w14:textId="77777777" w:rsidR="001C0D9F" w:rsidRPr="00504264" w:rsidRDefault="001C0D9F" w:rsidP="001C0D9F">
            <w:pPr>
              <w:tabs>
                <w:tab w:val="left" w:pos="9498"/>
              </w:tabs>
              <w:spacing w:after="0" w:line="240" w:lineRule="auto"/>
              <w:ind w:firstLine="708"/>
              <w:jc w:val="both"/>
              <w:rPr>
                <w:rFonts w:ascii="Times New Roman" w:hAnsi="Times New Roman" w:cs="Times New Roman"/>
                <w:sz w:val="24"/>
                <w:szCs w:val="24"/>
              </w:rPr>
            </w:pPr>
            <w:r w:rsidRPr="00504264">
              <w:rPr>
                <w:rFonts w:ascii="Times New Roman" w:hAnsi="Times New Roman" w:cs="Times New Roman"/>
                <w:sz w:val="24"/>
                <w:szCs w:val="24"/>
              </w:rPr>
              <w:t xml:space="preserve">Для работников, выполняющих обязанности временно отсутствующего </w:t>
            </w:r>
            <w:proofErr w:type="spellStart"/>
            <w:r w:rsidRPr="00504264">
              <w:rPr>
                <w:rFonts w:ascii="Times New Roman" w:hAnsi="Times New Roman" w:cs="Times New Roman"/>
                <w:sz w:val="24"/>
                <w:szCs w:val="24"/>
              </w:rPr>
              <w:t>работникав</w:t>
            </w:r>
            <w:proofErr w:type="spellEnd"/>
            <w:r w:rsidRPr="00504264">
              <w:rPr>
                <w:rFonts w:ascii="Times New Roman" w:hAnsi="Times New Roman" w:cs="Times New Roman"/>
                <w:sz w:val="24"/>
                <w:szCs w:val="24"/>
              </w:rPr>
              <w:t xml:space="preserve"> свободное от своей основной работы время, доплата назначается и выплачивается в 100 % размере от должностного оклада самого работника.</w:t>
            </w:r>
          </w:p>
          <w:p w14:paraId="21028F79"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p>
          <w:p w14:paraId="7A46CF79"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6.7. Стороны пришли к соглашению о том, что доплата за заведование кабинетами (лабораториями, мастерскими) назначается по результатам их аттестации комиссиями организаций образования, проводимой ежегодно в период с 1 по 4 сентября. Результаты аттестации кабинетов (лабораторий, мастерских) оформляются приказом руководителя организации образования. В том случае, если на начало учебного года аттестация не проведена, назначение доплаты производится по результатам предыдущей аттестации.</w:t>
            </w:r>
          </w:p>
          <w:p w14:paraId="09924FD8"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6.8. Стороны договорились, что в перечень получателей доплат за работу с детьми и подростками с ограниченными возможностями в развитии и обучении, нуждающимися в особых условиях воспитания или в длительном лечении:</w:t>
            </w:r>
          </w:p>
          <w:p w14:paraId="4D0DC0BF"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руководители организаций образования;</w:t>
            </w:r>
          </w:p>
          <w:p w14:paraId="23A850D5"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педагогические работники всех должностей и специальностей</w:t>
            </w:r>
          </w:p>
          <w:p w14:paraId="0B31AF02"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а также за работу с детьми-сиротами и детьми, оставшимися без попечения родителей, входят:</w:t>
            </w:r>
          </w:p>
          <w:p w14:paraId="0C1398FA"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руководители организаций образования;</w:t>
            </w:r>
          </w:p>
          <w:p w14:paraId="66E0599A"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педагогические работники всех должностей и специальностей;</w:t>
            </w:r>
          </w:p>
          <w:p w14:paraId="47DA5E48"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color w:val="FF0000"/>
                <w:sz w:val="24"/>
                <w:szCs w:val="24"/>
              </w:rPr>
              <w:t xml:space="preserve">- </w:t>
            </w:r>
            <w:r w:rsidRPr="00504264">
              <w:rPr>
                <w:rFonts w:ascii="Times New Roman" w:hAnsi="Times New Roman" w:cs="Times New Roman"/>
                <w:sz w:val="24"/>
                <w:szCs w:val="24"/>
              </w:rPr>
              <w:t xml:space="preserve">не педагогические работники: помощники воспитателей, лаборанты, медицинские работники всех специальностей, зав библиотекой, библиотекари, главный бухгалтер, бухгалтер, переводчик, шеф-повар, инженер по оборудованию, секретарь, экспедитор, вахтер, обувщик, дворник, кухонная рабочая, мойщик посуды, кладовщик, кастелянша, оператор стиральных машин, уборщик помещений, швея, грузчик, рабочий по комплексному обслуживанию и ремонту зданий, электромонтер, плотник, парикмахер, </w:t>
            </w:r>
            <w:r w:rsidRPr="00504264">
              <w:rPr>
                <w:rFonts w:ascii="Times New Roman" w:hAnsi="Times New Roman" w:cs="Times New Roman"/>
                <w:sz w:val="24"/>
                <w:szCs w:val="24"/>
              </w:rPr>
              <w:lastRenderedPageBreak/>
              <w:t>водитель, повар</w:t>
            </w:r>
          </w:p>
          <w:p w14:paraId="1F5FDB3B"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6.9. Стороны условились, что суммы нижеследующих повышений, доплат и надбавок, установленных </w:t>
            </w:r>
            <w:r w:rsidRPr="00504264">
              <w:rPr>
                <w:rFonts w:ascii="Times New Roman" w:hAnsi="Times New Roman" w:cs="Times New Roman"/>
                <w:color w:val="auto"/>
                <w:sz w:val="24"/>
                <w:szCs w:val="24"/>
              </w:rPr>
              <w:t>постановлением Правительства РК от 31 декабря 2015 года № 1193 «О системе оплаты труда гражданских служащих, работников организаций, содержащихся за счет государственного бюджета, работников казенных предприятий»,</w:t>
            </w:r>
            <w:r w:rsidRPr="00504264">
              <w:rPr>
                <w:rFonts w:ascii="Times New Roman" w:hAnsi="Times New Roman" w:cs="Times New Roman"/>
                <w:color w:val="auto"/>
                <w:sz w:val="24"/>
                <w:szCs w:val="24"/>
                <w:lang w:eastAsia="en-US"/>
              </w:rPr>
              <w:t xml:space="preserve"> выплачиваются пропорционально фактической учебной нагрузке педагогических работников:</w:t>
            </w:r>
          </w:p>
          <w:p w14:paraId="3B6A2F90"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
                <w:i/>
                <w:color w:val="auto"/>
                <w:sz w:val="24"/>
                <w:szCs w:val="24"/>
                <w:lang w:eastAsia="en-US"/>
              </w:rPr>
            </w:pPr>
            <w:r w:rsidRPr="00504264">
              <w:rPr>
                <w:rFonts w:ascii="Times New Roman" w:hAnsi="Times New Roman" w:cs="Times New Roman"/>
                <w:color w:val="auto"/>
                <w:sz w:val="24"/>
                <w:szCs w:val="24"/>
                <w:lang w:eastAsia="en-US"/>
              </w:rPr>
              <w:t xml:space="preserve">      -за проверку тетрадей и письменных работ учителям и преподавателям, </w:t>
            </w:r>
            <w:r w:rsidRPr="00504264">
              <w:rPr>
                <w:rFonts w:ascii="Times New Roman" w:hAnsi="Times New Roman" w:cs="Times New Roman"/>
                <w:color w:val="auto"/>
                <w:sz w:val="24"/>
                <w:szCs w:val="24"/>
              </w:rPr>
              <w:t>за исключением учителей 1-4 классов общеобразовательных школ и школ-интернатов всех типов и всех видов (</w:t>
            </w:r>
            <w:bookmarkStart w:id="52" w:name="81"/>
            <w:bookmarkEnd w:id="52"/>
            <w:r w:rsidRPr="00504264">
              <w:rPr>
                <w:rFonts w:ascii="Times New Roman" w:hAnsi="Times New Roman" w:cs="Times New Roman"/>
                <w:color w:val="auto"/>
                <w:sz w:val="24"/>
                <w:szCs w:val="24"/>
              </w:rPr>
              <w:t>учителям 1-4 классов общеобразовательных школ и школ-интернатов всех типов и видов доплата за проверку тетрадей учащихся производится основному учителю независимо от объема учебной нагрузки)</w:t>
            </w:r>
            <w:r w:rsidRPr="00504264">
              <w:rPr>
                <w:rFonts w:ascii="Times New Roman" w:hAnsi="Times New Roman" w:cs="Times New Roman"/>
                <w:color w:val="auto"/>
                <w:sz w:val="24"/>
                <w:szCs w:val="24"/>
                <w:lang w:eastAsia="en-US"/>
              </w:rPr>
              <w:t>;</w:t>
            </w:r>
          </w:p>
          <w:p w14:paraId="73AF8BF0"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 за преподавание по предметам профильного направления специализированных школ, школ-интернатов и других организаций образования для одаренных детей учителям по предметам профильного направления;</w:t>
            </w:r>
          </w:p>
          <w:p w14:paraId="30987438"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 за часы занятий по русскому языку и литературе в общеобразовательных организациях, расположенных в сельской местности и поселках городского типа, с государственным и национальным языками обучения учителям и преподавателям;</w:t>
            </w:r>
          </w:p>
          <w:p w14:paraId="63AF4FE6"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 за часы занятий по государственному и национальным языкам и литературе в общеобразовательных организациях с русским или другим языком обучения учителям и преподавателям;</w:t>
            </w:r>
          </w:p>
          <w:p w14:paraId="5799164D"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xml:space="preserve">       - за часы занятий по арабскому, китайскому и персидскому языкам в общеобразовательных школах учителям;</w:t>
            </w:r>
          </w:p>
          <w:p w14:paraId="26F96975"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педагогическим работникам по предметам профильного направления учебных заведений (классов, групп) с углубленным изучением отдельных предметов, директорам и заместителям, и педагогическим работникам,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детских дошкольных организациях, в которых работа по воспитанию детей ведется на иностранном языке;</w:t>
            </w:r>
          </w:p>
          <w:p w14:paraId="494F6D0B"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  за работу в сельской местности специалистам организаций образования, работающим в сельской местности;</w:t>
            </w:r>
          </w:p>
          <w:p w14:paraId="07171A0A"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  руководителям учебно-воспитательных организаций общего типа и других не специальных организаций, где имеются не менее двух групп (классов) специального назначения с учащимися (воспитанниками, детьми) с ограниченными возможностями в развитии, нуждающимися в длительном лечении, в особых условиях воспитания;</w:t>
            </w:r>
          </w:p>
          <w:p w14:paraId="1C4E9959"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 за работу с детьми и подростками с ограниченными возможностями в развитии и обучении, а также нуждающимися в особых условиях воспитания или в длительном лечении;</w:t>
            </w:r>
          </w:p>
          <w:p w14:paraId="0E5DA927"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 за работу с детьми-сиротами и детьми, оставшимися без попечения родителей;</w:t>
            </w:r>
          </w:p>
          <w:p w14:paraId="3A2EEB06"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 за особые условия труда.</w:t>
            </w:r>
          </w:p>
          <w:p w14:paraId="34FB2550"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w:t>
            </w:r>
          </w:p>
          <w:p w14:paraId="21D349A1"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6.10. Стороны исходят из того, что за время работы в период осенних, зимних, весенних и летних каникул учащихся, оплата труда педагогов производится из расчета заработной платы, установленной при тарификации и (или)складывающейся из фактического объема выполняемой работы, определенной трудовым договором, предшествовавшим началу каникул.</w:t>
            </w:r>
          </w:p>
          <w:p w14:paraId="41BC579E"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6.11. На педагогов, выполняющих педагогическую работу без занятия штатной должности (учителя, преподаватели, воспитатели и т.д.), на начало нового учебного года составляются и утверждаются тарификационные списки. Тарификационные списки разрабатываются тарификационными комиссиями, создаваемыми приказами руководителей организаций образования с обязательным включением в них представителей профсоюзного комитета первичной профсоюзной организации.</w:t>
            </w:r>
          </w:p>
          <w:p w14:paraId="717A0FBA" w14:textId="77777777" w:rsidR="001C0D9F" w:rsidRPr="000D5C1D"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C71EE7">
              <w:rPr>
                <w:rFonts w:ascii="Times New Roman" w:eastAsia="Times New Roman" w:hAnsi="Times New Roman" w:cs="Times New Roman"/>
                <w:color w:val="FF0000"/>
                <w:sz w:val="24"/>
                <w:szCs w:val="24"/>
                <w:lang w:eastAsia="ru-RU"/>
              </w:rPr>
              <w:t xml:space="preserve">           </w:t>
            </w:r>
            <w:r w:rsidRPr="000D5C1D">
              <w:rPr>
                <w:rFonts w:ascii="Times New Roman" w:eastAsia="Times New Roman" w:hAnsi="Times New Roman" w:cs="Times New Roman"/>
                <w:sz w:val="24"/>
                <w:szCs w:val="24"/>
                <w:lang w:eastAsia="ru-RU"/>
              </w:rPr>
              <w:t>6.12</w:t>
            </w:r>
            <w:r w:rsidRPr="000D5C1D">
              <w:rPr>
                <w:rFonts w:ascii="Times New Roman" w:hAnsi="Times New Roman" w:cs="Times New Roman"/>
                <w:sz w:val="24"/>
                <w:szCs w:val="24"/>
              </w:rPr>
              <w:t xml:space="preserve"> </w:t>
            </w:r>
            <w:r w:rsidRPr="000D5C1D">
              <w:rPr>
                <w:rFonts w:ascii="Times New Roman" w:eastAsia="Times New Roman" w:hAnsi="Times New Roman" w:cs="Times New Roman"/>
                <w:sz w:val="24"/>
                <w:szCs w:val="24"/>
                <w:lang w:eastAsia="ru-RU"/>
              </w:rPr>
              <w:t xml:space="preserve">Работодатели обязуются при невыплате заработной </w:t>
            </w:r>
            <w:proofErr w:type="gramStart"/>
            <w:r w:rsidRPr="000D5C1D">
              <w:rPr>
                <w:rFonts w:ascii="Times New Roman" w:eastAsia="Times New Roman" w:hAnsi="Times New Roman" w:cs="Times New Roman"/>
                <w:sz w:val="24"/>
                <w:szCs w:val="24"/>
                <w:lang w:eastAsia="ru-RU"/>
              </w:rPr>
              <w:t>платы  в</w:t>
            </w:r>
            <w:proofErr w:type="gramEnd"/>
            <w:r w:rsidRPr="000D5C1D">
              <w:rPr>
                <w:rFonts w:ascii="Times New Roman" w:eastAsia="Times New Roman" w:hAnsi="Times New Roman" w:cs="Times New Roman"/>
                <w:sz w:val="24"/>
                <w:szCs w:val="24"/>
                <w:lang w:eastAsia="ru-RU"/>
              </w:rPr>
              <w:t xml:space="preserve"> полном объеме и </w:t>
            </w:r>
            <w:r w:rsidRPr="000D5C1D">
              <w:rPr>
                <w:rFonts w:ascii="Times New Roman" w:eastAsia="Times New Roman" w:hAnsi="Times New Roman" w:cs="Times New Roman"/>
                <w:sz w:val="24"/>
                <w:szCs w:val="24"/>
                <w:lang w:eastAsia="ru-RU"/>
              </w:rPr>
              <w:lastRenderedPageBreak/>
              <w:t>в сроки, которые установлены трудовым, коллективным договорами, выплачивать работнику задолженность и пеню за период задержки платежа. Размер пени рассчитывается исходя из 1,25 кратной официальной ставки рефинансирования Национального Банка РК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14:paraId="72BA4FC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6.13. Работодатели принимают на себя обязательство ежемесячно </w:t>
            </w:r>
            <w:r w:rsidRPr="000D5C1D">
              <w:rPr>
                <w:rFonts w:ascii="Times New Roman" w:eastAsia="Times New Roman" w:hAnsi="Times New Roman" w:cs="Times New Roman"/>
                <w:sz w:val="24"/>
                <w:szCs w:val="24"/>
                <w:lang w:eastAsia="ru-RU"/>
              </w:rPr>
              <w:t>в день выплаты</w:t>
            </w:r>
            <w:r w:rsidRPr="00504264">
              <w:rPr>
                <w:rFonts w:ascii="Times New Roman" w:eastAsia="Times New Roman" w:hAnsi="Times New Roman" w:cs="Times New Roman"/>
                <w:sz w:val="24"/>
                <w:szCs w:val="24"/>
                <w:lang w:eastAsia="ru-RU"/>
              </w:rPr>
              <w:t xml:space="preserve"> заработной платы работникам в письменной форме извещать каждого работника о составных частях его заработной платы, причитающейся ему, размерах и основаниях произведенных удержаний, в том числе перечисленных обязательных пенсионных взносах, об общей сумме, подлежащей выплате.</w:t>
            </w:r>
          </w:p>
          <w:p w14:paraId="70934CD9" w14:textId="2BD50391" w:rsidR="001C0D9F" w:rsidRDefault="001C0D9F" w:rsidP="001C0D9F">
            <w:pPr>
              <w:tabs>
                <w:tab w:val="left" w:pos="9498"/>
              </w:tabs>
              <w:spacing w:after="0" w:line="240" w:lineRule="auto"/>
              <w:jc w:val="both"/>
              <w:outlineLvl w:val="1"/>
              <w:rPr>
                <w:rFonts w:ascii="Times New Roman" w:eastAsia="Times New Roman" w:hAnsi="Times New Roman" w:cs="Times New Roman"/>
                <w:i/>
                <w:sz w:val="24"/>
                <w:szCs w:val="24"/>
                <w:lang w:eastAsia="ru-RU"/>
              </w:rPr>
            </w:pPr>
            <w:r w:rsidRPr="005258EB">
              <w:rPr>
                <w:rFonts w:ascii="Times New Roman" w:eastAsia="Times New Roman" w:hAnsi="Times New Roman" w:cs="Times New Roman"/>
                <w:sz w:val="24"/>
                <w:szCs w:val="24"/>
                <w:lang w:eastAsia="ru-RU"/>
              </w:rPr>
              <w:t xml:space="preserve">6.14. Работодатели </w:t>
            </w:r>
            <w:r w:rsidR="005258EB" w:rsidRPr="005258EB">
              <w:rPr>
                <w:rFonts w:ascii="Times New Roman" w:eastAsia="Times New Roman" w:hAnsi="Times New Roman" w:cs="Times New Roman"/>
                <w:sz w:val="24"/>
                <w:szCs w:val="24"/>
                <w:lang w:eastAsia="ru-RU"/>
              </w:rPr>
              <w:t>имеют право премировать работников, назначать  персональные</w:t>
            </w:r>
            <w:r w:rsidRPr="005258EB">
              <w:rPr>
                <w:rFonts w:ascii="Times New Roman" w:eastAsia="Times New Roman" w:hAnsi="Times New Roman" w:cs="Times New Roman"/>
                <w:sz w:val="24"/>
                <w:szCs w:val="24"/>
                <w:lang w:eastAsia="ru-RU"/>
              </w:rPr>
              <w:t xml:space="preserve"> доплат</w:t>
            </w:r>
            <w:r w:rsidR="005258EB" w:rsidRPr="005258EB">
              <w:rPr>
                <w:rFonts w:ascii="Times New Roman" w:eastAsia="Times New Roman" w:hAnsi="Times New Roman" w:cs="Times New Roman"/>
                <w:sz w:val="24"/>
                <w:szCs w:val="24"/>
                <w:lang w:eastAsia="ru-RU"/>
              </w:rPr>
              <w:t>ы</w:t>
            </w:r>
            <w:r w:rsidRPr="005258EB">
              <w:rPr>
                <w:rFonts w:ascii="Times New Roman" w:eastAsia="Times New Roman" w:hAnsi="Times New Roman" w:cs="Times New Roman"/>
                <w:sz w:val="24"/>
                <w:szCs w:val="24"/>
                <w:lang w:eastAsia="ru-RU"/>
              </w:rPr>
              <w:t>, выплату материальной помощи за счет экономии средств, предусмотренных на содержание соответствующего государственного учреждения по плану финансирования или по смете, утвержденной для казенного предприятия, в порядке, установленном Правилами</w:t>
            </w:r>
            <w:r w:rsidRPr="005258EB">
              <w:rPr>
                <w:rFonts w:ascii="Times New Roman" w:eastAsia="Times New Roman" w:hAnsi="Times New Roman" w:cs="Times New Roman"/>
                <w:bCs/>
                <w:sz w:val="24"/>
                <w:szCs w:val="24"/>
                <w:lang w:eastAsia="ru-RU"/>
              </w:rPr>
              <w:t xml:space="preserve"> выплаты премий, оказания материальной помощи и установления надбавок к должностным окладам работников </w:t>
            </w:r>
            <w:r w:rsidRPr="005258EB">
              <w:rPr>
                <w:rFonts w:ascii="Times New Roman" w:eastAsia="Times New Roman" w:hAnsi="Times New Roman" w:cs="Times New Roman"/>
                <w:i/>
                <w:sz w:val="24"/>
                <w:szCs w:val="24"/>
                <w:lang w:eastAsia="ru-RU"/>
              </w:rPr>
              <w:t>(Приложение 5).</w:t>
            </w:r>
          </w:p>
          <w:p w14:paraId="5DF80CA7"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6.15. Изменение оплаты труда производится:</w:t>
            </w:r>
          </w:p>
          <w:p w14:paraId="100A4B32" w14:textId="77777777" w:rsidR="001C0D9F" w:rsidRPr="00504264" w:rsidRDefault="001C0D9F" w:rsidP="001C0D9F">
            <w:pPr>
              <w:pStyle w:val="ac"/>
              <w:numPr>
                <w:ilvl w:val="0"/>
                <w:numId w:val="2"/>
              </w:numPr>
              <w:tabs>
                <w:tab w:val="num" w:pos="-440"/>
                <w:tab w:val="left" w:pos="9498"/>
              </w:tabs>
              <w:ind w:left="0" w:firstLine="36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при увеличении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75F37F8C" w14:textId="77777777" w:rsidR="001C0D9F" w:rsidRPr="00504264" w:rsidRDefault="001C0D9F" w:rsidP="001C0D9F">
            <w:pPr>
              <w:pStyle w:val="ac"/>
              <w:numPr>
                <w:ilvl w:val="0"/>
                <w:numId w:val="2"/>
              </w:numPr>
              <w:tabs>
                <w:tab w:val="num" w:pos="-880"/>
                <w:tab w:val="left" w:pos="9498"/>
              </w:tabs>
              <w:ind w:left="0" w:firstLine="36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при получении образования или восстановлении документов об образовании - со дня представления соответствующего документа;</w:t>
            </w:r>
          </w:p>
          <w:p w14:paraId="19711B84" w14:textId="77777777" w:rsidR="001C0D9F" w:rsidRPr="00504264" w:rsidRDefault="001C0D9F" w:rsidP="001C0D9F">
            <w:pPr>
              <w:pStyle w:val="ac"/>
              <w:numPr>
                <w:ilvl w:val="0"/>
                <w:numId w:val="2"/>
              </w:numPr>
              <w:tabs>
                <w:tab w:val="num" w:pos="-440"/>
                <w:tab w:val="left" w:pos="9498"/>
              </w:tabs>
              <w:ind w:left="0" w:firstLine="36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при присвоении квалификационной категории педагогическим работникам</w:t>
            </w:r>
            <w:proofErr w:type="gramStart"/>
            <w:r w:rsidRPr="00504264">
              <w:rPr>
                <w:rFonts w:ascii="Times New Roman" w:eastAsia="MS Mincho" w:hAnsi="Times New Roman"/>
                <w:sz w:val="24"/>
                <w:szCs w:val="24"/>
                <w:lang w:eastAsia="en-US"/>
              </w:rPr>
              <w:t>-  с</w:t>
            </w:r>
            <w:proofErr w:type="gramEnd"/>
            <w:r w:rsidRPr="00504264">
              <w:rPr>
                <w:rFonts w:ascii="Times New Roman" w:eastAsia="MS Mincho" w:hAnsi="Times New Roman"/>
                <w:sz w:val="24"/>
                <w:szCs w:val="24"/>
                <w:lang w:eastAsia="en-US"/>
              </w:rPr>
              <w:t xml:space="preserve"> началом следующего учебного года;</w:t>
            </w:r>
          </w:p>
          <w:p w14:paraId="233961F5" w14:textId="77777777" w:rsidR="001C0D9F" w:rsidRPr="00504264" w:rsidRDefault="001C0D9F" w:rsidP="001C0D9F">
            <w:pPr>
              <w:pStyle w:val="ac"/>
              <w:numPr>
                <w:ilvl w:val="0"/>
                <w:numId w:val="2"/>
              </w:numPr>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при присвоении почетного звания «Заслуженный» - со дня присвоения; </w:t>
            </w:r>
          </w:p>
          <w:p w14:paraId="6B6FC706"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eastAsia="MS Mincho" w:hAnsi="Times New Roman" w:cs="Times New Roman"/>
                <w:color w:val="auto"/>
                <w:sz w:val="24"/>
                <w:szCs w:val="24"/>
                <w:lang w:eastAsia="en-US"/>
              </w:rPr>
              <w:t xml:space="preserve">      -  при присуждении ученой степени кандидата наук, доктора наук </w:t>
            </w:r>
            <w:proofErr w:type="gramStart"/>
            <w:r w:rsidRPr="00504264">
              <w:rPr>
                <w:rFonts w:ascii="Times New Roman" w:eastAsia="MS Mincho" w:hAnsi="Times New Roman" w:cs="Times New Roman"/>
                <w:color w:val="auto"/>
                <w:sz w:val="24"/>
                <w:szCs w:val="24"/>
                <w:lang w:eastAsia="en-US"/>
              </w:rPr>
              <w:t xml:space="preserve">- </w:t>
            </w:r>
            <w:r w:rsidRPr="00504264">
              <w:rPr>
                <w:rFonts w:ascii="Times New Roman" w:hAnsi="Times New Roman" w:cs="Times New Roman"/>
                <w:color w:val="auto"/>
                <w:sz w:val="24"/>
                <w:szCs w:val="24"/>
                <w:lang w:eastAsia="en-US"/>
              </w:rPr>
              <w:t xml:space="preserve"> со</w:t>
            </w:r>
            <w:proofErr w:type="gramEnd"/>
            <w:r w:rsidRPr="00504264">
              <w:rPr>
                <w:rFonts w:ascii="Times New Roman" w:hAnsi="Times New Roman" w:cs="Times New Roman"/>
                <w:color w:val="auto"/>
                <w:sz w:val="24"/>
                <w:szCs w:val="24"/>
                <w:lang w:eastAsia="en-US"/>
              </w:rPr>
              <w:t xml:space="preserve"> дня вынесения решения президиума или коллегии Комитета по контролю в сфере образования и науки Министерства образования и науки Республики Казахстан о выдаче диплома.</w:t>
            </w:r>
          </w:p>
          <w:p w14:paraId="3A3314E9"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color w:val="auto"/>
                <w:sz w:val="24"/>
                <w:szCs w:val="24"/>
                <w:lang w:eastAsia="en-US"/>
              </w:rPr>
            </w:pPr>
            <w:bookmarkStart w:id="53" w:name="21"/>
            <w:bookmarkEnd w:id="53"/>
            <w:r w:rsidRPr="00504264">
              <w:rPr>
                <w:rFonts w:ascii="Times New Roman" w:hAnsi="Times New Roman" w:cs="Times New Roman"/>
                <w:color w:val="auto"/>
                <w:sz w:val="24"/>
                <w:szCs w:val="24"/>
              </w:rPr>
              <w:t>Для исчисления стажа работы по специальности в организации образования создается комиссия по установлению трудового стажа, состав которой утверждается руководителем соответствующей организации.</w:t>
            </w:r>
          </w:p>
          <w:p w14:paraId="54B5FF7E"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6.16. 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14:paraId="65175E3C" w14:textId="77777777" w:rsidR="001C0D9F" w:rsidRPr="00504264" w:rsidRDefault="001C0D9F" w:rsidP="001C0D9F">
            <w:pPr>
              <w:tabs>
                <w:tab w:val="left" w:pos="9498"/>
              </w:tabs>
              <w:spacing w:after="0" w:line="240" w:lineRule="auto"/>
              <w:jc w:val="both"/>
              <w:rPr>
                <w:rFonts w:ascii="Times New Roman" w:eastAsia="MS Mincho" w:hAnsi="Times New Roman" w:cs="Times New Roman"/>
                <w:sz w:val="24"/>
                <w:szCs w:val="24"/>
              </w:rPr>
            </w:pPr>
            <w:r w:rsidRPr="00504264">
              <w:rPr>
                <w:rFonts w:ascii="Times New Roman" w:eastAsia="MS Mincho" w:hAnsi="Times New Roman" w:cs="Times New Roman"/>
                <w:sz w:val="24"/>
                <w:szCs w:val="24"/>
              </w:rPr>
              <w:t xml:space="preserve">           6.17. Стороны пришли к соглашению, что тарификационные списки и учебная нагрузка учителей, воспитателей, других работников, чья заработная плата определяется нормативной учебной нагрузкой, формируются с учетом установленной предельной наполняемости классов (групп) в соответствии со стандартами образования и нормативными правовыми актами.  </w:t>
            </w:r>
          </w:p>
          <w:p w14:paraId="4C871F5A" w14:textId="77777777" w:rsidR="001C0D9F" w:rsidRPr="00504264" w:rsidRDefault="001C0D9F" w:rsidP="001C0D9F">
            <w:pPr>
              <w:tabs>
                <w:tab w:val="left" w:pos="9498"/>
              </w:tabs>
              <w:spacing w:after="0" w:line="240" w:lineRule="auto"/>
              <w:ind w:firstLine="610"/>
              <w:jc w:val="both"/>
              <w:rPr>
                <w:rFonts w:ascii="Times New Roman" w:eastAsia="MS Mincho" w:hAnsi="Times New Roman" w:cs="Times New Roman"/>
                <w:sz w:val="24"/>
                <w:szCs w:val="24"/>
              </w:rPr>
            </w:pPr>
            <w:r w:rsidRPr="00504264">
              <w:rPr>
                <w:rFonts w:ascii="Times New Roman" w:eastAsia="MS Mincho" w:hAnsi="Times New Roman" w:cs="Times New Roman"/>
                <w:sz w:val="24"/>
                <w:szCs w:val="24"/>
              </w:rPr>
              <w:t>6.18. Стороны пришли к соглашению о том, что работодатели при определении размера оплаты труда методистов организаций дошкольного, начального, основного, среднего дополнительного образования относят их к категории работников, относящихся к блоку В (методисты основных служб), звено и ступень определяются в зависимости от уровня квалификации и квалификационной категории».</w:t>
            </w:r>
          </w:p>
          <w:p w14:paraId="76CAADB0" w14:textId="77777777" w:rsidR="001C0D9F" w:rsidRPr="00504264" w:rsidRDefault="001C0D9F" w:rsidP="001C0D9F">
            <w:pPr>
              <w:tabs>
                <w:tab w:val="left" w:pos="9498"/>
              </w:tabs>
              <w:spacing w:after="0" w:line="240" w:lineRule="auto"/>
              <w:ind w:firstLine="610"/>
              <w:jc w:val="both"/>
              <w:rPr>
                <w:rFonts w:ascii="Times New Roman" w:eastAsia="MS Mincho" w:hAnsi="Times New Roman" w:cs="Times New Roman"/>
                <w:sz w:val="24"/>
                <w:szCs w:val="24"/>
              </w:rPr>
            </w:pPr>
            <w:r w:rsidRPr="00504264">
              <w:rPr>
                <w:rFonts w:ascii="Times New Roman" w:eastAsia="MS Mincho" w:hAnsi="Times New Roman" w:cs="Times New Roman"/>
                <w:sz w:val="24"/>
                <w:szCs w:val="24"/>
                <w:lang w:val="kk-KZ"/>
              </w:rPr>
              <w:t xml:space="preserve">  6.20. </w:t>
            </w:r>
            <w:r w:rsidRPr="00504264">
              <w:rPr>
                <w:rFonts w:ascii="Times New Roman" w:eastAsia="MS Mincho" w:hAnsi="Times New Roman" w:cs="Times New Roman"/>
                <w:sz w:val="24"/>
                <w:szCs w:val="24"/>
              </w:rPr>
              <w:t>Стороны пришли к соглашению о том, что работодатели при определении размера оплаты труда лаборантов организаций образования относят их к категории работников, относящихся к блоку В, звено и ступень определяются в зависимости от уровня квалификации без учета квалификационной категории».</w:t>
            </w:r>
          </w:p>
          <w:p w14:paraId="58762BA7" w14:textId="77777777" w:rsidR="001C0D9F" w:rsidRPr="00504264" w:rsidRDefault="001C0D9F" w:rsidP="001C0D9F">
            <w:pPr>
              <w:autoSpaceDE w:val="0"/>
              <w:autoSpaceDN w:val="0"/>
              <w:adjustRightInd w:val="0"/>
              <w:spacing w:after="0" w:line="240" w:lineRule="auto"/>
              <w:jc w:val="both"/>
              <w:rPr>
                <w:rFonts w:ascii="Times New Roman" w:eastAsia="MS Mincho" w:hAnsi="Times New Roman" w:cs="Times New Roman"/>
                <w:sz w:val="24"/>
                <w:szCs w:val="24"/>
              </w:rPr>
            </w:pPr>
            <w:r w:rsidRPr="00504264">
              <w:rPr>
                <w:rFonts w:ascii="Times New Roman" w:eastAsia="MS Mincho" w:hAnsi="Times New Roman" w:cs="Times New Roman"/>
                <w:sz w:val="24"/>
                <w:szCs w:val="24"/>
              </w:rPr>
              <w:t xml:space="preserve">            6.21. </w:t>
            </w:r>
            <w:r w:rsidRPr="00504264">
              <w:rPr>
                <w:rFonts w:ascii="Times New Roman" w:hAnsi="Times New Roman" w:cs="Times New Roman"/>
                <w:sz w:val="24"/>
                <w:szCs w:val="24"/>
              </w:rPr>
              <w:t xml:space="preserve">Отнесение выполняемых работ к определенной сложности и присвоение </w:t>
            </w:r>
            <w:r w:rsidRPr="00504264">
              <w:rPr>
                <w:rFonts w:ascii="Times New Roman" w:hAnsi="Times New Roman" w:cs="Times New Roman"/>
                <w:sz w:val="24"/>
                <w:szCs w:val="24"/>
              </w:rPr>
              <w:lastRenderedPageBreak/>
              <w:t>квалификационных разрядов работникам производится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p w14:paraId="4875831A"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xml:space="preserve"> 6.22. Стороны в соответствии со ст. 123 Трудового кодекса Республики Казахстан пришли к соглашению о том, что в перечень должностей и работ, занимаемых или выполняемых работниками, с которыми могут заключаться договоры о полной индивидуальной материальной ответственности за обеспечение сохранности имущества и ценностей, переданных работникам, входят следующие работники:</w:t>
            </w:r>
          </w:p>
          <w:p w14:paraId="5F3369B0"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заместитель руководителя организации образования по административно-хозяйственной части;</w:t>
            </w:r>
          </w:p>
          <w:p w14:paraId="526A7EB2"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заведующий хозяйством;</w:t>
            </w:r>
          </w:p>
          <w:p w14:paraId="5A8B52DF"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кассир;</w:t>
            </w:r>
          </w:p>
          <w:p w14:paraId="2DF7178B"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экспедитор;</w:t>
            </w:r>
          </w:p>
          <w:p w14:paraId="7B4F03DD"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заведующий складом;</w:t>
            </w:r>
          </w:p>
          <w:p w14:paraId="2154235B"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кладовщик;</w:t>
            </w:r>
          </w:p>
          <w:p w14:paraId="33DD2D74"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старший мастер;</w:t>
            </w:r>
          </w:p>
          <w:p w14:paraId="47259B59"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заведующий библиотекой (библиотекарь);</w:t>
            </w:r>
          </w:p>
          <w:p w14:paraId="08C587DE"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медицинская сестра.</w:t>
            </w:r>
          </w:p>
          <w:p w14:paraId="1CF9FDA8" w14:textId="77777777" w:rsidR="001C0D9F" w:rsidRPr="00504264" w:rsidRDefault="001C0D9F" w:rsidP="001C0D9F">
            <w:pPr>
              <w:pStyle w:val="a5"/>
              <w:tabs>
                <w:tab w:val="left" w:pos="9498"/>
              </w:tabs>
              <w:spacing w:before="0" w:beforeAutospacing="0" w:after="0" w:afterAutospacing="0" w:line="240" w:lineRule="auto"/>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xml:space="preserve">           6.23. Стороны пришли к соглашению, что простой не по вине работников оплачивается в размере текущей заработной платы без учета доплат, надбавок и повышений.</w:t>
            </w:r>
          </w:p>
          <w:p w14:paraId="3D84DDBD" w14:textId="77777777" w:rsidR="001C0D9F" w:rsidRPr="00504264" w:rsidRDefault="001C0D9F" w:rsidP="001C0D9F">
            <w:pPr>
              <w:pStyle w:val="a5"/>
              <w:tabs>
                <w:tab w:val="left" w:pos="9498"/>
              </w:tabs>
              <w:spacing w:before="0" w:beforeAutospacing="0" w:after="0" w:afterAutospacing="0" w:line="240" w:lineRule="auto"/>
              <w:ind w:firstLine="610"/>
              <w:jc w:val="both"/>
              <w:rPr>
                <w:rFonts w:ascii="Times New Roman" w:hAnsi="Times New Roman" w:cs="Times New Roman"/>
                <w:bCs/>
                <w:color w:val="auto"/>
                <w:sz w:val="24"/>
                <w:szCs w:val="24"/>
                <w:lang w:eastAsia="en-US"/>
              </w:rPr>
            </w:pPr>
            <w:r w:rsidRPr="00504264">
              <w:rPr>
                <w:rFonts w:ascii="Times New Roman" w:hAnsi="Times New Roman" w:cs="Times New Roman"/>
                <w:bCs/>
                <w:color w:val="auto"/>
                <w:sz w:val="24"/>
                <w:szCs w:val="24"/>
                <w:lang w:eastAsia="en-US"/>
              </w:rPr>
              <w:t xml:space="preserve"> 6.24. </w:t>
            </w:r>
            <w:r w:rsidRPr="00504264">
              <w:rPr>
                <w:rFonts w:ascii="Times New Roman" w:hAnsi="Times New Roman" w:cs="Times New Roman"/>
                <w:color w:val="auto"/>
                <w:sz w:val="24"/>
                <w:szCs w:val="24"/>
              </w:rPr>
              <w:t xml:space="preserve">При определении штатных единиц преподавателей (учителей) русского, английского и других языков в организациях дошкольного воспитания и обучения руководствоваться нормой, предусмотренной </w:t>
            </w:r>
            <w:r w:rsidRPr="00504264">
              <w:rPr>
                <w:rFonts w:ascii="Times New Roman" w:hAnsi="Times New Roman" w:cs="Times New Roman"/>
                <w:bCs/>
                <w:color w:val="auto"/>
                <w:sz w:val="24"/>
                <w:szCs w:val="24"/>
              </w:rPr>
              <w:t xml:space="preserve">Типовыми штатами работников государственных организаций образования, </w:t>
            </w:r>
            <w:proofErr w:type="spellStart"/>
            <w:r w:rsidRPr="00504264">
              <w:rPr>
                <w:rFonts w:ascii="Times New Roman" w:hAnsi="Times New Roman" w:cs="Times New Roman"/>
                <w:bCs/>
                <w:color w:val="auto"/>
                <w:sz w:val="24"/>
                <w:szCs w:val="24"/>
              </w:rPr>
              <w:t>утвержденными</w:t>
            </w:r>
            <w:r w:rsidRPr="00504264">
              <w:rPr>
                <w:rFonts w:ascii="Times New Roman" w:hAnsi="Times New Roman" w:cs="Times New Roman"/>
                <w:color w:val="auto"/>
                <w:sz w:val="24"/>
                <w:szCs w:val="24"/>
              </w:rPr>
              <w:t>Постановлением</w:t>
            </w:r>
            <w:proofErr w:type="spellEnd"/>
            <w:r w:rsidRPr="00504264">
              <w:rPr>
                <w:rFonts w:ascii="Times New Roman" w:hAnsi="Times New Roman" w:cs="Times New Roman"/>
                <w:color w:val="auto"/>
                <w:sz w:val="24"/>
                <w:szCs w:val="24"/>
              </w:rPr>
              <w:t xml:space="preserve"> Правительства Республики Казахстан от 30 января 2008 года N 77, для преподавателей (учителей) казахского языка в дошкольных учреждениях и соответственно устанавливать  штатные единицы преподавателей (учителей) русского, английского и других языков в организациях дошкольного воспитания и обучения из расчета 0,25 штатной единицы должности на каждую группу детей в возрасте от 3 лет и старше.</w:t>
            </w:r>
          </w:p>
          <w:p w14:paraId="2D3B6EFB"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5C1D6C6C"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7</w:t>
            </w:r>
          </w:p>
          <w:p w14:paraId="6FD551E2"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Гарантии и компенсации</w:t>
            </w:r>
          </w:p>
          <w:p w14:paraId="65B34575"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i/>
                <w:sz w:val="24"/>
                <w:szCs w:val="24"/>
                <w:lang w:eastAsia="ru-RU"/>
              </w:rPr>
            </w:pPr>
          </w:p>
          <w:p w14:paraId="297C8B2C"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7.1. Стороны договорились, что Управление образования:</w:t>
            </w:r>
          </w:p>
          <w:p w14:paraId="29F3DF84" w14:textId="77777777" w:rsidR="001C0D9F" w:rsidRPr="00504264" w:rsidRDefault="001C0D9F" w:rsidP="001C0D9F">
            <w:pPr>
              <w:tabs>
                <w:tab w:val="left" w:pos="9498"/>
              </w:tabs>
              <w:spacing w:after="0" w:line="240" w:lineRule="auto"/>
              <w:jc w:val="both"/>
              <w:rPr>
                <w:rFonts w:ascii="Times New Roman" w:hAnsi="Times New Roman" w:cs="Times New Roman"/>
                <w:b/>
                <w:bCs/>
                <w:sz w:val="24"/>
                <w:szCs w:val="24"/>
              </w:rPr>
            </w:pPr>
            <w:r w:rsidRPr="00504264">
              <w:rPr>
                <w:rFonts w:ascii="Times New Roman" w:eastAsia="Times New Roman" w:hAnsi="Times New Roman" w:cs="Times New Roman"/>
                <w:sz w:val="24"/>
                <w:szCs w:val="24"/>
                <w:lang w:eastAsia="ru-RU"/>
              </w:rPr>
              <w:t xml:space="preserve">           </w:t>
            </w:r>
            <w:r w:rsidRPr="005258EB">
              <w:rPr>
                <w:rFonts w:ascii="Times New Roman" w:eastAsia="Times New Roman" w:hAnsi="Times New Roman" w:cs="Times New Roman"/>
                <w:sz w:val="24"/>
                <w:szCs w:val="24"/>
                <w:lang w:eastAsia="ru-RU"/>
              </w:rPr>
              <w:t>7.1.1. Совместно с Профсоюзом прилагает усилия для</w:t>
            </w:r>
            <w:r w:rsidRPr="005258EB">
              <w:rPr>
                <w:rFonts w:ascii="Times New Roman" w:eastAsia="Times New Roman" w:hAnsi="Times New Roman" w:cs="Times New Roman"/>
                <w:sz w:val="24"/>
                <w:szCs w:val="24"/>
              </w:rPr>
              <w:t xml:space="preserve"> назначения местным представительным органом власти компенсации за расходы на топливо и коммунальные услуги педагогам и медицинским работникам организаций образования в максимальном размере, не менее 4 МРП (месячных расчетных показателей).</w:t>
            </w:r>
          </w:p>
          <w:p w14:paraId="0BD29E34"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i/>
                <w:sz w:val="24"/>
                <w:szCs w:val="24"/>
                <w:lang w:eastAsia="ru-RU"/>
              </w:rPr>
            </w:pPr>
            <w:r w:rsidRPr="00504264">
              <w:rPr>
                <w:rFonts w:ascii="Times New Roman" w:eastAsia="Times New Roman" w:hAnsi="Times New Roman" w:cs="Times New Roman"/>
                <w:sz w:val="24"/>
                <w:szCs w:val="24"/>
                <w:lang w:eastAsia="ru-RU"/>
              </w:rPr>
              <w:t xml:space="preserve">           7.1.2. Выплачивает гражданским служащим пособие на оздоровление в размере должностного оклада при предоставлении им ежегодного оплачиваемого трудового отпуска.  Размер пособия на оздоровление учителям, педагогам дополнительного образования, преподавателям рассчитывается из их фактической учебной нагрузки на день предоставления отпуска. Лицам, работающим на условиях совместительства, пособие назначается и выплачивается на общих основаниях.</w:t>
            </w:r>
          </w:p>
          <w:p w14:paraId="2A0BDCCD"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7.1.3. Организует общественное питание для работников (столовые, буфеты, комнаты (места) для приема пищи).</w:t>
            </w:r>
          </w:p>
          <w:p w14:paraId="242268E2"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7.1.4. Предоставляет работникам гарантии и компенсации в порядке, установленном законодательством РК:</w:t>
            </w:r>
          </w:p>
          <w:p w14:paraId="571E79B8" w14:textId="77777777" w:rsidR="001C0D9F" w:rsidRPr="00504264" w:rsidRDefault="001C0D9F" w:rsidP="001C0D9F">
            <w:pPr>
              <w:pStyle w:val="ConsNormal"/>
              <w:widowControl/>
              <w:tabs>
                <w:tab w:val="left" w:pos="9498"/>
              </w:tabs>
              <w:ind w:firstLine="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 xml:space="preserve">         - при исполнении государственных или общественных обязанностей;</w:t>
            </w:r>
          </w:p>
          <w:p w14:paraId="47307CF5" w14:textId="77777777" w:rsidR="001C0D9F" w:rsidRPr="00504264" w:rsidRDefault="001C0D9F" w:rsidP="001C0D9F">
            <w:pPr>
              <w:pStyle w:val="ConsNormal"/>
              <w:widowControl/>
              <w:tabs>
                <w:tab w:val="left" w:pos="9498"/>
              </w:tabs>
              <w:ind w:firstLine="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 xml:space="preserve">         - при направлении на медицинский осмотр;</w:t>
            </w:r>
          </w:p>
          <w:p w14:paraId="2A36992C"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 при направлении в служебные командировки;</w:t>
            </w:r>
          </w:p>
          <w:p w14:paraId="0B9F027B"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 для работников, являющихся донорами;</w:t>
            </w:r>
          </w:p>
          <w:p w14:paraId="6E2EE5D3"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lastRenderedPageBreak/>
              <w:t>- в связи с потерей работы;</w:t>
            </w:r>
          </w:p>
          <w:p w14:paraId="1833B1E3"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lang w:eastAsia="en-US"/>
              </w:rPr>
            </w:pPr>
            <w:r w:rsidRPr="00504264">
              <w:rPr>
                <w:rFonts w:ascii="Times New Roman" w:hAnsi="Times New Roman" w:cs="Times New Roman"/>
                <w:sz w:val="24"/>
                <w:szCs w:val="24"/>
                <w:lang w:eastAsia="en-US"/>
              </w:rPr>
              <w:t>- в других случаях, предусмотренных законодательством.</w:t>
            </w:r>
          </w:p>
          <w:p w14:paraId="123C0A0A" w14:textId="77777777" w:rsidR="001C0D9F" w:rsidRPr="00504264" w:rsidRDefault="001C0D9F" w:rsidP="001C0D9F">
            <w:pPr>
              <w:pStyle w:val="ConsNormal"/>
              <w:widowControl/>
              <w:tabs>
                <w:tab w:val="left" w:pos="9498"/>
              </w:tabs>
              <w:ind w:firstLine="540"/>
              <w:jc w:val="both"/>
              <w:rPr>
                <w:rFonts w:ascii="Times New Roman" w:hAnsi="Times New Roman" w:cs="Times New Roman"/>
                <w:b/>
                <w:i/>
                <w:sz w:val="24"/>
                <w:szCs w:val="24"/>
                <w:u w:val="single"/>
              </w:rPr>
            </w:pPr>
          </w:p>
          <w:p w14:paraId="2459DA6E"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r w:rsidRPr="00504264">
              <w:rPr>
                <w:rFonts w:ascii="Times New Roman" w:hAnsi="Times New Roman" w:cs="Times New Roman"/>
                <w:sz w:val="24"/>
                <w:szCs w:val="24"/>
              </w:rPr>
              <w:t xml:space="preserve">  7.2. При увольнении работника в связи с достижением им пенсионного возраста (</w:t>
            </w:r>
            <w:proofErr w:type="spellStart"/>
            <w:r w:rsidRPr="00504264">
              <w:rPr>
                <w:rFonts w:ascii="Times New Roman" w:hAnsi="Times New Roman" w:cs="Times New Roman"/>
                <w:sz w:val="24"/>
                <w:szCs w:val="24"/>
              </w:rPr>
              <w:t>п.п</w:t>
            </w:r>
            <w:proofErr w:type="spellEnd"/>
            <w:r w:rsidRPr="00504264">
              <w:rPr>
                <w:rFonts w:ascii="Times New Roman" w:hAnsi="Times New Roman" w:cs="Times New Roman"/>
                <w:sz w:val="24"/>
                <w:szCs w:val="24"/>
              </w:rPr>
              <w:t>. 24 пункта 1 ст. 52 ТК РК) работодатель производит компенсационную выплату в соответствии с пунктом 9 статьи 53 ТК РК.</w:t>
            </w:r>
          </w:p>
          <w:p w14:paraId="261D7BAA"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r w:rsidRPr="00504264">
              <w:rPr>
                <w:rFonts w:ascii="Times New Roman" w:hAnsi="Times New Roman" w:cs="Times New Roman"/>
                <w:sz w:val="24"/>
                <w:szCs w:val="24"/>
              </w:rPr>
              <w:t>Стороны договорились, что размер компенсационной выплаты при увольнении работника в связи с достижением им пенсионного возраста определяется в размере должностного оклада.</w:t>
            </w:r>
          </w:p>
          <w:p w14:paraId="541DEA18"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r w:rsidRPr="00504264">
              <w:rPr>
                <w:rFonts w:ascii="Times New Roman" w:hAnsi="Times New Roman" w:cs="Times New Roman"/>
                <w:sz w:val="24"/>
                <w:szCs w:val="24"/>
              </w:rPr>
              <w:t xml:space="preserve">Компенсационная выплата выплачивается только один раз при расторжении трудового договора по основанию, предусмотренному </w:t>
            </w:r>
            <w:proofErr w:type="spellStart"/>
            <w:r w:rsidRPr="00504264">
              <w:rPr>
                <w:rFonts w:ascii="Times New Roman" w:hAnsi="Times New Roman" w:cs="Times New Roman"/>
                <w:sz w:val="24"/>
                <w:szCs w:val="24"/>
              </w:rPr>
              <w:t>п.п</w:t>
            </w:r>
            <w:proofErr w:type="spellEnd"/>
            <w:r w:rsidRPr="00504264">
              <w:rPr>
                <w:rFonts w:ascii="Times New Roman" w:hAnsi="Times New Roman" w:cs="Times New Roman"/>
                <w:sz w:val="24"/>
                <w:szCs w:val="24"/>
              </w:rPr>
              <w:t>. 24 пункта 1 ст. 52 ТК РК.</w:t>
            </w:r>
          </w:p>
          <w:p w14:paraId="1AAA838C"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r w:rsidRPr="00504264">
              <w:rPr>
                <w:rFonts w:ascii="Times New Roman" w:hAnsi="Times New Roman" w:cs="Times New Roman"/>
                <w:sz w:val="24"/>
                <w:szCs w:val="24"/>
              </w:rPr>
              <w:t>Расторжение трудового договора по указанному основанию</w:t>
            </w:r>
            <w:r w:rsidR="00C85D67">
              <w:rPr>
                <w:rFonts w:ascii="Times New Roman" w:hAnsi="Times New Roman" w:cs="Times New Roman"/>
                <w:sz w:val="24"/>
                <w:szCs w:val="24"/>
              </w:rPr>
              <w:t xml:space="preserve"> </w:t>
            </w:r>
            <w:r w:rsidRPr="00504264">
              <w:rPr>
                <w:rFonts w:ascii="Times New Roman" w:hAnsi="Times New Roman" w:cs="Times New Roman"/>
                <w:sz w:val="24"/>
                <w:szCs w:val="24"/>
              </w:rPr>
              <w:t xml:space="preserve">допускается по достижении работником пенсионного возраста, установленного </w:t>
            </w:r>
            <w:hyperlink r:id="rId9" w:anchor="68" w:history="1">
              <w:r w:rsidRPr="00504264">
                <w:rPr>
                  <w:rFonts w:ascii="Times New Roman" w:hAnsi="Times New Roman" w:cs="Times New Roman"/>
                  <w:sz w:val="24"/>
                  <w:szCs w:val="24"/>
                </w:rPr>
                <w:t>Законом</w:t>
              </w:r>
            </w:hyperlink>
            <w:r w:rsidRPr="00504264">
              <w:rPr>
                <w:rFonts w:ascii="Times New Roman" w:hAnsi="Times New Roman" w:cs="Times New Roman"/>
                <w:sz w:val="24"/>
                <w:szCs w:val="24"/>
              </w:rPr>
              <w:t xml:space="preserve"> 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w:t>
            </w:r>
          </w:p>
          <w:p w14:paraId="1A8549C2"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r w:rsidRPr="00504264">
              <w:rPr>
                <w:rFonts w:ascii="Times New Roman" w:hAnsi="Times New Roman" w:cs="Times New Roman"/>
                <w:sz w:val="24"/>
                <w:szCs w:val="24"/>
              </w:rPr>
              <w:t>Уведомление о расторжении трудового договора должно направляться работникам после достижения пенсионного возраста</w:t>
            </w:r>
            <w:r w:rsidR="00C85D67">
              <w:rPr>
                <w:rFonts w:ascii="Times New Roman" w:hAnsi="Times New Roman" w:cs="Times New Roman"/>
                <w:sz w:val="24"/>
                <w:szCs w:val="24"/>
              </w:rPr>
              <w:t xml:space="preserve"> </w:t>
            </w:r>
            <w:r w:rsidRPr="00504264">
              <w:rPr>
                <w:rFonts w:ascii="Times New Roman" w:hAnsi="Times New Roman" w:cs="Times New Roman"/>
                <w:sz w:val="24"/>
                <w:szCs w:val="24"/>
              </w:rPr>
              <w:t>за один месяц до даты расторжения трудового договора.</w:t>
            </w:r>
          </w:p>
          <w:p w14:paraId="066B5E4A"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r w:rsidRPr="00504264">
              <w:rPr>
                <w:rFonts w:ascii="Times New Roman" w:hAnsi="Times New Roman" w:cs="Times New Roman"/>
                <w:sz w:val="24"/>
                <w:szCs w:val="24"/>
              </w:rPr>
              <w:t>С педагогом, достигшим пенсионного возраста, трудовой договор по указанному основанию расторгается по окончании учебного года.</w:t>
            </w:r>
          </w:p>
          <w:p w14:paraId="600CE2F2"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p>
          <w:p w14:paraId="696B423E" w14:textId="77777777" w:rsidR="001C0D9F" w:rsidRPr="00504264" w:rsidRDefault="001C0D9F" w:rsidP="001C0D9F">
            <w:pPr>
              <w:pStyle w:val="ConsNormal"/>
              <w:widowControl/>
              <w:tabs>
                <w:tab w:val="left" w:pos="9498"/>
              </w:tabs>
              <w:ind w:firstLine="540"/>
              <w:jc w:val="both"/>
              <w:rPr>
                <w:rFonts w:ascii="Times New Roman" w:hAnsi="Times New Roman" w:cs="Times New Roman"/>
                <w:sz w:val="24"/>
                <w:szCs w:val="24"/>
              </w:rPr>
            </w:pPr>
            <w:r w:rsidRPr="00504264">
              <w:rPr>
                <w:rFonts w:ascii="Times New Roman" w:hAnsi="Times New Roman" w:cs="Times New Roman"/>
                <w:sz w:val="24"/>
                <w:szCs w:val="24"/>
              </w:rPr>
              <w:t>7.3. При прекращении или расторжении трудового договора с работниками, занятыми во вредных (опасных, тяжелых) условиях труда, включая сезонных работников, производить компенсационную выплату</w:t>
            </w:r>
            <w:r w:rsidR="00C85D67">
              <w:rPr>
                <w:rFonts w:ascii="Times New Roman" w:hAnsi="Times New Roman" w:cs="Times New Roman"/>
                <w:sz w:val="24"/>
                <w:szCs w:val="24"/>
              </w:rPr>
              <w:t xml:space="preserve"> </w:t>
            </w:r>
            <w:r w:rsidRPr="00504264">
              <w:rPr>
                <w:rFonts w:ascii="Times New Roman" w:hAnsi="Times New Roman" w:cs="Times New Roman"/>
                <w:sz w:val="24"/>
                <w:szCs w:val="24"/>
              </w:rPr>
              <w:t>за неиспользованный дополнительный отпуск пропорционально отработанному периоду.</w:t>
            </w:r>
          </w:p>
          <w:p w14:paraId="52D926AE" w14:textId="77777777" w:rsidR="001C0D9F" w:rsidRPr="00504264" w:rsidRDefault="001C0D9F" w:rsidP="001C0D9F">
            <w:pPr>
              <w:pStyle w:val="ConsNormal"/>
              <w:widowControl/>
              <w:tabs>
                <w:tab w:val="left" w:pos="9498"/>
              </w:tabs>
              <w:ind w:firstLine="540"/>
              <w:jc w:val="both"/>
              <w:rPr>
                <w:rFonts w:ascii="Times New Roman" w:eastAsia="Calibri" w:hAnsi="Times New Roman" w:cs="Times New Roman"/>
                <w:sz w:val="24"/>
                <w:szCs w:val="24"/>
              </w:rPr>
            </w:pPr>
            <w:r w:rsidRPr="00504264">
              <w:rPr>
                <w:rFonts w:ascii="Times New Roman" w:eastAsia="Calibri" w:hAnsi="Times New Roman" w:cs="Times New Roman"/>
                <w:sz w:val="24"/>
                <w:szCs w:val="24"/>
              </w:rPr>
              <w:t xml:space="preserve">  7.4. Обеспечивает работникам бесплатное</w:t>
            </w:r>
            <w:r w:rsidR="00C85D67">
              <w:rPr>
                <w:rFonts w:ascii="Times New Roman" w:eastAsia="Calibri" w:hAnsi="Times New Roman" w:cs="Times New Roman"/>
                <w:sz w:val="24"/>
                <w:szCs w:val="24"/>
              </w:rPr>
              <w:t xml:space="preserve"> </w:t>
            </w:r>
            <w:r w:rsidRPr="00504264">
              <w:rPr>
                <w:rFonts w:ascii="Times New Roman" w:eastAsia="Calibri" w:hAnsi="Times New Roman" w:cs="Times New Roman"/>
                <w:sz w:val="24"/>
                <w:szCs w:val="24"/>
              </w:rPr>
              <w:t>пользование библиотечным фондом организаций образования в служебных целях.</w:t>
            </w:r>
          </w:p>
          <w:p w14:paraId="6FADB919" w14:textId="77777777" w:rsidR="001C0D9F" w:rsidRPr="00504264" w:rsidRDefault="001C0D9F" w:rsidP="001C0D9F">
            <w:pPr>
              <w:pStyle w:val="aa"/>
              <w:tabs>
                <w:tab w:val="left" w:pos="9498"/>
              </w:tabs>
              <w:spacing w:after="0"/>
              <w:rPr>
                <w:rFonts w:ascii="Times New Roman" w:hAnsi="Times New Roman" w:cs="Times New Roman"/>
                <w:bCs/>
                <w:sz w:val="24"/>
                <w:szCs w:val="24"/>
              </w:rPr>
            </w:pPr>
            <w:r w:rsidRPr="00504264">
              <w:rPr>
                <w:rFonts w:ascii="Times New Roman" w:hAnsi="Times New Roman" w:cs="Times New Roman"/>
                <w:sz w:val="24"/>
                <w:szCs w:val="24"/>
              </w:rPr>
              <w:t xml:space="preserve">           7.5.  Поощряет гражданских служащих и других работников организаций образования з</w:t>
            </w:r>
            <w:r w:rsidRPr="00504264">
              <w:rPr>
                <w:rFonts w:ascii="Times New Roman" w:hAnsi="Times New Roman" w:cs="Times New Roman"/>
                <w:bCs/>
                <w:sz w:val="24"/>
                <w:szCs w:val="24"/>
              </w:rPr>
              <w:t>а добросовестное исполнение должностных обязанностей, высокое качество выполнения работ, за инициативу, творческую активность, достижения в работе:</w:t>
            </w:r>
            <w:r w:rsidRPr="00504264">
              <w:rPr>
                <w:rFonts w:ascii="Times New Roman" w:hAnsi="Times New Roman" w:cs="Times New Roman"/>
                <w:sz w:val="24"/>
                <w:szCs w:val="24"/>
              </w:rPr>
              <w:br/>
              <w:t>   </w:t>
            </w:r>
            <w:r w:rsidRPr="00504264">
              <w:rPr>
                <w:rFonts w:ascii="Times New Roman" w:hAnsi="Times New Roman" w:cs="Times New Roman"/>
                <w:bCs/>
                <w:sz w:val="24"/>
                <w:szCs w:val="24"/>
              </w:rPr>
              <w:t xml:space="preserve">1) продвижением по гражданской </w:t>
            </w:r>
            <w:proofErr w:type="gramStart"/>
            <w:r w:rsidRPr="00504264">
              <w:rPr>
                <w:rFonts w:ascii="Times New Roman" w:hAnsi="Times New Roman" w:cs="Times New Roman"/>
                <w:bCs/>
                <w:sz w:val="24"/>
                <w:szCs w:val="24"/>
              </w:rPr>
              <w:t>службе</w:t>
            </w:r>
            <w:r w:rsidRPr="00504264">
              <w:rPr>
                <w:rFonts w:ascii="Times New Roman" w:hAnsi="Times New Roman" w:cs="Times New Roman"/>
                <w:sz w:val="24"/>
                <w:szCs w:val="24"/>
              </w:rPr>
              <w:t>;   </w:t>
            </w:r>
            <w:proofErr w:type="gramEnd"/>
            <w:r w:rsidRPr="00504264">
              <w:rPr>
                <w:rFonts w:ascii="Times New Roman" w:hAnsi="Times New Roman" w:cs="Times New Roman"/>
                <w:bCs/>
                <w:sz w:val="24"/>
                <w:szCs w:val="24"/>
              </w:rPr>
              <w:t>2) денежным вознаграждением</w:t>
            </w:r>
            <w:r w:rsidRPr="00504264">
              <w:rPr>
                <w:rFonts w:ascii="Times New Roman" w:hAnsi="Times New Roman" w:cs="Times New Roman"/>
                <w:sz w:val="24"/>
                <w:szCs w:val="24"/>
              </w:rPr>
              <w:t>;</w:t>
            </w:r>
            <w:r w:rsidRPr="00504264">
              <w:rPr>
                <w:rFonts w:ascii="Times New Roman" w:hAnsi="Times New Roman" w:cs="Times New Roman"/>
                <w:sz w:val="24"/>
                <w:szCs w:val="24"/>
              </w:rPr>
              <w:br/>
              <w:t>      </w:t>
            </w:r>
            <w:r w:rsidRPr="00504264">
              <w:rPr>
                <w:rFonts w:ascii="Times New Roman" w:hAnsi="Times New Roman" w:cs="Times New Roman"/>
                <w:bCs/>
                <w:sz w:val="24"/>
                <w:szCs w:val="24"/>
              </w:rPr>
              <w:t>3) объявлением благодарности;    4) награждением Грамотой.</w:t>
            </w:r>
            <w:r w:rsidRPr="00504264">
              <w:rPr>
                <w:rFonts w:ascii="Times New Roman" w:hAnsi="Times New Roman" w:cs="Times New Roman"/>
                <w:sz w:val="24"/>
                <w:szCs w:val="24"/>
              </w:rPr>
              <w:t xml:space="preserve">  </w:t>
            </w:r>
            <w:r w:rsidRPr="00504264">
              <w:rPr>
                <w:rFonts w:ascii="Times New Roman" w:hAnsi="Times New Roman" w:cs="Times New Roman"/>
                <w:bCs/>
                <w:sz w:val="24"/>
                <w:szCs w:val="24"/>
              </w:rPr>
              <w:t>5). Местными знаками отличия и почетных званий с единовременным вознаграждением или без таковой формы стимулирования</w:t>
            </w:r>
          </w:p>
          <w:p w14:paraId="76A2F6C1" w14:textId="77777777" w:rsidR="001C0D9F" w:rsidRPr="00504264" w:rsidRDefault="001C0D9F" w:rsidP="001C0D9F">
            <w:pPr>
              <w:pStyle w:val="aa"/>
              <w:tabs>
                <w:tab w:val="left" w:pos="9498"/>
              </w:tabs>
              <w:spacing w:after="0"/>
              <w:rPr>
                <w:rFonts w:ascii="Times New Roman" w:hAnsi="Times New Roman" w:cs="Times New Roman"/>
                <w:bCs/>
                <w:sz w:val="24"/>
                <w:szCs w:val="24"/>
              </w:rPr>
            </w:pPr>
            <w:r w:rsidRPr="00504264">
              <w:rPr>
                <w:rFonts w:ascii="Times New Roman" w:hAnsi="Times New Roman" w:cs="Times New Roman"/>
                <w:bCs/>
                <w:sz w:val="24"/>
                <w:szCs w:val="24"/>
              </w:rPr>
              <w:t xml:space="preserve">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w:t>
            </w:r>
            <w:proofErr w:type="spellStart"/>
            <w:r w:rsidRPr="00504264">
              <w:rPr>
                <w:rFonts w:ascii="Times New Roman" w:hAnsi="Times New Roman" w:cs="Times New Roman"/>
                <w:bCs/>
                <w:sz w:val="24"/>
                <w:szCs w:val="24"/>
              </w:rPr>
              <w:t>единовременое</w:t>
            </w:r>
            <w:proofErr w:type="spellEnd"/>
            <w:r w:rsidRPr="00504264">
              <w:rPr>
                <w:rFonts w:ascii="Times New Roman" w:hAnsi="Times New Roman" w:cs="Times New Roman"/>
                <w:bCs/>
                <w:sz w:val="24"/>
                <w:szCs w:val="24"/>
              </w:rPr>
              <w:t xml:space="preserve"> вознаграждение в размере трех должностных окладов.</w:t>
            </w:r>
          </w:p>
          <w:p w14:paraId="64E141EC" w14:textId="77777777" w:rsidR="001C0D9F" w:rsidRPr="00504264" w:rsidRDefault="001C0D9F" w:rsidP="001C0D9F">
            <w:pPr>
              <w:tabs>
                <w:tab w:val="left" w:pos="9498"/>
              </w:tabs>
              <w:spacing w:after="0" w:line="240" w:lineRule="auto"/>
              <w:jc w:val="both"/>
              <w:rPr>
                <w:rFonts w:ascii="Times New Roman" w:hAnsi="Times New Roman" w:cs="Times New Roman"/>
                <w:bCs/>
                <w:sz w:val="24"/>
                <w:szCs w:val="24"/>
              </w:rPr>
            </w:pPr>
            <w:r w:rsidRPr="00504264">
              <w:rPr>
                <w:rFonts w:ascii="Times New Roman" w:hAnsi="Times New Roman" w:cs="Times New Roman"/>
                <w:bCs/>
                <w:sz w:val="24"/>
                <w:szCs w:val="24"/>
              </w:rPr>
              <w:t xml:space="preserve">7.6. Детям педагогов места в дошкольных организациях по месту жительства предоставляются в первоочередном порядке </w:t>
            </w:r>
          </w:p>
          <w:p w14:paraId="30AAE5A9" w14:textId="77777777" w:rsidR="001C0D9F" w:rsidRPr="00504264" w:rsidRDefault="001C0D9F" w:rsidP="001C0D9F">
            <w:pPr>
              <w:tabs>
                <w:tab w:val="left" w:pos="9498"/>
              </w:tabs>
              <w:spacing w:after="0" w:line="240" w:lineRule="auto"/>
              <w:jc w:val="both"/>
              <w:rPr>
                <w:rFonts w:ascii="Times New Roman" w:hAnsi="Times New Roman" w:cs="Times New Roman"/>
                <w:bCs/>
                <w:sz w:val="24"/>
                <w:szCs w:val="24"/>
              </w:rPr>
            </w:pPr>
            <w:r w:rsidRPr="00504264">
              <w:rPr>
                <w:rFonts w:ascii="Times New Roman" w:hAnsi="Times New Roman" w:cs="Times New Roman"/>
                <w:bCs/>
                <w:sz w:val="24"/>
                <w:szCs w:val="24"/>
              </w:rPr>
              <w:t>7.7.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w:t>
            </w:r>
          </w:p>
          <w:p w14:paraId="27393F97" w14:textId="77777777" w:rsidR="001C0D9F" w:rsidRPr="00504264" w:rsidRDefault="001C0D9F" w:rsidP="001C0D9F">
            <w:pPr>
              <w:tabs>
                <w:tab w:val="left" w:pos="9498"/>
              </w:tabs>
              <w:spacing w:after="0" w:line="240" w:lineRule="auto"/>
              <w:jc w:val="both"/>
              <w:rPr>
                <w:rFonts w:ascii="Times New Roman" w:hAnsi="Times New Roman" w:cs="Times New Roman"/>
                <w:bCs/>
                <w:sz w:val="24"/>
                <w:szCs w:val="24"/>
              </w:rPr>
            </w:pPr>
          </w:p>
          <w:p w14:paraId="5A494A5D"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sz w:val="24"/>
                <w:szCs w:val="24"/>
                <w:lang w:eastAsia="ru-RU"/>
              </w:rPr>
            </w:pPr>
            <w:r w:rsidRPr="00504264">
              <w:rPr>
                <w:rFonts w:ascii="Times New Roman" w:eastAsia="Times New Roman" w:hAnsi="Times New Roman" w:cs="Times New Roman"/>
                <w:b/>
                <w:sz w:val="24"/>
                <w:szCs w:val="24"/>
                <w:u w:val="single"/>
                <w:lang w:eastAsia="ru-RU"/>
              </w:rPr>
              <w:t>Раздел 8</w:t>
            </w:r>
          </w:p>
          <w:p w14:paraId="48B6A8B4"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i/>
                <w:sz w:val="24"/>
                <w:szCs w:val="24"/>
                <w:lang w:eastAsia="ru-RU"/>
              </w:rPr>
            </w:pPr>
            <w:r w:rsidRPr="00504264">
              <w:rPr>
                <w:rFonts w:ascii="Times New Roman" w:eastAsia="Times New Roman" w:hAnsi="Times New Roman" w:cs="Times New Roman"/>
                <w:b/>
                <w:i/>
                <w:sz w:val="24"/>
                <w:szCs w:val="24"/>
                <w:lang w:eastAsia="ru-RU"/>
              </w:rPr>
              <w:t xml:space="preserve"> Охрана труда и здоровья</w:t>
            </w:r>
          </w:p>
          <w:p w14:paraId="2272CFD8"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i/>
                <w:sz w:val="24"/>
                <w:szCs w:val="24"/>
                <w:lang w:eastAsia="ru-RU"/>
              </w:rPr>
            </w:pPr>
          </w:p>
          <w:p w14:paraId="299C4BC4"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 </w:t>
            </w:r>
            <w:proofErr w:type="gramStart"/>
            <w:r w:rsidRPr="00504264">
              <w:rPr>
                <w:rFonts w:ascii="Times New Roman" w:eastAsia="Times New Roman" w:hAnsi="Times New Roman" w:cs="Times New Roman"/>
                <w:sz w:val="24"/>
                <w:szCs w:val="24"/>
                <w:lang w:eastAsia="ru-RU"/>
              </w:rPr>
              <w:t>1.</w:t>
            </w:r>
            <w:r w:rsidRPr="005258EB">
              <w:rPr>
                <w:rFonts w:ascii="Times New Roman" w:eastAsia="Times New Roman" w:hAnsi="Times New Roman" w:cs="Times New Roman"/>
                <w:sz w:val="24"/>
                <w:szCs w:val="24"/>
                <w:lang w:eastAsia="ru-RU"/>
              </w:rPr>
              <w:t>Управление</w:t>
            </w:r>
            <w:proofErr w:type="gramEnd"/>
            <w:r w:rsidRPr="005258EB">
              <w:rPr>
                <w:rFonts w:ascii="Times New Roman" w:eastAsia="Times New Roman" w:hAnsi="Times New Roman" w:cs="Times New Roman"/>
                <w:sz w:val="24"/>
                <w:szCs w:val="24"/>
                <w:lang w:eastAsia="ru-RU"/>
              </w:rPr>
              <w:t xml:space="preserve"> образования</w:t>
            </w:r>
            <w:r w:rsidRPr="00504264">
              <w:rPr>
                <w:rFonts w:ascii="Times New Roman" w:eastAsia="Times New Roman" w:hAnsi="Times New Roman" w:cs="Times New Roman"/>
                <w:sz w:val="24"/>
                <w:szCs w:val="24"/>
                <w:lang w:eastAsia="ru-RU"/>
              </w:rPr>
              <w:t xml:space="preserve"> обязуется:</w:t>
            </w:r>
          </w:p>
          <w:p w14:paraId="6C135DD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8.1.1. 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sidRPr="00504264">
              <w:rPr>
                <w:rFonts w:ascii="Times New Roman" w:eastAsia="Times New Roman" w:hAnsi="Times New Roman" w:cs="Times New Roman"/>
                <w:sz w:val="24"/>
                <w:szCs w:val="24"/>
                <w:lang w:eastAsia="ru-RU"/>
              </w:rPr>
              <w:lastRenderedPageBreak/>
              <w:t>работников.</w:t>
            </w:r>
          </w:p>
          <w:p w14:paraId="3E02FCEF"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8.1.2. Проводить со всеми поступающими на работу, а также переведенными на другую работу работниками, обучение и инструктаж по охране труда, сохранности жизни и здоровья детей, безопасным методам и приемам выполнения работ, оказанию первой помощи </w:t>
            </w:r>
            <w:proofErr w:type="spellStart"/>
            <w:proofErr w:type="gramStart"/>
            <w:r w:rsidRPr="00504264">
              <w:rPr>
                <w:rFonts w:ascii="Times New Roman" w:eastAsia="Times New Roman" w:hAnsi="Times New Roman" w:cs="Times New Roman"/>
                <w:sz w:val="24"/>
                <w:szCs w:val="24"/>
                <w:lang w:eastAsia="ru-RU"/>
              </w:rPr>
              <w:t>пострадавшим.Организовывать</w:t>
            </w:r>
            <w:proofErr w:type="spellEnd"/>
            <w:proofErr w:type="gramEnd"/>
            <w:r w:rsidRPr="00504264">
              <w:rPr>
                <w:rFonts w:ascii="Times New Roman" w:eastAsia="Times New Roman" w:hAnsi="Times New Roman" w:cs="Times New Roman"/>
                <w:sz w:val="24"/>
                <w:szCs w:val="24"/>
                <w:lang w:eastAsia="ru-RU"/>
              </w:rPr>
              <w:t xml:space="preserve"> проверку знаний работников по охране труда на начало учебного года.</w:t>
            </w:r>
          </w:p>
          <w:p w14:paraId="13AE26C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8.1.3.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 образования.</w:t>
            </w:r>
          </w:p>
          <w:p w14:paraId="1B1284D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8.1.4. Обеспечивать работников специальной одеждой, обувью и другими средствами индивидуальной защиты в соответствии с перечнем профессий и должностей (Приложение № 7).</w:t>
            </w:r>
          </w:p>
          <w:p w14:paraId="307F498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8.1.5. Обеспечивать приобретение, хранение, стирку, сушку, дезинфекцию и ремонт средств индивидуальной защиты, спецодежды и обуви за счет работодателя.</w:t>
            </w:r>
          </w:p>
          <w:p w14:paraId="1E34B1F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8.1.6. Сохранять место работы (должность) и средний заработок за работниками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работников.</w:t>
            </w:r>
          </w:p>
          <w:p w14:paraId="669AFB4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8.1.7. Проводить своевременное расследование несчастных случаев на производстве в соответствии с действующим законодательством и вести их учет.</w:t>
            </w:r>
          </w:p>
          <w:p w14:paraId="62A6003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15635E1B"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8.1.9. Разработать и утвердить инструкции по охране труда на каждое рабочее место по согласованию с профкомом первичной профсоюзной организации.</w:t>
            </w:r>
          </w:p>
          <w:p w14:paraId="201DEBA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8.1.10. Обеспечивать соблюдение работниками требований, правил и инструкций по охране труда.</w:t>
            </w:r>
          </w:p>
          <w:p w14:paraId="36E64833" w14:textId="77777777" w:rsidR="001C0D9F" w:rsidRPr="00504264" w:rsidRDefault="001C0D9F" w:rsidP="001C0D9F">
            <w:pPr>
              <w:tabs>
                <w:tab w:val="left" w:pos="9498"/>
              </w:tabs>
              <w:spacing w:after="0" w:line="240" w:lineRule="auto"/>
              <w:jc w:val="both"/>
              <w:rPr>
                <w:rStyle w:val="s0"/>
                <w:rFonts w:ascii="Times New Roman" w:hAnsi="Times New Roman" w:cs="Times New Roman"/>
                <w:i/>
                <w:sz w:val="24"/>
                <w:szCs w:val="24"/>
              </w:rPr>
            </w:pPr>
            <w:r w:rsidRPr="00504264">
              <w:rPr>
                <w:rFonts w:ascii="Times New Roman" w:eastAsia="Times New Roman" w:hAnsi="Times New Roman" w:cs="Times New Roman"/>
                <w:sz w:val="24"/>
                <w:szCs w:val="24"/>
                <w:lang w:eastAsia="ru-RU"/>
              </w:rPr>
              <w:t xml:space="preserve">             8.1.11. </w:t>
            </w:r>
            <w:r w:rsidRPr="00504264">
              <w:rPr>
                <w:rStyle w:val="s0"/>
                <w:rFonts w:ascii="Times New Roman" w:hAnsi="Times New Roman" w:cs="Times New Roman"/>
                <w:sz w:val="24"/>
                <w:szCs w:val="24"/>
              </w:rPr>
              <w:t xml:space="preserve">Создать производственный совет по безопасности и охране труда, предупреждению производственного травматизма и профессиональных </w:t>
            </w:r>
            <w:proofErr w:type="gramStart"/>
            <w:r w:rsidRPr="00504264">
              <w:rPr>
                <w:rStyle w:val="s0"/>
                <w:rFonts w:ascii="Times New Roman" w:hAnsi="Times New Roman" w:cs="Times New Roman"/>
                <w:sz w:val="24"/>
                <w:szCs w:val="24"/>
              </w:rPr>
              <w:t>заболеваний</w:t>
            </w:r>
            <w:r w:rsidRPr="00504264">
              <w:rPr>
                <w:rStyle w:val="s0"/>
                <w:rFonts w:ascii="Times New Roman" w:hAnsi="Times New Roman" w:cs="Times New Roman"/>
                <w:i/>
                <w:sz w:val="24"/>
                <w:szCs w:val="24"/>
              </w:rPr>
              <w:t>(</w:t>
            </w:r>
            <w:proofErr w:type="gramEnd"/>
            <w:r w:rsidRPr="00504264">
              <w:rPr>
                <w:rStyle w:val="s0"/>
                <w:rFonts w:ascii="Times New Roman" w:hAnsi="Times New Roman" w:cs="Times New Roman"/>
                <w:i/>
                <w:sz w:val="24"/>
                <w:szCs w:val="24"/>
              </w:rPr>
              <w:t>Приложение № 12).</w:t>
            </w:r>
          </w:p>
          <w:p w14:paraId="3B6CA0E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8.1.12.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14:paraId="51655F4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8.1.13. Осуществлять совместно с профкомом первичной профсоюзной организации контроль над состоянием условий и охраны труда, выполнением соглашений по охране труда.</w:t>
            </w:r>
          </w:p>
          <w:p w14:paraId="390460A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8.1.14. Оказывать содействие правовым инспекторам труда </w:t>
            </w:r>
            <w:r w:rsidRPr="00504264">
              <w:rPr>
                <w:rFonts w:ascii="Times New Roman" w:hAnsi="Times New Roman" w:cs="Times New Roman"/>
                <w:sz w:val="24"/>
                <w:szCs w:val="24"/>
              </w:rPr>
              <w:t xml:space="preserve">__________ </w:t>
            </w:r>
            <w:r w:rsidRPr="00504264">
              <w:rPr>
                <w:rFonts w:ascii="Times New Roman" w:eastAsia="MS Mincho" w:hAnsi="Times New Roman" w:cs="Times New Roman"/>
                <w:sz w:val="24"/>
                <w:szCs w:val="24"/>
              </w:rPr>
              <w:t xml:space="preserve">областной организации </w:t>
            </w:r>
            <w:r w:rsidRPr="00504264">
              <w:rPr>
                <w:rFonts w:ascii="Times New Roman" w:eastAsia="MS Mincho" w:hAnsi="Times New Roman" w:cs="Times New Roman"/>
                <w:sz w:val="24"/>
                <w:szCs w:val="24"/>
                <w:lang w:val="kk-KZ"/>
              </w:rPr>
              <w:t>ОО «Локальный профессиональный союз работников организаций образования и науки Костанайской области</w:t>
            </w:r>
            <w:proofErr w:type="gramStart"/>
            <w:r w:rsidRPr="00504264">
              <w:rPr>
                <w:rFonts w:ascii="Times New Roman" w:eastAsia="MS Mincho" w:hAnsi="Times New Roman" w:cs="Times New Roman"/>
                <w:sz w:val="24"/>
                <w:szCs w:val="24"/>
                <w:lang w:val="kk-KZ"/>
              </w:rPr>
              <w:t>»</w:t>
            </w:r>
            <w:r w:rsidRPr="00504264">
              <w:rPr>
                <w:rFonts w:ascii="Times New Roman" w:eastAsia="Times New Roman" w:hAnsi="Times New Roman" w:cs="Times New Roman"/>
                <w:sz w:val="24"/>
                <w:szCs w:val="24"/>
                <w:lang w:eastAsia="ru-RU"/>
              </w:rPr>
              <w:t>,членам</w:t>
            </w:r>
            <w:proofErr w:type="gramEnd"/>
            <w:r w:rsidRPr="00504264">
              <w:rPr>
                <w:rFonts w:ascii="Times New Roman" w:eastAsia="Times New Roman" w:hAnsi="Times New Roman" w:cs="Times New Roman"/>
                <w:sz w:val="24"/>
                <w:szCs w:val="24"/>
                <w:lang w:eastAsia="ru-RU"/>
              </w:rPr>
              <w:t xml:space="preserve"> комиссий по охране труда, техническим инспекторам по охране труда в проведении контроля над состоянием охраны труда.  В случае выявления ими нарушения прав работников на здоровые и безопасные условия труда принимать меры к их устранению.</w:t>
            </w:r>
          </w:p>
          <w:p w14:paraId="77FD0CA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rPr>
            </w:pPr>
            <w:r w:rsidRPr="00504264">
              <w:rPr>
                <w:rFonts w:ascii="Times New Roman" w:eastAsia="Times New Roman" w:hAnsi="Times New Roman" w:cs="Times New Roman"/>
                <w:sz w:val="24"/>
                <w:szCs w:val="24"/>
                <w:lang w:eastAsia="ru-RU"/>
              </w:rPr>
              <w:t xml:space="preserve">           8.1.15. </w:t>
            </w:r>
            <w:r w:rsidRPr="00504264">
              <w:rPr>
                <w:rFonts w:ascii="Times New Roman" w:eastAsia="Times New Roman" w:hAnsi="Times New Roman" w:cs="Times New Roman"/>
                <w:sz w:val="24"/>
                <w:szCs w:val="24"/>
              </w:rPr>
              <w:t xml:space="preserve">Обеспечить прохождение бесплатных обязательных предварительных и периодических медицинских осмотров (обследований) всех работников организаций образования, обязанных проходить такой осмотр, с сохранением за ними места работы (должности) и среднего заработка, за счет работодателя. </w:t>
            </w:r>
          </w:p>
          <w:p w14:paraId="41DA8981" w14:textId="77777777" w:rsidR="001C0D9F" w:rsidRPr="00504264" w:rsidRDefault="001C0D9F" w:rsidP="001C0D9F">
            <w:pPr>
              <w:pStyle w:val="rvps2"/>
              <w:jc w:val="both"/>
            </w:pPr>
            <w:r w:rsidRPr="00504264">
              <w:rPr>
                <w:rFonts w:eastAsia="Times New Roman"/>
              </w:rPr>
              <w:t>8.1.16. Обеспечить п</w:t>
            </w:r>
            <w:r w:rsidRPr="00504264">
              <w:rPr>
                <w:rStyle w:val="rvts8"/>
                <w:color w:val="auto"/>
              </w:rPr>
              <w:t xml:space="preserve">рохождение гигиенического обучения для лиц декретированной группы населения, </w:t>
            </w:r>
            <w:proofErr w:type="spellStart"/>
            <w:r w:rsidRPr="00504264">
              <w:rPr>
                <w:rStyle w:val="rvts8"/>
                <w:color w:val="auto"/>
              </w:rPr>
              <w:t>предусмотренного</w:t>
            </w:r>
            <w:r w:rsidRPr="00504264">
              <w:rPr>
                <w:rStyle w:val="rvts2"/>
                <w:color w:val="auto"/>
                <w:sz w:val="24"/>
                <w:szCs w:val="24"/>
              </w:rPr>
              <w:t>Правилами</w:t>
            </w:r>
            <w:proofErr w:type="spellEnd"/>
            <w:r w:rsidRPr="00504264">
              <w:rPr>
                <w:rStyle w:val="rvts2"/>
                <w:color w:val="auto"/>
                <w:sz w:val="24"/>
                <w:szCs w:val="24"/>
              </w:rPr>
              <w:t xml:space="preserve"> гигиенического обучения лиц декретированной группы населения, </w:t>
            </w:r>
            <w:proofErr w:type="spellStart"/>
            <w:r w:rsidRPr="00504264">
              <w:rPr>
                <w:rStyle w:val="rvts2"/>
                <w:color w:val="auto"/>
                <w:sz w:val="24"/>
                <w:szCs w:val="24"/>
              </w:rPr>
              <w:t>утвержденными</w:t>
            </w:r>
            <w:r w:rsidRPr="00504264">
              <w:rPr>
                <w:rStyle w:val="rvts1"/>
              </w:rPr>
              <w:t>приказом</w:t>
            </w:r>
            <w:proofErr w:type="spellEnd"/>
            <w:r w:rsidRPr="00504264">
              <w:rPr>
                <w:rStyle w:val="rvts1"/>
              </w:rPr>
              <w:t xml:space="preserve"> министра национальной экономики Республики Казахстан от 24 июня 2015 года № 449,</w:t>
            </w:r>
            <w:r w:rsidRPr="00504264">
              <w:rPr>
                <w:rStyle w:val="rvts8"/>
                <w:color w:val="auto"/>
              </w:rPr>
              <w:t xml:space="preserve">за счет работодателя, </w:t>
            </w:r>
            <w:r w:rsidRPr="00504264">
              <w:rPr>
                <w:rFonts w:eastAsia="Times New Roman"/>
              </w:rPr>
              <w:t>с сохранением за ними места работы (должности) и среднего заработка.</w:t>
            </w:r>
          </w:p>
          <w:p w14:paraId="77D9EE01"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eastAsia="Times New Roman" w:hAnsi="Times New Roman" w:cs="Times New Roman"/>
                <w:sz w:val="24"/>
                <w:szCs w:val="24"/>
                <w:lang w:eastAsia="ru-RU"/>
              </w:rPr>
              <w:lastRenderedPageBreak/>
              <w:t xml:space="preserve">            8.1.16. Обеспечить работников</w:t>
            </w:r>
            <w:r w:rsidRPr="00504264">
              <w:rPr>
                <w:rFonts w:ascii="Times New Roman" w:hAnsi="Times New Roman" w:cs="Times New Roman"/>
                <w:sz w:val="24"/>
                <w:szCs w:val="24"/>
              </w:rPr>
              <w:t xml:space="preserve"> бесплатно мылом, смывающими и обезвреживающими средствами в соответствии с нормами и по согласованному перечню. </w:t>
            </w:r>
            <w:r w:rsidRPr="00504264">
              <w:rPr>
                <w:rFonts w:ascii="Times New Roman" w:hAnsi="Times New Roman" w:cs="Times New Roman"/>
                <w:i/>
                <w:sz w:val="24"/>
                <w:szCs w:val="24"/>
              </w:rPr>
              <w:t>(Приложение 8, Приложение 9).</w:t>
            </w:r>
          </w:p>
          <w:p w14:paraId="7E8C9BE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8.1.17. Оборудовать комнату для отдыха работников организации.</w:t>
            </w:r>
          </w:p>
          <w:p w14:paraId="734559A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8.2. Профсоюз обязуется:</w:t>
            </w:r>
          </w:p>
          <w:p w14:paraId="468D8E8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организовывать физкультурно-оздоровительные мероприятия для членов профсоюза и других работников;</w:t>
            </w:r>
          </w:p>
          <w:p w14:paraId="3FA1745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проводить работу по оздоровлению работников, детей работников-членов Профсоюза.</w:t>
            </w:r>
          </w:p>
          <w:p w14:paraId="2FF8CFED"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8.3. Сторонами заключено соглашение по охране труда, являющееся неотъемлемой частью настоящего соглашения. Работодатели обязуются выделять на выполнение мероприятий по охране труда не менее 1% от фонда оплаты труда ежегодно. Изменения и дополнения в настоящее Соглашение могут вноситься только в порядке, предусмотренном для внесения изменений и дополнений в сам</w:t>
            </w:r>
            <w:r w:rsidRPr="00504264">
              <w:rPr>
                <w:rFonts w:ascii="Times New Roman" w:eastAsia="Times New Roman" w:hAnsi="Times New Roman" w:cs="Times New Roman"/>
                <w:sz w:val="24"/>
                <w:szCs w:val="24"/>
                <w:lang w:val="kk-KZ" w:eastAsia="ru-RU"/>
              </w:rPr>
              <w:t>о соглашение</w:t>
            </w:r>
            <w:r w:rsidRPr="00504264">
              <w:rPr>
                <w:rFonts w:ascii="Times New Roman" w:eastAsia="Times New Roman" w:hAnsi="Times New Roman" w:cs="Times New Roman"/>
                <w:sz w:val="24"/>
                <w:szCs w:val="24"/>
                <w:lang w:eastAsia="ru-RU"/>
              </w:rPr>
              <w:t xml:space="preserve"> (</w:t>
            </w:r>
            <w:r w:rsidRPr="00504264">
              <w:rPr>
                <w:rFonts w:ascii="Times New Roman" w:eastAsia="Times New Roman" w:hAnsi="Times New Roman" w:cs="Times New Roman"/>
                <w:i/>
                <w:sz w:val="24"/>
                <w:szCs w:val="24"/>
                <w:lang w:eastAsia="ru-RU"/>
              </w:rPr>
              <w:t>Приложение 10</w:t>
            </w:r>
            <w:r w:rsidRPr="00504264">
              <w:rPr>
                <w:rFonts w:ascii="Times New Roman" w:eastAsia="Times New Roman" w:hAnsi="Times New Roman" w:cs="Times New Roman"/>
                <w:sz w:val="24"/>
                <w:szCs w:val="24"/>
                <w:lang w:eastAsia="ru-RU"/>
              </w:rPr>
              <w:t>).</w:t>
            </w:r>
          </w:p>
          <w:p w14:paraId="774D71EA"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71180E66"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9</w:t>
            </w:r>
          </w:p>
          <w:p w14:paraId="42ED4A94"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Гарантии профсоюзной деятельности</w:t>
            </w:r>
          </w:p>
          <w:p w14:paraId="2452DC6B"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sz w:val="24"/>
                <w:szCs w:val="24"/>
                <w:lang w:eastAsia="ru-RU"/>
              </w:rPr>
            </w:pPr>
          </w:p>
          <w:p w14:paraId="19DEC7BF"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9.1. Права и гарантии деятельности Профсоюза и его структурных организаций, соответствующих выборных профсоюзных органов определяются законом «О профессиональных союзах», иными законами Республики Казахстан, Уставом ОО «Локальный </w:t>
            </w:r>
            <w:proofErr w:type="spellStart"/>
            <w:r w:rsidRPr="00504264">
              <w:rPr>
                <w:rFonts w:ascii="Times New Roman" w:eastAsia="MS Mincho" w:hAnsi="Times New Roman"/>
                <w:sz w:val="24"/>
                <w:szCs w:val="24"/>
                <w:lang w:eastAsia="en-US"/>
              </w:rPr>
              <w:t>проффесиональный</w:t>
            </w:r>
            <w:proofErr w:type="spellEnd"/>
            <w:r w:rsidRPr="00504264">
              <w:rPr>
                <w:rFonts w:ascii="Times New Roman" w:eastAsia="MS Mincho" w:hAnsi="Times New Roman"/>
                <w:sz w:val="24"/>
                <w:szCs w:val="24"/>
                <w:lang w:eastAsia="en-US"/>
              </w:rPr>
              <w:t xml:space="preserve"> союз работников организаций образования и науки по Костанайской области  и реализуются с учетом  Генерального соглашения между  объединениями профсоюзов,  объединениями работодателей и Правительством Республики Казахстан, отраслевого (тарифного) соглашения, иных соглашений, настоящего Соглашения.</w:t>
            </w:r>
          </w:p>
          <w:p w14:paraId="12A199D2"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9.2. Стороны договорились о том, что:</w:t>
            </w:r>
          </w:p>
          <w:p w14:paraId="5C96BFF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9.2.1.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1E4E524D"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9.2.2. Стороны обращают внимание на то, что работодатели и их полномочные представители обязаны:</w:t>
            </w:r>
          </w:p>
          <w:p w14:paraId="3DB80DF8"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9.2.3. Соблюдать </w:t>
            </w:r>
            <w:proofErr w:type="gramStart"/>
            <w:r w:rsidRPr="00504264">
              <w:rPr>
                <w:rFonts w:ascii="Times New Roman" w:eastAsia="MS Mincho" w:hAnsi="Times New Roman"/>
                <w:sz w:val="24"/>
                <w:szCs w:val="24"/>
                <w:lang w:eastAsia="en-US"/>
              </w:rPr>
              <w:t>права  и</w:t>
            </w:r>
            <w:proofErr w:type="gramEnd"/>
            <w:r w:rsidRPr="00504264">
              <w:rPr>
                <w:rFonts w:ascii="Times New Roman" w:eastAsia="MS Mincho" w:hAnsi="Times New Roman"/>
                <w:sz w:val="24"/>
                <w:szCs w:val="24"/>
                <w:lang w:eastAsia="en-US"/>
              </w:rPr>
              <w:t xml:space="preserve">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 и на предприятиях отрасли;</w:t>
            </w:r>
          </w:p>
          <w:p w14:paraId="58FCAD32"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9.2.4. Предоставлять выборному профсоюзному органу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условия для обеспечения деятельности выборного профсоюзного органа;</w:t>
            </w:r>
          </w:p>
          <w:p w14:paraId="708D49A7"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9.2.5. Не препятствовать представителям выборных профсоюзных органов в посещении организаций, где работают члены профсоюза, для реализации уставных задач и предоставленных законодательством прав.</w:t>
            </w:r>
          </w:p>
          <w:p w14:paraId="774F7A7C"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9.2.6. Предоставлять профсоюзным органам по их запросам информацию, сведения и разъяснения по вопросам условий труда, заработной платы, жилищно-бытового обслуживания, работы предприятий общественного питания, условий проживания работников и другим социально-экономическим вопросам;</w:t>
            </w:r>
          </w:p>
          <w:p w14:paraId="3F1AD9C3" w14:textId="77777777" w:rsidR="001C0D9F" w:rsidRPr="00504264" w:rsidRDefault="001C0D9F" w:rsidP="001C0D9F">
            <w:pPr>
              <w:pStyle w:val="ac"/>
              <w:tabs>
                <w:tab w:val="left" w:pos="9498"/>
              </w:tabs>
              <w:jc w:val="both"/>
              <w:rPr>
                <w:rFonts w:ascii="Times New Roman" w:eastAsia="MS Mincho" w:hAnsi="Times New Roman"/>
                <w:b/>
                <w:i/>
                <w:sz w:val="24"/>
                <w:szCs w:val="24"/>
                <w:lang w:eastAsia="en-US"/>
              </w:rPr>
            </w:pPr>
            <w:r w:rsidRPr="00504264">
              <w:rPr>
                <w:rFonts w:ascii="Times New Roman" w:eastAsia="MS Mincho" w:hAnsi="Times New Roman"/>
                <w:sz w:val="24"/>
                <w:szCs w:val="24"/>
                <w:lang w:eastAsia="en-US"/>
              </w:rPr>
              <w:lastRenderedPageBreak/>
              <w:t xml:space="preserve">            9.2.7. Обеспечивать при наличии письменных заявлений работников, являющихся членами профсоюза, членских взносов, а также других работников - не членов профсоюза, на которых распространяется действие Соглашения, ежемесячное бесплатное перечисление с расчетного счета организации на расчетный счет Профсоюза средств в размере 1% от начисленного месячного заработка. Перечисление средств производится в полном объеме и одновременно с выдачей заработной платы, стипендии.</w:t>
            </w:r>
          </w:p>
          <w:p w14:paraId="0420EB48"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14:paraId="7DEEC9AC"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9.3. Стороны признают гарантии работников, избранных (делегированных) в состав профсоюзных органов и не освобожденных от основной работы, в том числе:</w:t>
            </w:r>
          </w:p>
          <w:p w14:paraId="4CBBC53E"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председатели профсоюзных комитетов первичных профсоюзных организаций - без предварительного согласия вышестоящего профсоюзного органа.</w:t>
            </w:r>
          </w:p>
          <w:p w14:paraId="5A8ABBCE"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hAnsi="Times New Roman"/>
                <w:sz w:val="24"/>
                <w:szCs w:val="24"/>
                <w:lang w:eastAsia="en-US"/>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Pr="00504264">
              <w:rPr>
                <w:rFonts w:ascii="Times New Roman" w:eastAsia="MS Mincho" w:hAnsi="Times New Roman"/>
                <w:sz w:val="24"/>
                <w:szCs w:val="24"/>
                <w:lang w:eastAsia="en-US"/>
              </w:rPr>
              <w:t>; председателей профсоюзных комитетов первичных профсоюзных организаций – без предварительного согласия вышестоящего профсоюзного органа.</w:t>
            </w:r>
          </w:p>
          <w:p w14:paraId="1753B756"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9.3.2. У</w:t>
            </w:r>
            <w:r w:rsidRPr="00504264">
              <w:rPr>
                <w:rFonts w:ascii="Times New Roman" w:hAnsi="Times New Roman"/>
                <w:sz w:val="24"/>
                <w:szCs w:val="24"/>
                <w:lang w:eastAsia="en-US"/>
              </w:rPr>
              <w:t>вольнение по инициативе работодателя,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первичных профсоюзных организаций  – с согласия территориальной профсоюзной организации</w:t>
            </w:r>
            <w:r w:rsidRPr="00504264">
              <w:rPr>
                <w:rFonts w:ascii="Times New Roman" w:eastAsia="MS Mincho" w:hAnsi="Times New Roman"/>
                <w:sz w:val="24"/>
                <w:szCs w:val="24"/>
                <w:lang w:eastAsia="en-US"/>
              </w:rPr>
              <w:t>;</w:t>
            </w:r>
          </w:p>
          <w:p w14:paraId="01AD2E7F" w14:textId="77777777" w:rsidR="001C0D9F" w:rsidRPr="00504264" w:rsidRDefault="001C0D9F" w:rsidP="001C0D9F">
            <w:pPr>
              <w:pStyle w:val="ac"/>
              <w:tabs>
                <w:tab w:val="left" w:pos="9498"/>
              </w:tabs>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            9.3.3. Члены выборных профсоюзных органов, технические инспекторы по охране труда, модераторы профсоюзных кружков, представители профсоюзной организации при необходимости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14:paraId="6BDD5FDA"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Стороны согласились распространить это положение на работников организаций образования, являющихся членами исполнительного комитета вышестоящей профсоюзной организации, и председателей профсоюзных комитетов первичных профсоюзных организаций - не более 14 рабочих дней в год, а также на работников организаций образования, являющихся членами двухсторонней комиссии, комиссий по ведению коллективных переговоров по заключению коллективных договоров, - не более 10 рабочих дней.</w:t>
            </w:r>
          </w:p>
          <w:p w14:paraId="26B3245D"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9.4. Члены выборных профсоюзных органов, не освобожденные от основной работы в организации образования, освобождаются от нее на время участия в работе съездов, конференций, пленумов, президиумов, собраний, семинаров и других мероприятий, созываемых Профсоюзом, на время, необходимое для участия в работе форумов.</w:t>
            </w:r>
          </w:p>
          <w:p w14:paraId="4186B90F"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9.5. Стороны признают гарантии освобожденных работников, избранных (делегированных) в состав профсоюзных органов:</w:t>
            </w:r>
          </w:p>
          <w:p w14:paraId="687653E8"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9.5.1. Работникам, избранным (делегированным) на выборные должности в профсоюзные органы, предоставляется после окончания срока их выборных полномочий прежняя работа (должность), а при ее отсутствии - другая равноценная работа </w:t>
            </w:r>
            <w:r w:rsidRPr="00504264">
              <w:rPr>
                <w:rFonts w:ascii="Times New Roman" w:eastAsia="MS Mincho" w:hAnsi="Times New Roman"/>
                <w:sz w:val="24"/>
                <w:szCs w:val="24"/>
                <w:lang w:eastAsia="en-US"/>
              </w:rPr>
              <w:lastRenderedPageBreak/>
              <w:t xml:space="preserve">(должность) в той же или, с согласия работника, в другой организации образования. </w:t>
            </w:r>
          </w:p>
          <w:p w14:paraId="1E7DD4DC"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9.5.2.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образования в соответствии с коллективным договором, данным </w:t>
            </w:r>
            <w:r w:rsidRPr="00504264">
              <w:rPr>
                <w:rFonts w:ascii="Times New Roman" w:eastAsia="MS Mincho" w:hAnsi="Times New Roman"/>
                <w:sz w:val="24"/>
                <w:szCs w:val="24"/>
                <w:lang w:val="kk-KZ" w:eastAsia="en-US"/>
              </w:rPr>
              <w:t>Соглашением</w:t>
            </w:r>
            <w:r w:rsidRPr="00504264">
              <w:rPr>
                <w:rFonts w:ascii="Times New Roman" w:eastAsia="MS Mincho" w:hAnsi="Times New Roman"/>
                <w:sz w:val="24"/>
                <w:szCs w:val="24"/>
                <w:lang w:eastAsia="en-US"/>
              </w:rPr>
              <w:t xml:space="preserve"> и соглашениями всех уровней.</w:t>
            </w:r>
          </w:p>
          <w:p w14:paraId="5C5BACC6"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9.5.3. По окончании срока полномочий в составе выборного профсоюзного органа и истечении срока действия квалификационной категории, присваиваемой по результатам аттестации (в период исполнения полномочий или в течение шести месяцев после их окончания), освобожденным работникам Профсоюза по их заявлению продлевается срок действия квалификационной категории на период до прохождения аттестации в установленном порядке, но не более чем на два года. </w:t>
            </w:r>
          </w:p>
          <w:p w14:paraId="44001241"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9.6.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образования и принимается во внимание при поощрении работников, их аттестации, при конкурсном отборе на замещение руководящих должностей.</w:t>
            </w:r>
          </w:p>
          <w:p w14:paraId="51C917C9"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9.7. Увольнение 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законом предусмотрено увольнение. В этих случаях увольнение производится в порядке, установленном трудовым законодательством Республики Казахстан, с согласия соответствующего профсоюзного органа.</w:t>
            </w:r>
          </w:p>
          <w:p w14:paraId="2AA2617F" w14:textId="77777777" w:rsidR="001C0D9F" w:rsidRPr="00504264" w:rsidRDefault="001C0D9F" w:rsidP="001C0D9F">
            <w:pPr>
              <w:pStyle w:val="ac"/>
              <w:tabs>
                <w:tab w:val="left" w:pos="9498"/>
              </w:tabs>
              <w:ind w:firstLine="708"/>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9.8. Стороны могут совместно принимать решение о присвоении почетных званий и награждении ведомственными знаками отличия выборных профсоюзных работников.</w:t>
            </w:r>
          </w:p>
          <w:p w14:paraId="3283190F" w14:textId="77777777" w:rsidR="001C0D9F" w:rsidRPr="00504264" w:rsidRDefault="001C0D9F" w:rsidP="001C0D9F">
            <w:pPr>
              <w:pStyle w:val="ac"/>
              <w:tabs>
                <w:tab w:val="left" w:pos="9498"/>
              </w:tabs>
              <w:ind w:firstLine="720"/>
              <w:jc w:val="both"/>
              <w:rPr>
                <w:rFonts w:ascii="Times New Roman" w:eastAsia="MS Mincho" w:hAnsi="Times New Roman"/>
                <w:sz w:val="24"/>
                <w:szCs w:val="24"/>
                <w:u w:val="single"/>
                <w:lang w:eastAsia="en-US"/>
              </w:rPr>
            </w:pPr>
            <w:r w:rsidRPr="00504264">
              <w:rPr>
                <w:rFonts w:ascii="Times New Roman" w:eastAsia="MS Mincho" w:hAnsi="Times New Roman"/>
                <w:sz w:val="24"/>
                <w:szCs w:val="24"/>
                <w:lang w:eastAsia="en-US"/>
              </w:rPr>
              <w:t>9.9. Управление образования принимает необходимые меры по недопущению вмешательства   представителей работодателя в практическую деятельность профсоюзных организаций и их органов, затрудняющего осуществление ими своих уставных задач.</w:t>
            </w:r>
          </w:p>
          <w:p w14:paraId="6A6518B5"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 xml:space="preserve">9.10. Управление образования не препятствует Профсоюзу в осуществлении общественного контроля над исполнением трудового </w:t>
            </w:r>
            <w:proofErr w:type="spellStart"/>
            <w:proofErr w:type="gramStart"/>
            <w:r w:rsidRPr="00504264">
              <w:rPr>
                <w:rFonts w:ascii="Times New Roman" w:eastAsia="MS Mincho" w:hAnsi="Times New Roman"/>
                <w:sz w:val="24"/>
                <w:szCs w:val="24"/>
                <w:lang w:eastAsia="en-US"/>
              </w:rPr>
              <w:t>законодательства.</w:t>
            </w:r>
            <w:r w:rsidRPr="00504264">
              <w:rPr>
                <w:rFonts w:ascii="Times New Roman" w:eastAsia="MS Mincho" w:hAnsi="Times New Roman"/>
                <w:sz w:val="24"/>
                <w:szCs w:val="24"/>
              </w:rPr>
              <w:t>Профсоюз</w:t>
            </w:r>
            <w:proofErr w:type="spellEnd"/>
            <w:proofErr w:type="gramEnd"/>
            <w:r w:rsidRPr="00504264">
              <w:rPr>
                <w:rFonts w:ascii="Times New Roman" w:eastAsia="MS Mincho" w:hAnsi="Times New Roman"/>
                <w:sz w:val="24"/>
                <w:szCs w:val="24"/>
              </w:rPr>
              <w:t xml:space="preserve"> силами своих специалистов вправе осуществлять плановые проверки по соблюдению безопасности и охране труда в организациях образования не чаще, чем два раза в календарном году. </w:t>
            </w:r>
            <w:r w:rsidRPr="00504264">
              <w:rPr>
                <w:rFonts w:ascii="Times New Roman" w:eastAsia="MS Mincho" w:hAnsi="Times New Roman"/>
                <w:sz w:val="24"/>
                <w:szCs w:val="24"/>
                <w:lang w:eastAsia="en-US"/>
              </w:rPr>
              <w:t xml:space="preserve"> Данное ограничение не распространяется на проверки по жалобам и заявлениям работников образования области, по обращениям иных физических и юридических лиц.</w:t>
            </w:r>
          </w:p>
          <w:p w14:paraId="4371C3CD"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По результатам проверок Профсоюз направляет руководителям организаций образования соответствующие акты и предложения по устранению выявленных нарушений и восстановлению нарушенных прав работников.</w:t>
            </w:r>
          </w:p>
          <w:p w14:paraId="7E716676"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lang w:eastAsia="en-US"/>
              </w:rPr>
              <w:t>Порядок проведения проверок, формы и виды проверок определяются соответствующим актом Профсоюза.</w:t>
            </w:r>
          </w:p>
          <w:p w14:paraId="5F74B8A6" w14:textId="77777777" w:rsidR="001C0D9F" w:rsidRPr="00504264" w:rsidRDefault="001C0D9F" w:rsidP="001C0D9F">
            <w:pPr>
              <w:pStyle w:val="ac"/>
              <w:tabs>
                <w:tab w:val="left" w:pos="9498"/>
              </w:tabs>
              <w:ind w:firstLine="720"/>
              <w:jc w:val="both"/>
              <w:rPr>
                <w:rFonts w:ascii="Times New Roman" w:eastAsia="MS Mincho" w:hAnsi="Times New Roman"/>
                <w:sz w:val="24"/>
                <w:szCs w:val="24"/>
                <w:lang w:eastAsia="en-US"/>
              </w:rPr>
            </w:pPr>
            <w:r w:rsidRPr="00504264">
              <w:rPr>
                <w:rFonts w:ascii="Times New Roman" w:eastAsia="MS Mincho" w:hAnsi="Times New Roman"/>
                <w:sz w:val="24"/>
                <w:szCs w:val="24"/>
              </w:rPr>
              <w:t xml:space="preserve">При проведении проверок работодатели обязаны предоставить документы по предмету проверки, в </w:t>
            </w:r>
            <w:proofErr w:type="gramStart"/>
            <w:r w:rsidRPr="00504264">
              <w:rPr>
                <w:rFonts w:ascii="Times New Roman" w:eastAsia="MS Mincho" w:hAnsi="Times New Roman"/>
                <w:sz w:val="24"/>
                <w:szCs w:val="24"/>
              </w:rPr>
              <w:t>том  числе</w:t>
            </w:r>
            <w:proofErr w:type="gramEnd"/>
            <w:r w:rsidRPr="00504264">
              <w:rPr>
                <w:rFonts w:ascii="Times New Roman" w:eastAsia="MS Mincho" w:hAnsi="Times New Roman"/>
                <w:sz w:val="24"/>
                <w:szCs w:val="24"/>
              </w:rPr>
              <w:t>: приказы,  инструкции, правила и другие документы, касающиеся безопасности и охране труда.</w:t>
            </w:r>
          </w:p>
          <w:p w14:paraId="1BDC94D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p>
          <w:p w14:paraId="7846E274"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10</w:t>
            </w:r>
          </w:p>
          <w:p w14:paraId="526A80FD"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 xml:space="preserve"> Обязательства Профсоюза</w:t>
            </w:r>
          </w:p>
          <w:p w14:paraId="5AE345B2"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p>
          <w:p w14:paraId="5BF5AB0F" w14:textId="77777777" w:rsidR="001C0D9F" w:rsidRPr="00504264" w:rsidRDefault="001C0D9F" w:rsidP="001C0D9F">
            <w:pPr>
              <w:tabs>
                <w:tab w:val="left" w:pos="9498"/>
              </w:tabs>
              <w:spacing w:after="0" w:line="240" w:lineRule="auto"/>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Профсоюз обязуется:</w:t>
            </w:r>
          </w:p>
          <w:p w14:paraId="7AB03FC7"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10.1. Представлять и защищать права и интересы членов профсоюза по социально-трудовым вопросам в соответствии с Законом РК «О профессиональных союзах» и Трудовым кодексом РК.</w:t>
            </w:r>
          </w:p>
          <w:p w14:paraId="568BB39F"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10.2. Осуществлять общественный контроль над соблюдением работодателями трудового законодательства и иных нормативных правовых актов, </w:t>
            </w:r>
            <w:r w:rsidRPr="00504264">
              <w:rPr>
                <w:rFonts w:ascii="Times New Roman" w:eastAsia="Times New Roman" w:hAnsi="Times New Roman" w:cs="Times New Roman"/>
                <w:sz w:val="24"/>
                <w:szCs w:val="24"/>
                <w:lang w:eastAsia="ru-RU"/>
              </w:rPr>
              <w:lastRenderedPageBreak/>
              <w:t>содержащих нормы трудового права.</w:t>
            </w:r>
          </w:p>
          <w:p w14:paraId="4876BE3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10.3. Осуществлять контроль за сроками выдачи заработной платы.</w:t>
            </w:r>
          </w:p>
          <w:p w14:paraId="0E6B391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10.4. Осуществлять контроль над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14:paraId="4278FDCB"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10.5. Совместно с работодателем и работниками разрабатывать меры по защите персональных данных работников в соответствии с </w:t>
            </w:r>
            <w:proofErr w:type="spellStart"/>
            <w:r w:rsidRPr="00504264">
              <w:rPr>
                <w:rFonts w:ascii="Times New Roman" w:eastAsia="Times New Roman" w:hAnsi="Times New Roman" w:cs="Times New Roman"/>
                <w:sz w:val="24"/>
                <w:szCs w:val="24"/>
              </w:rPr>
              <w:t>п.п</w:t>
            </w:r>
            <w:proofErr w:type="spellEnd"/>
            <w:r w:rsidRPr="00504264">
              <w:rPr>
                <w:rFonts w:ascii="Times New Roman" w:eastAsia="Times New Roman" w:hAnsi="Times New Roman" w:cs="Times New Roman"/>
                <w:sz w:val="24"/>
                <w:szCs w:val="24"/>
              </w:rPr>
              <w:t xml:space="preserve">. 24 пункта 1 ст. </w:t>
            </w:r>
            <w:proofErr w:type="gramStart"/>
            <w:r w:rsidRPr="00504264">
              <w:rPr>
                <w:rFonts w:ascii="Times New Roman" w:eastAsia="Times New Roman" w:hAnsi="Times New Roman" w:cs="Times New Roman"/>
                <w:sz w:val="24"/>
                <w:szCs w:val="24"/>
              </w:rPr>
              <w:t>22  и</w:t>
            </w:r>
            <w:proofErr w:type="gramEnd"/>
            <w:r w:rsidRPr="00504264">
              <w:rPr>
                <w:rFonts w:ascii="Times New Roman" w:eastAsia="Times New Roman" w:hAnsi="Times New Roman" w:cs="Times New Roman"/>
                <w:sz w:val="24"/>
                <w:szCs w:val="24"/>
              </w:rPr>
              <w:t xml:space="preserve"> </w:t>
            </w:r>
            <w:proofErr w:type="spellStart"/>
            <w:r w:rsidRPr="00504264">
              <w:rPr>
                <w:rFonts w:ascii="Times New Roman" w:eastAsia="Times New Roman" w:hAnsi="Times New Roman" w:cs="Times New Roman"/>
                <w:sz w:val="24"/>
                <w:szCs w:val="24"/>
              </w:rPr>
              <w:t>п.п</w:t>
            </w:r>
            <w:proofErr w:type="spellEnd"/>
            <w:r w:rsidRPr="00504264">
              <w:rPr>
                <w:rFonts w:ascii="Times New Roman" w:eastAsia="Times New Roman" w:hAnsi="Times New Roman" w:cs="Times New Roman"/>
                <w:sz w:val="24"/>
                <w:szCs w:val="24"/>
              </w:rPr>
              <w:t>. 24 пункта 2 ст. 23  ТК РК</w:t>
            </w:r>
            <w:r w:rsidRPr="00504264">
              <w:rPr>
                <w:rFonts w:ascii="Times New Roman" w:eastAsia="Times New Roman" w:hAnsi="Times New Roman" w:cs="Times New Roman"/>
                <w:sz w:val="24"/>
                <w:szCs w:val="24"/>
                <w:lang w:eastAsia="ru-RU"/>
              </w:rPr>
              <w:t>.</w:t>
            </w:r>
          </w:p>
          <w:p w14:paraId="36AD2C9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10.6. Направлять Управлению образования информацию о нарушении руководителями организаций образования норм ТК РК и иных нормативных актов о труде, условий коллективных договоров, соглашений с требованием о применении мер дисциплинарного воздействия к виновным.</w:t>
            </w:r>
          </w:p>
          <w:p w14:paraId="2C9365A8"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10.7. Представлять и защищать трудовые права членов профсоюза в согласительной комиссии и в суде.</w:t>
            </w:r>
          </w:p>
          <w:p w14:paraId="2DAFB39A"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10.8. Осуществлять общественный контроль над своевременным и полным перечислением обязательных пенсионных взносов в пенсионные накопительные фонды.</w:t>
            </w:r>
          </w:p>
          <w:p w14:paraId="4889DF0E"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10.9. Осуществлять контроль над правильностью и своевременностью предоставления работникам отпусков и их оплаты.</w:t>
            </w:r>
          </w:p>
          <w:p w14:paraId="6C3EFA3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10.10. Участвовать в работе комиссий организаций образования по тарификации, аттестации педагогов, аттестации рабочих мест, охране труда и других.</w:t>
            </w:r>
          </w:p>
          <w:p w14:paraId="47112F6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w:t>
            </w:r>
            <w:proofErr w:type="gramStart"/>
            <w:r w:rsidRPr="00504264">
              <w:rPr>
                <w:rFonts w:ascii="Times New Roman" w:eastAsia="Times New Roman" w:hAnsi="Times New Roman" w:cs="Times New Roman"/>
                <w:sz w:val="24"/>
                <w:szCs w:val="24"/>
                <w:lang w:eastAsia="ru-RU"/>
              </w:rPr>
              <w:t>11.Участвовать</w:t>
            </w:r>
            <w:proofErr w:type="gramEnd"/>
            <w:r w:rsidRPr="00504264">
              <w:rPr>
                <w:rFonts w:ascii="Times New Roman" w:eastAsia="Times New Roman" w:hAnsi="Times New Roman" w:cs="Times New Roman"/>
                <w:sz w:val="24"/>
                <w:szCs w:val="24"/>
                <w:lang w:eastAsia="ru-RU"/>
              </w:rPr>
              <w:t xml:space="preserve"> в работе аттестационной комиссии по присвоению квалификационных категорий.</w:t>
            </w:r>
          </w:p>
          <w:p w14:paraId="795430CC"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10.12. Осуществлять культурно-массовую и физкультурно-оздоровительную работу в организациях отрасли.</w:t>
            </w:r>
          </w:p>
          <w:p w14:paraId="2DE0ECA9"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bCs/>
                <w:sz w:val="24"/>
                <w:szCs w:val="24"/>
                <w:u w:val="single"/>
                <w:lang w:eastAsia="ru-RU"/>
              </w:rPr>
            </w:pPr>
            <w:r w:rsidRPr="00504264">
              <w:rPr>
                <w:rFonts w:ascii="Times New Roman" w:eastAsia="Times New Roman" w:hAnsi="Times New Roman" w:cs="Times New Roman"/>
                <w:b/>
                <w:bCs/>
                <w:sz w:val="24"/>
                <w:szCs w:val="24"/>
                <w:u w:val="single"/>
                <w:lang w:eastAsia="ru-RU"/>
              </w:rPr>
              <w:t>Раздел 11</w:t>
            </w:r>
          </w:p>
          <w:p w14:paraId="28E3CE43"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 xml:space="preserve"> Управление организациями образования, повышение эффективности </w:t>
            </w:r>
          </w:p>
          <w:p w14:paraId="466CA307"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социального партнерства и молодежная политика</w:t>
            </w:r>
          </w:p>
          <w:p w14:paraId="50B71058"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sz w:val="24"/>
                <w:szCs w:val="24"/>
                <w:lang w:eastAsia="ru-RU"/>
              </w:rPr>
            </w:pPr>
          </w:p>
          <w:p w14:paraId="19FAE0C7"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Руководствуясь основными принципами социального партнерства, осознавая ответственность за функционирование и развитие образовательных организаций </w:t>
            </w:r>
            <w:proofErr w:type="spellStart"/>
            <w:r w:rsidRPr="00504264">
              <w:rPr>
                <w:rFonts w:ascii="Times New Roman" w:eastAsia="Times New Roman" w:hAnsi="Times New Roman" w:cs="Times New Roman"/>
                <w:sz w:val="24"/>
                <w:szCs w:val="24"/>
                <w:lang w:eastAsia="ru-RU"/>
              </w:rPr>
              <w:t>регионаи</w:t>
            </w:r>
            <w:proofErr w:type="spellEnd"/>
            <w:r w:rsidRPr="00504264">
              <w:rPr>
                <w:rFonts w:ascii="Times New Roman" w:eastAsia="Times New Roman" w:hAnsi="Times New Roman" w:cs="Times New Roman"/>
                <w:sz w:val="24"/>
                <w:szCs w:val="24"/>
                <w:lang w:eastAsia="ru-RU"/>
              </w:rPr>
              <w:t xml:space="preserve"> необходимость улучшения социально-экономического положения работников,</w:t>
            </w:r>
          </w:p>
          <w:p w14:paraId="488DFFD8" w14:textId="77777777" w:rsidR="001C0D9F" w:rsidRPr="00504264" w:rsidRDefault="001C0D9F" w:rsidP="001C0D9F">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b/>
                <w:bCs/>
                <w:sz w:val="24"/>
                <w:szCs w:val="24"/>
                <w:lang w:eastAsia="ru-RU"/>
              </w:rPr>
              <w:t>Стороны:</w:t>
            </w:r>
          </w:p>
          <w:p w14:paraId="0A9CDB3D"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11.1. Осуществляют согласованные действия по реализации законов РК и иных нормативных правовых актов, направленных на развитие образования и социальную защиту работников.</w:t>
            </w:r>
          </w:p>
          <w:p w14:paraId="3E93578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11.2. Совместными усилиями способствуют реализации в полном объеме приоритетных национальных образовательных проектов.</w:t>
            </w:r>
          </w:p>
          <w:p w14:paraId="3590A70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11.3. Совместно добиваются повышения уровня жизни, оплаты труда и социальных гарантий работников образования.</w:t>
            </w:r>
          </w:p>
          <w:p w14:paraId="0963EBF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11.4. В установленном порядке, в пределах компетенции, при формировании местного бюджета обращаются в органы исполнительной и законодательной власти за выделением средств на:</w:t>
            </w:r>
          </w:p>
          <w:p w14:paraId="595F4BD3" w14:textId="77777777" w:rsidR="001C0D9F" w:rsidRPr="00504264" w:rsidRDefault="001C0D9F" w:rsidP="001C0D9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охрану труда и пожарную безопасность в организациях образования, аттестацию рабочих мест по условиям труда;</w:t>
            </w:r>
          </w:p>
          <w:p w14:paraId="37ECBE3C" w14:textId="77777777" w:rsidR="001C0D9F" w:rsidRPr="00504264" w:rsidRDefault="001C0D9F" w:rsidP="001C0D9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proofErr w:type="gramStart"/>
            <w:r w:rsidRPr="00504264">
              <w:rPr>
                <w:rFonts w:ascii="Times New Roman" w:eastAsia="Times New Roman" w:hAnsi="Times New Roman" w:cs="Times New Roman"/>
                <w:sz w:val="24"/>
                <w:szCs w:val="24"/>
                <w:lang w:eastAsia="ru-RU"/>
              </w:rPr>
              <w:t>проведение  периодических</w:t>
            </w:r>
            <w:proofErr w:type="gramEnd"/>
            <w:r w:rsidRPr="00504264">
              <w:rPr>
                <w:rFonts w:ascii="Times New Roman" w:eastAsia="Times New Roman" w:hAnsi="Times New Roman" w:cs="Times New Roman"/>
                <w:sz w:val="24"/>
                <w:szCs w:val="24"/>
                <w:lang w:eastAsia="ru-RU"/>
              </w:rPr>
              <w:t xml:space="preserve"> (в течение трудовой деятельности) медицинских осмотров (обследований) работников организаций образования;</w:t>
            </w:r>
          </w:p>
          <w:p w14:paraId="104AE2CF" w14:textId="77777777" w:rsidR="001C0D9F" w:rsidRPr="00504264" w:rsidRDefault="001C0D9F" w:rsidP="001C0D9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подготовку, переподготовку и повышение квалификации педагогов и медицинских кадров;</w:t>
            </w:r>
          </w:p>
          <w:p w14:paraId="23EBDEF7" w14:textId="77777777" w:rsidR="001C0D9F" w:rsidRPr="00504264" w:rsidRDefault="001C0D9F" w:rsidP="001C0D9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ежегодную компенсацию расходов на коммунальные услуги и топливо педагогам, медицинским работникам, проживающим и работающим в сельской местности;</w:t>
            </w:r>
          </w:p>
          <w:p w14:paraId="2AD57350" w14:textId="77777777" w:rsidR="001C0D9F" w:rsidRPr="00504264" w:rsidRDefault="001C0D9F" w:rsidP="001C0D9F">
            <w:pPr>
              <w:numPr>
                <w:ilvl w:val="0"/>
                <w:numId w:val="4"/>
              </w:numPr>
              <w:tabs>
                <w:tab w:val="left" w:pos="851"/>
                <w:tab w:val="left" w:pos="9498"/>
              </w:tabs>
              <w:spacing w:after="0" w:line="240" w:lineRule="auto"/>
              <w:ind w:left="0" w:right="115" w:firstLine="709"/>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оплату компенсаций, связанных с командировками.</w:t>
            </w:r>
          </w:p>
          <w:p w14:paraId="59B585C6" w14:textId="77777777" w:rsidR="001C0D9F" w:rsidRPr="00504264" w:rsidRDefault="001C0D9F" w:rsidP="001C0D9F">
            <w:pPr>
              <w:tabs>
                <w:tab w:val="left" w:pos="9498"/>
              </w:tabs>
              <w:spacing w:after="0" w:line="240" w:lineRule="auto"/>
              <w:ind w:right="115"/>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11.5. Способствуют развитию творчества, повышению профессионализма </w:t>
            </w:r>
            <w:proofErr w:type="spellStart"/>
            <w:r w:rsidRPr="00504264">
              <w:rPr>
                <w:rFonts w:ascii="Times New Roman" w:eastAsia="Times New Roman" w:hAnsi="Times New Roman" w:cs="Times New Roman"/>
                <w:sz w:val="24"/>
                <w:szCs w:val="24"/>
                <w:lang w:eastAsia="ru-RU"/>
              </w:rPr>
              <w:lastRenderedPageBreak/>
              <w:t>пеагогов</w:t>
            </w:r>
            <w:proofErr w:type="spellEnd"/>
            <w:r w:rsidRPr="00504264">
              <w:rPr>
                <w:rFonts w:ascii="Times New Roman" w:eastAsia="Times New Roman" w:hAnsi="Times New Roman" w:cs="Times New Roman"/>
                <w:sz w:val="24"/>
                <w:szCs w:val="24"/>
                <w:lang w:eastAsia="ru-RU"/>
              </w:rPr>
              <w:t>, обеспечивают организационное и финансовое сопровождение творческих конкурсов «Учитель года», «Лучшая организация профессионального и технического образования», «Воспитатель года», «</w:t>
            </w:r>
            <w:bookmarkStart w:id="54" w:name="YANDEX_66"/>
            <w:bookmarkEnd w:id="54"/>
            <w:r w:rsidRPr="00504264">
              <w:rPr>
                <w:rFonts w:ascii="Times New Roman" w:eastAsia="Times New Roman" w:hAnsi="Times New Roman" w:cs="Times New Roman"/>
                <w:sz w:val="24"/>
                <w:szCs w:val="24"/>
                <w:lang w:eastAsia="ru-RU"/>
              </w:rPr>
              <w:t>Лучший классный руководитель» и др.</w:t>
            </w:r>
          </w:p>
          <w:p w14:paraId="23D9E23C" w14:textId="77777777" w:rsidR="001C0D9F" w:rsidRPr="00504264" w:rsidRDefault="001C0D9F" w:rsidP="001C0D9F">
            <w:pPr>
              <w:tabs>
                <w:tab w:val="left" w:pos="9498"/>
              </w:tabs>
              <w:spacing w:after="0" w:line="240" w:lineRule="auto"/>
              <w:ind w:right="115"/>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11.6. Стороны считают приоритетными направлениями в совместной деятельности по реализации молодежной политики в организациях образования и науки обеспечение социальных прав молодежи, предусмотренных Законом РК «О государственной молодежной политике».</w:t>
            </w:r>
          </w:p>
          <w:p w14:paraId="78C8E173" w14:textId="77777777" w:rsidR="001C0D9F" w:rsidRPr="00C85D67" w:rsidRDefault="001C0D9F" w:rsidP="001C0D9F">
            <w:pPr>
              <w:tabs>
                <w:tab w:val="left" w:pos="9498"/>
              </w:tabs>
              <w:spacing w:after="0" w:line="240" w:lineRule="auto"/>
              <w:ind w:right="115" w:firstLine="610"/>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b/>
                <w:bCs/>
                <w:sz w:val="24"/>
                <w:szCs w:val="24"/>
                <w:lang w:eastAsia="ru-RU"/>
              </w:rPr>
              <w:t>Управление образования:</w:t>
            </w:r>
          </w:p>
          <w:p w14:paraId="4D7DE7D2" w14:textId="77777777" w:rsidR="001C0D9F" w:rsidRPr="00C85D67"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sz w:val="24"/>
                <w:szCs w:val="24"/>
                <w:lang w:eastAsia="ru-RU"/>
              </w:rPr>
              <w:t xml:space="preserve">           11.7. Обеспечивает полное и своевременное финансирование образовательных организаций в соответствии с объемами бюджетных обязательств, утвержденными законодательством Республики Казахстан.</w:t>
            </w:r>
          </w:p>
          <w:p w14:paraId="7233449E" w14:textId="77777777" w:rsidR="001C0D9F" w:rsidRPr="00C85D67"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sz w:val="24"/>
                <w:szCs w:val="24"/>
                <w:lang w:eastAsia="ru-RU"/>
              </w:rPr>
              <w:t xml:space="preserve">           11.8. Принимает решение в случаях, предусмотренных трудовым законодательством Республики Казахстан, соглашениями всех уровней и настоящим Соглашением, по установлению либо изменению условий труда и иных социально-экономических условий по согласованию с Профсоюзом.</w:t>
            </w:r>
          </w:p>
          <w:p w14:paraId="33DC5FBB" w14:textId="77777777" w:rsidR="001C0D9F" w:rsidRPr="00C85D67" w:rsidRDefault="001C0D9F" w:rsidP="001C0D9F">
            <w:pPr>
              <w:tabs>
                <w:tab w:val="left" w:pos="9498"/>
              </w:tabs>
              <w:spacing w:after="0" w:line="240" w:lineRule="auto"/>
              <w:ind w:right="115"/>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sz w:val="24"/>
                <w:szCs w:val="24"/>
                <w:lang w:eastAsia="ru-RU"/>
              </w:rPr>
              <w:t xml:space="preserve">           11.9. Организует систематическое обучение руководителей организаций и других работников по знанию трудового и отраслевого законодательства.</w:t>
            </w:r>
          </w:p>
          <w:p w14:paraId="28514600" w14:textId="77777777" w:rsidR="001C0D9F" w:rsidRPr="00C85D67"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sz w:val="24"/>
                <w:szCs w:val="24"/>
                <w:lang w:eastAsia="ru-RU"/>
              </w:rPr>
              <w:t xml:space="preserve">           11.1. Предоставляет Профсоюзу по его запросам информацию, необходимую для заключения</w:t>
            </w:r>
            <w:bookmarkStart w:id="55" w:name="YANDEX_69"/>
            <w:bookmarkEnd w:id="55"/>
            <w:r w:rsidRPr="00C85D67">
              <w:rPr>
                <w:rFonts w:ascii="Times New Roman" w:eastAsia="Times New Roman" w:hAnsi="Times New Roman" w:cs="Times New Roman"/>
                <w:sz w:val="24"/>
                <w:szCs w:val="24"/>
                <w:lang w:eastAsia="ru-RU"/>
              </w:rPr>
              <w:t> коллективного </w:t>
            </w:r>
            <w:bookmarkStart w:id="56" w:name="YANDEX_70"/>
            <w:bookmarkEnd w:id="56"/>
            <w:r w:rsidRPr="00C85D67">
              <w:rPr>
                <w:rFonts w:ascii="Times New Roman" w:eastAsia="Times New Roman" w:hAnsi="Times New Roman" w:cs="Times New Roman"/>
                <w:sz w:val="24"/>
                <w:szCs w:val="24"/>
                <w:lang w:eastAsia="ru-RU"/>
              </w:rPr>
              <w:t xml:space="preserve">договора, контроля над его выполнением и по другим вопросам, предусмотренным Трудовым кодексом РК, иными законами и подзаконными нормативными правовыми актами, настоящим </w:t>
            </w:r>
            <w:bookmarkStart w:id="57" w:name="YANDEX_71"/>
            <w:bookmarkStart w:id="58" w:name="YANDEX_72"/>
            <w:bookmarkEnd w:id="57"/>
            <w:bookmarkEnd w:id="58"/>
            <w:r w:rsidRPr="00C85D67">
              <w:rPr>
                <w:rFonts w:ascii="Times New Roman" w:eastAsia="Times New Roman" w:hAnsi="Times New Roman" w:cs="Times New Roman"/>
                <w:sz w:val="24"/>
                <w:szCs w:val="24"/>
                <w:lang w:eastAsia="ru-RU"/>
              </w:rPr>
              <w:t xml:space="preserve">Соглашением. </w:t>
            </w:r>
          </w:p>
          <w:p w14:paraId="50F74943" w14:textId="77777777" w:rsidR="001C0D9F" w:rsidRPr="00C85D67"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sz w:val="24"/>
                <w:szCs w:val="24"/>
                <w:lang w:eastAsia="ru-RU"/>
              </w:rPr>
              <w:t xml:space="preserve">           11.11. Сотрудничает с Профсоюзом и своевременно рассматривает конструктивные предложения и требования.</w:t>
            </w:r>
          </w:p>
          <w:p w14:paraId="39C27252" w14:textId="77777777" w:rsidR="001C0D9F" w:rsidRPr="00C85D67"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sz w:val="24"/>
                <w:szCs w:val="24"/>
                <w:lang w:eastAsia="ru-RU"/>
              </w:rPr>
              <w:t xml:space="preserve">           11.12. Обеспечивает участие представителей Профсоюза в работе совещаний, комиссий и других мероприятиях, на которых рассматриваются вопросы производственного характера.</w:t>
            </w:r>
          </w:p>
          <w:p w14:paraId="73A88B9A"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C85D67">
              <w:rPr>
                <w:rFonts w:ascii="Times New Roman" w:eastAsia="Times New Roman" w:hAnsi="Times New Roman" w:cs="Times New Roman"/>
                <w:sz w:val="24"/>
                <w:szCs w:val="24"/>
                <w:lang w:eastAsia="ru-RU"/>
              </w:rPr>
              <w:t xml:space="preserve">           11.13. Включает представителей Профсоюза в коллегию Управления образования, аттестационную комиссию, другие комиссии и коллегиальные органы управления. Создает условия, обеспечивающие участие работников в управлении организациями образования в предусмотренных ТК РК и настоящим соглашением рамках.</w:t>
            </w:r>
            <w:bookmarkStart w:id="59" w:name="YANDEX_74"/>
            <w:bookmarkStart w:id="60" w:name="YANDEX_73"/>
            <w:bookmarkEnd w:id="59"/>
            <w:bookmarkEnd w:id="60"/>
          </w:p>
          <w:p w14:paraId="24008EA7" w14:textId="77777777" w:rsidR="001C0D9F" w:rsidRPr="00504264" w:rsidRDefault="001C0D9F" w:rsidP="001C0D9F">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b/>
                <w:bCs/>
                <w:sz w:val="24"/>
                <w:szCs w:val="24"/>
                <w:lang w:eastAsia="ru-RU"/>
              </w:rPr>
              <w:t>Профсоюз:</w:t>
            </w:r>
          </w:p>
          <w:p w14:paraId="446D7250"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11.14. Обеспечивает в соответствии с Законом РК «О профессиональных союзах», Уставом Профсоюза представительство и защиту социально-трудовых прав и интересов работников организаций образования.</w:t>
            </w:r>
          </w:p>
          <w:p w14:paraId="35C73224"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11.15. Оказывает помощь членам союза и представителям работодателей в вопросах разъяснения трудового законодательства, разработки актов работодателей,</w:t>
            </w:r>
            <w:bookmarkStart w:id="61" w:name="YANDEX_76"/>
            <w:bookmarkStart w:id="62" w:name="YANDEX_75"/>
            <w:bookmarkEnd w:id="61"/>
            <w:bookmarkEnd w:id="62"/>
            <w:r w:rsidRPr="00504264">
              <w:rPr>
                <w:rFonts w:ascii="Times New Roman" w:eastAsia="Times New Roman" w:hAnsi="Times New Roman" w:cs="Times New Roman"/>
                <w:sz w:val="24"/>
                <w:szCs w:val="24"/>
                <w:lang w:eastAsia="ru-RU"/>
              </w:rPr>
              <w:t xml:space="preserve"> в обучении руководителей организаций образования основам трудового права и кадровой работы, а также в разрешении индивидуальных и </w:t>
            </w:r>
            <w:bookmarkStart w:id="63" w:name="YANDEX_77"/>
            <w:bookmarkEnd w:id="63"/>
            <w:r w:rsidRPr="00504264">
              <w:rPr>
                <w:rFonts w:ascii="Times New Roman" w:eastAsia="Times New Roman" w:hAnsi="Times New Roman" w:cs="Times New Roman"/>
                <w:sz w:val="24"/>
                <w:szCs w:val="24"/>
                <w:lang w:eastAsia="ru-RU"/>
              </w:rPr>
              <w:t xml:space="preserve">коллективных трудовых споров. </w:t>
            </w:r>
          </w:p>
          <w:p w14:paraId="35DB6911"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11.16.  Использует возможности переговорного процесса с целью учета интересов сторон и предотвращения социальной напряженности в коллективе.</w:t>
            </w:r>
          </w:p>
          <w:p w14:paraId="3D5A90C9"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11.17.  Способствует соблюдению внутреннего трудового распорядка, дисциплины труда, своевременному и качественному выполнению трудовых обязанностей работниками – членами профсоюза.</w:t>
            </w:r>
          </w:p>
          <w:p w14:paraId="5671402A"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11.18. Вносит предложения Работодателю по управлению организациями образования, ведению переговоров по совершенствованию обязательств </w:t>
            </w:r>
            <w:bookmarkStart w:id="64" w:name="YANDEX_78"/>
            <w:bookmarkStart w:id="65" w:name="YANDEX_79"/>
            <w:bookmarkEnd w:id="64"/>
            <w:bookmarkEnd w:id="65"/>
            <w:r w:rsidRPr="00504264">
              <w:rPr>
                <w:rFonts w:ascii="Times New Roman" w:eastAsia="Times New Roman" w:hAnsi="Times New Roman" w:cs="Times New Roman"/>
                <w:sz w:val="24"/>
                <w:szCs w:val="24"/>
                <w:lang w:eastAsia="ru-RU"/>
              </w:rPr>
              <w:t xml:space="preserve">соглашений, принятию текущих и перспективных программ социально-экономического и кадрового развития, способствующих полному, качественному выполнению обязанностей работников по трудовому </w:t>
            </w:r>
            <w:bookmarkStart w:id="66" w:name="YANDEX_80"/>
            <w:bookmarkEnd w:id="66"/>
            <w:r w:rsidRPr="00504264">
              <w:rPr>
                <w:rFonts w:ascii="Times New Roman" w:eastAsia="Times New Roman" w:hAnsi="Times New Roman" w:cs="Times New Roman"/>
                <w:sz w:val="24"/>
                <w:szCs w:val="24"/>
                <w:lang w:eastAsia="ru-RU"/>
              </w:rPr>
              <w:t>договору.</w:t>
            </w:r>
          </w:p>
          <w:p w14:paraId="51B78098" w14:textId="77777777" w:rsidR="001C0D9F" w:rsidRPr="00504264" w:rsidRDefault="001C0D9F" w:rsidP="001C0D9F">
            <w:pPr>
              <w:tabs>
                <w:tab w:val="left" w:pos="9498"/>
              </w:tabs>
              <w:spacing w:after="0" w:line="240" w:lineRule="auto"/>
              <w:ind w:firstLine="610"/>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11.</w:t>
            </w:r>
            <w:proofErr w:type="gramStart"/>
            <w:r w:rsidRPr="00504264">
              <w:rPr>
                <w:rFonts w:ascii="Times New Roman" w:eastAsia="Times New Roman" w:hAnsi="Times New Roman" w:cs="Times New Roman"/>
                <w:sz w:val="24"/>
                <w:szCs w:val="24"/>
                <w:lang w:eastAsia="ru-RU"/>
              </w:rPr>
              <w:t>19.Содействуетпредупреждениювобразовательныхорганизациях</w:t>
            </w:r>
            <w:proofErr w:type="gramEnd"/>
            <w:r w:rsidRPr="00504264">
              <w:rPr>
                <w:rFonts w:ascii="Times New Roman" w:eastAsia="Times New Roman" w:hAnsi="Times New Roman" w:cs="Times New Roman"/>
                <w:sz w:val="24"/>
                <w:szCs w:val="24"/>
                <w:lang w:eastAsia="ru-RU"/>
              </w:rPr>
              <w:t xml:space="preserve"> </w:t>
            </w:r>
            <w:bookmarkStart w:id="67" w:name="YANDEX_81"/>
            <w:bookmarkEnd w:id="67"/>
            <w:r w:rsidRPr="00504264">
              <w:rPr>
                <w:rFonts w:ascii="Times New Roman" w:eastAsia="Times New Roman" w:hAnsi="Times New Roman" w:cs="Times New Roman"/>
                <w:sz w:val="24"/>
                <w:szCs w:val="24"/>
                <w:lang w:eastAsia="ru-RU"/>
              </w:rPr>
              <w:t>коллективных трудовых споров.</w:t>
            </w:r>
          </w:p>
          <w:p w14:paraId="07CD324C"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11.20.  Осуществляет общественный контроль над соблюдением работодателями трудового законодательства и иных нормативных актов, содержащих нормы трудового права силами правовой инспекции труда Профсоюза.</w:t>
            </w:r>
          </w:p>
          <w:p w14:paraId="660F3060"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6FBFB780"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12</w:t>
            </w:r>
          </w:p>
          <w:p w14:paraId="28EFA788"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 xml:space="preserve">Развитие социального партнерства и координация действий </w:t>
            </w:r>
          </w:p>
          <w:p w14:paraId="0CFAD3F7"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 xml:space="preserve">сторон Соглашения по предупреждению и предотвращению </w:t>
            </w:r>
          </w:p>
          <w:p w14:paraId="0DA2701E"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социально-трудовых конфликтов и забастовок</w:t>
            </w:r>
          </w:p>
          <w:p w14:paraId="2BB3EA05" w14:textId="77777777" w:rsidR="001C0D9F" w:rsidRPr="00504264" w:rsidRDefault="001C0D9F" w:rsidP="001C0D9F">
            <w:pPr>
              <w:tabs>
                <w:tab w:val="left" w:pos="9498"/>
              </w:tabs>
              <w:spacing w:after="0" w:line="240" w:lineRule="auto"/>
              <w:ind w:firstLine="567"/>
              <w:rPr>
                <w:rFonts w:ascii="Times New Roman" w:eastAsia="Arial Unicode MS" w:hAnsi="Times New Roman" w:cs="Times New Roman"/>
                <w:sz w:val="24"/>
                <w:szCs w:val="24"/>
              </w:rPr>
            </w:pPr>
          </w:p>
          <w:p w14:paraId="3025815B" w14:textId="77777777" w:rsidR="001C0D9F" w:rsidRPr="00504264" w:rsidRDefault="001C0D9F" w:rsidP="001C0D9F">
            <w:pPr>
              <w:tabs>
                <w:tab w:val="left" w:pos="9498"/>
              </w:tabs>
              <w:spacing w:after="0" w:line="240" w:lineRule="auto"/>
              <w:ind w:firstLine="567"/>
              <w:jc w:val="both"/>
              <w:rPr>
                <w:rFonts w:ascii="Times New Roman" w:eastAsia="Arial Unicode MS" w:hAnsi="Times New Roman" w:cs="Times New Roman"/>
                <w:sz w:val="24"/>
                <w:szCs w:val="24"/>
              </w:rPr>
            </w:pPr>
            <w:r w:rsidRPr="00504264">
              <w:rPr>
                <w:rFonts w:ascii="Times New Roman" w:eastAsia="Arial Unicode MS" w:hAnsi="Times New Roman" w:cs="Times New Roman"/>
                <w:sz w:val="24"/>
                <w:szCs w:val="24"/>
              </w:rPr>
              <w:t>12.1. Стороны настоящего Соглашения принимают на себя следующие обязательства:</w:t>
            </w:r>
          </w:p>
          <w:p w14:paraId="29E05B19"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1"/>
                <w:sz w:val="24"/>
                <w:szCs w:val="24"/>
              </w:rPr>
            </w:pPr>
            <w:r w:rsidRPr="00504264">
              <w:rPr>
                <w:rFonts w:ascii="Times New Roman" w:eastAsia="Arial Unicode MS" w:hAnsi="Times New Roman" w:cs="Times New Roman"/>
                <w:color w:val="auto"/>
                <w:sz w:val="24"/>
                <w:szCs w:val="24"/>
              </w:rPr>
              <w:t xml:space="preserve">12.1.1. </w:t>
            </w:r>
            <w:r w:rsidRPr="00504264">
              <w:rPr>
                <w:rFonts w:ascii="Times New Roman" w:hAnsi="Times New Roman" w:cs="Times New Roman"/>
                <w:color w:val="auto"/>
                <w:sz w:val="24"/>
                <w:szCs w:val="24"/>
              </w:rPr>
              <w:t xml:space="preserve">В целях дальнейшего развития социального партнерства направлять друг другу полную и своевременную </w:t>
            </w:r>
            <w:r w:rsidRPr="00504264">
              <w:rPr>
                <w:rFonts w:ascii="Times New Roman" w:hAnsi="Times New Roman" w:cs="Times New Roman"/>
                <w:color w:val="auto"/>
                <w:spacing w:val="-1"/>
                <w:sz w:val="24"/>
                <w:szCs w:val="24"/>
              </w:rPr>
              <w:t>информацию по вопросам трудовых отношений, о социально-экономическом положении в отрасли, принятых решениях и нормативных правовых актах по вопросам, являющимся предметом регулирования данного Соглашения.</w:t>
            </w:r>
          </w:p>
          <w:p w14:paraId="1F139C29"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eastAsia="Arial Unicode MS" w:hAnsi="Times New Roman" w:cs="Times New Roman"/>
                <w:color w:val="auto"/>
                <w:sz w:val="24"/>
                <w:szCs w:val="24"/>
              </w:rPr>
            </w:pPr>
            <w:r w:rsidRPr="00504264">
              <w:rPr>
                <w:rFonts w:ascii="Times New Roman" w:hAnsi="Times New Roman" w:cs="Times New Roman"/>
                <w:color w:val="auto"/>
                <w:sz w:val="24"/>
                <w:szCs w:val="24"/>
              </w:rPr>
              <w:t>12.1.2. Всемерно содействовать заключению, повышению</w:t>
            </w:r>
            <w:r w:rsidRPr="00504264">
              <w:rPr>
                <w:rFonts w:ascii="Times New Roman" w:eastAsia="Arial Unicode MS" w:hAnsi="Times New Roman" w:cs="Times New Roman"/>
                <w:color w:val="auto"/>
                <w:sz w:val="24"/>
                <w:szCs w:val="24"/>
              </w:rPr>
              <w:t xml:space="preserve"> эффективности и действенности отраслевых региональных соглашений и коллективных договоров в организациях.</w:t>
            </w:r>
          </w:p>
          <w:p w14:paraId="4E5A8EB6" w14:textId="77777777" w:rsidR="001C0D9F" w:rsidRPr="00504264" w:rsidRDefault="001C0D9F" w:rsidP="001C0D9F">
            <w:pPr>
              <w:tabs>
                <w:tab w:val="left" w:pos="9498"/>
              </w:tabs>
              <w:spacing w:after="0" w:line="240" w:lineRule="auto"/>
              <w:ind w:firstLine="567"/>
              <w:jc w:val="both"/>
              <w:rPr>
                <w:rFonts w:ascii="Times New Roman" w:hAnsi="Times New Roman" w:cs="Times New Roman"/>
                <w:sz w:val="24"/>
                <w:szCs w:val="24"/>
                <w:lang w:eastAsia="ru-RU"/>
              </w:rPr>
            </w:pPr>
            <w:r w:rsidRPr="00504264">
              <w:rPr>
                <w:rFonts w:ascii="Times New Roman" w:eastAsia="Arial Unicode MS" w:hAnsi="Times New Roman" w:cs="Times New Roman"/>
                <w:sz w:val="24"/>
                <w:szCs w:val="24"/>
              </w:rPr>
              <w:t xml:space="preserve">12.1.3. </w:t>
            </w:r>
            <w:r w:rsidRPr="00504264">
              <w:rPr>
                <w:rFonts w:ascii="Times New Roman" w:hAnsi="Times New Roman" w:cs="Times New Roman"/>
                <w:sz w:val="24"/>
                <w:szCs w:val="24"/>
                <w:lang w:eastAsia="ru-RU"/>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0321B057"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eastAsia="Arial Unicode MS" w:hAnsi="Times New Roman" w:cs="Times New Roman"/>
                <w:color w:val="auto"/>
                <w:sz w:val="24"/>
                <w:szCs w:val="24"/>
              </w:rPr>
            </w:pPr>
            <w:r w:rsidRPr="00504264">
              <w:rPr>
                <w:rFonts w:ascii="Times New Roman" w:eastAsia="Arial Unicode MS" w:hAnsi="Times New Roman" w:cs="Times New Roman"/>
                <w:color w:val="auto"/>
                <w:sz w:val="24"/>
                <w:szCs w:val="24"/>
              </w:rPr>
              <w:t>Проводить совместные мероприятия по предупреждению трудовых конфликтов, коллективных трудовых споров, забастовок.</w:t>
            </w:r>
          </w:p>
          <w:p w14:paraId="3E76B360" w14:textId="77777777" w:rsidR="001C0D9F" w:rsidRPr="00504264" w:rsidRDefault="001C0D9F" w:rsidP="001C0D9F">
            <w:pPr>
              <w:tabs>
                <w:tab w:val="left" w:pos="9498"/>
              </w:tabs>
              <w:spacing w:after="0" w:line="240" w:lineRule="auto"/>
              <w:ind w:firstLine="567"/>
              <w:jc w:val="both"/>
              <w:rPr>
                <w:rFonts w:ascii="Times New Roman" w:hAnsi="Times New Roman" w:cs="Times New Roman"/>
                <w:sz w:val="24"/>
                <w:szCs w:val="24"/>
              </w:rPr>
            </w:pPr>
            <w:r w:rsidRPr="00504264">
              <w:rPr>
                <w:rFonts w:ascii="Times New Roman" w:hAnsi="Times New Roman" w:cs="Times New Roman"/>
                <w:sz w:val="24"/>
                <w:szCs w:val="24"/>
              </w:rPr>
              <w:t>12.2. При необходимости решением комиссии по социальному партнерству и регулированию социальных и трудовых отношений на паритетных началах формировать:</w:t>
            </w:r>
          </w:p>
          <w:p w14:paraId="6ACC4570" w14:textId="77777777" w:rsidR="001C0D9F" w:rsidRPr="00504264" w:rsidRDefault="001C0D9F" w:rsidP="001C0D9F">
            <w:pPr>
              <w:tabs>
                <w:tab w:val="left" w:pos="9498"/>
              </w:tabs>
              <w:spacing w:after="0" w:line="240" w:lineRule="auto"/>
              <w:ind w:firstLine="567"/>
              <w:jc w:val="both"/>
              <w:rPr>
                <w:rFonts w:ascii="Times New Roman" w:hAnsi="Times New Roman" w:cs="Times New Roman"/>
                <w:sz w:val="24"/>
                <w:szCs w:val="24"/>
              </w:rPr>
            </w:pPr>
            <w:r w:rsidRPr="00504264">
              <w:rPr>
                <w:rFonts w:ascii="Times New Roman" w:hAnsi="Times New Roman" w:cs="Times New Roman"/>
                <w:sz w:val="24"/>
                <w:szCs w:val="24"/>
              </w:rPr>
              <w:t>- совет по безопасности и охране труда;</w:t>
            </w:r>
          </w:p>
          <w:p w14:paraId="3990C92E" w14:textId="77777777" w:rsidR="001C0D9F" w:rsidRPr="00504264" w:rsidRDefault="001C0D9F" w:rsidP="001C0D9F">
            <w:pPr>
              <w:tabs>
                <w:tab w:val="left" w:pos="9498"/>
              </w:tabs>
              <w:spacing w:after="0" w:line="240" w:lineRule="auto"/>
              <w:ind w:firstLine="567"/>
              <w:jc w:val="both"/>
              <w:rPr>
                <w:rFonts w:ascii="Times New Roman" w:hAnsi="Times New Roman" w:cs="Times New Roman"/>
                <w:sz w:val="24"/>
                <w:szCs w:val="24"/>
              </w:rPr>
            </w:pPr>
            <w:r w:rsidRPr="00504264">
              <w:rPr>
                <w:rFonts w:ascii="Times New Roman" w:hAnsi="Times New Roman" w:cs="Times New Roman"/>
                <w:sz w:val="24"/>
                <w:szCs w:val="24"/>
              </w:rPr>
              <w:t>- совет по вопросам предупреждения и разрешения коллективных трудовых споров;</w:t>
            </w:r>
          </w:p>
          <w:p w14:paraId="0282CE58" w14:textId="77777777" w:rsidR="001C0D9F" w:rsidRPr="00504264" w:rsidRDefault="001C0D9F" w:rsidP="001C0D9F">
            <w:pPr>
              <w:tabs>
                <w:tab w:val="left" w:pos="9498"/>
              </w:tabs>
              <w:spacing w:after="0" w:line="240" w:lineRule="auto"/>
              <w:ind w:firstLine="567"/>
              <w:jc w:val="both"/>
              <w:rPr>
                <w:rFonts w:ascii="Times New Roman" w:hAnsi="Times New Roman" w:cs="Times New Roman"/>
                <w:sz w:val="24"/>
                <w:szCs w:val="24"/>
              </w:rPr>
            </w:pPr>
            <w:r w:rsidRPr="00504264">
              <w:rPr>
                <w:rFonts w:ascii="Times New Roman" w:hAnsi="Times New Roman" w:cs="Times New Roman"/>
                <w:sz w:val="24"/>
                <w:szCs w:val="24"/>
              </w:rPr>
              <w:t>- группы наблюдателей для участия в разработке и принятии соглашений, коллективных договоров;</w:t>
            </w:r>
          </w:p>
          <w:p w14:paraId="6F32B745" w14:textId="77777777" w:rsidR="001C0D9F" w:rsidRPr="00504264" w:rsidRDefault="001C0D9F" w:rsidP="001C0D9F">
            <w:pPr>
              <w:tabs>
                <w:tab w:val="left" w:pos="9498"/>
              </w:tabs>
              <w:spacing w:after="0" w:line="240" w:lineRule="auto"/>
              <w:ind w:firstLine="567"/>
              <w:jc w:val="both"/>
              <w:rPr>
                <w:rFonts w:ascii="Times New Roman" w:hAnsi="Times New Roman" w:cs="Times New Roman"/>
                <w:sz w:val="24"/>
                <w:szCs w:val="24"/>
              </w:rPr>
            </w:pPr>
            <w:r w:rsidRPr="00504264">
              <w:rPr>
                <w:rFonts w:ascii="Times New Roman" w:hAnsi="Times New Roman" w:cs="Times New Roman"/>
                <w:sz w:val="24"/>
                <w:szCs w:val="24"/>
              </w:rPr>
              <w:t>- координационный центр по развитию кадрового потенциала и квалификаций.</w:t>
            </w:r>
          </w:p>
          <w:p w14:paraId="07ADBFD8" w14:textId="77777777" w:rsidR="001C0D9F" w:rsidRPr="00504264" w:rsidRDefault="001C0D9F" w:rsidP="001C0D9F">
            <w:pPr>
              <w:pStyle w:val="11"/>
              <w:tabs>
                <w:tab w:val="left" w:pos="9498"/>
              </w:tabs>
              <w:ind w:right="-6" w:firstLine="567"/>
              <w:jc w:val="both"/>
              <w:rPr>
                <w:rFonts w:ascii="Times New Roman" w:hAnsi="Times New Roman" w:cs="Times New Roman"/>
                <w:b/>
                <w:sz w:val="24"/>
                <w:szCs w:val="24"/>
              </w:rPr>
            </w:pPr>
            <w:r w:rsidRPr="00504264">
              <w:rPr>
                <w:rFonts w:ascii="Times New Roman" w:hAnsi="Times New Roman" w:cs="Times New Roman"/>
                <w:b/>
                <w:sz w:val="24"/>
                <w:szCs w:val="24"/>
              </w:rPr>
              <w:t>12.3</w:t>
            </w:r>
            <w:r w:rsidRPr="00C85D67">
              <w:rPr>
                <w:rFonts w:ascii="Times New Roman" w:hAnsi="Times New Roman" w:cs="Times New Roman"/>
                <w:b/>
                <w:sz w:val="24"/>
                <w:szCs w:val="24"/>
              </w:rPr>
              <w:t>. Управление образования:</w:t>
            </w:r>
          </w:p>
          <w:p w14:paraId="2FA5698F" w14:textId="77777777" w:rsidR="001C0D9F" w:rsidRPr="00504264" w:rsidRDefault="001C0D9F" w:rsidP="001C0D9F">
            <w:pPr>
              <w:pStyle w:val="11"/>
              <w:tabs>
                <w:tab w:val="left" w:pos="9498"/>
              </w:tabs>
              <w:ind w:right="-6" w:firstLine="567"/>
              <w:jc w:val="both"/>
              <w:rPr>
                <w:rFonts w:ascii="Times New Roman" w:eastAsia="Arial Unicode MS" w:hAnsi="Times New Roman" w:cs="Times New Roman"/>
                <w:sz w:val="24"/>
                <w:szCs w:val="24"/>
              </w:rPr>
            </w:pPr>
            <w:r w:rsidRPr="00504264">
              <w:rPr>
                <w:rFonts w:ascii="Times New Roman" w:hAnsi="Times New Roman" w:cs="Times New Roman"/>
                <w:sz w:val="24"/>
                <w:szCs w:val="24"/>
              </w:rPr>
              <w:t>12.3.1. В</w:t>
            </w:r>
            <w:r w:rsidRPr="00504264">
              <w:rPr>
                <w:rFonts w:ascii="Times New Roman" w:eastAsia="Arial Unicode MS" w:hAnsi="Times New Roman" w:cs="Times New Roman"/>
                <w:sz w:val="24"/>
                <w:szCs w:val="24"/>
              </w:rPr>
              <w:t>ключает представителей Профсоюза в коллегиальные руководящие органы, в комиссии и другие рабочие органы (группы) по разработке проектов государственных отраслевых программ, нормативных правовых актов, связанных с трудовыми отношениями и социально-экономическими вопросами.</w:t>
            </w:r>
          </w:p>
          <w:p w14:paraId="77CF4D3E"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z w:val="24"/>
                <w:szCs w:val="24"/>
              </w:rPr>
            </w:pPr>
            <w:r w:rsidRPr="00504264">
              <w:rPr>
                <w:rFonts w:ascii="Times New Roman" w:eastAsia="Arial Unicode MS" w:hAnsi="Times New Roman" w:cs="Times New Roman"/>
                <w:color w:val="auto"/>
                <w:sz w:val="24"/>
                <w:szCs w:val="24"/>
              </w:rPr>
              <w:t>12.3.2. Проводит  консультации с Профсоюзом, п</w:t>
            </w:r>
            <w:r w:rsidRPr="00504264">
              <w:rPr>
                <w:rFonts w:ascii="Times New Roman" w:hAnsi="Times New Roman" w:cs="Times New Roman"/>
                <w:color w:val="auto"/>
                <w:sz w:val="24"/>
                <w:szCs w:val="24"/>
              </w:rPr>
              <w:t xml:space="preserve">редоставляет Профсоюзу по его запросам информацию о численности и составе работников, системах оплаты труда, размерах средней заработной платы </w:t>
            </w:r>
            <w:r w:rsidRPr="00504264">
              <w:rPr>
                <w:rFonts w:ascii="Times New Roman" w:hAnsi="Times New Roman" w:cs="Times New Roman"/>
                <w:color w:val="auto"/>
                <w:spacing w:val="-1"/>
                <w:sz w:val="24"/>
                <w:szCs w:val="24"/>
              </w:rPr>
              <w:t xml:space="preserve">по категориям персонала, </w:t>
            </w:r>
            <w:r w:rsidRPr="00504264">
              <w:rPr>
                <w:rFonts w:ascii="Times New Roman" w:hAnsi="Times New Roman" w:cs="Times New Roman"/>
                <w:color w:val="auto"/>
                <w:sz w:val="24"/>
                <w:szCs w:val="24"/>
              </w:rPr>
              <w:t>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финансовому обеспечению в сфере образования и науки, другую необходимую информацию по социально-трудовым вопросам.</w:t>
            </w:r>
          </w:p>
          <w:p w14:paraId="66D32980" w14:textId="77777777" w:rsidR="001C0D9F" w:rsidRPr="00504264" w:rsidRDefault="001C0D9F" w:rsidP="001C0D9F">
            <w:pPr>
              <w:tabs>
                <w:tab w:val="left" w:pos="9498"/>
              </w:tabs>
              <w:spacing w:after="0" w:line="240" w:lineRule="auto"/>
              <w:ind w:firstLine="567"/>
              <w:jc w:val="both"/>
              <w:rPr>
                <w:rFonts w:ascii="Times New Roman" w:hAnsi="Times New Roman" w:cs="Times New Roman"/>
                <w:sz w:val="24"/>
                <w:szCs w:val="24"/>
              </w:rPr>
            </w:pPr>
            <w:r w:rsidRPr="00504264">
              <w:rPr>
                <w:rFonts w:ascii="Times New Roman" w:hAnsi="Times New Roman" w:cs="Times New Roman"/>
                <w:sz w:val="24"/>
                <w:szCs w:val="24"/>
              </w:rPr>
              <w:t>12.3.3. При разработке проектов программных и стратегических документов в сфере образования, а также при принятии нормативных правовых актов, затрагивающих права и интересы работников, заблаговременно информирует о них Профсоюз, учитывает мнение Профсоюза и комиссии по социальному партнерству и регулированию социальных и трудовых отношений.</w:t>
            </w:r>
          </w:p>
          <w:p w14:paraId="4DEBF595" w14:textId="4944D655" w:rsidR="001C0D9F" w:rsidRPr="00504264" w:rsidRDefault="00571884" w:rsidP="001C0D9F">
            <w:pPr>
              <w:shd w:val="clear" w:color="auto" w:fill="FFFFFF"/>
              <w:tabs>
                <w:tab w:val="left" w:pos="1418"/>
                <w:tab w:val="left" w:pos="9498"/>
              </w:tabs>
              <w:spacing w:after="0" w:line="240" w:lineRule="auto"/>
              <w:ind w:left="11" w:right="34" w:firstLine="567"/>
              <w:jc w:val="both"/>
              <w:rPr>
                <w:rFonts w:ascii="Times New Roman" w:hAnsi="Times New Roman" w:cs="Times New Roman"/>
                <w:sz w:val="24"/>
                <w:szCs w:val="24"/>
              </w:rPr>
            </w:pPr>
            <w:r>
              <w:rPr>
                <w:rFonts w:ascii="Times New Roman" w:hAnsi="Times New Roman" w:cs="Times New Roman"/>
                <w:spacing w:val="-2"/>
                <w:sz w:val="24"/>
                <w:szCs w:val="24"/>
              </w:rPr>
              <w:t>1</w:t>
            </w:r>
            <w:r w:rsidR="001C0D9F" w:rsidRPr="00504264">
              <w:rPr>
                <w:rFonts w:ascii="Times New Roman" w:hAnsi="Times New Roman" w:cs="Times New Roman"/>
                <w:spacing w:val="-2"/>
                <w:sz w:val="24"/>
                <w:szCs w:val="24"/>
              </w:rPr>
              <w:t xml:space="preserve">2.3.4. Способствует участию представителей </w:t>
            </w:r>
            <w:r w:rsidR="001C0D9F" w:rsidRPr="00504264">
              <w:rPr>
                <w:rFonts w:ascii="Times New Roman" w:hAnsi="Times New Roman" w:cs="Times New Roman"/>
                <w:sz w:val="24"/>
                <w:szCs w:val="24"/>
              </w:rPr>
              <w:t>выборных органов профсоюзных организаций в работе органов управления организаций образования (ученый, попечительский, наблюдательный, педагогический советы и др.).</w:t>
            </w:r>
          </w:p>
          <w:p w14:paraId="7039260D" w14:textId="77777777" w:rsidR="001C0D9F" w:rsidRPr="00504264" w:rsidRDefault="001C0D9F" w:rsidP="001C0D9F">
            <w:pPr>
              <w:shd w:val="clear" w:color="auto" w:fill="FFFFFF"/>
              <w:tabs>
                <w:tab w:val="left" w:pos="0"/>
                <w:tab w:val="left" w:pos="9498"/>
              </w:tabs>
              <w:spacing w:after="0" w:line="240" w:lineRule="auto"/>
              <w:ind w:left="11" w:right="45" w:firstLine="556"/>
              <w:jc w:val="both"/>
              <w:rPr>
                <w:rFonts w:ascii="Times New Roman" w:hAnsi="Times New Roman" w:cs="Times New Roman"/>
                <w:sz w:val="24"/>
                <w:szCs w:val="24"/>
              </w:rPr>
            </w:pPr>
            <w:r w:rsidRPr="00504264">
              <w:rPr>
                <w:rFonts w:ascii="Times New Roman" w:hAnsi="Times New Roman" w:cs="Times New Roman"/>
                <w:sz w:val="24"/>
                <w:szCs w:val="24"/>
              </w:rPr>
              <w:t>12.3.5. При определении рейтинга организаций</w:t>
            </w:r>
            <w:r w:rsidRPr="00504264">
              <w:rPr>
                <w:rFonts w:ascii="Times New Roman" w:hAnsi="Times New Roman" w:cs="Times New Roman"/>
                <w:spacing w:val="-1"/>
                <w:sz w:val="24"/>
                <w:szCs w:val="24"/>
              </w:rPr>
              <w:t xml:space="preserve"> образования </w:t>
            </w:r>
            <w:r w:rsidRPr="00504264">
              <w:rPr>
                <w:rFonts w:ascii="Times New Roman" w:hAnsi="Times New Roman" w:cs="Times New Roman"/>
                <w:sz w:val="24"/>
                <w:szCs w:val="24"/>
              </w:rPr>
              <w:t xml:space="preserve">учитывать в качестве одного из </w:t>
            </w:r>
            <w:proofErr w:type="gramStart"/>
            <w:r w:rsidRPr="00504264">
              <w:rPr>
                <w:rFonts w:ascii="Times New Roman" w:hAnsi="Times New Roman" w:cs="Times New Roman"/>
                <w:sz w:val="24"/>
                <w:szCs w:val="24"/>
              </w:rPr>
              <w:t>критериев  наличие</w:t>
            </w:r>
            <w:proofErr w:type="gramEnd"/>
            <w:r w:rsidRPr="00504264">
              <w:rPr>
                <w:rFonts w:ascii="Times New Roman" w:hAnsi="Times New Roman" w:cs="Times New Roman"/>
                <w:sz w:val="24"/>
                <w:szCs w:val="24"/>
              </w:rPr>
              <w:t xml:space="preserve"> коллективного договора и стоимость установленного им социального пакета.</w:t>
            </w:r>
          </w:p>
          <w:p w14:paraId="5B75A127"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b/>
                <w:color w:val="auto"/>
                <w:sz w:val="24"/>
                <w:szCs w:val="24"/>
              </w:rPr>
            </w:pPr>
            <w:r w:rsidRPr="00504264">
              <w:rPr>
                <w:rFonts w:ascii="Times New Roman" w:hAnsi="Times New Roman" w:cs="Times New Roman"/>
                <w:b/>
                <w:color w:val="auto"/>
                <w:sz w:val="24"/>
                <w:szCs w:val="24"/>
              </w:rPr>
              <w:t>12.4. Профсоюз:</w:t>
            </w:r>
          </w:p>
          <w:p w14:paraId="4AB44CAE"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4"/>
                <w:sz w:val="24"/>
                <w:szCs w:val="24"/>
              </w:rPr>
            </w:pPr>
            <w:r w:rsidRPr="00504264">
              <w:rPr>
                <w:rFonts w:ascii="Times New Roman" w:hAnsi="Times New Roman" w:cs="Times New Roman"/>
                <w:color w:val="auto"/>
                <w:spacing w:val="4"/>
                <w:sz w:val="24"/>
                <w:szCs w:val="24"/>
              </w:rPr>
              <w:lastRenderedPageBreak/>
              <w:t>12.4.1. По запросам Управления образования представляет статистическую и иную информацию о численности и структуре Профсоюза, его организаций, о результатах общественного контроля над исполнением трудового законодательства, за безопасностью и охраной труда, о показателях социального партнерства в отрасли.</w:t>
            </w:r>
          </w:p>
          <w:p w14:paraId="01EE7E31" w14:textId="77777777" w:rsidR="001C0D9F" w:rsidRPr="00504264" w:rsidRDefault="001C0D9F" w:rsidP="001C0D9F">
            <w:pPr>
              <w:pStyle w:val="a5"/>
              <w:tabs>
                <w:tab w:val="left" w:pos="9498"/>
              </w:tabs>
              <w:spacing w:before="0" w:beforeAutospacing="0" w:after="0" w:afterAutospacing="0" w:line="240" w:lineRule="auto"/>
              <w:ind w:firstLine="567"/>
              <w:jc w:val="both"/>
              <w:rPr>
                <w:rFonts w:ascii="Times New Roman" w:hAnsi="Times New Roman" w:cs="Times New Roman"/>
                <w:color w:val="auto"/>
                <w:spacing w:val="1"/>
                <w:sz w:val="24"/>
                <w:szCs w:val="24"/>
              </w:rPr>
            </w:pPr>
            <w:r w:rsidRPr="00504264">
              <w:rPr>
                <w:rFonts w:ascii="Times New Roman" w:hAnsi="Times New Roman" w:cs="Times New Roman"/>
                <w:color w:val="auto"/>
                <w:spacing w:val="4"/>
                <w:sz w:val="24"/>
                <w:szCs w:val="24"/>
              </w:rPr>
              <w:t>12.4.2. Проводит активное обучение представителей работодателей основам трудового законодательства, законодательства о профессиональных союзах, вопросам правового регулирования социального партнерства в Республике Казахстан.</w:t>
            </w:r>
          </w:p>
          <w:p w14:paraId="356BBC26" w14:textId="77777777" w:rsidR="001C0D9F" w:rsidRPr="00504264" w:rsidRDefault="001C0D9F" w:rsidP="001C0D9F">
            <w:pPr>
              <w:tabs>
                <w:tab w:val="left" w:pos="9498"/>
              </w:tabs>
              <w:spacing w:after="0" w:line="240" w:lineRule="auto"/>
              <w:ind w:firstLine="567"/>
              <w:jc w:val="both"/>
              <w:rPr>
                <w:rFonts w:ascii="Times New Roman" w:hAnsi="Times New Roman" w:cs="Times New Roman"/>
                <w:spacing w:val="-1"/>
                <w:sz w:val="24"/>
                <w:szCs w:val="24"/>
              </w:rPr>
            </w:pPr>
            <w:r w:rsidRPr="00504264">
              <w:rPr>
                <w:rFonts w:ascii="Times New Roman" w:hAnsi="Times New Roman" w:cs="Times New Roman"/>
                <w:sz w:val="24"/>
                <w:szCs w:val="24"/>
              </w:rPr>
              <w:t>12.4.3. О</w:t>
            </w:r>
            <w:r w:rsidRPr="00504264">
              <w:rPr>
                <w:rFonts w:ascii="Times New Roman" w:hAnsi="Times New Roman" w:cs="Times New Roman"/>
                <w:spacing w:val="5"/>
                <w:sz w:val="24"/>
                <w:szCs w:val="24"/>
              </w:rPr>
              <w:t>беспечивает учет заключенных отраслевых региональных соглашений и коллективных договоров</w:t>
            </w:r>
            <w:r w:rsidRPr="00504264">
              <w:rPr>
                <w:rFonts w:ascii="Times New Roman" w:hAnsi="Times New Roman" w:cs="Times New Roman"/>
                <w:spacing w:val="-1"/>
                <w:sz w:val="24"/>
                <w:szCs w:val="24"/>
              </w:rPr>
              <w:t>, проводит их анализ, обобщает и распространяет передовой опыт в сфере социального партнерства.</w:t>
            </w:r>
          </w:p>
          <w:p w14:paraId="011DC6F1" w14:textId="77777777" w:rsidR="001C0D9F" w:rsidRPr="00504264" w:rsidRDefault="001C0D9F" w:rsidP="001C0D9F">
            <w:pPr>
              <w:tabs>
                <w:tab w:val="left" w:pos="9498"/>
              </w:tabs>
              <w:autoSpaceDN w:val="0"/>
              <w:adjustRightInd w:val="0"/>
              <w:spacing w:after="0" w:line="240" w:lineRule="auto"/>
              <w:ind w:firstLine="567"/>
              <w:jc w:val="both"/>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12.4.4. Все иные обязательства Сторон партнерства, вытекающие из требований норм </w:t>
            </w:r>
            <w:r w:rsidRPr="00504264">
              <w:rPr>
                <w:rFonts w:ascii="Times New Roman" w:eastAsia="TimesNewRomanPS-BoldMT" w:hAnsi="Times New Roman" w:cs="Times New Roman"/>
                <w:bCs/>
                <w:sz w:val="24"/>
                <w:szCs w:val="24"/>
                <w:lang w:eastAsia="ru-RU"/>
              </w:rPr>
              <w:t xml:space="preserve">Трудового кодекса </w:t>
            </w:r>
            <w:r w:rsidRPr="00504264">
              <w:rPr>
                <w:rFonts w:ascii="Times New Roman" w:hAnsi="Times New Roman" w:cs="Times New Roman"/>
                <w:sz w:val="24"/>
                <w:szCs w:val="24"/>
                <w:lang w:eastAsia="ru-RU"/>
              </w:rPr>
              <w:t>Республики Казахстан, регулируются и конкретизируются при заключении коллективных договоров в организациях образования и науки.</w:t>
            </w:r>
          </w:p>
          <w:p w14:paraId="6E65BA74" w14:textId="77777777" w:rsidR="001C0D9F" w:rsidRPr="00504264" w:rsidRDefault="001C0D9F" w:rsidP="001C0D9F">
            <w:pPr>
              <w:tabs>
                <w:tab w:val="left" w:pos="9498"/>
              </w:tabs>
              <w:spacing w:after="0" w:line="240" w:lineRule="auto"/>
              <w:rPr>
                <w:rFonts w:ascii="Times New Roman" w:eastAsia="Times New Roman" w:hAnsi="Times New Roman" w:cs="Times New Roman"/>
                <w:sz w:val="24"/>
                <w:szCs w:val="24"/>
                <w:lang w:eastAsia="ru-RU"/>
              </w:rPr>
            </w:pPr>
          </w:p>
          <w:p w14:paraId="4FAEE91B"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u w:val="single"/>
                <w:lang w:eastAsia="ru-RU"/>
              </w:rPr>
              <w:t>Раздел 13</w:t>
            </w:r>
          </w:p>
          <w:p w14:paraId="043184A8" w14:textId="77777777" w:rsidR="001C0D9F" w:rsidRPr="00504264" w:rsidRDefault="001C0D9F" w:rsidP="001C0D9F">
            <w:pPr>
              <w:tabs>
                <w:tab w:val="left" w:pos="9498"/>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 xml:space="preserve"> Контроль над выполнением соглашения.</w:t>
            </w:r>
            <w:r w:rsidRPr="00504264">
              <w:rPr>
                <w:rFonts w:ascii="Times New Roman" w:eastAsia="Times New Roman" w:hAnsi="Times New Roman" w:cs="Times New Roman"/>
                <w:sz w:val="24"/>
                <w:szCs w:val="24"/>
                <w:lang w:eastAsia="ru-RU"/>
              </w:rPr>
              <w:br/>
            </w:r>
            <w:r w:rsidRPr="00504264">
              <w:rPr>
                <w:rFonts w:ascii="Times New Roman" w:eastAsia="Times New Roman" w:hAnsi="Times New Roman" w:cs="Times New Roman"/>
                <w:b/>
                <w:sz w:val="24"/>
                <w:szCs w:val="24"/>
                <w:lang w:eastAsia="ru-RU"/>
              </w:rPr>
              <w:t>Ответственность сторон</w:t>
            </w:r>
          </w:p>
          <w:p w14:paraId="7ABADE5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eastAsia="ru-RU"/>
              </w:rPr>
              <w:t xml:space="preserve">           Стороны договорились, что</w:t>
            </w:r>
            <w:r w:rsidRPr="00504264">
              <w:rPr>
                <w:rFonts w:ascii="Times New Roman" w:eastAsia="Times New Roman" w:hAnsi="Times New Roman" w:cs="Times New Roman"/>
                <w:sz w:val="24"/>
                <w:szCs w:val="24"/>
                <w:lang w:val="kk-KZ" w:eastAsia="ru-RU"/>
              </w:rPr>
              <w:t>:</w:t>
            </w:r>
          </w:p>
          <w:p w14:paraId="6DEFDFF4"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13.1. Профсоюз направляет соглашение в течение 10 дней со дня его подписания в соответствующий государственный орган по труду для уведомительной регистрации.</w:t>
            </w:r>
          </w:p>
          <w:p w14:paraId="266F90B3"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13.2. Совместно разрабатывают план мероприятий по выполнению настоящего Соглашения.</w:t>
            </w:r>
          </w:p>
          <w:p w14:paraId="210EDCA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13.3. Осуществляют контроль за реализацией плана мероприятий по выполнению Соглашения и его положений и отчитываются о результатах контроля на конференции представителей трудовых коллективов один раз в год не позднее 1 </w:t>
            </w:r>
            <w:proofErr w:type="gramStart"/>
            <w:r w:rsidRPr="00504264">
              <w:rPr>
                <w:rFonts w:ascii="Times New Roman" w:eastAsia="Times New Roman" w:hAnsi="Times New Roman" w:cs="Times New Roman"/>
                <w:sz w:val="24"/>
                <w:szCs w:val="24"/>
                <w:lang w:eastAsia="ru-RU"/>
              </w:rPr>
              <w:t>марта  следующего</w:t>
            </w:r>
            <w:proofErr w:type="gramEnd"/>
            <w:r w:rsidRPr="00504264">
              <w:rPr>
                <w:rFonts w:ascii="Times New Roman" w:eastAsia="Times New Roman" w:hAnsi="Times New Roman" w:cs="Times New Roman"/>
                <w:sz w:val="24"/>
                <w:szCs w:val="24"/>
                <w:lang w:eastAsia="ru-RU"/>
              </w:rPr>
              <w:t xml:space="preserve"> за отчетным года.</w:t>
            </w:r>
          </w:p>
          <w:p w14:paraId="523399EE"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13.4. Рассматривают в недельный срок все возникающие в период действия Соглашения </w:t>
            </w:r>
            <w:proofErr w:type="gramStart"/>
            <w:r w:rsidRPr="00504264">
              <w:rPr>
                <w:rFonts w:ascii="Times New Roman" w:eastAsia="Times New Roman" w:hAnsi="Times New Roman" w:cs="Times New Roman"/>
                <w:sz w:val="24"/>
                <w:szCs w:val="24"/>
                <w:lang w:eastAsia="ru-RU"/>
              </w:rPr>
              <w:t>разногласия  и</w:t>
            </w:r>
            <w:proofErr w:type="gramEnd"/>
            <w:r w:rsidRPr="00504264">
              <w:rPr>
                <w:rFonts w:ascii="Times New Roman" w:eastAsia="Times New Roman" w:hAnsi="Times New Roman" w:cs="Times New Roman"/>
                <w:sz w:val="24"/>
                <w:szCs w:val="24"/>
                <w:lang w:eastAsia="ru-RU"/>
              </w:rPr>
              <w:t xml:space="preserve"> конфликты, связанные с его выполнением.</w:t>
            </w:r>
          </w:p>
          <w:p w14:paraId="20A5203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79D0E4BE"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13.6. В случае нарушения или невыполнения обязательств Соглашения виновная сторона или виновные лица несут ответственность в порядке, предусмотренном законодательством.</w:t>
            </w:r>
          </w:p>
          <w:p w14:paraId="5DE45145"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13.7. Настоящее Соглашение действует в течение 2018 – 2020 годов.</w:t>
            </w:r>
          </w:p>
          <w:p w14:paraId="1B0EB4D6"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13.8. Переговоры по заключению нового соглашения будут начаты за 2 месяца до окончания срока действия данного Соглашения. </w:t>
            </w:r>
          </w:p>
          <w:p w14:paraId="1E3C3762" w14:textId="77777777" w:rsidR="001C0D9F" w:rsidRPr="00504264" w:rsidRDefault="001C0D9F" w:rsidP="001C0D9F">
            <w:pPr>
              <w:tabs>
                <w:tab w:val="left" w:pos="9498"/>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13.9. Срок действия дополнительного Соглашения – с момента подписания до 1 января 2021 года.</w:t>
            </w:r>
          </w:p>
          <w:p w14:paraId="07256294"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40436F2E" w14:textId="77777777" w:rsidR="004E3F9C" w:rsidRPr="00504264" w:rsidRDefault="004E3F9C" w:rsidP="004E3F9C">
            <w:pPr>
              <w:rPr>
                <w:rFonts w:ascii="Times New Roman" w:hAnsi="Times New Roman" w:cs="Times New Roman"/>
                <w:i/>
                <w:iCs/>
                <w:sz w:val="24"/>
                <w:szCs w:val="24"/>
                <w:lang w:eastAsia="ru-RU"/>
              </w:rPr>
            </w:pPr>
            <w:r w:rsidRPr="00504264">
              <w:rPr>
                <w:rFonts w:ascii="Times New Roman" w:hAnsi="Times New Roman" w:cs="Times New Roman"/>
                <w:i/>
                <w:iCs/>
                <w:sz w:val="24"/>
                <w:szCs w:val="24"/>
                <w:lang w:eastAsia="ru-RU"/>
              </w:rPr>
              <w:t>Дата совершения договора: «____» __________201____ года.</w:t>
            </w:r>
          </w:p>
          <w:p w14:paraId="760D0004" w14:textId="77777777" w:rsidR="004E3F9C" w:rsidRPr="00504264" w:rsidRDefault="004E3F9C" w:rsidP="004E3F9C">
            <w:pPr>
              <w:rPr>
                <w:rFonts w:ascii="Times New Roman" w:hAnsi="Times New Roman" w:cs="Times New Roman"/>
                <w:i/>
                <w:iCs/>
                <w:sz w:val="24"/>
                <w:szCs w:val="24"/>
                <w:lang w:eastAsia="ru-RU"/>
              </w:rPr>
            </w:pPr>
          </w:p>
          <w:p w14:paraId="6BC67E28" w14:textId="77777777" w:rsidR="004E3F9C" w:rsidRPr="00504264" w:rsidRDefault="004E3F9C" w:rsidP="004E3F9C">
            <w:pPr>
              <w:rPr>
                <w:rFonts w:ascii="Times New Roman" w:hAnsi="Times New Roman" w:cs="Times New Roman"/>
                <w:i/>
                <w:iCs/>
                <w:sz w:val="24"/>
                <w:szCs w:val="24"/>
                <w:lang w:eastAsia="ru-RU"/>
              </w:rPr>
            </w:pPr>
            <w:r w:rsidRPr="00504264">
              <w:rPr>
                <w:rFonts w:ascii="Times New Roman" w:hAnsi="Times New Roman" w:cs="Times New Roman"/>
                <w:i/>
                <w:iCs/>
                <w:sz w:val="24"/>
                <w:szCs w:val="24"/>
                <w:lang w:eastAsia="ru-RU"/>
              </w:rPr>
              <w:t>Настоящий коллективный договор подписали:</w:t>
            </w:r>
          </w:p>
          <w:p w14:paraId="38E2A32B" w14:textId="77777777" w:rsidR="004E3F9C" w:rsidRPr="00504264" w:rsidRDefault="004E3F9C" w:rsidP="004E3F9C">
            <w:pPr>
              <w:rPr>
                <w:rFonts w:ascii="Times New Roman" w:hAnsi="Times New Roman" w:cs="Times New Roman"/>
                <w:i/>
                <w:iCs/>
                <w:sz w:val="24"/>
                <w:szCs w:val="24"/>
                <w:lang w:eastAsia="ru-RU"/>
              </w:rPr>
            </w:pPr>
          </w:p>
          <w:p w14:paraId="699A6BFB" w14:textId="77777777" w:rsidR="004E3F9C" w:rsidRPr="00504264" w:rsidRDefault="004E3F9C" w:rsidP="004E3F9C">
            <w:pPr>
              <w:rPr>
                <w:rFonts w:ascii="Times New Roman" w:hAnsi="Times New Roman" w:cs="Times New Roman"/>
                <w:b/>
                <w:bCs/>
                <w:sz w:val="24"/>
                <w:szCs w:val="24"/>
              </w:rPr>
            </w:pPr>
            <w:r w:rsidRPr="00504264">
              <w:rPr>
                <w:rFonts w:ascii="Times New Roman" w:hAnsi="Times New Roman" w:cs="Times New Roman"/>
                <w:sz w:val="24"/>
                <w:szCs w:val="24"/>
                <w:lang w:eastAsia="ru-RU"/>
              </w:rPr>
              <w:t xml:space="preserve">Директор школы                                                </w:t>
            </w:r>
            <w:r w:rsidR="0042377E">
              <w:rPr>
                <w:rFonts w:ascii="Times New Roman" w:hAnsi="Times New Roman" w:cs="Times New Roman"/>
                <w:sz w:val="24"/>
                <w:szCs w:val="24"/>
                <w:lang w:eastAsia="ru-RU"/>
              </w:rPr>
              <w:t xml:space="preserve">           </w:t>
            </w:r>
            <w:r w:rsidRPr="00504264">
              <w:rPr>
                <w:rFonts w:ascii="Times New Roman" w:hAnsi="Times New Roman" w:cs="Times New Roman"/>
                <w:sz w:val="24"/>
                <w:szCs w:val="24"/>
                <w:lang w:eastAsia="ru-RU"/>
              </w:rPr>
              <w:t xml:space="preserve">Председатель профсоюзного комитета                                       </w:t>
            </w:r>
            <w:r w:rsidRPr="00504264">
              <w:rPr>
                <w:rFonts w:ascii="Times New Roman" w:hAnsi="Times New Roman" w:cs="Times New Roman"/>
                <w:b/>
                <w:bCs/>
                <w:sz w:val="24"/>
                <w:szCs w:val="24"/>
              </w:rPr>
              <w:t xml:space="preserve">                                                     </w:t>
            </w:r>
          </w:p>
          <w:p w14:paraId="642D6156" w14:textId="77777777" w:rsidR="0042377E" w:rsidRDefault="004E3F9C" w:rsidP="004E3F9C">
            <w:pPr>
              <w:jc w:val="both"/>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___________________   </w:t>
            </w:r>
            <w:proofErr w:type="spellStart"/>
            <w:r w:rsidR="0042377E">
              <w:rPr>
                <w:rFonts w:ascii="Times New Roman" w:hAnsi="Times New Roman" w:cs="Times New Roman"/>
                <w:sz w:val="24"/>
                <w:szCs w:val="24"/>
                <w:lang w:eastAsia="ru-RU"/>
              </w:rPr>
              <w:t>Эпп</w:t>
            </w:r>
            <w:proofErr w:type="spellEnd"/>
            <w:r w:rsidR="0042377E">
              <w:rPr>
                <w:rFonts w:ascii="Times New Roman" w:hAnsi="Times New Roman" w:cs="Times New Roman"/>
                <w:sz w:val="24"/>
                <w:szCs w:val="24"/>
                <w:lang w:eastAsia="ru-RU"/>
              </w:rPr>
              <w:t xml:space="preserve"> Н.</w:t>
            </w:r>
            <w:r w:rsidRPr="00504264">
              <w:rPr>
                <w:rFonts w:ascii="Times New Roman" w:hAnsi="Times New Roman" w:cs="Times New Roman"/>
                <w:sz w:val="24"/>
                <w:szCs w:val="24"/>
                <w:lang w:eastAsia="ru-RU"/>
              </w:rPr>
              <w:t xml:space="preserve">                               </w:t>
            </w:r>
            <w:r w:rsidR="0042377E">
              <w:rPr>
                <w:rFonts w:ascii="Times New Roman" w:hAnsi="Times New Roman" w:cs="Times New Roman"/>
                <w:sz w:val="24"/>
                <w:szCs w:val="24"/>
                <w:lang w:eastAsia="ru-RU"/>
              </w:rPr>
              <w:t xml:space="preserve">    </w:t>
            </w:r>
            <w:r w:rsidRPr="00504264">
              <w:rPr>
                <w:rFonts w:ascii="Times New Roman" w:hAnsi="Times New Roman" w:cs="Times New Roman"/>
                <w:sz w:val="24"/>
                <w:szCs w:val="24"/>
                <w:lang w:eastAsia="ru-RU"/>
              </w:rPr>
              <w:t xml:space="preserve">  ________________</w:t>
            </w:r>
            <w:proofErr w:type="gramStart"/>
            <w:r w:rsidRPr="00504264">
              <w:rPr>
                <w:rFonts w:ascii="Times New Roman" w:hAnsi="Times New Roman" w:cs="Times New Roman"/>
                <w:sz w:val="24"/>
                <w:szCs w:val="24"/>
                <w:lang w:eastAsia="ru-RU"/>
              </w:rPr>
              <w:t xml:space="preserve">_  </w:t>
            </w:r>
            <w:proofErr w:type="spellStart"/>
            <w:r w:rsidR="0042377E">
              <w:rPr>
                <w:rFonts w:ascii="Times New Roman" w:hAnsi="Times New Roman" w:cs="Times New Roman"/>
                <w:sz w:val="24"/>
                <w:szCs w:val="24"/>
                <w:lang w:eastAsia="ru-RU"/>
              </w:rPr>
              <w:t>Объезчик</w:t>
            </w:r>
            <w:proofErr w:type="spellEnd"/>
            <w:proofErr w:type="gramEnd"/>
            <w:r w:rsidR="0042377E">
              <w:rPr>
                <w:rFonts w:ascii="Times New Roman" w:hAnsi="Times New Roman" w:cs="Times New Roman"/>
                <w:sz w:val="24"/>
                <w:szCs w:val="24"/>
                <w:lang w:eastAsia="ru-RU"/>
              </w:rPr>
              <w:t xml:space="preserve"> М.</w:t>
            </w:r>
            <w:r w:rsidRPr="00504264">
              <w:rPr>
                <w:rFonts w:ascii="Times New Roman" w:hAnsi="Times New Roman" w:cs="Times New Roman"/>
                <w:sz w:val="24"/>
                <w:szCs w:val="24"/>
                <w:lang w:eastAsia="ru-RU"/>
              </w:rPr>
              <w:t xml:space="preserve">     </w:t>
            </w:r>
          </w:p>
          <w:p w14:paraId="3BFC0253" w14:textId="77777777" w:rsidR="001C0D9F" w:rsidRPr="0042377E" w:rsidRDefault="004E3F9C" w:rsidP="0042377E">
            <w:pPr>
              <w:jc w:val="both"/>
              <w:rPr>
                <w:rFonts w:ascii="Times New Roman" w:hAnsi="Times New Roman" w:cs="Times New Roman"/>
                <w:sz w:val="24"/>
                <w:szCs w:val="24"/>
                <w:lang w:eastAsia="ru-RU"/>
              </w:rPr>
            </w:pPr>
            <w:r w:rsidRPr="00504264">
              <w:rPr>
                <w:rFonts w:ascii="Times New Roman" w:hAnsi="Times New Roman" w:cs="Times New Roman"/>
                <w:sz w:val="24"/>
                <w:szCs w:val="24"/>
                <w:lang w:eastAsia="ru-RU"/>
              </w:rPr>
              <w:t xml:space="preserve"> подпись                                                                    </w:t>
            </w:r>
            <w:r w:rsidR="0042377E">
              <w:rPr>
                <w:rFonts w:ascii="Times New Roman" w:hAnsi="Times New Roman" w:cs="Times New Roman"/>
                <w:sz w:val="24"/>
                <w:szCs w:val="24"/>
                <w:lang w:eastAsia="ru-RU"/>
              </w:rPr>
              <w:t xml:space="preserve">       </w:t>
            </w:r>
            <w:proofErr w:type="spellStart"/>
            <w:r w:rsidRPr="00504264">
              <w:rPr>
                <w:rFonts w:ascii="Times New Roman" w:hAnsi="Times New Roman" w:cs="Times New Roman"/>
                <w:sz w:val="24"/>
                <w:szCs w:val="24"/>
                <w:lang w:eastAsia="ru-RU"/>
              </w:rPr>
              <w:t>подпись</w:t>
            </w:r>
            <w:proofErr w:type="spellEnd"/>
          </w:p>
        </w:tc>
      </w:tr>
      <w:tr w:rsidR="001C0D9F" w:rsidRPr="00504264" w14:paraId="6392FC50" w14:textId="77777777" w:rsidTr="001C0D9F">
        <w:trPr>
          <w:tblCellSpacing w:w="15" w:type="dxa"/>
        </w:trPr>
        <w:tc>
          <w:tcPr>
            <w:tcW w:w="9395" w:type="dxa"/>
            <w:tcMar>
              <w:top w:w="15" w:type="dxa"/>
              <w:left w:w="69" w:type="dxa"/>
              <w:bottom w:w="15" w:type="dxa"/>
              <w:right w:w="69" w:type="dxa"/>
            </w:tcMar>
          </w:tcPr>
          <w:p w14:paraId="5739E855" w14:textId="77777777" w:rsidR="001C0D9F" w:rsidRPr="00504264" w:rsidRDefault="001C0D9F" w:rsidP="004E3F9C">
            <w:pPr>
              <w:tabs>
                <w:tab w:val="left" w:pos="9498"/>
              </w:tabs>
              <w:spacing w:after="0" w:line="240" w:lineRule="auto"/>
              <w:jc w:val="center"/>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lastRenderedPageBreak/>
              <w:br/>
            </w:r>
            <w:r w:rsidRPr="00504264">
              <w:rPr>
                <w:rFonts w:ascii="Times New Roman" w:eastAsia="Times New Roman" w:hAnsi="Times New Roman" w:cs="Times New Roman"/>
                <w:b/>
                <w:bCs/>
                <w:sz w:val="24"/>
                <w:szCs w:val="24"/>
                <w:lang w:eastAsia="ru-RU"/>
              </w:rPr>
              <w:br/>
            </w:r>
          </w:p>
        </w:tc>
      </w:tr>
    </w:tbl>
    <w:p w14:paraId="18E6776F" w14:textId="77777777" w:rsidR="001C0D9F" w:rsidRPr="00504264" w:rsidRDefault="001C0D9F" w:rsidP="001C0D9F">
      <w:pPr>
        <w:spacing w:after="0" w:line="240" w:lineRule="auto"/>
        <w:rPr>
          <w:rFonts w:ascii="Times New Roman" w:hAnsi="Times New Roman" w:cs="Times New Roman"/>
          <w:b/>
          <w:sz w:val="24"/>
          <w:szCs w:val="24"/>
          <w:lang w:eastAsia="ru-RU"/>
        </w:rPr>
      </w:pPr>
      <w:r w:rsidRPr="00504264">
        <w:rPr>
          <w:rFonts w:ascii="Times New Roman" w:hAnsi="Times New Roman" w:cs="Times New Roman"/>
          <w:b/>
          <w:sz w:val="24"/>
          <w:szCs w:val="24"/>
          <w:lang w:eastAsia="ru-RU"/>
        </w:rPr>
        <w:t>Приложение 1</w:t>
      </w:r>
    </w:p>
    <w:p w14:paraId="5C80A627" w14:textId="77777777" w:rsidR="001C0D9F" w:rsidRPr="00504264" w:rsidRDefault="001C0D9F" w:rsidP="001C0D9F">
      <w:pPr>
        <w:spacing w:after="0" w:line="240" w:lineRule="auto"/>
        <w:jc w:val="right"/>
        <w:rPr>
          <w:rFonts w:ascii="Times New Roman" w:hAnsi="Times New Roman" w:cs="Times New Roman"/>
          <w:b/>
          <w:sz w:val="24"/>
          <w:szCs w:val="24"/>
          <w:lang w:eastAsia="ru-RU"/>
        </w:rPr>
      </w:pPr>
      <w:r w:rsidRPr="00504264">
        <w:rPr>
          <w:rFonts w:ascii="Times New Roman" w:hAnsi="Times New Roman" w:cs="Times New Roman"/>
          <w:b/>
          <w:sz w:val="24"/>
          <w:szCs w:val="24"/>
          <w:lang w:eastAsia="ru-RU"/>
        </w:rPr>
        <w:t>к Соглашению</w:t>
      </w:r>
    </w:p>
    <w:p w14:paraId="4E731549" w14:textId="77777777" w:rsidR="001C0D9F" w:rsidRPr="00504264" w:rsidRDefault="001C0D9F" w:rsidP="001C0D9F">
      <w:pPr>
        <w:spacing w:after="0" w:line="240" w:lineRule="auto"/>
        <w:jc w:val="right"/>
        <w:rPr>
          <w:rFonts w:ascii="Times New Roman" w:hAnsi="Times New Roman" w:cs="Times New Roman"/>
          <w:sz w:val="24"/>
          <w:szCs w:val="24"/>
          <w:lang w:eastAsia="ru-RU"/>
        </w:rPr>
      </w:pPr>
    </w:p>
    <w:p w14:paraId="300479A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bookmarkStart w:id="68" w:name="sub_372"/>
      <w:r w:rsidRPr="00504264">
        <w:rPr>
          <w:rFonts w:ascii="Times New Roman" w:hAnsi="Times New Roman" w:cs="Times New Roman"/>
          <w:b/>
          <w:color w:val="auto"/>
          <w:sz w:val="24"/>
          <w:szCs w:val="24"/>
          <w:lang w:eastAsia="en-US"/>
        </w:rPr>
        <w:t>Порядок</w:t>
      </w:r>
    </w:p>
    <w:p w14:paraId="36BC8165" w14:textId="77777777" w:rsidR="001C0D9F" w:rsidRPr="00504264" w:rsidRDefault="001C0D9F" w:rsidP="001C0D9F">
      <w:pPr>
        <w:pStyle w:val="a5"/>
        <w:spacing w:before="0" w:beforeAutospacing="0" w:after="0" w:afterAutospacing="0" w:line="240" w:lineRule="auto"/>
        <w:ind w:right="360"/>
        <w:jc w:val="center"/>
        <w:rPr>
          <w:rFonts w:ascii="Times New Roman" w:hAnsi="Times New Roman" w:cs="Times New Roman"/>
          <w:color w:val="auto"/>
          <w:sz w:val="24"/>
          <w:szCs w:val="24"/>
          <w:lang w:eastAsia="en-US"/>
        </w:rPr>
      </w:pPr>
      <w:r w:rsidRPr="00504264">
        <w:rPr>
          <w:rFonts w:ascii="Times New Roman" w:hAnsi="Times New Roman" w:cs="Times New Roman"/>
          <w:b/>
          <w:color w:val="auto"/>
          <w:spacing w:val="5"/>
          <w:sz w:val="24"/>
          <w:szCs w:val="24"/>
          <w:lang w:eastAsia="en-US"/>
        </w:rPr>
        <w:t>учета согласования и мотивированного мнения выборных профсоюз</w:t>
      </w:r>
      <w:r w:rsidRPr="00504264">
        <w:rPr>
          <w:rFonts w:ascii="Times New Roman" w:hAnsi="Times New Roman" w:cs="Times New Roman"/>
          <w:b/>
          <w:color w:val="auto"/>
          <w:sz w:val="24"/>
          <w:szCs w:val="24"/>
          <w:lang w:eastAsia="en-US"/>
        </w:rPr>
        <w:t>н</w:t>
      </w:r>
      <w:r w:rsidRPr="00504264">
        <w:rPr>
          <w:rFonts w:ascii="Times New Roman" w:hAnsi="Times New Roman" w:cs="Times New Roman"/>
          <w:b/>
          <w:color w:val="auto"/>
          <w:spacing w:val="11"/>
          <w:sz w:val="24"/>
          <w:szCs w:val="24"/>
          <w:lang w:eastAsia="en-US"/>
        </w:rPr>
        <w:t xml:space="preserve">ых органов при принятии актов работодателя и </w:t>
      </w:r>
      <w:r w:rsidRPr="00504264">
        <w:rPr>
          <w:rFonts w:ascii="Times New Roman" w:hAnsi="Times New Roman" w:cs="Times New Roman"/>
          <w:b/>
          <w:color w:val="auto"/>
          <w:sz w:val="24"/>
          <w:szCs w:val="24"/>
          <w:lang w:eastAsia="en-US"/>
        </w:rPr>
        <w:t>расторжении трудового договора по инициативе работодателя</w:t>
      </w:r>
    </w:p>
    <w:p w14:paraId="78BCC539" w14:textId="77777777" w:rsidR="001C0D9F" w:rsidRPr="00504264" w:rsidRDefault="001C0D9F" w:rsidP="001C0D9F">
      <w:pPr>
        <w:autoSpaceDN w:val="0"/>
        <w:spacing w:after="0" w:line="240" w:lineRule="auto"/>
        <w:ind w:left="1612" w:hanging="892"/>
        <w:rPr>
          <w:rFonts w:ascii="Times New Roman" w:hAnsi="Times New Roman" w:cs="Times New Roman"/>
          <w:b/>
          <w:bCs/>
          <w:sz w:val="24"/>
          <w:szCs w:val="24"/>
          <w:lang w:eastAsia="ru-RU"/>
        </w:rPr>
      </w:pPr>
      <w:r w:rsidRPr="00504264">
        <w:rPr>
          <w:rFonts w:ascii="Times New Roman" w:hAnsi="Times New Roman" w:cs="Times New Roman"/>
          <w:b/>
          <w:bCs/>
          <w:sz w:val="24"/>
          <w:szCs w:val="24"/>
          <w:lang w:eastAsia="ru-RU"/>
        </w:rPr>
        <w:t> </w:t>
      </w:r>
      <w:bookmarkStart w:id="69" w:name="st398"/>
      <w:bookmarkEnd w:id="68"/>
      <w:bookmarkEnd w:id="69"/>
    </w:p>
    <w:p w14:paraId="7CE70B1F" w14:textId="77777777" w:rsidR="001C0D9F" w:rsidRPr="00504264" w:rsidRDefault="001C0D9F" w:rsidP="001C0D9F">
      <w:pPr>
        <w:autoSpaceDN w:val="0"/>
        <w:spacing w:after="0" w:line="240" w:lineRule="auto"/>
        <w:ind w:firstLine="720"/>
        <w:jc w:val="both"/>
        <w:rPr>
          <w:rFonts w:ascii="Times New Roman" w:hAnsi="Times New Roman" w:cs="Times New Roman"/>
          <w:sz w:val="24"/>
          <w:szCs w:val="24"/>
          <w:lang w:eastAsia="ru-RU"/>
        </w:rPr>
      </w:pPr>
      <w:r w:rsidRPr="00504264">
        <w:rPr>
          <w:rFonts w:ascii="Times New Roman" w:hAnsi="Times New Roman" w:cs="Times New Roman"/>
          <w:sz w:val="24"/>
          <w:szCs w:val="24"/>
          <w:lang w:eastAsia="ru-RU"/>
        </w:rPr>
        <w:t> 1. Работодатель в случаях, предусмотренных настоящим Соглашением, а также соглашениями, распространенными на стороны данного договора, перед принятием решения, принимаемого с учетом мотивированного мнения профсоюзного органа или по согласованию с ним, направляет проект решения и обоснование по нему в соответствующий выборный орган профсоюзной организации.</w:t>
      </w:r>
    </w:p>
    <w:p w14:paraId="46A2A85C" w14:textId="77777777" w:rsidR="001C0D9F" w:rsidRPr="00504264" w:rsidRDefault="001C0D9F" w:rsidP="001C0D9F">
      <w:pPr>
        <w:autoSpaceDN w:val="0"/>
        <w:spacing w:after="0" w:line="240" w:lineRule="auto"/>
        <w:ind w:firstLine="720"/>
        <w:jc w:val="both"/>
        <w:rPr>
          <w:rFonts w:ascii="Times New Roman" w:hAnsi="Times New Roman" w:cs="Times New Roman"/>
          <w:sz w:val="24"/>
          <w:szCs w:val="24"/>
          <w:lang w:eastAsia="ru-RU"/>
        </w:rPr>
      </w:pPr>
      <w:bookmarkStart w:id="70" w:name="sub_3722"/>
      <w:r w:rsidRPr="00504264">
        <w:rPr>
          <w:rFonts w:ascii="Times New Roman" w:hAnsi="Times New Roman" w:cs="Times New Roman"/>
          <w:sz w:val="24"/>
          <w:szCs w:val="24"/>
          <w:lang w:eastAsia="ru-RU"/>
        </w:rPr>
        <w:t xml:space="preserve"> 2. Выборный орган профсоюзной организации не позднее </w:t>
      </w:r>
      <w:r w:rsidRPr="00504264">
        <w:rPr>
          <w:rFonts w:ascii="Times New Roman" w:hAnsi="Times New Roman" w:cs="Times New Roman"/>
          <w:sz w:val="24"/>
          <w:szCs w:val="24"/>
          <w:lang w:val="kk-KZ" w:eastAsia="ru-RU"/>
        </w:rPr>
        <w:t>одного</w:t>
      </w:r>
      <w:r w:rsidRPr="00504264">
        <w:rPr>
          <w:rFonts w:ascii="Times New Roman" w:hAnsi="Times New Roman" w:cs="Times New Roman"/>
          <w:sz w:val="24"/>
          <w:szCs w:val="24"/>
          <w:lang w:eastAsia="ru-RU"/>
        </w:rPr>
        <w:t xml:space="preserve"> рабочего дня со дня получения проекта указанного решения направляет работодателю мотивированное мнение по проекту в письменной форме.</w:t>
      </w:r>
      <w:bookmarkEnd w:id="70"/>
    </w:p>
    <w:p w14:paraId="6921B440" w14:textId="77777777" w:rsidR="001C0D9F" w:rsidRPr="00504264" w:rsidRDefault="001C0D9F" w:rsidP="001C0D9F">
      <w:pPr>
        <w:autoSpaceDN w:val="0"/>
        <w:spacing w:after="0" w:line="240" w:lineRule="auto"/>
        <w:ind w:firstLine="720"/>
        <w:jc w:val="both"/>
        <w:rPr>
          <w:rFonts w:ascii="Times New Roman" w:hAnsi="Times New Roman" w:cs="Times New Roman"/>
          <w:sz w:val="24"/>
          <w:szCs w:val="24"/>
          <w:lang w:eastAsia="ru-RU"/>
        </w:rPr>
      </w:pPr>
      <w:bookmarkStart w:id="71" w:name="sub_3723"/>
      <w:r w:rsidRPr="00504264">
        <w:rPr>
          <w:rFonts w:ascii="Times New Roman" w:hAnsi="Times New Roman" w:cs="Times New Roman"/>
          <w:sz w:val="24"/>
          <w:szCs w:val="24"/>
          <w:lang w:eastAsia="ru-RU"/>
        </w:rPr>
        <w:t xml:space="preserve"> 3. В случае, если мотивированное мнение выборного органа профсоюзной организации не содержит согласия с проектом решения работодателя либо содержит предложения по его совершенствованию, работодатель может согласиться с ним либо обязан в течение одного дня после получения мотивированного мнения направить проект и обоснование по нему в комиссию, образованную в порядке </w:t>
      </w:r>
      <w:r w:rsidRPr="00504264">
        <w:rPr>
          <w:rFonts w:ascii="Times New Roman" w:hAnsi="Times New Roman" w:cs="Times New Roman"/>
          <w:sz w:val="24"/>
          <w:szCs w:val="24"/>
          <w:lang w:val="kk-KZ" w:eastAsia="ru-RU"/>
        </w:rPr>
        <w:t>п.4 ст.156</w:t>
      </w:r>
      <w:r w:rsidRPr="00504264">
        <w:rPr>
          <w:rFonts w:ascii="Times New Roman" w:hAnsi="Times New Roman" w:cs="Times New Roman"/>
          <w:sz w:val="24"/>
          <w:szCs w:val="24"/>
          <w:lang w:eastAsia="ru-RU"/>
        </w:rPr>
        <w:t xml:space="preserve"> ТК РК на равноправной основе, в целях достижения взаимоприемлемого решения.</w:t>
      </w:r>
      <w:bookmarkEnd w:id="71"/>
    </w:p>
    <w:p w14:paraId="4D0CEB7E" w14:textId="77777777" w:rsidR="001C0D9F" w:rsidRPr="00504264" w:rsidRDefault="001C0D9F" w:rsidP="001C0D9F">
      <w:pPr>
        <w:autoSpaceDN w:val="0"/>
        <w:spacing w:after="0" w:line="240" w:lineRule="auto"/>
        <w:ind w:firstLine="720"/>
        <w:jc w:val="both"/>
        <w:rPr>
          <w:rFonts w:ascii="Times New Roman" w:hAnsi="Times New Roman" w:cs="Times New Roman"/>
          <w:sz w:val="24"/>
          <w:szCs w:val="24"/>
          <w:lang w:val="kk-KZ" w:eastAsia="ru-RU"/>
        </w:rPr>
      </w:pPr>
      <w:bookmarkStart w:id="72" w:name="sub_3724"/>
      <w:r w:rsidRPr="00504264">
        <w:rPr>
          <w:rFonts w:ascii="Times New Roman" w:hAnsi="Times New Roman" w:cs="Times New Roman"/>
          <w:sz w:val="24"/>
          <w:szCs w:val="24"/>
          <w:lang w:eastAsia="ru-RU"/>
        </w:rPr>
        <w:t xml:space="preserve"> 4. При недостижении </w:t>
      </w:r>
      <w:proofErr w:type="spellStart"/>
      <w:r w:rsidRPr="00504264">
        <w:rPr>
          <w:rFonts w:ascii="Times New Roman" w:hAnsi="Times New Roman" w:cs="Times New Roman"/>
          <w:sz w:val="24"/>
          <w:szCs w:val="24"/>
          <w:lang w:eastAsia="ru-RU"/>
        </w:rPr>
        <w:t>согласиявозникшие</w:t>
      </w:r>
      <w:proofErr w:type="spellEnd"/>
      <w:r w:rsidRPr="00504264">
        <w:rPr>
          <w:rFonts w:ascii="Times New Roman" w:hAnsi="Times New Roman" w:cs="Times New Roman"/>
          <w:sz w:val="24"/>
          <w:szCs w:val="24"/>
          <w:lang w:eastAsia="ru-RU"/>
        </w:rPr>
        <w:t xml:space="preserve"> разногласия оформляются протоколом, после чего работодатель имеет право принять решение, которое может быть обжаловано выборным органом профсоюзной организации в</w:t>
      </w:r>
      <w:r w:rsidRPr="00504264">
        <w:rPr>
          <w:rFonts w:ascii="Times New Roman" w:hAnsi="Times New Roman" w:cs="Times New Roman"/>
          <w:sz w:val="24"/>
          <w:szCs w:val="24"/>
          <w:lang w:val="kk-KZ" w:eastAsia="ru-RU"/>
        </w:rPr>
        <w:t xml:space="preserve"> согласительнуюкомиссию,</w:t>
      </w:r>
      <w:r w:rsidRPr="00504264">
        <w:rPr>
          <w:rFonts w:ascii="Times New Roman" w:hAnsi="Times New Roman" w:cs="Times New Roman"/>
          <w:sz w:val="24"/>
          <w:szCs w:val="24"/>
          <w:lang w:eastAsia="ru-RU"/>
        </w:rPr>
        <w:t xml:space="preserve"> образованную в порядке ст. </w:t>
      </w:r>
      <w:r w:rsidRPr="00504264">
        <w:rPr>
          <w:rFonts w:ascii="Times New Roman" w:hAnsi="Times New Roman" w:cs="Times New Roman"/>
          <w:sz w:val="24"/>
          <w:szCs w:val="24"/>
          <w:lang w:val="kk-KZ" w:eastAsia="ru-RU"/>
        </w:rPr>
        <w:t>159</w:t>
      </w:r>
      <w:r w:rsidRPr="00504264">
        <w:rPr>
          <w:rFonts w:ascii="Times New Roman" w:hAnsi="Times New Roman" w:cs="Times New Roman"/>
          <w:sz w:val="24"/>
          <w:szCs w:val="24"/>
          <w:lang w:eastAsia="ru-RU"/>
        </w:rPr>
        <w:t xml:space="preserve"> ТК РК </w:t>
      </w:r>
      <w:r w:rsidRPr="00504264">
        <w:rPr>
          <w:rFonts w:ascii="Times New Roman" w:hAnsi="Times New Roman" w:cs="Times New Roman"/>
          <w:sz w:val="24"/>
          <w:szCs w:val="24"/>
          <w:lang w:val="kk-KZ" w:eastAsia="ru-RU"/>
        </w:rPr>
        <w:t xml:space="preserve">или же в </w:t>
      </w:r>
      <w:r w:rsidRPr="00504264">
        <w:rPr>
          <w:rFonts w:ascii="Times New Roman" w:hAnsi="Times New Roman" w:cs="Times New Roman"/>
          <w:sz w:val="24"/>
          <w:szCs w:val="24"/>
          <w:lang w:eastAsia="ru-RU"/>
        </w:rPr>
        <w:t>соответствующую государственную инспекцию труда или в суд. Выборный орган профсоюзной организации также имеет право начать процедуру коллективного трудового спора в порядке,</w:t>
      </w:r>
      <w:r w:rsidRPr="00504264">
        <w:rPr>
          <w:rFonts w:ascii="Times New Roman" w:hAnsi="Times New Roman" w:cs="Times New Roman"/>
          <w:sz w:val="24"/>
          <w:szCs w:val="24"/>
          <w:lang w:val="kk-KZ" w:eastAsia="ru-RU"/>
        </w:rPr>
        <w:t xml:space="preserve"> согласност</w:t>
      </w:r>
      <w:r w:rsidRPr="00504264">
        <w:rPr>
          <w:rFonts w:ascii="Times New Roman" w:hAnsi="Times New Roman" w:cs="Times New Roman"/>
          <w:sz w:val="24"/>
          <w:szCs w:val="24"/>
          <w:lang w:eastAsia="ru-RU"/>
        </w:rPr>
        <w:t>.</w:t>
      </w:r>
      <w:bookmarkEnd w:id="72"/>
      <w:r w:rsidRPr="00504264">
        <w:rPr>
          <w:rFonts w:ascii="Times New Roman" w:hAnsi="Times New Roman" w:cs="Times New Roman"/>
          <w:sz w:val="24"/>
          <w:szCs w:val="24"/>
          <w:lang w:val="kk-KZ" w:eastAsia="ru-RU"/>
        </w:rPr>
        <w:t>163 ТК РК.</w:t>
      </w:r>
    </w:p>
    <w:p w14:paraId="03B31E5D" w14:textId="77777777" w:rsidR="001C0D9F" w:rsidRPr="00504264" w:rsidRDefault="001C0D9F" w:rsidP="001C0D9F">
      <w:pPr>
        <w:pStyle w:val="style3"/>
        <w:spacing w:before="0" w:after="0"/>
        <w:jc w:val="both"/>
        <w:rPr>
          <w:spacing w:val="-4"/>
          <w:sz w:val="24"/>
          <w:szCs w:val="24"/>
          <w:lang w:eastAsia="en-US"/>
        </w:rPr>
      </w:pPr>
      <w:r w:rsidRPr="00504264">
        <w:rPr>
          <w:spacing w:val="-6"/>
          <w:sz w:val="24"/>
          <w:szCs w:val="24"/>
          <w:lang w:eastAsia="en-US"/>
        </w:rPr>
        <w:t xml:space="preserve">5.  </w:t>
      </w:r>
      <w:r w:rsidRPr="00504264">
        <w:rPr>
          <w:sz w:val="24"/>
          <w:szCs w:val="24"/>
          <w:lang w:eastAsia="en-US"/>
        </w:rPr>
        <w:t xml:space="preserve">При принятии решения о возможном расторжении трудового договора с работником, являющимся членом </w:t>
      </w:r>
      <w:r w:rsidRPr="00504264">
        <w:rPr>
          <w:sz w:val="24"/>
          <w:szCs w:val="24"/>
        </w:rPr>
        <w:t xml:space="preserve">ОО «Локальный профессиональный союз работников организаций образования и науки Костанайской области» </w:t>
      </w:r>
      <w:r w:rsidRPr="00504264">
        <w:rPr>
          <w:sz w:val="24"/>
          <w:szCs w:val="24"/>
          <w:lang w:eastAsia="en-US"/>
        </w:rPr>
        <w:t>(далее</w:t>
      </w:r>
      <w:r w:rsidRPr="00504264">
        <w:rPr>
          <w:spacing w:val="16"/>
          <w:sz w:val="24"/>
          <w:szCs w:val="24"/>
          <w:lang w:eastAsia="en-US"/>
        </w:rPr>
        <w:t>–</w:t>
      </w:r>
      <w:r w:rsidRPr="00504264">
        <w:rPr>
          <w:spacing w:val="13"/>
          <w:sz w:val="24"/>
          <w:szCs w:val="24"/>
          <w:lang w:eastAsia="en-US"/>
        </w:rPr>
        <w:t xml:space="preserve">Локальный профсоюз), представитель работодателя (далее </w:t>
      </w:r>
      <w:r w:rsidRPr="00504264">
        <w:rPr>
          <w:spacing w:val="16"/>
          <w:sz w:val="24"/>
          <w:szCs w:val="24"/>
          <w:lang w:eastAsia="en-US"/>
        </w:rPr>
        <w:t xml:space="preserve">- </w:t>
      </w:r>
      <w:r w:rsidRPr="00504264">
        <w:rPr>
          <w:spacing w:val="2"/>
          <w:sz w:val="24"/>
          <w:szCs w:val="24"/>
          <w:lang w:eastAsia="en-US"/>
        </w:rPr>
        <w:t xml:space="preserve">Работодатель) направляет в соответствующий выборный профсоюзный орган (далее </w:t>
      </w:r>
      <w:r w:rsidRPr="00504264">
        <w:rPr>
          <w:sz w:val="24"/>
          <w:szCs w:val="24"/>
          <w:lang w:eastAsia="en-US"/>
        </w:rPr>
        <w:t xml:space="preserve">- </w:t>
      </w:r>
      <w:r w:rsidRPr="00504264">
        <w:rPr>
          <w:spacing w:val="-4"/>
          <w:sz w:val="24"/>
          <w:szCs w:val="24"/>
          <w:lang w:eastAsia="en-US"/>
        </w:rPr>
        <w:t>Профком) проект приказа, а также копии документов для принятия указанного решения.</w:t>
      </w:r>
    </w:p>
    <w:p w14:paraId="09A0843F" w14:textId="77777777" w:rsidR="001C0D9F" w:rsidRPr="00504264" w:rsidRDefault="001C0D9F" w:rsidP="001C0D9F">
      <w:pPr>
        <w:pStyle w:val="style3"/>
        <w:spacing w:before="0" w:after="0"/>
        <w:jc w:val="both"/>
        <w:rPr>
          <w:sz w:val="24"/>
          <w:szCs w:val="24"/>
          <w:lang w:eastAsia="en-US"/>
        </w:rPr>
      </w:pPr>
      <w:r w:rsidRPr="00504264">
        <w:rPr>
          <w:spacing w:val="1"/>
          <w:sz w:val="24"/>
          <w:szCs w:val="24"/>
          <w:lang w:eastAsia="en-US"/>
        </w:rPr>
        <w:t xml:space="preserve">             6. Профком в течение </w:t>
      </w:r>
      <w:r w:rsidRPr="00504264">
        <w:rPr>
          <w:spacing w:val="1"/>
          <w:sz w:val="24"/>
          <w:szCs w:val="24"/>
          <w:lang w:val="kk-KZ" w:eastAsia="en-US"/>
        </w:rPr>
        <w:t>одного рабочего</w:t>
      </w:r>
      <w:r w:rsidRPr="00504264">
        <w:rPr>
          <w:spacing w:val="1"/>
          <w:sz w:val="24"/>
          <w:szCs w:val="24"/>
          <w:lang w:eastAsia="en-US"/>
        </w:rPr>
        <w:t xml:space="preserve"> дня со дня получения проекта приказа и копий </w:t>
      </w:r>
      <w:r w:rsidRPr="00504264">
        <w:rPr>
          <w:spacing w:val="-4"/>
          <w:sz w:val="24"/>
          <w:szCs w:val="24"/>
          <w:lang w:eastAsia="en-US"/>
        </w:rPr>
        <w:t xml:space="preserve">документов рассматривает этот вопрос и направляет Работодателю свое мотивированное </w:t>
      </w:r>
      <w:r w:rsidRPr="00504264">
        <w:rPr>
          <w:sz w:val="24"/>
          <w:szCs w:val="24"/>
          <w:lang w:eastAsia="en-US"/>
        </w:rPr>
        <w:t xml:space="preserve">мнение в письменной форме. Мнение, не представленное </w:t>
      </w:r>
      <w:proofErr w:type="gramStart"/>
      <w:r w:rsidRPr="00504264">
        <w:rPr>
          <w:sz w:val="24"/>
          <w:szCs w:val="24"/>
          <w:lang w:eastAsia="en-US"/>
        </w:rPr>
        <w:t>в  срок</w:t>
      </w:r>
      <w:proofErr w:type="gramEnd"/>
      <w:r w:rsidRPr="00504264">
        <w:rPr>
          <w:sz w:val="24"/>
          <w:szCs w:val="24"/>
          <w:lang w:eastAsia="en-US"/>
        </w:rPr>
        <w:t xml:space="preserve">, или </w:t>
      </w:r>
      <w:r w:rsidRPr="00504264">
        <w:rPr>
          <w:spacing w:val="-6"/>
          <w:sz w:val="24"/>
          <w:szCs w:val="24"/>
          <w:lang w:eastAsia="en-US"/>
        </w:rPr>
        <w:t>немотивированное мнение работодателем не учитывается.</w:t>
      </w:r>
    </w:p>
    <w:p w14:paraId="6DFE09AD" w14:textId="77777777" w:rsidR="001C0D9F" w:rsidRPr="00504264" w:rsidRDefault="001C0D9F" w:rsidP="001C0D9F">
      <w:pPr>
        <w:pStyle w:val="style3"/>
        <w:spacing w:before="0" w:after="0"/>
        <w:jc w:val="both"/>
        <w:rPr>
          <w:sz w:val="24"/>
          <w:szCs w:val="24"/>
          <w:lang w:eastAsia="en-US"/>
        </w:rPr>
      </w:pPr>
      <w:r w:rsidRPr="00504264">
        <w:rPr>
          <w:sz w:val="24"/>
          <w:szCs w:val="24"/>
          <w:lang w:eastAsia="en-US"/>
        </w:rPr>
        <w:t xml:space="preserve">             7. Решение о мотивированном мнении принимается Профкомом коллегиально на своем заседании в присутствии не менее половины членов Профкома, большинством </w:t>
      </w:r>
      <w:r w:rsidRPr="00504264">
        <w:rPr>
          <w:spacing w:val="12"/>
          <w:sz w:val="24"/>
          <w:szCs w:val="24"/>
          <w:lang w:eastAsia="en-US"/>
        </w:rPr>
        <w:t>голосов.</w:t>
      </w:r>
    </w:p>
    <w:p w14:paraId="45C612CE" w14:textId="77777777" w:rsidR="001C0D9F" w:rsidRPr="00504264" w:rsidRDefault="001C0D9F" w:rsidP="001C0D9F">
      <w:pPr>
        <w:pStyle w:val="style3"/>
        <w:spacing w:before="0" w:after="0"/>
        <w:jc w:val="both"/>
        <w:rPr>
          <w:sz w:val="24"/>
          <w:szCs w:val="24"/>
          <w:lang w:eastAsia="en-US"/>
        </w:rPr>
      </w:pPr>
      <w:r w:rsidRPr="00504264">
        <w:rPr>
          <w:spacing w:val="-4"/>
          <w:sz w:val="24"/>
          <w:szCs w:val="24"/>
          <w:lang w:eastAsia="en-US"/>
        </w:rPr>
        <w:tab/>
        <w:t xml:space="preserve">8. Заседание Профкома должно быть оформлено протоколом, в котором указывается </w:t>
      </w:r>
      <w:r w:rsidRPr="00504264">
        <w:rPr>
          <w:spacing w:val="14"/>
          <w:sz w:val="24"/>
          <w:szCs w:val="24"/>
          <w:lang w:eastAsia="en-US"/>
        </w:rPr>
        <w:t xml:space="preserve">число избранных в его состав членов, число присутствующих на заседании, отражено </w:t>
      </w:r>
      <w:r w:rsidRPr="00504264">
        <w:rPr>
          <w:spacing w:val="-6"/>
          <w:sz w:val="24"/>
          <w:szCs w:val="24"/>
          <w:lang w:eastAsia="en-US"/>
        </w:rPr>
        <w:t>мнение, к которому пришли на заседании, и его обоснование (мотивировка).</w:t>
      </w:r>
    </w:p>
    <w:p w14:paraId="5ACC4479" w14:textId="77777777" w:rsidR="001C0D9F" w:rsidRPr="00504264" w:rsidRDefault="001C0D9F" w:rsidP="001C0D9F">
      <w:pPr>
        <w:pStyle w:val="style3"/>
        <w:spacing w:before="0" w:after="0"/>
        <w:jc w:val="both"/>
        <w:rPr>
          <w:sz w:val="24"/>
          <w:szCs w:val="24"/>
          <w:lang w:val="kk-KZ" w:eastAsia="en-US"/>
        </w:rPr>
      </w:pPr>
      <w:r w:rsidRPr="00504264">
        <w:rPr>
          <w:sz w:val="24"/>
          <w:szCs w:val="24"/>
          <w:lang w:eastAsia="en-US"/>
        </w:rPr>
        <w:t xml:space="preserve">             9. При обосновании своего мнения Профком может ссылаться на действующее </w:t>
      </w:r>
      <w:r w:rsidRPr="00504264">
        <w:rPr>
          <w:spacing w:val="14"/>
          <w:sz w:val="24"/>
          <w:szCs w:val="24"/>
          <w:lang w:eastAsia="en-US"/>
        </w:rPr>
        <w:t xml:space="preserve">законодательство, коллективный договор, соглашения, при определенных </w:t>
      </w:r>
      <w:r w:rsidRPr="00504264">
        <w:rPr>
          <w:sz w:val="24"/>
          <w:szCs w:val="24"/>
          <w:lang w:eastAsia="en-US"/>
        </w:rPr>
        <w:t xml:space="preserve">обстоятельствах на трудовые договоры конкретных работников, а также на обстоятельства, фактически сложившиеся в организации образования к </w:t>
      </w:r>
      <w:r w:rsidRPr="00504264">
        <w:rPr>
          <w:spacing w:val="-6"/>
          <w:sz w:val="24"/>
          <w:szCs w:val="24"/>
          <w:lang w:eastAsia="en-US"/>
        </w:rPr>
        <w:t>моменту принятия решения Работодателем и Профкомом.</w:t>
      </w:r>
    </w:p>
    <w:p w14:paraId="696BB56A" w14:textId="77777777" w:rsidR="001C0D9F" w:rsidRPr="00504264" w:rsidRDefault="001C0D9F" w:rsidP="001C0D9F">
      <w:pPr>
        <w:pStyle w:val="style3"/>
        <w:spacing w:before="0" w:after="0"/>
        <w:jc w:val="both"/>
        <w:rPr>
          <w:sz w:val="24"/>
          <w:szCs w:val="24"/>
          <w:lang w:eastAsia="en-US"/>
        </w:rPr>
      </w:pPr>
      <w:r w:rsidRPr="00504264">
        <w:rPr>
          <w:sz w:val="24"/>
          <w:szCs w:val="24"/>
          <w:lang w:eastAsia="en-US"/>
        </w:rPr>
        <w:lastRenderedPageBreak/>
        <w:t xml:space="preserve">             10. При необходимости уточнения всех обстоятельств в связи с предстоящим </w:t>
      </w:r>
      <w:r w:rsidRPr="00504264">
        <w:rPr>
          <w:spacing w:val="13"/>
          <w:sz w:val="24"/>
          <w:szCs w:val="24"/>
          <w:lang w:eastAsia="en-US"/>
        </w:rPr>
        <w:t xml:space="preserve">решением Работодателя, Профком вправе пригласить на свое заседание представителей </w:t>
      </w:r>
      <w:r w:rsidRPr="00504264">
        <w:rPr>
          <w:sz w:val="24"/>
          <w:szCs w:val="24"/>
          <w:lang w:eastAsia="en-US"/>
        </w:rPr>
        <w:t>Работодателя, иных специалистов и экспертов.</w:t>
      </w:r>
    </w:p>
    <w:p w14:paraId="641B8D14" w14:textId="77777777" w:rsidR="001C0D9F" w:rsidRPr="00504264" w:rsidRDefault="001C0D9F" w:rsidP="001C0D9F">
      <w:pPr>
        <w:pStyle w:val="style3"/>
        <w:spacing w:before="0" w:after="0"/>
        <w:jc w:val="both"/>
        <w:rPr>
          <w:sz w:val="24"/>
          <w:szCs w:val="24"/>
          <w:lang w:eastAsia="en-US"/>
        </w:rPr>
      </w:pPr>
      <w:r w:rsidRPr="00504264">
        <w:rPr>
          <w:spacing w:val="-1"/>
          <w:sz w:val="24"/>
          <w:szCs w:val="24"/>
          <w:lang w:eastAsia="en-US"/>
        </w:rPr>
        <w:t xml:space="preserve">             11. В случае, если Профком выразил несогласие с предполагаемым решением </w:t>
      </w:r>
      <w:r w:rsidRPr="00504264">
        <w:rPr>
          <w:sz w:val="24"/>
          <w:szCs w:val="24"/>
          <w:lang w:eastAsia="en-US"/>
        </w:rPr>
        <w:t xml:space="preserve">работодателя, он в течение одного рабочего дня проводит с Работодателем или его представителем дополнительные консультации, результаты которых оформляются </w:t>
      </w:r>
      <w:r w:rsidRPr="00504264">
        <w:rPr>
          <w:spacing w:val="-1"/>
          <w:sz w:val="24"/>
          <w:szCs w:val="24"/>
          <w:lang w:eastAsia="en-US"/>
        </w:rPr>
        <w:t>протоколом, который подписывают Работодатель и председатель Профкома.</w:t>
      </w:r>
    </w:p>
    <w:p w14:paraId="100035D9" w14:textId="77777777" w:rsidR="001C0D9F" w:rsidRPr="00504264" w:rsidRDefault="001C0D9F" w:rsidP="001C0D9F">
      <w:pPr>
        <w:pStyle w:val="style3"/>
        <w:spacing w:before="0" w:after="0"/>
        <w:jc w:val="both"/>
        <w:rPr>
          <w:sz w:val="24"/>
          <w:szCs w:val="24"/>
          <w:lang w:eastAsia="en-US"/>
        </w:rPr>
      </w:pPr>
      <w:r w:rsidRPr="00504264">
        <w:rPr>
          <w:spacing w:val="-1"/>
          <w:sz w:val="24"/>
          <w:szCs w:val="24"/>
          <w:lang w:eastAsia="en-US"/>
        </w:rPr>
        <w:t xml:space="preserve">              12. При не достижении общего согласия по результатам консультаций Работодатель по </w:t>
      </w:r>
      <w:r w:rsidRPr="00504264">
        <w:rPr>
          <w:sz w:val="24"/>
          <w:szCs w:val="24"/>
          <w:lang w:eastAsia="en-US"/>
        </w:rPr>
        <w:t>истечении десяти рабочих дней со дня направления в Профком проекта приказа и копий документов имеет право принять окончательное решение.</w:t>
      </w:r>
    </w:p>
    <w:p w14:paraId="731E89CA" w14:textId="77777777" w:rsidR="001C0D9F" w:rsidRPr="00504264" w:rsidRDefault="001C0D9F" w:rsidP="001C0D9F">
      <w:pPr>
        <w:pStyle w:val="style3"/>
        <w:spacing w:before="0" w:after="0"/>
        <w:jc w:val="both"/>
        <w:rPr>
          <w:sz w:val="24"/>
          <w:szCs w:val="24"/>
          <w:lang w:eastAsia="en-US"/>
        </w:rPr>
      </w:pPr>
      <w:r w:rsidRPr="00504264">
        <w:rPr>
          <w:spacing w:val="11"/>
          <w:sz w:val="24"/>
          <w:szCs w:val="24"/>
          <w:lang w:eastAsia="en-US"/>
        </w:rPr>
        <w:tab/>
        <w:t xml:space="preserve">13. </w:t>
      </w:r>
      <w:r w:rsidRPr="00504264">
        <w:rPr>
          <w:spacing w:val="-2"/>
          <w:sz w:val="24"/>
          <w:szCs w:val="24"/>
          <w:lang w:eastAsia="en-US"/>
        </w:rPr>
        <w:t xml:space="preserve">Соблюдение </w:t>
      </w:r>
      <w:r w:rsidRPr="00504264">
        <w:rPr>
          <w:spacing w:val="3"/>
          <w:sz w:val="24"/>
          <w:szCs w:val="24"/>
          <w:lang w:eastAsia="en-US"/>
        </w:rPr>
        <w:t xml:space="preserve">вышеуказанной </w:t>
      </w:r>
      <w:r w:rsidRPr="00504264">
        <w:rPr>
          <w:spacing w:val="-2"/>
          <w:sz w:val="24"/>
          <w:szCs w:val="24"/>
          <w:lang w:eastAsia="en-US"/>
        </w:rPr>
        <w:t xml:space="preserve">процедуры </w:t>
      </w:r>
      <w:r w:rsidRPr="00504264">
        <w:rPr>
          <w:spacing w:val="-3"/>
          <w:sz w:val="24"/>
          <w:szCs w:val="24"/>
          <w:lang w:eastAsia="en-US"/>
        </w:rPr>
        <w:t xml:space="preserve">не </w:t>
      </w:r>
      <w:r w:rsidRPr="00504264">
        <w:rPr>
          <w:spacing w:val="-1"/>
          <w:sz w:val="24"/>
          <w:szCs w:val="24"/>
          <w:lang w:eastAsia="en-US"/>
        </w:rPr>
        <w:t xml:space="preserve">лишает </w:t>
      </w:r>
      <w:r w:rsidRPr="00504264">
        <w:rPr>
          <w:sz w:val="24"/>
          <w:szCs w:val="24"/>
          <w:lang w:eastAsia="en-US"/>
        </w:rPr>
        <w:t xml:space="preserve">работника </w:t>
      </w:r>
      <w:r w:rsidRPr="00504264">
        <w:rPr>
          <w:spacing w:val="4"/>
          <w:sz w:val="24"/>
          <w:szCs w:val="24"/>
          <w:lang w:eastAsia="en-US"/>
        </w:rPr>
        <w:t xml:space="preserve">или </w:t>
      </w:r>
      <w:r w:rsidRPr="00504264">
        <w:rPr>
          <w:spacing w:val="-1"/>
          <w:sz w:val="24"/>
          <w:szCs w:val="24"/>
          <w:lang w:eastAsia="en-US"/>
        </w:rPr>
        <w:t xml:space="preserve">представляющий его интересы Профсоюз права обжаловать увольнение в согласительной комиссии и в </w:t>
      </w:r>
      <w:r w:rsidRPr="00504264">
        <w:rPr>
          <w:spacing w:val="-4"/>
          <w:sz w:val="24"/>
          <w:szCs w:val="24"/>
          <w:lang w:eastAsia="en-US"/>
        </w:rPr>
        <w:t>суде.</w:t>
      </w:r>
    </w:p>
    <w:p w14:paraId="759900EB" w14:textId="77777777" w:rsidR="001C0D9F" w:rsidRPr="00504264" w:rsidRDefault="001C0D9F" w:rsidP="001C0D9F">
      <w:pPr>
        <w:spacing w:after="0" w:line="240" w:lineRule="auto"/>
        <w:jc w:val="both"/>
        <w:rPr>
          <w:rFonts w:ascii="Times New Roman" w:hAnsi="Times New Roman" w:cs="Times New Roman"/>
          <w:sz w:val="24"/>
          <w:szCs w:val="24"/>
        </w:rPr>
      </w:pPr>
    </w:p>
    <w:p w14:paraId="09C51F00"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r w:rsidRPr="00504264">
        <w:rPr>
          <w:rStyle w:val="af0"/>
          <w:rFonts w:ascii="Times New Roman" w:hAnsi="Times New Roman" w:cs="Times New Roman"/>
          <w:color w:val="auto"/>
          <w:sz w:val="24"/>
          <w:szCs w:val="24"/>
          <w:lang w:eastAsia="en-US"/>
        </w:rPr>
        <w:t>Образец обращения работодателя к выборному органу профсоюзной организации о получении мотивированного мнения либо для согласования и обоснование по нему</w:t>
      </w:r>
    </w:p>
    <w:p w14:paraId="6A42FE91"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val="kk-KZ" w:eastAsia="en-US"/>
        </w:rPr>
      </w:pPr>
    </w:p>
    <w:p w14:paraId="272CEA07"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val="kk-KZ" w:eastAsia="en-US"/>
        </w:rPr>
      </w:pPr>
      <w:r w:rsidRPr="00504264">
        <w:rPr>
          <w:rFonts w:ascii="Times New Roman" w:hAnsi="Times New Roman" w:cs="Times New Roman"/>
          <w:color w:val="auto"/>
          <w:sz w:val="24"/>
          <w:szCs w:val="24"/>
          <w:lang w:eastAsia="en-US"/>
        </w:rPr>
        <w:t>Дата и исходящий </w:t>
      </w:r>
    </w:p>
    <w:p w14:paraId="011AD0DC"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val="kk-KZ" w:eastAsia="en-US"/>
        </w:rPr>
      </w:pPr>
      <w:r w:rsidRPr="00504264">
        <w:rPr>
          <w:rFonts w:ascii="Times New Roman" w:hAnsi="Times New Roman" w:cs="Times New Roman"/>
          <w:color w:val="auto"/>
          <w:sz w:val="24"/>
          <w:szCs w:val="24"/>
          <w:lang w:eastAsia="en-US"/>
        </w:rPr>
        <w:t>номер документа                                                              </w:t>
      </w:r>
    </w:p>
    <w:p w14:paraId="7CCB31E1"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val="kk-KZ" w:eastAsia="en-US"/>
        </w:rPr>
      </w:pPr>
    </w:p>
    <w:p w14:paraId="1A457A28"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__________________________________________________________   </w:t>
      </w:r>
    </w:p>
    <w:p w14:paraId="766C0175" w14:textId="77777777" w:rsidR="001C0D9F" w:rsidRPr="00504264" w:rsidRDefault="001C0D9F" w:rsidP="001C0D9F">
      <w:pPr>
        <w:pStyle w:val="a5"/>
        <w:spacing w:before="0" w:beforeAutospacing="0" w:after="0" w:afterAutospacing="0" w:line="240" w:lineRule="auto"/>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   </w:t>
      </w:r>
      <w:r w:rsidRPr="00504264">
        <w:rPr>
          <w:rFonts w:ascii="Times New Roman" w:hAnsi="Times New Roman" w:cs="Times New Roman"/>
          <w:i/>
          <w:color w:val="auto"/>
          <w:sz w:val="24"/>
          <w:szCs w:val="24"/>
          <w:lang w:eastAsia="en-US"/>
        </w:rPr>
        <w:t>(наименование выборного органа первичной профсоюзной организации)</w:t>
      </w:r>
    </w:p>
    <w:p w14:paraId="2880D6C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71BD1C29"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ОБРАЩЕНИЕ</w:t>
      </w:r>
    </w:p>
    <w:p w14:paraId="7EEE38BE"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bCs/>
          <w:color w:val="auto"/>
          <w:sz w:val="24"/>
          <w:szCs w:val="24"/>
        </w:rPr>
      </w:pPr>
      <w:r w:rsidRPr="00504264">
        <w:rPr>
          <w:rStyle w:val="af0"/>
          <w:rFonts w:ascii="Times New Roman" w:hAnsi="Times New Roman" w:cs="Times New Roman"/>
          <w:color w:val="auto"/>
          <w:sz w:val="24"/>
          <w:szCs w:val="24"/>
          <w:lang w:eastAsia="en-US"/>
        </w:rPr>
        <w:t>о даче мотивированного мнения выборного органа либо для согласования с профсоюзной организацией, согласно п.1.</w:t>
      </w:r>
      <w:proofErr w:type="gramStart"/>
      <w:r w:rsidRPr="00504264">
        <w:rPr>
          <w:rStyle w:val="af0"/>
          <w:rFonts w:ascii="Times New Roman" w:hAnsi="Times New Roman" w:cs="Times New Roman"/>
          <w:color w:val="auto"/>
          <w:sz w:val="24"/>
          <w:szCs w:val="24"/>
          <w:lang w:eastAsia="en-US"/>
        </w:rPr>
        <w:t>16.Соглашения</w:t>
      </w:r>
      <w:proofErr w:type="gramEnd"/>
      <w:r w:rsidRPr="00504264">
        <w:rPr>
          <w:rStyle w:val="af0"/>
          <w:rFonts w:ascii="Times New Roman" w:hAnsi="Times New Roman" w:cs="Times New Roman"/>
          <w:color w:val="auto"/>
          <w:sz w:val="24"/>
          <w:szCs w:val="24"/>
          <w:lang w:eastAsia="en-US"/>
        </w:rPr>
        <w:t>.</w:t>
      </w:r>
    </w:p>
    <w:p w14:paraId="1403C7F0"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 </w:t>
      </w:r>
    </w:p>
    <w:p w14:paraId="7019FFD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_____________________________________________________________ направляет проект</w:t>
      </w:r>
    </w:p>
    <w:p w14:paraId="30793AD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xml:space="preserve">                      (наименование организации)</w:t>
      </w:r>
    </w:p>
    <w:p w14:paraId="35D332A2"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_______________________________________________________________________________</w:t>
      </w:r>
    </w:p>
    <w:p w14:paraId="024A333E"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(наименование акта работодателя)</w:t>
      </w:r>
    </w:p>
    <w:p w14:paraId="739C8273"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и обоснование по нему с приложением всех необходимых документов.</w:t>
      </w:r>
    </w:p>
    <w:p w14:paraId="56456712"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Прошу в течение пяти рабочих дней направить в письменной форме мотивированное мнение по данному проекту акта работодателя.</w:t>
      </w:r>
    </w:p>
    <w:p w14:paraId="3F9000A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127685E0"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w:t>
      </w:r>
      <w:proofErr w:type="gramStart"/>
      <w:r w:rsidRPr="00504264">
        <w:rPr>
          <w:rFonts w:ascii="Times New Roman" w:hAnsi="Times New Roman" w:cs="Times New Roman"/>
          <w:b/>
          <w:color w:val="auto"/>
          <w:sz w:val="24"/>
          <w:szCs w:val="24"/>
          <w:u w:val="single"/>
          <w:lang w:eastAsia="en-US"/>
        </w:rPr>
        <w:t>Приложение</w:t>
      </w:r>
      <w:r w:rsidRPr="00504264">
        <w:rPr>
          <w:rFonts w:ascii="Times New Roman" w:hAnsi="Times New Roman" w:cs="Times New Roman"/>
          <w:color w:val="auto"/>
          <w:sz w:val="24"/>
          <w:szCs w:val="24"/>
          <w:lang w:eastAsia="en-US"/>
        </w:rPr>
        <w:t>:  на</w:t>
      </w:r>
      <w:proofErr w:type="gramEnd"/>
      <w:r w:rsidRPr="00504264">
        <w:rPr>
          <w:rFonts w:ascii="Times New Roman" w:hAnsi="Times New Roman" w:cs="Times New Roman"/>
          <w:color w:val="auto"/>
          <w:sz w:val="24"/>
          <w:szCs w:val="24"/>
          <w:lang w:eastAsia="en-US"/>
        </w:rPr>
        <w:t xml:space="preserve"> ______листах.</w:t>
      </w:r>
    </w:p>
    <w:p w14:paraId="67FAAF79"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172AB1A4"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w:t>
      </w:r>
      <w:r w:rsidRPr="00504264">
        <w:rPr>
          <w:rFonts w:ascii="Times New Roman" w:hAnsi="Times New Roman" w:cs="Times New Roman"/>
          <w:b/>
          <w:color w:val="auto"/>
          <w:sz w:val="24"/>
          <w:szCs w:val="24"/>
          <w:lang w:eastAsia="en-US"/>
        </w:rPr>
        <w:t>Руководитель организации</w:t>
      </w:r>
      <w:r w:rsidRPr="00504264">
        <w:rPr>
          <w:rFonts w:ascii="Times New Roman" w:hAnsi="Times New Roman" w:cs="Times New Roman"/>
          <w:color w:val="auto"/>
          <w:sz w:val="24"/>
          <w:szCs w:val="24"/>
          <w:lang w:eastAsia="en-US"/>
        </w:rPr>
        <w:tab/>
      </w:r>
      <w:r w:rsidRPr="00504264">
        <w:rPr>
          <w:rFonts w:ascii="Times New Roman" w:hAnsi="Times New Roman" w:cs="Times New Roman"/>
          <w:color w:val="auto"/>
          <w:sz w:val="24"/>
          <w:szCs w:val="24"/>
          <w:lang w:eastAsia="en-US"/>
        </w:rPr>
        <w:tab/>
        <w:t>__________________________</w:t>
      </w:r>
    </w:p>
    <w:p w14:paraId="5BED9DA5"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 xml:space="preserve">                                                                             </w:t>
      </w:r>
      <w:r w:rsidRPr="00504264">
        <w:rPr>
          <w:rFonts w:ascii="Times New Roman" w:hAnsi="Times New Roman" w:cs="Times New Roman"/>
          <w:i/>
          <w:color w:val="auto"/>
          <w:sz w:val="24"/>
          <w:szCs w:val="24"/>
          <w:lang w:eastAsia="en-US"/>
        </w:rPr>
        <w:t>(подпись, фамилия и инициалы)</w:t>
      </w:r>
    </w:p>
    <w:p w14:paraId="45C59E3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495313DF"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rPr>
      </w:pPr>
    </w:p>
    <w:p w14:paraId="132E29D5" w14:textId="77777777" w:rsidR="0042377E" w:rsidRDefault="0042377E" w:rsidP="001C0D9F">
      <w:pPr>
        <w:pStyle w:val="a5"/>
        <w:spacing w:before="0" w:beforeAutospacing="0" w:after="0" w:afterAutospacing="0" w:line="240" w:lineRule="auto"/>
        <w:jc w:val="center"/>
        <w:rPr>
          <w:rStyle w:val="af0"/>
          <w:rFonts w:ascii="Times New Roman" w:hAnsi="Times New Roman" w:cs="Times New Roman"/>
          <w:color w:val="auto"/>
          <w:sz w:val="24"/>
          <w:szCs w:val="24"/>
          <w:lang w:eastAsia="en-US"/>
        </w:rPr>
      </w:pPr>
    </w:p>
    <w:p w14:paraId="6D077F5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rPr>
      </w:pPr>
      <w:r w:rsidRPr="00504264">
        <w:rPr>
          <w:rStyle w:val="af0"/>
          <w:rFonts w:ascii="Times New Roman" w:hAnsi="Times New Roman" w:cs="Times New Roman"/>
          <w:color w:val="auto"/>
          <w:sz w:val="24"/>
          <w:szCs w:val="24"/>
          <w:lang w:eastAsia="en-US"/>
        </w:rPr>
        <w:t xml:space="preserve">Образец мотивированного мнения выборного </w:t>
      </w:r>
      <w:proofErr w:type="gramStart"/>
      <w:r w:rsidRPr="00504264">
        <w:rPr>
          <w:rStyle w:val="af0"/>
          <w:rFonts w:ascii="Times New Roman" w:hAnsi="Times New Roman" w:cs="Times New Roman"/>
          <w:color w:val="auto"/>
          <w:sz w:val="24"/>
          <w:szCs w:val="24"/>
          <w:lang w:eastAsia="en-US"/>
        </w:rPr>
        <w:t>органа</w:t>
      </w:r>
      <w:r w:rsidRPr="00504264">
        <w:rPr>
          <w:rFonts w:ascii="Times New Roman" w:hAnsi="Times New Roman" w:cs="Times New Roman"/>
          <w:color w:val="auto"/>
          <w:sz w:val="24"/>
          <w:szCs w:val="24"/>
          <w:lang w:eastAsia="en-US"/>
        </w:rPr>
        <w:t> </w:t>
      </w:r>
      <w:r w:rsidRPr="00504264">
        <w:rPr>
          <w:rStyle w:val="af0"/>
          <w:rFonts w:ascii="Times New Roman" w:hAnsi="Times New Roman" w:cs="Times New Roman"/>
          <w:color w:val="auto"/>
          <w:sz w:val="24"/>
          <w:szCs w:val="24"/>
          <w:lang w:eastAsia="en-US"/>
        </w:rPr>
        <w:t> профсоюзной</w:t>
      </w:r>
      <w:proofErr w:type="gramEnd"/>
      <w:r w:rsidRPr="00504264">
        <w:rPr>
          <w:rStyle w:val="af0"/>
          <w:rFonts w:ascii="Times New Roman" w:hAnsi="Times New Roman" w:cs="Times New Roman"/>
          <w:color w:val="auto"/>
          <w:sz w:val="24"/>
          <w:szCs w:val="24"/>
          <w:lang w:eastAsia="en-US"/>
        </w:rPr>
        <w:t xml:space="preserve"> организации </w:t>
      </w:r>
    </w:p>
    <w:p w14:paraId="53ADC1FD"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 </w:t>
      </w:r>
    </w:p>
    <w:p w14:paraId="4BF7F188"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Дата и исходящий</w:t>
      </w:r>
    </w:p>
    <w:p w14:paraId="01F9DA75"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номер документа            </w:t>
      </w:r>
    </w:p>
    <w:p w14:paraId="693E6B21" w14:textId="77777777" w:rsidR="001C0D9F" w:rsidRPr="00504264" w:rsidRDefault="001C0D9F" w:rsidP="001C0D9F">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_____________________________</w:t>
      </w:r>
    </w:p>
    <w:p w14:paraId="1AA0CCC6" w14:textId="77777777" w:rsidR="001C0D9F" w:rsidRPr="00504264" w:rsidRDefault="001C0D9F" w:rsidP="001C0D9F">
      <w:pPr>
        <w:pStyle w:val="a5"/>
        <w:spacing w:before="0" w:beforeAutospacing="0" w:after="0" w:afterAutospacing="0" w:line="240" w:lineRule="auto"/>
        <w:jc w:val="right"/>
        <w:rPr>
          <w:rFonts w:ascii="Times New Roman" w:hAnsi="Times New Roman" w:cs="Times New Roman"/>
          <w:color w:val="auto"/>
          <w:sz w:val="24"/>
          <w:szCs w:val="24"/>
          <w:lang w:eastAsia="en-US"/>
        </w:rPr>
      </w:pP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организации)</w:t>
      </w:r>
    </w:p>
    <w:p w14:paraId="25DC951C" w14:textId="77777777" w:rsidR="001C0D9F" w:rsidRPr="00504264" w:rsidRDefault="001C0D9F" w:rsidP="001C0D9F">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_________________________________________</w:t>
      </w:r>
    </w:p>
    <w:p w14:paraId="1A510A19" w14:textId="77777777" w:rsidR="001C0D9F" w:rsidRPr="00504264" w:rsidRDefault="001C0D9F" w:rsidP="001C0D9F">
      <w:pPr>
        <w:pStyle w:val="a5"/>
        <w:spacing w:before="0" w:beforeAutospacing="0" w:after="0" w:afterAutospacing="0" w:line="240" w:lineRule="auto"/>
        <w:jc w:val="right"/>
        <w:rPr>
          <w:rFonts w:ascii="Times New Roman" w:hAnsi="Times New Roman" w:cs="Times New Roman"/>
          <w:i/>
          <w:color w:val="auto"/>
          <w:sz w:val="24"/>
          <w:szCs w:val="24"/>
          <w:lang w:eastAsia="en-US"/>
        </w:rPr>
      </w:pPr>
      <w:proofErr w:type="gramStart"/>
      <w:r w:rsidRPr="00504264">
        <w:rPr>
          <w:rFonts w:ascii="Times New Roman" w:hAnsi="Times New Roman" w:cs="Times New Roman"/>
          <w:i/>
          <w:color w:val="auto"/>
          <w:sz w:val="24"/>
          <w:szCs w:val="24"/>
          <w:lang w:eastAsia="en-US"/>
        </w:rPr>
        <w:t>( должность</w:t>
      </w:r>
      <w:proofErr w:type="gramEnd"/>
      <w:r w:rsidRPr="00504264">
        <w:rPr>
          <w:rFonts w:ascii="Times New Roman" w:hAnsi="Times New Roman" w:cs="Times New Roman"/>
          <w:i/>
          <w:color w:val="auto"/>
          <w:sz w:val="24"/>
          <w:szCs w:val="24"/>
          <w:lang w:eastAsia="en-US"/>
        </w:rPr>
        <w:t>, Ф.И.О. руководителя)</w:t>
      </w:r>
    </w:p>
    <w:p w14:paraId="31FD1A07"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14:paraId="55DC5A2E"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r w:rsidRPr="00504264">
        <w:rPr>
          <w:rStyle w:val="af0"/>
          <w:rFonts w:ascii="Times New Roman" w:hAnsi="Times New Roman" w:cs="Times New Roman"/>
          <w:color w:val="auto"/>
          <w:sz w:val="24"/>
          <w:szCs w:val="24"/>
          <w:lang w:eastAsia="en-US"/>
        </w:rPr>
        <w:br/>
      </w:r>
      <w:r w:rsidRPr="00504264">
        <w:rPr>
          <w:rStyle w:val="af0"/>
          <w:rFonts w:ascii="Times New Roman" w:hAnsi="Times New Roman" w:cs="Times New Roman"/>
          <w:color w:val="auto"/>
          <w:sz w:val="24"/>
          <w:szCs w:val="24"/>
          <w:lang w:eastAsia="en-US"/>
        </w:rPr>
        <w:br/>
      </w:r>
    </w:p>
    <w:p w14:paraId="017C762C"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p>
    <w:p w14:paraId="1ECE3933"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p>
    <w:p w14:paraId="68750A61"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p>
    <w:p w14:paraId="6D1C2110"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p>
    <w:p w14:paraId="6B2D41A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br/>
      </w:r>
      <w:r w:rsidRPr="00504264">
        <w:rPr>
          <w:rStyle w:val="af0"/>
          <w:rFonts w:ascii="Times New Roman" w:hAnsi="Times New Roman" w:cs="Times New Roman"/>
          <w:color w:val="auto"/>
          <w:sz w:val="24"/>
          <w:szCs w:val="24"/>
          <w:lang w:eastAsia="en-US"/>
        </w:rPr>
        <w:br/>
        <w:t xml:space="preserve">ВЫПИСКА </w:t>
      </w:r>
      <w:proofErr w:type="gramStart"/>
      <w:r w:rsidRPr="00504264">
        <w:rPr>
          <w:rStyle w:val="af0"/>
          <w:rFonts w:ascii="Times New Roman" w:hAnsi="Times New Roman" w:cs="Times New Roman"/>
          <w:color w:val="auto"/>
          <w:sz w:val="24"/>
          <w:szCs w:val="24"/>
          <w:lang w:eastAsia="en-US"/>
        </w:rPr>
        <w:t>ИЗ  ПРОТОКОЛА</w:t>
      </w:r>
      <w:proofErr w:type="gramEnd"/>
      <w:r w:rsidRPr="00504264">
        <w:rPr>
          <w:rStyle w:val="af0"/>
          <w:rFonts w:ascii="Times New Roman" w:hAnsi="Times New Roman" w:cs="Times New Roman"/>
          <w:color w:val="auto"/>
          <w:sz w:val="24"/>
          <w:szCs w:val="24"/>
          <w:lang w:eastAsia="en-US"/>
        </w:rPr>
        <w:t xml:space="preserve"> ЗАСЕДАНИЯ</w:t>
      </w:r>
    </w:p>
    <w:p w14:paraId="423D3BD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____________________________________________________________</w:t>
      </w:r>
    </w:p>
    <w:p w14:paraId="422CED7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выборного органа профсоюзной организации)</w:t>
      </w:r>
    </w:p>
    <w:p w14:paraId="509F9419"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14:paraId="15016C0F"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 xml:space="preserve">О мотивированном мнении по вопросу </w:t>
      </w:r>
    </w:p>
    <w:p w14:paraId="729B4148"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_______________________________________________________________</w:t>
      </w:r>
    </w:p>
    <w:p w14:paraId="49244C16"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вопроса)</w:t>
      </w:r>
    </w:p>
    <w:p w14:paraId="1087B53F"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4140EFC7"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_________________________ рассмотрел полномочным составом обращение</w:t>
      </w:r>
    </w:p>
    <w:p w14:paraId="733B807A" w14:textId="77777777" w:rsidR="001C0D9F" w:rsidRPr="00504264" w:rsidRDefault="001C0D9F" w:rsidP="001C0D9F">
      <w:pPr>
        <w:pStyle w:val="a5"/>
        <w:spacing w:before="0" w:beforeAutospacing="0" w:after="0" w:afterAutospacing="0" w:line="240" w:lineRule="auto"/>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(наименование профоргана)</w:t>
      </w:r>
    </w:p>
    <w:p w14:paraId="4CBCCAB2"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работодателя №___от «__</w:t>
      </w:r>
      <w:proofErr w:type="gramStart"/>
      <w:r w:rsidRPr="00504264">
        <w:rPr>
          <w:rFonts w:ascii="Times New Roman" w:hAnsi="Times New Roman" w:cs="Times New Roman"/>
          <w:color w:val="auto"/>
          <w:sz w:val="24"/>
          <w:szCs w:val="24"/>
          <w:lang w:eastAsia="en-US"/>
        </w:rPr>
        <w:t>_»_</w:t>
      </w:r>
      <w:proofErr w:type="gramEnd"/>
      <w:r w:rsidRPr="00504264">
        <w:rPr>
          <w:rFonts w:ascii="Times New Roman" w:hAnsi="Times New Roman" w:cs="Times New Roman"/>
          <w:color w:val="auto"/>
          <w:sz w:val="24"/>
          <w:szCs w:val="24"/>
          <w:lang w:eastAsia="en-US"/>
        </w:rPr>
        <w:t>_________201___г. по проекту____________________________</w:t>
      </w:r>
    </w:p>
    <w:p w14:paraId="01B8EA9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_______________________________________________________________________________</w:t>
      </w:r>
    </w:p>
    <w:p w14:paraId="2E0CEAEA"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(наименование акта работодателя)</w:t>
      </w:r>
    </w:p>
    <w:p w14:paraId="409CEC1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обоснование к нему и документы, подтверждающие необходимость и законность принятия нормативного акта работодателя.</w:t>
      </w:r>
    </w:p>
    <w:p w14:paraId="5F1A6ACC"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На заседании «_</w:t>
      </w:r>
      <w:proofErr w:type="gramStart"/>
      <w:r w:rsidRPr="00504264">
        <w:rPr>
          <w:rFonts w:ascii="Times New Roman" w:hAnsi="Times New Roman" w:cs="Times New Roman"/>
          <w:color w:val="auto"/>
          <w:sz w:val="24"/>
          <w:szCs w:val="24"/>
          <w:lang w:eastAsia="en-US"/>
        </w:rPr>
        <w:t>_»_</w:t>
      </w:r>
      <w:proofErr w:type="gramEnd"/>
      <w:r w:rsidRPr="00504264">
        <w:rPr>
          <w:rFonts w:ascii="Times New Roman" w:hAnsi="Times New Roman" w:cs="Times New Roman"/>
          <w:color w:val="auto"/>
          <w:sz w:val="24"/>
          <w:szCs w:val="24"/>
          <w:lang w:eastAsia="en-US"/>
        </w:rPr>
        <w:t>_________201__г._________________________________</w:t>
      </w:r>
    </w:p>
    <w:p w14:paraId="13800DA5"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                                                                 </w:t>
      </w: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выборного профоргана)</w:t>
      </w:r>
    </w:p>
    <w:p w14:paraId="32983E3F"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проверено соблюдение работодателем норм, предусмотренных Трудовым кодексом РК и нормативными правовыми актами, условий коллективного договора и соглашений при подготовке проекта____________________________________________________________</w:t>
      </w:r>
    </w:p>
    <w:p w14:paraId="1598BF6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xml:space="preserve"> </w:t>
      </w: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проекта)</w:t>
      </w:r>
    </w:p>
    <w:p w14:paraId="1FF43F1E"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14:paraId="7826342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Утверждено следующее мотивированное мнение:</w:t>
      </w:r>
    </w:p>
    <w:p w14:paraId="6CAC406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272F366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proofErr w:type="gramStart"/>
      <w:r w:rsidRPr="00504264">
        <w:rPr>
          <w:rStyle w:val="af0"/>
          <w:rFonts w:ascii="Times New Roman" w:hAnsi="Times New Roman" w:cs="Times New Roman"/>
          <w:color w:val="auto"/>
          <w:sz w:val="24"/>
          <w:szCs w:val="24"/>
          <w:lang w:eastAsia="en-US"/>
        </w:rPr>
        <w:t>МОТИВИРОВАННОЕ  МНЕНИЕ</w:t>
      </w:r>
      <w:proofErr w:type="gramEnd"/>
    </w:p>
    <w:p w14:paraId="594649C2"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______________________________________________________________по</w:t>
      </w:r>
    </w:p>
    <w:p w14:paraId="7888707D"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(наименование выборного профсоюзного органа)</w:t>
      </w:r>
    </w:p>
    <w:p w14:paraId="25506386"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проекту____________________________________________________________</w:t>
      </w:r>
    </w:p>
    <w:p w14:paraId="1806C5C0"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проекта)</w:t>
      </w:r>
    </w:p>
    <w:p w14:paraId="56DD27D2"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14:paraId="7D4D91A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Проект соответствует (не соответствует) требованиям, установленным трудовым законодательством </w:t>
      </w:r>
      <w:proofErr w:type="gramStart"/>
      <w:r w:rsidRPr="00504264">
        <w:rPr>
          <w:rFonts w:ascii="Times New Roman" w:hAnsi="Times New Roman" w:cs="Times New Roman"/>
          <w:color w:val="auto"/>
          <w:sz w:val="24"/>
          <w:szCs w:val="24"/>
          <w:lang w:eastAsia="en-US"/>
        </w:rPr>
        <w:t>РК,  и</w:t>
      </w:r>
      <w:proofErr w:type="gramEnd"/>
      <w:r w:rsidRPr="00504264">
        <w:rPr>
          <w:rFonts w:ascii="Times New Roman" w:hAnsi="Times New Roman" w:cs="Times New Roman"/>
          <w:color w:val="auto"/>
          <w:sz w:val="24"/>
          <w:szCs w:val="24"/>
          <w:lang w:eastAsia="en-US"/>
        </w:rPr>
        <w:t xml:space="preserve"> иным нормативным правовым актам, содержащим нормы трудового права, регулирующим  принятие данного акта, пунктам (статьям)________Соглашения или коллективного договора, не ухудшает (ухудшает) положение работников.</w:t>
      </w:r>
    </w:p>
    <w:p w14:paraId="23D9C93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Указать иные замечания и дополнения к проекту по содержанию, срокам введения, о предлагаемых изменениях и т.д.</w:t>
      </w:r>
    </w:p>
    <w:p w14:paraId="75097ED3"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На основании изложенного _____________________считает </w:t>
      </w:r>
      <w:proofErr w:type="gramStart"/>
      <w:r w:rsidRPr="00504264">
        <w:rPr>
          <w:rFonts w:ascii="Times New Roman" w:hAnsi="Times New Roman" w:cs="Times New Roman"/>
          <w:color w:val="auto"/>
          <w:sz w:val="24"/>
          <w:szCs w:val="24"/>
          <w:lang w:eastAsia="en-US"/>
        </w:rPr>
        <w:t>возможным  (</w:t>
      </w:r>
      <w:proofErr w:type="gramEnd"/>
      <w:r w:rsidRPr="00504264">
        <w:rPr>
          <w:rFonts w:ascii="Times New Roman" w:hAnsi="Times New Roman" w:cs="Times New Roman"/>
          <w:color w:val="auto"/>
          <w:sz w:val="24"/>
          <w:szCs w:val="24"/>
          <w:lang w:eastAsia="en-US"/>
        </w:rPr>
        <w:t>невозможным)</w:t>
      </w:r>
    </w:p>
    <w:p w14:paraId="08534CC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(наименование профоргана)</w:t>
      </w:r>
    </w:p>
    <w:p w14:paraId="7EB640E4"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принятие работодателем__________________________________________________________</w:t>
      </w:r>
    </w:p>
    <w:p w14:paraId="30E464A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xml:space="preserve">                                                                       </w:t>
      </w: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проекта)</w:t>
      </w:r>
    </w:p>
    <w:p w14:paraId="44F68EB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41CE1531"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b/>
          <w:color w:val="auto"/>
          <w:sz w:val="24"/>
          <w:szCs w:val="24"/>
          <w:lang w:eastAsia="en-US"/>
        </w:rPr>
        <w:t>Председатель профсоюзной организации</w:t>
      </w:r>
      <w:r w:rsidRPr="00504264">
        <w:rPr>
          <w:rFonts w:ascii="Times New Roman" w:hAnsi="Times New Roman" w:cs="Times New Roman"/>
          <w:color w:val="auto"/>
          <w:sz w:val="24"/>
          <w:szCs w:val="24"/>
          <w:lang w:eastAsia="en-US"/>
        </w:rPr>
        <w:t xml:space="preserve">        ______________________                  _____________________________</w:t>
      </w:r>
    </w:p>
    <w:p w14:paraId="1A0FC54E"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roofErr w:type="gramStart"/>
      <w:r w:rsidRPr="00504264">
        <w:rPr>
          <w:rFonts w:ascii="Times New Roman" w:hAnsi="Times New Roman" w:cs="Times New Roman"/>
          <w:i/>
          <w:color w:val="auto"/>
          <w:sz w:val="24"/>
          <w:szCs w:val="24"/>
          <w:lang w:eastAsia="en-US"/>
        </w:rPr>
        <w:t>( подпись</w:t>
      </w:r>
      <w:proofErr w:type="gramEnd"/>
      <w:r w:rsidRPr="00504264">
        <w:rPr>
          <w:rFonts w:ascii="Times New Roman" w:hAnsi="Times New Roman" w:cs="Times New Roman"/>
          <w:i/>
          <w:color w:val="auto"/>
          <w:sz w:val="24"/>
          <w:szCs w:val="24"/>
          <w:lang w:eastAsia="en-US"/>
        </w:rPr>
        <w:t>)                                                                 ( Ф.И.О.)</w:t>
      </w:r>
    </w:p>
    <w:p w14:paraId="6A110645"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w:t>
      </w:r>
    </w:p>
    <w:p w14:paraId="2A2A631A"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Мотивированное мнение профсоюзного органа _от «__</w:t>
      </w:r>
      <w:proofErr w:type="gramStart"/>
      <w:r w:rsidRPr="00504264">
        <w:rPr>
          <w:rFonts w:ascii="Times New Roman" w:hAnsi="Times New Roman" w:cs="Times New Roman"/>
          <w:color w:val="auto"/>
          <w:sz w:val="24"/>
          <w:szCs w:val="24"/>
          <w:lang w:eastAsia="en-US"/>
        </w:rPr>
        <w:t>_»_</w:t>
      </w:r>
      <w:proofErr w:type="gramEnd"/>
      <w:r w:rsidRPr="00504264">
        <w:rPr>
          <w:rFonts w:ascii="Times New Roman" w:hAnsi="Times New Roman" w:cs="Times New Roman"/>
          <w:color w:val="auto"/>
          <w:sz w:val="24"/>
          <w:szCs w:val="24"/>
          <w:lang w:eastAsia="en-US"/>
        </w:rPr>
        <w:t>______201_ г.  получил(</w:t>
      </w:r>
      <w:proofErr w:type="gramStart"/>
      <w:r w:rsidRPr="00504264">
        <w:rPr>
          <w:rFonts w:ascii="Times New Roman" w:hAnsi="Times New Roman" w:cs="Times New Roman"/>
          <w:color w:val="auto"/>
          <w:sz w:val="24"/>
          <w:szCs w:val="24"/>
          <w:lang w:eastAsia="en-US"/>
        </w:rPr>
        <w:t>а)  _</w:t>
      </w:r>
      <w:proofErr w:type="gramEnd"/>
      <w:r w:rsidRPr="00504264">
        <w:rPr>
          <w:rFonts w:ascii="Times New Roman" w:hAnsi="Times New Roman" w:cs="Times New Roman"/>
          <w:color w:val="auto"/>
          <w:sz w:val="24"/>
          <w:szCs w:val="24"/>
          <w:lang w:eastAsia="en-US"/>
        </w:rPr>
        <w:t>_________________________________________________</w:t>
      </w:r>
    </w:p>
    <w:p w14:paraId="3728B4B6"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roofErr w:type="gramStart"/>
      <w:r w:rsidRPr="00504264">
        <w:rPr>
          <w:rFonts w:ascii="Times New Roman" w:hAnsi="Times New Roman" w:cs="Times New Roman"/>
          <w:i/>
          <w:color w:val="auto"/>
          <w:sz w:val="24"/>
          <w:szCs w:val="24"/>
          <w:lang w:eastAsia="en-US"/>
        </w:rPr>
        <w:lastRenderedPageBreak/>
        <w:t>( Ф.И.О.</w:t>
      </w:r>
      <w:proofErr w:type="gramEnd"/>
      <w:r w:rsidRPr="00504264">
        <w:rPr>
          <w:rFonts w:ascii="Times New Roman" w:hAnsi="Times New Roman" w:cs="Times New Roman"/>
          <w:i/>
          <w:color w:val="auto"/>
          <w:sz w:val="24"/>
          <w:szCs w:val="24"/>
          <w:lang w:eastAsia="en-US"/>
        </w:rPr>
        <w:t xml:space="preserve"> работодателя)</w:t>
      </w:r>
    </w:p>
    <w:p w14:paraId="2FA982E9"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«___</w:t>
      </w:r>
      <w:proofErr w:type="gramStart"/>
      <w:r w:rsidRPr="00504264">
        <w:rPr>
          <w:rFonts w:ascii="Times New Roman" w:hAnsi="Times New Roman" w:cs="Times New Roman"/>
          <w:color w:val="auto"/>
          <w:sz w:val="24"/>
          <w:szCs w:val="24"/>
          <w:lang w:eastAsia="en-US"/>
        </w:rPr>
        <w:t>_»_</w:t>
      </w:r>
      <w:proofErr w:type="gramEnd"/>
      <w:r w:rsidRPr="00504264">
        <w:rPr>
          <w:rFonts w:ascii="Times New Roman" w:hAnsi="Times New Roman" w:cs="Times New Roman"/>
          <w:color w:val="auto"/>
          <w:sz w:val="24"/>
          <w:szCs w:val="24"/>
          <w:lang w:eastAsia="en-US"/>
        </w:rPr>
        <w:t xml:space="preserve">_______________201_г.                                                                                                           </w:t>
      </w:r>
    </w:p>
    <w:p w14:paraId="150FE17D"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p>
    <w:p w14:paraId="1D4A3EC5"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___________________________</w:t>
      </w:r>
    </w:p>
    <w:p w14:paraId="4456D48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w:t>
      </w:r>
      <w:proofErr w:type="gramStart"/>
      <w:r w:rsidRPr="00504264">
        <w:rPr>
          <w:rFonts w:ascii="Times New Roman" w:hAnsi="Times New Roman" w:cs="Times New Roman"/>
          <w:i/>
          <w:color w:val="auto"/>
          <w:sz w:val="24"/>
          <w:szCs w:val="24"/>
          <w:lang w:eastAsia="en-US"/>
        </w:rPr>
        <w:t>( подпись</w:t>
      </w:r>
      <w:proofErr w:type="gramEnd"/>
      <w:r w:rsidRPr="00504264">
        <w:rPr>
          <w:rFonts w:ascii="Times New Roman" w:hAnsi="Times New Roman" w:cs="Times New Roman"/>
          <w:i/>
          <w:color w:val="auto"/>
          <w:sz w:val="24"/>
          <w:szCs w:val="24"/>
          <w:lang w:eastAsia="en-US"/>
        </w:rPr>
        <w:t>)</w:t>
      </w:r>
    </w:p>
    <w:p w14:paraId="5224D58D"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14:paraId="6A216221"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14:paraId="1DBE790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
    <w:p w14:paraId="2F352695"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r w:rsidRPr="00504264">
        <w:rPr>
          <w:rFonts w:ascii="Times New Roman" w:hAnsi="Times New Roman" w:cs="Times New Roman"/>
          <w:b/>
          <w:color w:val="auto"/>
          <w:sz w:val="24"/>
          <w:szCs w:val="24"/>
          <w:lang w:eastAsia="en-US"/>
        </w:rPr>
        <w:t>О</w:t>
      </w:r>
      <w:r w:rsidRPr="00504264">
        <w:rPr>
          <w:rStyle w:val="af0"/>
          <w:rFonts w:ascii="Times New Roman" w:hAnsi="Times New Roman" w:cs="Times New Roman"/>
          <w:color w:val="auto"/>
          <w:sz w:val="24"/>
          <w:szCs w:val="24"/>
          <w:lang w:eastAsia="en-US"/>
        </w:rPr>
        <w:t>бразец обращения работодателя к выборному органу первичной профсоюзной организации для получения мотивированного мнения об увольнении работника согласно п.1.</w:t>
      </w:r>
      <w:proofErr w:type="gramStart"/>
      <w:r w:rsidRPr="00504264">
        <w:rPr>
          <w:rStyle w:val="af0"/>
          <w:rFonts w:ascii="Times New Roman" w:hAnsi="Times New Roman" w:cs="Times New Roman"/>
          <w:color w:val="auto"/>
          <w:sz w:val="24"/>
          <w:szCs w:val="24"/>
          <w:lang w:eastAsia="en-US"/>
        </w:rPr>
        <w:t>16.Соглашения</w:t>
      </w:r>
      <w:proofErr w:type="gramEnd"/>
      <w:r w:rsidRPr="00504264">
        <w:rPr>
          <w:rStyle w:val="af0"/>
          <w:rFonts w:ascii="Times New Roman" w:hAnsi="Times New Roman" w:cs="Times New Roman"/>
          <w:color w:val="auto"/>
          <w:sz w:val="24"/>
          <w:szCs w:val="24"/>
          <w:lang w:eastAsia="en-US"/>
        </w:rPr>
        <w:t>.</w:t>
      </w:r>
    </w:p>
    <w:p w14:paraId="2515E857"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p>
    <w:p w14:paraId="547F0CA6"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Дата и исходящий  </w:t>
      </w:r>
    </w:p>
    <w:p w14:paraId="29151B3E"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номер документа           </w:t>
      </w:r>
    </w:p>
    <w:p w14:paraId="29C2D252"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__________________________________________________________________</w:t>
      </w:r>
    </w:p>
    <w:p w14:paraId="320B617E"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i/>
          <w:color w:val="auto"/>
          <w:sz w:val="24"/>
          <w:szCs w:val="24"/>
          <w:lang w:eastAsia="en-US"/>
        </w:rPr>
        <w:t>(наименование выборного органа профсоюзной организации)</w:t>
      </w:r>
    </w:p>
    <w:p w14:paraId="79A7E01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w:t>
      </w:r>
    </w:p>
    <w:p w14:paraId="384D7AFF"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 ОБРАЩЕНИЕ</w:t>
      </w:r>
    </w:p>
    <w:p w14:paraId="0F7466FA"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rPr>
      </w:pPr>
      <w:r w:rsidRPr="00504264">
        <w:rPr>
          <w:rStyle w:val="af0"/>
          <w:rFonts w:ascii="Times New Roman" w:hAnsi="Times New Roman" w:cs="Times New Roman"/>
          <w:color w:val="auto"/>
          <w:sz w:val="24"/>
          <w:szCs w:val="24"/>
          <w:lang w:eastAsia="en-US"/>
        </w:rPr>
        <w:t> о даче мотивированного мнения выборного органа первичной профсоюзной организации</w:t>
      </w:r>
    </w:p>
    <w:p w14:paraId="7F9F2C3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rPr>
      </w:pPr>
    </w:p>
    <w:p w14:paraId="1870C21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__________________________________________направляет проект приказа</w:t>
      </w:r>
    </w:p>
    <w:p w14:paraId="38D3443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xml:space="preserve">                (наименование организации)</w:t>
      </w:r>
    </w:p>
    <w:p w14:paraId="1BED2450"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о расторжении трудового договора с _______________________________________________________________</w:t>
      </w:r>
    </w:p>
    <w:p w14:paraId="7396D039"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 xml:space="preserve">                               </w:t>
      </w:r>
      <w:r w:rsidRPr="00504264">
        <w:rPr>
          <w:rFonts w:ascii="Times New Roman" w:hAnsi="Times New Roman" w:cs="Times New Roman"/>
          <w:i/>
          <w:color w:val="auto"/>
          <w:sz w:val="24"/>
          <w:szCs w:val="24"/>
          <w:lang w:eastAsia="en-US"/>
        </w:rPr>
        <w:t>(Ф.И.О. работника)</w:t>
      </w:r>
    </w:p>
    <w:p w14:paraId="7BBF1FA0"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__________________________________________________________________</w:t>
      </w:r>
    </w:p>
    <w:p w14:paraId="6E2D4651"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(должность, профессия, место работы увольняемого)</w:t>
      </w:r>
    </w:p>
    <w:p w14:paraId="59EF81B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на основании </w:t>
      </w:r>
      <w:proofErr w:type="spellStart"/>
      <w:r w:rsidRPr="00504264">
        <w:rPr>
          <w:rFonts w:ascii="Times New Roman" w:hAnsi="Times New Roman" w:cs="Times New Roman"/>
          <w:color w:val="auto"/>
          <w:sz w:val="24"/>
          <w:szCs w:val="24"/>
          <w:lang w:eastAsia="en-US"/>
        </w:rPr>
        <w:t>п.п</w:t>
      </w:r>
      <w:proofErr w:type="spellEnd"/>
      <w:r w:rsidRPr="00504264">
        <w:rPr>
          <w:rFonts w:ascii="Times New Roman" w:hAnsi="Times New Roman" w:cs="Times New Roman"/>
          <w:color w:val="auto"/>
          <w:sz w:val="24"/>
          <w:szCs w:val="24"/>
          <w:lang w:eastAsia="en-US"/>
        </w:rPr>
        <w:t>.____) п. 1 ст. 52 Трудового кодекса РК и обоснование по нему с приложением следующих документов: _______________________________________________</w:t>
      </w:r>
    </w:p>
    <w:p w14:paraId="54513AA7"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________________________________________________________________________________</w:t>
      </w:r>
    </w:p>
    <w:p w14:paraId="4B43F055"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(перечисляются все приложенные документы, служащие основанием для правомерности издания приказа (распоряжения)</w:t>
      </w:r>
    </w:p>
    <w:p w14:paraId="0867DAA7"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Прошу в течение пяти рабочих дней направить в письменной форме мотивированное мнение по проекту данного акта (приказа, распоряжения).</w:t>
      </w:r>
    </w:p>
    <w:p w14:paraId="133BF01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7D777241"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w:t>
      </w:r>
      <w:proofErr w:type="gramStart"/>
      <w:r w:rsidRPr="00504264">
        <w:rPr>
          <w:rFonts w:ascii="Times New Roman" w:hAnsi="Times New Roman" w:cs="Times New Roman"/>
          <w:color w:val="auto"/>
          <w:sz w:val="24"/>
          <w:szCs w:val="24"/>
          <w:u w:val="single"/>
          <w:lang w:eastAsia="en-US"/>
        </w:rPr>
        <w:t>Приложение</w:t>
      </w:r>
      <w:r w:rsidRPr="00504264">
        <w:rPr>
          <w:rFonts w:ascii="Times New Roman" w:hAnsi="Times New Roman" w:cs="Times New Roman"/>
          <w:color w:val="auto"/>
          <w:sz w:val="24"/>
          <w:szCs w:val="24"/>
          <w:lang w:eastAsia="en-US"/>
        </w:rPr>
        <w:t xml:space="preserve">:  </w:t>
      </w:r>
      <w:proofErr w:type="spellStart"/>
      <w:r w:rsidRPr="00504264">
        <w:rPr>
          <w:rFonts w:ascii="Times New Roman" w:hAnsi="Times New Roman" w:cs="Times New Roman"/>
          <w:color w:val="auto"/>
          <w:sz w:val="24"/>
          <w:szCs w:val="24"/>
          <w:lang w:eastAsia="en-US"/>
        </w:rPr>
        <w:t>на</w:t>
      </w:r>
      <w:proofErr w:type="gramEnd"/>
      <w:r w:rsidRPr="00504264">
        <w:rPr>
          <w:rFonts w:ascii="Times New Roman" w:hAnsi="Times New Roman" w:cs="Times New Roman"/>
          <w:color w:val="auto"/>
          <w:sz w:val="24"/>
          <w:szCs w:val="24"/>
          <w:lang w:eastAsia="en-US"/>
        </w:rPr>
        <w:t>______листах</w:t>
      </w:r>
      <w:proofErr w:type="spellEnd"/>
      <w:r w:rsidRPr="00504264">
        <w:rPr>
          <w:rFonts w:ascii="Times New Roman" w:hAnsi="Times New Roman" w:cs="Times New Roman"/>
          <w:color w:val="auto"/>
          <w:sz w:val="24"/>
          <w:szCs w:val="24"/>
          <w:lang w:eastAsia="en-US"/>
        </w:rPr>
        <w:t>.</w:t>
      </w:r>
    </w:p>
    <w:p w14:paraId="6A673321"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p>
    <w:p w14:paraId="14215B39"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color w:val="auto"/>
          <w:sz w:val="24"/>
          <w:szCs w:val="24"/>
          <w:lang w:eastAsia="en-US"/>
        </w:rPr>
      </w:pPr>
      <w:r w:rsidRPr="00504264">
        <w:rPr>
          <w:rFonts w:ascii="Times New Roman" w:hAnsi="Times New Roman" w:cs="Times New Roman"/>
          <w:b/>
          <w:color w:val="auto"/>
          <w:sz w:val="24"/>
          <w:szCs w:val="24"/>
          <w:lang w:eastAsia="en-US"/>
        </w:rPr>
        <w:t>Руководитель организации                                  ______________________</w:t>
      </w:r>
    </w:p>
    <w:p w14:paraId="5EB5523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color w:val="auto"/>
          <w:sz w:val="24"/>
          <w:szCs w:val="24"/>
          <w:lang w:eastAsia="en-US"/>
        </w:rPr>
      </w:pPr>
      <w:r w:rsidRPr="00504264">
        <w:rPr>
          <w:rFonts w:ascii="Times New Roman" w:hAnsi="Times New Roman" w:cs="Times New Roman"/>
          <w:b/>
          <w:color w:val="auto"/>
          <w:sz w:val="24"/>
          <w:szCs w:val="24"/>
          <w:lang w:eastAsia="en-US"/>
        </w:rPr>
        <w:t>                                                                                     </w:t>
      </w:r>
      <w:proofErr w:type="gramStart"/>
      <w:r w:rsidRPr="00504264">
        <w:rPr>
          <w:rFonts w:ascii="Times New Roman" w:hAnsi="Times New Roman" w:cs="Times New Roman"/>
          <w:b/>
          <w:color w:val="auto"/>
          <w:sz w:val="24"/>
          <w:szCs w:val="24"/>
          <w:lang w:eastAsia="en-US"/>
        </w:rPr>
        <w:t>( подпись</w:t>
      </w:r>
      <w:proofErr w:type="gramEnd"/>
      <w:r w:rsidRPr="00504264">
        <w:rPr>
          <w:rFonts w:ascii="Times New Roman" w:hAnsi="Times New Roman" w:cs="Times New Roman"/>
          <w:b/>
          <w:color w:val="auto"/>
          <w:sz w:val="24"/>
          <w:szCs w:val="24"/>
          <w:lang w:eastAsia="en-US"/>
        </w:rPr>
        <w:t>, Ф.И.О.)</w:t>
      </w:r>
    </w:p>
    <w:p w14:paraId="6D1F6D1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color w:val="auto"/>
          <w:sz w:val="24"/>
          <w:szCs w:val="24"/>
          <w:lang w:eastAsia="en-US"/>
        </w:rPr>
      </w:pPr>
    </w:p>
    <w:p w14:paraId="69A8907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color w:val="auto"/>
          <w:sz w:val="24"/>
          <w:szCs w:val="24"/>
          <w:lang w:eastAsia="en-US"/>
        </w:rPr>
      </w:pPr>
    </w:p>
    <w:p w14:paraId="02BA731C"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 xml:space="preserve"> Примерный образец оформления мотивированного мнения выборного </w:t>
      </w:r>
      <w:proofErr w:type="gramStart"/>
      <w:r w:rsidRPr="00504264">
        <w:rPr>
          <w:rStyle w:val="af0"/>
          <w:rFonts w:ascii="Times New Roman" w:hAnsi="Times New Roman" w:cs="Times New Roman"/>
          <w:color w:val="auto"/>
          <w:sz w:val="24"/>
          <w:szCs w:val="24"/>
          <w:lang w:eastAsia="en-US"/>
        </w:rPr>
        <w:t>органа  профсоюзной</w:t>
      </w:r>
      <w:proofErr w:type="gramEnd"/>
      <w:r w:rsidRPr="00504264">
        <w:rPr>
          <w:rStyle w:val="af0"/>
          <w:rFonts w:ascii="Times New Roman" w:hAnsi="Times New Roman" w:cs="Times New Roman"/>
          <w:color w:val="auto"/>
          <w:sz w:val="24"/>
          <w:szCs w:val="24"/>
          <w:lang w:eastAsia="en-US"/>
        </w:rPr>
        <w:t xml:space="preserve"> организации по проекту приказа  </w:t>
      </w:r>
    </w:p>
    <w:p w14:paraId="45DE98C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работодателя.</w:t>
      </w:r>
    </w:p>
    <w:p w14:paraId="07987041"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 </w:t>
      </w:r>
    </w:p>
    <w:p w14:paraId="7E17232F"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Дата и исходящий </w:t>
      </w:r>
    </w:p>
    <w:p w14:paraId="58ADBD68"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номер документа        </w:t>
      </w:r>
    </w:p>
    <w:p w14:paraId="1C481806"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p>
    <w:p w14:paraId="14CE5E79" w14:textId="77777777" w:rsidR="001C0D9F" w:rsidRPr="00504264" w:rsidRDefault="001C0D9F" w:rsidP="001C0D9F">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_________________________________</w:t>
      </w:r>
    </w:p>
    <w:p w14:paraId="4C0AF597" w14:textId="77777777" w:rsidR="001C0D9F" w:rsidRPr="00504264" w:rsidRDefault="001C0D9F" w:rsidP="001C0D9F">
      <w:pPr>
        <w:pStyle w:val="a5"/>
        <w:spacing w:before="0" w:beforeAutospacing="0" w:after="0" w:afterAutospacing="0" w:line="240" w:lineRule="auto"/>
        <w:jc w:val="right"/>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 xml:space="preserve">                               </w:t>
      </w: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организации)</w:t>
      </w:r>
    </w:p>
    <w:p w14:paraId="5B7C6D15" w14:textId="77777777" w:rsidR="001C0D9F" w:rsidRPr="00504264" w:rsidRDefault="001C0D9F" w:rsidP="001C0D9F">
      <w:pPr>
        <w:pStyle w:val="a5"/>
        <w:spacing w:before="0" w:beforeAutospacing="0" w:after="0" w:afterAutospacing="0" w:line="240" w:lineRule="auto"/>
        <w:jc w:val="right"/>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______________________________________</w:t>
      </w:r>
    </w:p>
    <w:p w14:paraId="4F71A68E" w14:textId="77777777" w:rsidR="001C0D9F" w:rsidRPr="0042377E" w:rsidRDefault="001C0D9F" w:rsidP="0042377E">
      <w:pPr>
        <w:pStyle w:val="a5"/>
        <w:spacing w:before="0" w:beforeAutospacing="0" w:after="0" w:afterAutospacing="0" w:line="240" w:lineRule="auto"/>
        <w:jc w:val="right"/>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                                                </w:t>
      </w:r>
      <w:r w:rsidRPr="00504264">
        <w:rPr>
          <w:rFonts w:ascii="Times New Roman" w:hAnsi="Times New Roman" w:cs="Times New Roman"/>
          <w:i/>
          <w:color w:val="auto"/>
          <w:sz w:val="24"/>
          <w:szCs w:val="24"/>
          <w:lang w:eastAsia="en-US"/>
        </w:rPr>
        <w:t>(должность, Ф.И.О. руководителя организации)</w:t>
      </w:r>
    </w:p>
    <w:p w14:paraId="560F6CF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val="kk-KZ" w:eastAsia="en-US"/>
        </w:rPr>
      </w:pPr>
    </w:p>
    <w:p w14:paraId="28D39E8A"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val="kk-KZ" w:eastAsia="en-US"/>
        </w:rPr>
      </w:pPr>
    </w:p>
    <w:p w14:paraId="5975DC10"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val="kk-KZ" w:eastAsia="en-US"/>
        </w:rPr>
      </w:pPr>
    </w:p>
    <w:p w14:paraId="19883A0A"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val="kk-KZ" w:eastAsia="en-US"/>
        </w:rPr>
      </w:pPr>
    </w:p>
    <w:p w14:paraId="1A275E8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val="kk-KZ" w:eastAsia="en-US"/>
        </w:rPr>
      </w:pPr>
    </w:p>
    <w:p w14:paraId="73618900"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rPr>
      </w:pPr>
      <w:r w:rsidRPr="00504264">
        <w:rPr>
          <w:rStyle w:val="af0"/>
          <w:rFonts w:ascii="Times New Roman" w:hAnsi="Times New Roman" w:cs="Times New Roman"/>
          <w:color w:val="auto"/>
          <w:sz w:val="24"/>
          <w:szCs w:val="24"/>
          <w:lang w:eastAsia="en-US"/>
        </w:rPr>
        <w:t>ВЫПИСКА ИЗ ПРОТОКОЛА ЗАСЕДАНИЯ</w:t>
      </w:r>
    </w:p>
    <w:p w14:paraId="7FD1B4CA"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rPr>
      </w:pPr>
      <w:r w:rsidRPr="00504264">
        <w:rPr>
          <w:rStyle w:val="af0"/>
          <w:rFonts w:ascii="Times New Roman" w:hAnsi="Times New Roman" w:cs="Times New Roman"/>
          <w:color w:val="auto"/>
          <w:sz w:val="24"/>
          <w:szCs w:val="24"/>
          <w:lang w:eastAsia="en-US"/>
        </w:rPr>
        <w:t>__________________________________________________________________</w:t>
      </w:r>
    </w:p>
    <w:p w14:paraId="2B11A9E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(наименование выборного органа первичной профсоюзной организации)</w:t>
      </w:r>
    </w:p>
    <w:p w14:paraId="5FAF30B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О проекте мотивированного мнения по вопросу </w:t>
      </w:r>
      <w:proofErr w:type="gramStart"/>
      <w:r w:rsidRPr="00504264">
        <w:rPr>
          <w:rFonts w:ascii="Times New Roman" w:hAnsi="Times New Roman" w:cs="Times New Roman"/>
          <w:color w:val="auto"/>
          <w:sz w:val="24"/>
          <w:szCs w:val="24"/>
          <w:lang w:eastAsia="en-US"/>
        </w:rPr>
        <w:t>принятия  работодателем</w:t>
      </w:r>
      <w:proofErr w:type="gramEnd"/>
      <w:r w:rsidRPr="00504264">
        <w:rPr>
          <w:rFonts w:ascii="Times New Roman" w:hAnsi="Times New Roman" w:cs="Times New Roman"/>
          <w:color w:val="auto"/>
          <w:sz w:val="24"/>
          <w:szCs w:val="24"/>
          <w:lang w:eastAsia="en-US"/>
        </w:rPr>
        <w:t>___________________________________________________________________</w:t>
      </w:r>
    </w:p>
    <w:p w14:paraId="5EECF914"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ab/>
      </w:r>
      <w:r w:rsidRPr="00504264">
        <w:rPr>
          <w:rFonts w:ascii="Times New Roman" w:hAnsi="Times New Roman" w:cs="Times New Roman"/>
          <w:i/>
          <w:color w:val="auto"/>
          <w:sz w:val="24"/>
          <w:szCs w:val="24"/>
          <w:lang w:eastAsia="en-US"/>
        </w:rPr>
        <w:tab/>
        <w:t>(наименование проекта приказа работодателя)</w:t>
      </w:r>
    </w:p>
    <w:p w14:paraId="441C663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рассмотрел полномочным составом_________________________________________________</w:t>
      </w:r>
    </w:p>
    <w:p w14:paraId="108AC9D7"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ab/>
      </w:r>
      <w:r w:rsidRPr="00504264">
        <w:rPr>
          <w:rFonts w:ascii="Times New Roman" w:hAnsi="Times New Roman" w:cs="Times New Roman"/>
          <w:i/>
          <w:color w:val="auto"/>
          <w:sz w:val="24"/>
          <w:szCs w:val="24"/>
          <w:lang w:eastAsia="en-US"/>
        </w:rPr>
        <w:tab/>
      </w:r>
      <w:r w:rsidRPr="00504264">
        <w:rPr>
          <w:rFonts w:ascii="Times New Roman" w:hAnsi="Times New Roman" w:cs="Times New Roman"/>
          <w:i/>
          <w:color w:val="auto"/>
          <w:sz w:val="24"/>
          <w:szCs w:val="24"/>
          <w:lang w:eastAsia="en-US"/>
        </w:rPr>
        <w:tab/>
      </w:r>
      <w:r w:rsidRPr="00504264">
        <w:rPr>
          <w:rFonts w:ascii="Times New Roman" w:hAnsi="Times New Roman" w:cs="Times New Roman"/>
          <w:i/>
          <w:color w:val="auto"/>
          <w:sz w:val="24"/>
          <w:szCs w:val="24"/>
          <w:lang w:eastAsia="en-US"/>
        </w:rPr>
        <w:tab/>
      </w:r>
      <w:r w:rsidRPr="00504264">
        <w:rPr>
          <w:rFonts w:ascii="Times New Roman" w:hAnsi="Times New Roman" w:cs="Times New Roman"/>
          <w:i/>
          <w:color w:val="auto"/>
          <w:sz w:val="24"/>
          <w:szCs w:val="24"/>
          <w:lang w:eastAsia="en-US"/>
        </w:rPr>
        <w:tab/>
        <w:t>(наименование органа первичной профорганизации)</w:t>
      </w:r>
    </w:p>
    <w:p w14:paraId="376DFFD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обращение №____от «__</w:t>
      </w:r>
      <w:proofErr w:type="gramStart"/>
      <w:r w:rsidRPr="00504264">
        <w:rPr>
          <w:rFonts w:ascii="Times New Roman" w:hAnsi="Times New Roman" w:cs="Times New Roman"/>
          <w:color w:val="auto"/>
          <w:sz w:val="24"/>
          <w:szCs w:val="24"/>
          <w:lang w:eastAsia="en-US"/>
        </w:rPr>
        <w:t>_»_</w:t>
      </w:r>
      <w:proofErr w:type="gramEnd"/>
      <w:r w:rsidRPr="00504264">
        <w:rPr>
          <w:rFonts w:ascii="Times New Roman" w:hAnsi="Times New Roman" w:cs="Times New Roman"/>
          <w:color w:val="auto"/>
          <w:sz w:val="24"/>
          <w:szCs w:val="24"/>
          <w:lang w:eastAsia="en-US"/>
        </w:rPr>
        <w:t>_________201__г. по проекту_______________________________________________________                      </w:t>
      </w:r>
    </w:p>
    <w:p w14:paraId="11FDBB6C"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i/>
          <w:color w:val="auto"/>
          <w:sz w:val="24"/>
          <w:szCs w:val="24"/>
          <w:lang w:eastAsia="en-US"/>
        </w:rPr>
        <w:tab/>
      </w:r>
      <w:r w:rsidRPr="00504264">
        <w:rPr>
          <w:rFonts w:ascii="Times New Roman" w:hAnsi="Times New Roman" w:cs="Times New Roman"/>
          <w:i/>
          <w:color w:val="auto"/>
          <w:sz w:val="24"/>
          <w:szCs w:val="24"/>
          <w:lang w:eastAsia="en-US"/>
        </w:rPr>
        <w:tab/>
        <w:t>(наименование проекта приказа работодателя)</w:t>
      </w:r>
    </w:p>
    <w:p w14:paraId="4E0BD48F"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обоснование к нему и документы, подтверждающие законность его издания работодателем.</w:t>
      </w:r>
    </w:p>
    <w:p w14:paraId="36E63FE0"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На заседании «____»___________201__г. ______________________________________________________________________________</w:t>
      </w:r>
    </w:p>
    <w:p w14:paraId="3A2D4A9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                                     </w:t>
      </w:r>
      <w:proofErr w:type="gramStart"/>
      <w:r w:rsidRPr="00504264">
        <w:rPr>
          <w:rFonts w:ascii="Times New Roman" w:hAnsi="Times New Roman" w:cs="Times New Roman"/>
          <w:i/>
          <w:color w:val="auto"/>
          <w:sz w:val="24"/>
          <w:szCs w:val="24"/>
          <w:lang w:eastAsia="en-US"/>
        </w:rPr>
        <w:t>( наименование</w:t>
      </w:r>
      <w:proofErr w:type="gramEnd"/>
      <w:r w:rsidRPr="00504264">
        <w:rPr>
          <w:rFonts w:ascii="Times New Roman" w:hAnsi="Times New Roman" w:cs="Times New Roman"/>
          <w:i/>
          <w:color w:val="auto"/>
          <w:sz w:val="24"/>
          <w:szCs w:val="24"/>
          <w:lang w:eastAsia="en-US"/>
        </w:rPr>
        <w:t xml:space="preserve"> профоргана)</w:t>
      </w:r>
    </w:p>
    <w:p w14:paraId="76946BD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на основании условий коллективного договора проверено соблюдение работодателем действующих норм трудового законодательства, соглашений всех уровней при подготовке проекта приказа о расторжении трудового договора с_______________________</w:t>
      </w:r>
    </w:p>
    <w:p w14:paraId="36FAB64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_______________________________________________________________________________</w:t>
      </w:r>
    </w:p>
    <w:p w14:paraId="4B30B10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(Ф.И.О. работника, должность, профессия, место работы увольняемого)</w:t>
      </w:r>
    </w:p>
    <w:p w14:paraId="2603C8C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val="kk-KZ" w:eastAsia="en-US"/>
        </w:rPr>
      </w:pPr>
    </w:p>
    <w:p w14:paraId="7A39A04D"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Утверждено следующее мотивированное мнение:</w:t>
      </w:r>
    </w:p>
    <w:p w14:paraId="0FC7A469" w14:textId="77777777" w:rsidR="001C0D9F" w:rsidRPr="00504264" w:rsidRDefault="001C0D9F" w:rsidP="001C0D9F">
      <w:pPr>
        <w:pStyle w:val="a5"/>
        <w:spacing w:before="0" w:beforeAutospacing="0" w:after="0" w:afterAutospacing="0" w:line="240" w:lineRule="auto"/>
        <w:jc w:val="center"/>
        <w:rPr>
          <w:rStyle w:val="af0"/>
          <w:rFonts w:ascii="Times New Roman" w:hAnsi="Times New Roman" w:cs="Times New Roman"/>
          <w:color w:val="auto"/>
          <w:sz w:val="24"/>
          <w:szCs w:val="24"/>
          <w:lang w:val="kk-KZ" w:eastAsia="en-US"/>
        </w:rPr>
      </w:pPr>
    </w:p>
    <w:p w14:paraId="78FAFC20"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Мотивированное мнение</w:t>
      </w:r>
    </w:p>
    <w:p w14:paraId="4FA7495E"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Style w:val="af0"/>
          <w:rFonts w:ascii="Times New Roman" w:hAnsi="Times New Roman" w:cs="Times New Roman"/>
          <w:color w:val="auto"/>
          <w:sz w:val="24"/>
          <w:szCs w:val="24"/>
          <w:lang w:eastAsia="en-US"/>
        </w:rPr>
        <w:t>__________________________________________________________________</w:t>
      </w:r>
    </w:p>
    <w:p w14:paraId="5FB66AC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i/>
          <w:color w:val="auto"/>
          <w:sz w:val="24"/>
          <w:szCs w:val="24"/>
          <w:lang w:eastAsia="en-US"/>
        </w:rPr>
      </w:pPr>
      <w:proofErr w:type="gramStart"/>
      <w:r w:rsidRPr="00504264">
        <w:rPr>
          <w:rStyle w:val="af0"/>
          <w:rFonts w:ascii="Times New Roman" w:hAnsi="Times New Roman" w:cs="Times New Roman"/>
          <w:i/>
          <w:color w:val="auto"/>
          <w:sz w:val="24"/>
          <w:szCs w:val="24"/>
          <w:lang w:eastAsia="en-US"/>
        </w:rPr>
        <w:t>( наименование</w:t>
      </w:r>
      <w:proofErr w:type="gramEnd"/>
      <w:r w:rsidRPr="00504264">
        <w:rPr>
          <w:rStyle w:val="af0"/>
          <w:rFonts w:ascii="Times New Roman" w:hAnsi="Times New Roman" w:cs="Times New Roman"/>
          <w:i/>
          <w:color w:val="auto"/>
          <w:sz w:val="24"/>
          <w:szCs w:val="24"/>
          <w:lang w:eastAsia="en-US"/>
        </w:rPr>
        <w:t xml:space="preserve"> выборного профсоюзного органа)</w:t>
      </w:r>
    </w:p>
    <w:p w14:paraId="742BF12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по проекту_________________________________________________________</w:t>
      </w:r>
    </w:p>
    <w:p w14:paraId="54CFEF63"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 xml:space="preserve">                    (наименование проекта </w:t>
      </w:r>
      <w:proofErr w:type="gramStart"/>
      <w:r w:rsidRPr="00504264">
        <w:rPr>
          <w:rFonts w:ascii="Times New Roman" w:hAnsi="Times New Roman" w:cs="Times New Roman"/>
          <w:i/>
          <w:color w:val="auto"/>
          <w:sz w:val="24"/>
          <w:szCs w:val="24"/>
          <w:lang w:eastAsia="en-US"/>
        </w:rPr>
        <w:t>приказа  работодателя</w:t>
      </w:r>
      <w:proofErr w:type="gramEnd"/>
      <w:r w:rsidRPr="00504264">
        <w:rPr>
          <w:rFonts w:ascii="Times New Roman" w:hAnsi="Times New Roman" w:cs="Times New Roman"/>
          <w:i/>
          <w:color w:val="auto"/>
          <w:sz w:val="24"/>
          <w:szCs w:val="24"/>
          <w:lang w:eastAsia="en-US"/>
        </w:rPr>
        <w:t>)</w:t>
      </w:r>
    </w:p>
    <w:p w14:paraId="481F910A"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Представленный работодателем проект приказа о расторжении трудового договора с _______________________________________________________________</w:t>
      </w:r>
    </w:p>
    <w:p w14:paraId="7E0C11EF"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proofErr w:type="gramStart"/>
      <w:r w:rsidRPr="00504264">
        <w:rPr>
          <w:rFonts w:ascii="Times New Roman" w:hAnsi="Times New Roman" w:cs="Times New Roman"/>
          <w:i/>
          <w:color w:val="auto"/>
          <w:sz w:val="24"/>
          <w:szCs w:val="24"/>
          <w:lang w:eastAsia="en-US"/>
        </w:rPr>
        <w:t>( Ф.И.О.</w:t>
      </w:r>
      <w:proofErr w:type="gramEnd"/>
      <w:r w:rsidRPr="00504264">
        <w:rPr>
          <w:rFonts w:ascii="Times New Roman" w:hAnsi="Times New Roman" w:cs="Times New Roman"/>
          <w:i/>
          <w:color w:val="auto"/>
          <w:sz w:val="24"/>
          <w:szCs w:val="24"/>
          <w:lang w:eastAsia="en-US"/>
        </w:rPr>
        <w:t xml:space="preserve"> работника, должность)</w:t>
      </w:r>
    </w:p>
    <w:p w14:paraId="3018EDD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Проект приказа и приложенные к нему документы подтверждают (не подтверждают) правомерность его принятия.</w:t>
      </w:r>
    </w:p>
    <w:p w14:paraId="47694039"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Проект приказа соответствует (не соответствует) требованиям, установленным </w:t>
      </w:r>
      <w:proofErr w:type="spellStart"/>
      <w:r w:rsidRPr="00504264">
        <w:rPr>
          <w:rFonts w:ascii="Times New Roman" w:hAnsi="Times New Roman" w:cs="Times New Roman"/>
          <w:color w:val="auto"/>
          <w:sz w:val="24"/>
          <w:szCs w:val="24"/>
          <w:lang w:eastAsia="en-US"/>
        </w:rPr>
        <w:t>статьями________ТК</w:t>
      </w:r>
      <w:proofErr w:type="spellEnd"/>
      <w:r w:rsidRPr="00504264">
        <w:rPr>
          <w:rFonts w:ascii="Times New Roman" w:hAnsi="Times New Roman" w:cs="Times New Roman"/>
          <w:color w:val="auto"/>
          <w:sz w:val="24"/>
          <w:szCs w:val="24"/>
          <w:lang w:eastAsia="en-US"/>
        </w:rPr>
        <w:t xml:space="preserve"> </w:t>
      </w:r>
      <w:proofErr w:type="gramStart"/>
      <w:r w:rsidRPr="00504264">
        <w:rPr>
          <w:rFonts w:ascii="Times New Roman" w:hAnsi="Times New Roman" w:cs="Times New Roman"/>
          <w:color w:val="auto"/>
          <w:sz w:val="24"/>
          <w:szCs w:val="24"/>
          <w:lang w:eastAsia="en-US"/>
        </w:rPr>
        <w:t>РК,  не</w:t>
      </w:r>
      <w:proofErr w:type="gramEnd"/>
      <w:r w:rsidRPr="00504264">
        <w:rPr>
          <w:rFonts w:ascii="Times New Roman" w:hAnsi="Times New Roman" w:cs="Times New Roman"/>
          <w:color w:val="auto"/>
          <w:sz w:val="24"/>
          <w:szCs w:val="24"/>
          <w:lang w:eastAsia="en-US"/>
        </w:rPr>
        <w:t xml:space="preserve"> нарушает (нарушает) условий трудового договора  работника.</w:t>
      </w:r>
    </w:p>
    <w:p w14:paraId="2BD1B2DC"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Проект приказа учитывает (не учитывает) дополнительные обстоятельства, связанные с трудовой деятельностью работника в организации, не учтённые работодателем при подготовке проекта приказа о расторжении трудового договора с ___________________________________________________________________________</w:t>
      </w:r>
    </w:p>
    <w:p w14:paraId="26C767D5"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(Ф.И.О. работника)</w:t>
      </w:r>
    </w:p>
    <w:p w14:paraId="4AE71BE9"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На основании изложенного считаем возможным (невозможным) принятие работодателем решения об издании приказа  о расторжении трудового договора  _______________________________________________________________________________</w:t>
      </w:r>
    </w:p>
    <w:p w14:paraId="1F26A911"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proofErr w:type="gramStart"/>
      <w:r w:rsidRPr="00504264">
        <w:rPr>
          <w:rFonts w:ascii="Times New Roman" w:hAnsi="Times New Roman" w:cs="Times New Roman"/>
          <w:i/>
          <w:color w:val="auto"/>
          <w:sz w:val="24"/>
          <w:szCs w:val="24"/>
          <w:lang w:eastAsia="en-US"/>
        </w:rPr>
        <w:t>( Ф.И.О.</w:t>
      </w:r>
      <w:proofErr w:type="gramEnd"/>
      <w:r w:rsidRPr="00504264">
        <w:rPr>
          <w:rFonts w:ascii="Times New Roman" w:hAnsi="Times New Roman" w:cs="Times New Roman"/>
          <w:i/>
          <w:color w:val="auto"/>
          <w:sz w:val="24"/>
          <w:szCs w:val="24"/>
          <w:lang w:eastAsia="en-US"/>
        </w:rPr>
        <w:t xml:space="preserve"> работника, должность)</w:t>
      </w:r>
    </w:p>
    <w:p w14:paraId="2930A879"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в соответствии с </w:t>
      </w:r>
      <w:proofErr w:type="spellStart"/>
      <w:r w:rsidRPr="00504264">
        <w:rPr>
          <w:rFonts w:ascii="Times New Roman" w:hAnsi="Times New Roman" w:cs="Times New Roman"/>
          <w:color w:val="auto"/>
          <w:sz w:val="24"/>
          <w:szCs w:val="24"/>
          <w:lang w:eastAsia="en-US"/>
        </w:rPr>
        <w:t>п.п</w:t>
      </w:r>
      <w:proofErr w:type="spellEnd"/>
      <w:r w:rsidRPr="00504264">
        <w:rPr>
          <w:rFonts w:ascii="Times New Roman" w:hAnsi="Times New Roman" w:cs="Times New Roman"/>
          <w:color w:val="auto"/>
          <w:sz w:val="24"/>
          <w:szCs w:val="24"/>
          <w:lang w:eastAsia="en-US"/>
        </w:rPr>
        <w:t xml:space="preserve">.____ п. 1 ст. </w:t>
      </w:r>
      <w:proofErr w:type="gramStart"/>
      <w:r w:rsidRPr="00504264">
        <w:rPr>
          <w:rFonts w:ascii="Times New Roman" w:hAnsi="Times New Roman" w:cs="Times New Roman"/>
          <w:color w:val="auto"/>
          <w:sz w:val="24"/>
          <w:szCs w:val="24"/>
          <w:lang w:eastAsia="en-US"/>
        </w:rPr>
        <w:t>52  ТК</w:t>
      </w:r>
      <w:proofErr w:type="gramEnd"/>
      <w:r w:rsidRPr="00504264">
        <w:rPr>
          <w:rFonts w:ascii="Times New Roman" w:hAnsi="Times New Roman" w:cs="Times New Roman"/>
          <w:color w:val="auto"/>
          <w:sz w:val="24"/>
          <w:szCs w:val="24"/>
          <w:lang w:eastAsia="en-US"/>
        </w:rPr>
        <w:t xml:space="preserve"> РК.</w:t>
      </w:r>
    </w:p>
    <w:p w14:paraId="4ABC05BE"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val="kk-KZ" w:eastAsia="en-US"/>
        </w:rPr>
      </w:pPr>
    </w:p>
    <w:p w14:paraId="2A35376C"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w:t>
      </w:r>
      <w:r w:rsidRPr="00504264">
        <w:rPr>
          <w:rFonts w:ascii="Times New Roman" w:hAnsi="Times New Roman" w:cs="Times New Roman"/>
          <w:b/>
          <w:color w:val="auto"/>
          <w:sz w:val="24"/>
          <w:szCs w:val="24"/>
          <w:lang w:eastAsia="en-US"/>
        </w:rPr>
        <w:t xml:space="preserve">Председатель </w:t>
      </w:r>
      <w:proofErr w:type="gramStart"/>
      <w:r w:rsidRPr="00504264">
        <w:rPr>
          <w:rFonts w:ascii="Times New Roman" w:hAnsi="Times New Roman" w:cs="Times New Roman"/>
          <w:b/>
          <w:color w:val="auto"/>
          <w:sz w:val="24"/>
          <w:szCs w:val="24"/>
          <w:lang w:eastAsia="en-US"/>
        </w:rPr>
        <w:t>профоргана</w:t>
      </w:r>
      <w:r w:rsidRPr="00504264">
        <w:rPr>
          <w:rFonts w:ascii="Times New Roman" w:hAnsi="Times New Roman" w:cs="Times New Roman"/>
          <w:color w:val="auto"/>
          <w:sz w:val="24"/>
          <w:szCs w:val="24"/>
          <w:lang w:eastAsia="en-US"/>
        </w:rPr>
        <w:t>  _</w:t>
      </w:r>
      <w:proofErr w:type="gramEnd"/>
      <w:r w:rsidRPr="00504264">
        <w:rPr>
          <w:rFonts w:ascii="Times New Roman" w:hAnsi="Times New Roman" w:cs="Times New Roman"/>
          <w:color w:val="auto"/>
          <w:sz w:val="24"/>
          <w:szCs w:val="24"/>
          <w:lang w:eastAsia="en-US"/>
        </w:rPr>
        <w:t>________________            _______________</w:t>
      </w:r>
    </w:p>
    <w:p w14:paraId="569BE53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 xml:space="preserve">                                                                          </w:t>
      </w:r>
    </w:p>
    <w:p w14:paraId="35B4D3DB"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t>(</w:t>
      </w:r>
      <w:proofErr w:type="gramStart"/>
      <w:r w:rsidRPr="00504264">
        <w:rPr>
          <w:rFonts w:ascii="Times New Roman" w:hAnsi="Times New Roman" w:cs="Times New Roman"/>
          <w:i/>
          <w:color w:val="auto"/>
          <w:sz w:val="24"/>
          <w:szCs w:val="24"/>
          <w:lang w:eastAsia="en-US"/>
        </w:rPr>
        <w:t>подпись)   </w:t>
      </w:r>
      <w:proofErr w:type="gramEnd"/>
      <w:r w:rsidRPr="00504264">
        <w:rPr>
          <w:rFonts w:ascii="Times New Roman" w:hAnsi="Times New Roman" w:cs="Times New Roman"/>
          <w:i/>
          <w:color w:val="auto"/>
          <w:sz w:val="24"/>
          <w:szCs w:val="24"/>
          <w:lang w:eastAsia="en-US"/>
        </w:rPr>
        <w:t>                            (Ф.И.О.)</w:t>
      </w:r>
    </w:p>
    <w:p w14:paraId="75305BD6"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i/>
          <w:color w:val="auto"/>
          <w:sz w:val="24"/>
          <w:szCs w:val="24"/>
          <w:lang w:eastAsia="en-US"/>
        </w:rPr>
      </w:pPr>
      <w:r w:rsidRPr="00504264">
        <w:rPr>
          <w:rFonts w:ascii="Times New Roman" w:hAnsi="Times New Roman" w:cs="Times New Roman"/>
          <w:i/>
          <w:color w:val="auto"/>
          <w:sz w:val="24"/>
          <w:szCs w:val="24"/>
          <w:lang w:eastAsia="en-US"/>
        </w:rPr>
        <w:lastRenderedPageBreak/>
        <w:t> </w:t>
      </w:r>
    </w:p>
    <w:p w14:paraId="5B40146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Мотивированное мнение профоргана  от «___»________201_г. получил (а) __________________________________________________________________                    </w:t>
      </w:r>
    </w:p>
    <w:p w14:paraId="445CAB2F"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i/>
          <w:color w:val="auto"/>
          <w:sz w:val="24"/>
          <w:szCs w:val="24"/>
          <w:lang w:eastAsia="en-US"/>
        </w:rPr>
      </w:pPr>
      <w:r w:rsidRPr="00504264">
        <w:rPr>
          <w:rFonts w:ascii="Times New Roman" w:hAnsi="Times New Roman" w:cs="Times New Roman"/>
          <w:color w:val="auto"/>
          <w:sz w:val="24"/>
          <w:szCs w:val="24"/>
          <w:lang w:eastAsia="en-US"/>
        </w:rPr>
        <w:tab/>
      </w:r>
      <w:r w:rsidRPr="00504264">
        <w:rPr>
          <w:rFonts w:ascii="Times New Roman" w:hAnsi="Times New Roman" w:cs="Times New Roman"/>
          <w:color w:val="auto"/>
          <w:sz w:val="24"/>
          <w:szCs w:val="24"/>
          <w:lang w:eastAsia="en-US"/>
        </w:rPr>
        <w:tab/>
      </w:r>
      <w:r w:rsidRPr="00504264">
        <w:rPr>
          <w:rFonts w:ascii="Times New Roman" w:hAnsi="Times New Roman" w:cs="Times New Roman"/>
          <w:i/>
          <w:color w:val="auto"/>
          <w:sz w:val="24"/>
          <w:szCs w:val="24"/>
          <w:lang w:eastAsia="en-US"/>
        </w:rPr>
        <w:t>(</w:t>
      </w:r>
      <w:proofErr w:type="gramStart"/>
      <w:r w:rsidRPr="00504264">
        <w:rPr>
          <w:rFonts w:ascii="Times New Roman" w:hAnsi="Times New Roman" w:cs="Times New Roman"/>
          <w:i/>
          <w:color w:val="auto"/>
          <w:sz w:val="24"/>
          <w:szCs w:val="24"/>
          <w:lang w:eastAsia="en-US"/>
        </w:rPr>
        <w:t>Ф,И.О.</w:t>
      </w:r>
      <w:proofErr w:type="gramEnd"/>
      <w:r w:rsidRPr="00504264">
        <w:rPr>
          <w:rFonts w:ascii="Times New Roman" w:hAnsi="Times New Roman" w:cs="Times New Roman"/>
          <w:i/>
          <w:color w:val="auto"/>
          <w:sz w:val="24"/>
          <w:szCs w:val="24"/>
          <w:lang w:eastAsia="en-US"/>
        </w:rPr>
        <w:t xml:space="preserve"> работодателя или его представителя) </w:t>
      </w:r>
    </w:p>
    <w:p w14:paraId="32200124"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lang w:eastAsia="en-US"/>
        </w:rPr>
      </w:pPr>
    </w:p>
    <w:p w14:paraId="10D89E78"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lang w:eastAsia="en-US"/>
        </w:rPr>
      </w:pPr>
      <w:r w:rsidRPr="00504264">
        <w:rPr>
          <w:rFonts w:ascii="Times New Roman" w:hAnsi="Times New Roman" w:cs="Times New Roman"/>
          <w:color w:val="auto"/>
          <w:sz w:val="24"/>
          <w:szCs w:val="24"/>
          <w:lang w:eastAsia="en-US"/>
        </w:rPr>
        <w:t>«__</w:t>
      </w:r>
      <w:proofErr w:type="gramStart"/>
      <w:r w:rsidRPr="00504264">
        <w:rPr>
          <w:rFonts w:ascii="Times New Roman" w:hAnsi="Times New Roman" w:cs="Times New Roman"/>
          <w:color w:val="auto"/>
          <w:sz w:val="24"/>
          <w:szCs w:val="24"/>
          <w:lang w:eastAsia="en-US"/>
        </w:rPr>
        <w:t>_»_</w:t>
      </w:r>
      <w:proofErr w:type="gramEnd"/>
      <w:r w:rsidRPr="00504264">
        <w:rPr>
          <w:rFonts w:ascii="Times New Roman" w:hAnsi="Times New Roman" w:cs="Times New Roman"/>
          <w:color w:val="auto"/>
          <w:sz w:val="24"/>
          <w:szCs w:val="24"/>
          <w:lang w:eastAsia="en-US"/>
        </w:rPr>
        <w:t xml:space="preserve">______201___г.                               ___________________________                                                           </w:t>
      </w:r>
    </w:p>
    <w:p w14:paraId="614413A5" w14:textId="77777777" w:rsidR="001C0D9F" w:rsidRPr="00504264" w:rsidRDefault="001C0D9F" w:rsidP="001C0D9F">
      <w:pPr>
        <w:spacing w:after="0" w:line="240" w:lineRule="auto"/>
        <w:ind w:left="-567" w:firstLine="567"/>
        <w:rPr>
          <w:rFonts w:ascii="Times New Roman" w:hAnsi="Times New Roman" w:cs="Times New Roman"/>
          <w:sz w:val="24"/>
          <w:szCs w:val="24"/>
          <w:lang w:val="kk-KZ"/>
        </w:rPr>
      </w:pPr>
    </w:p>
    <w:p w14:paraId="0BB287AC" w14:textId="77777777" w:rsidR="001C0D9F" w:rsidRPr="00504264" w:rsidRDefault="001C0D9F" w:rsidP="001C0D9F">
      <w:pPr>
        <w:tabs>
          <w:tab w:val="left" w:pos="9498"/>
        </w:tabs>
        <w:spacing w:after="0" w:line="240" w:lineRule="auto"/>
        <w:jc w:val="right"/>
        <w:rPr>
          <w:rFonts w:ascii="Times New Roman" w:hAnsi="Times New Roman" w:cs="Times New Roman"/>
          <w:sz w:val="24"/>
          <w:szCs w:val="24"/>
          <w:lang w:val="kk-KZ"/>
        </w:rPr>
      </w:pPr>
    </w:p>
    <w:p w14:paraId="5B0B8615" w14:textId="77777777" w:rsidR="001C0D9F" w:rsidRPr="00504264" w:rsidRDefault="001C0D9F" w:rsidP="001C0D9F">
      <w:pPr>
        <w:spacing w:after="0" w:line="240" w:lineRule="auto"/>
        <w:jc w:val="right"/>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Приложение 2</w:t>
      </w:r>
    </w:p>
    <w:p w14:paraId="6423C119"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к Соглашению</w:t>
      </w:r>
    </w:p>
    <w:p w14:paraId="4AB3C46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6D81B77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ПОЛОЖЕНИЕ</w:t>
      </w:r>
    </w:p>
    <w:p w14:paraId="2467741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О РЕЖИМЕ РАБОЧЕГО ВРЕМЕНИ И ВРЕМЕНИ ОТДЫХА</w:t>
      </w:r>
    </w:p>
    <w:p w14:paraId="2FDCA07F"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РАБОТНИКОВ ГОСУДАРСТВЕННЫХ ОРГАНИЗАЦИЙ ОБРАЗОВАНИЯ</w:t>
      </w:r>
    </w:p>
    <w:p w14:paraId="3E05E654"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0361F538"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I. Общие положения</w:t>
      </w:r>
    </w:p>
    <w:p w14:paraId="60090A8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5E4FAA9"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1.1. Положение </w:t>
      </w:r>
      <w:proofErr w:type="gramStart"/>
      <w:r w:rsidRPr="00504264">
        <w:rPr>
          <w:rFonts w:ascii="Times New Roman" w:eastAsia="Times New Roman" w:hAnsi="Times New Roman" w:cs="Times New Roman"/>
          <w:sz w:val="24"/>
          <w:szCs w:val="24"/>
          <w:lang w:eastAsia="ru-RU"/>
        </w:rPr>
        <w:t>о  режиме</w:t>
      </w:r>
      <w:proofErr w:type="gramEnd"/>
      <w:r w:rsidRPr="00504264">
        <w:rPr>
          <w:rFonts w:ascii="Times New Roman" w:eastAsia="Times New Roman" w:hAnsi="Times New Roman" w:cs="Times New Roman"/>
          <w:sz w:val="24"/>
          <w:szCs w:val="24"/>
          <w:lang w:eastAsia="ru-RU"/>
        </w:rPr>
        <w:t xml:space="preserve">  рабочего  времени  и  времени   отдыха работников   государственных организаций образования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организаций  различных типов и видов.</w:t>
      </w:r>
    </w:p>
    <w:p w14:paraId="4C7112A4"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504264">
        <w:rPr>
          <w:rFonts w:ascii="Times New Roman" w:eastAsia="Times New Roman" w:hAnsi="Times New Roman" w:cs="Times New Roman"/>
          <w:sz w:val="24"/>
          <w:szCs w:val="24"/>
          <w:lang w:eastAsia="ru-RU"/>
        </w:rPr>
        <w:t xml:space="preserve">     1.2. Режим   рабочего   времени   и   времени  отдыха  работников организаций образования  определяется с учетом  режима  деятельности организации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образования) и устанавливается  правилами  внутреннего трудового   распорядка    учреждения или предприятия,   коллективным договором,  разрабатываемыми  в  соответствии  с   Трудовым   кодексом Республики Казахстан, Законом РК «Об образовании» «Законом РК «О статусе педагога» и  иными  нормативными правовыми актами, настоящим Положением.</w:t>
      </w:r>
    </w:p>
    <w:p w14:paraId="28E4F0FA"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1.3. Режим работы руководителей государственных учреждений и предприятий образования, их заместителей, других руководящих работников определяется с учетом необходимости обеспечения руководства деятельностью организации образования, исходя из нормальной продолжительности рабочего времени 40 часов в неделю.</w:t>
      </w:r>
    </w:p>
    <w:p w14:paraId="71FD60AA"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1.4. Для педагогов, выполняющих свои обязанности непрерывно в течение рабочего дня, перерыв для приема пищи не устанавливается. Работникам организаций образования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14:paraId="20723C4A"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97FB753"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3A8E03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II. Режим рабочего времени учителей, преподавателей, педагогов</w:t>
      </w:r>
    </w:p>
    <w:p w14:paraId="50AD870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дополнительного образования организаций</w:t>
      </w:r>
    </w:p>
    <w:p w14:paraId="2C20E49E"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образования в период учебного года</w:t>
      </w:r>
    </w:p>
    <w:p w14:paraId="04EF3E2B"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930B70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2.1.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w:t>
      </w:r>
      <w:proofErr w:type="gramStart"/>
      <w:r w:rsidRPr="00504264">
        <w:rPr>
          <w:rFonts w:ascii="Times New Roman" w:eastAsia="Times New Roman" w:hAnsi="Times New Roman" w:cs="Times New Roman"/>
          <w:sz w:val="24"/>
          <w:szCs w:val="24"/>
          <w:lang w:eastAsia="ru-RU"/>
        </w:rPr>
        <w:t>для  выполнения</w:t>
      </w:r>
      <w:proofErr w:type="gramEnd"/>
      <w:r w:rsidRPr="00504264">
        <w:rPr>
          <w:rFonts w:ascii="Times New Roman" w:eastAsia="Times New Roman" w:hAnsi="Times New Roman" w:cs="Times New Roman"/>
          <w:sz w:val="24"/>
          <w:szCs w:val="24"/>
          <w:lang w:eastAsia="ru-RU"/>
        </w:rPr>
        <w:t xml:space="preserve">   педагогической   работы,  связанной  с  преподавательской работой.</w:t>
      </w:r>
    </w:p>
    <w:p w14:paraId="0CE9BB3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Выполнение </w:t>
      </w:r>
      <w:proofErr w:type="gramStart"/>
      <w:r w:rsidRPr="00504264">
        <w:rPr>
          <w:rFonts w:ascii="Times New Roman" w:eastAsia="Times New Roman" w:hAnsi="Times New Roman" w:cs="Times New Roman"/>
          <w:sz w:val="24"/>
          <w:szCs w:val="24"/>
          <w:lang w:eastAsia="ru-RU"/>
        </w:rPr>
        <w:t>другой  части</w:t>
      </w:r>
      <w:proofErr w:type="gramEnd"/>
      <w:r w:rsidRPr="00504264">
        <w:rPr>
          <w:rFonts w:ascii="Times New Roman" w:eastAsia="Times New Roman" w:hAnsi="Times New Roman" w:cs="Times New Roman"/>
          <w:sz w:val="24"/>
          <w:szCs w:val="24"/>
          <w:lang w:eastAsia="ru-RU"/>
        </w:rPr>
        <w:t xml:space="preserve">  педагогической  работы  педагогами,  ведущими  преподавательскую  работу,  осуществляется   в течение  рабочего  времени,  которое не конкретизировано по количеству часов.</w:t>
      </w:r>
    </w:p>
    <w:p w14:paraId="7DBF1D1D"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w:t>
      </w:r>
      <w:r w:rsidRPr="00504264">
        <w:rPr>
          <w:rFonts w:ascii="Times New Roman" w:eastAsia="Times New Roman" w:hAnsi="Times New Roman" w:cs="Times New Roman"/>
          <w:sz w:val="24"/>
          <w:szCs w:val="24"/>
          <w:lang w:eastAsia="ru-RU"/>
        </w:rPr>
        <w:lastRenderedPageBreak/>
        <w:t xml:space="preserve">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w:t>
      </w:r>
      <w:proofErr w:type="gramStart"/>
      <w:r w:rsidRPr="00504264">
        <w:rPr>
          <w:rFonts w:ascii="Times New Roman" w:eastAsia="Times New Roman" w:hAnsi="Times New Roman" w:cs="Times New Roman"/>
          <w:sz w:val="24"/>
          <w:szCs w:val="24"/>
          <w:lang w:eastAsia="ru-RU"/>
        </w:rPr>
        <w:t>соответствует  количество</w:t>
      </w:r>
      <w:proofErr w:type="gramEnd"/>
      <w:r w:rsidRPr="00504264">
        <w:rPr>
          <w:rFonts w:ascii="Times New Roman" w:eastAsia="Times New Roman" w:hAnsi="Times New Roman" w:cs="Times New Roman"/>
          <w:sz w:val="24"/>
          <w:szCs w:val="24"/>
          <w:lang w:eastAsia="ru-RU"/>
        </w:rPr>
        <w:t xml:space="preserve"> проводимых указанными работниками учебных занятий  продолжительностью, не превышающей 45 минут.</w:t>
      </w:r>
    </w:p>
    <w:p w14:paraId="27CCEB55"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Конкретная продолжительность учебных </w:t>
      </w:r>
      <w:proofErr w:type="gramStart"/>
      <w:r w:rsidRPr="00504264">
        <w:rPr>
          <w:rFonts w:ascii="Times New Roman" w:eastAsia="Times New Roman" w:hAnsi="Times New Roman" w:cs="Times New Roman"/>
          <w:sz w:val="24"/>
          <w:szCs w:val="24"/>
          <w:lang w:eastAsia="ru-RU"/>
        </w:rPr>
        <w:t>занятий,  а</w:t>
      </w:r>
      <w:proofErr w:type="gramEnd"/>
      <w:r w:rsidRPr="00504264">
        <w:rPr>
          <w:rFonts w:ascii="Times New Roman" w:eastAsia="Times New Roman" w:hAnsi="Times New Roman" w:cs="Times New Roman"/>
          <w:sz w:val="24"/>
          <w:szCs w:val="24"/>
          <w:lang w:eastAsia="ru-RU"/>
        </w:rPr>
        <w:t xml:space="preserve"> также  перерывов (перемен)  между  ними  предусматривается уставом либо локальным актом организации образования      с      учетом   соответствующих санитарно-эпидемиологических    правил    и    нормативов, утвержденных в  установленном  порядке.  </w:t>
      </w:r>
      <w:proofErr w:type="gramStart"/>
      <w:r w:rsidRPr="00504264">
        <w:rPr>
          <w:rFonts w:ascii="Times New Roman" w:eastAsia="Times New Roman" w:hAnsi="Times New Roman" w:cs="Times New Roman"/>
          <w:sz w:val="24"/>
          <w:szCs w:val="24"/>
          <w:lang w:eastAsia="ru-RU"/>
        </w:rPr>
        <w:t>Выполнение  преподавательской</w:t>
      </w:r>
      <w:proofErr w:type="gramEnd"/>
      <w:r w:rsidRPr="00504264">
        <w:rPr>
          <w:rFonts w:ascii="Times New Roman" w:eastAsia="Times New Roman" w:hAnsi="Times New Roman" w:cs="Times New Roman"/>
          <w:sz w:val="24"/>
          <w:szCs w:val="24"/>
          <w:lang w:eastAsia="ru-RU"/>
        </w:rPr>
        <w:t xml:space="preserve"> работы регулируется расписанием учебных занятий.</w:t>
      </w:r>
    </w:p>
    <w:p w14:paraId="7B6CD0DA"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При проведении спаренных учебных занятий неустановленные перерывы могут   суммироваться   и   использоваться   для   выполнения   </w:t>
      </w:r>
      <w:proofErr w:type="gramStart"/>
      <w:r w:rsidRPr="00504264">
        <w:rPr>
          <w:rFonts w:ascii="Times New Roman" w:eastAsia="Times New Roman" w:hAnsi="Times New Roman" w:cs="Times New Roman"/>
          <w:sz w:val="24"/>
          <w:szCs w:val="24"/>
          <w:lang w:eastAsia="ru-RU"/>
        </w:rPr>
        <w:t>другой  педагогической</w:t>
      </w:r>
      <w:proofErr w:type="gramEnd"/>
      <w:r w:rsidRPr="00504264">
        <w:rPr>
          <w:rFonts w:ascii="Times New Roman" w:eastAsia="Times New Roman" w:hAnsi="Times New Roman" w:cs="Times New Roman"/>
          <w:sz w:val="24"/>
          <w:szCs w:val="24"/>
          <w:lang w:eastAsia="ru-RU"/>
        </w:rPr>
        <w:t xml:space="preserve"> работы в порядке, предусмотренном правилами внутреннего трудового распорядка организации образования.</w:t>
      </w:r>
    </w:p>
    <w:p w14:paraId="18952526"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организации образования  и правилами   внутреннего    трудового    распорядка,  тарифно-квалификационными характеристиками, и регулируется графиками и планами работы,  в т.ч.  </w:t>
      </w:r>
      <w:proofErr w:type="gramStart"/>
      <w:r w:rsidRPr="00504264">
        <w:rPr>
          <w:rFonts w:ascii="Times New Roman" w:eastAsia="Times New Roman" w:hAnsi="Times New Roman" w:cs="Times New Roman"/>
          <w:sz w:val="24"/>
          <w:szCs w:val="24"/>
          <w:lang w:eastAsia="ru-RU"/>
        </w:rPr>
        <w:t>личными  планами</w:t>
      </w:r>
      <w:proofErr w:type="gramEnd"/>
      <w:r w:rsidRPr="00504264">
        <w:rPr>
          <w:rFonts w:ascii="Times New Roman" w:eastAsia="Times New Roman" w:hAnsi="Times New Roman" w:cs="Times New Roman"/>
          <w:sz w:val="24"/>
          <w:szCs w:val="24"/>
          <w:lang w:eastAsia="ru-RU"/>
        </w:rPr>
        <w:t xml:space="preserve">  педагогического работника, и может быть связана с:</w:t>
      </w:r>
    </w:p>
    <w:p w14:paraId="2CBED04A"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 выполнением </w:t>
      </w:r>
      <w:proofErr w:type="gramStart"/>
      <w:r w:rsidRPr="00504264">
        <w:rPr>
          <w:rFonts w:ascii="Times New Roman" w:eastAsia="Times New Roman" w:hAnsi="Times New Roman" w:cs="Times New Roman"/>
          <w:sz w:val="24"/>
          <w:szCs w:val="24"/>
          <w:lang w:eastAsia="ru-RU"/>
        </w:rPr>
        <w:t xml:space="preserve">обязанностей,   </w:t>
      </w:r>
      <w:proofErr w:type="gramEnd"/>
      <w:r w:rsidRPr="00504264">
        <w:rPr>
          <w:rFonts w:ascii="Times New Roman" w:eastAsia="Times New Roman" w:hAnsi="Times New Roman" w:cs="Times New Roman"/>
          <w:sz w:val="24"/>
          <w:szCs w:val="24"/>
          <w:lang w:eastAsia="ru-RU"/>
        </w:rPr>
        <w:t>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2F49642D"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 организацией </w:t>
      </w:r>
      <w:proofErr w:type="gramStart"/>
      <w:r w:rsidRPr="00504264">
        <w:rPr>
          <w:rFonts w:ascii="Times New Roman" w:eastAsia="Times New Roman" w:hAnsi="Times New Roman" w:cs="Times New Roman"/>
          <w:sz w:val="24"/>
          <w:szCs w:val="24"/>
          <w:lang w:eastAsia="ru-RU"/>
        </w:rPr>
        <w:t>и  проведением</w:t>
      </w:r>
      <w:proofErr w:type="gramEnd"/>
      <w:r w:rsidRPr="00504264">
        <w:rPr>
          <w:rFonts w:ascii="Times New Roman" w:eastAsia="Times New Roman" w:hAnsi="Times New Roman" w:cs="Times New Roman"/>
          <w:sz w:val="24"/>
          <w:szCs w:val="24"/>
          <w:lang w:eastAsia="ru-RU"/>
        </w:rPr>
        <w:t xml:space="preserve">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14:paraId="2D94DC27"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42CE9AC9"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дежурствами  в     организации образования     в     период  образовательного   процесса,   которые   при    необходимости    могут  организовываться  в целях подготовки к проведению занятий,  </w:t>
      </w:r>
      <w:proofErr w:type="spellStart"/>
      <w:r w:rsidRPr="00504264">
        <w:rPr>
          <w:rFonts w:ascii="Times New Roman" w:eastAsia="Times New Roman" w:hAnsi="Times New Roman" w:cs="Times New Roman"/>
          <w:sz w:val="24"/>
          <w:szCs w:val="24"/>
          <w:lang w:eastAsia="ru-RU"/>
        </w:rPr>
        <w:t>наблюденияза</w:t>
      </w:r>
      <w:proofErr w:type="spellEnd"/>
      <w:r w:rsidRPr="00504264">
        <w:rPr>
          <w:rFonts w:ascii="Times New Roman" w:eastAsia="Times New Roman" w:hAnsi="Times New Roman" w:cs="Times New Roman"/>
          <w:sz w:val="24"/>
          <w:szCs w:val="24"/>
          <w:lang w:eastAsia="ru-RU"/>
        </w:rPr>
        <w:t xml:space="preserve">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14:paraId="0B14E9F7"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выполнением дополнительно    возложенных    на     </w:t>
      </w:r>
      <w:proofErr w:type="gramStart"/>
      <w:r w:rsidRPr="00504264">
        <w:rPr>
          <w:rFonts w:ascii="Times New Roman" w:eastAsia="Times New Roman" w:hAnsi="Times New Roman" w:cs="Times New Roman"/>
          <w:sz w:val="24"/>
          <w:szCs w:val="24"/>
          <w:lang w:eastAsia="ru-RU"/>
        </w:rPr>
        <w:t>педагогов  обязанностей</w:t>
      </w:r>
      <w:proofErr w:type="gramEnd"/>
      <w:r w:rsidRPr="00504264">
        <w:rPr>
          <w:rFonts w:ascii="Times New Roman" w:eastAsia="Times New Roman" w:hAnsi="Times New Roman" w:cs="Times New Roman"/>
          <w:sz w:val="24"/>
          <w:szCs w:val="24"/>
          <w:lang w:eastAsia="ru-RU"/>
        </w:rPr>
        <w:t>,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3C604D25"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58EB">
        <w:rPr>
          <w:rFonts w:ascii="Times New Roman" w:eastAsia="Times New Roman" w:hAnsi="Times New Roman" w:cs="Times New Roman"/>
          <w:sz w:val="24"/>
          <w:szCs w:val="24"/>
          <w:lang w:eastAsia="ru-RU"/>
        </w:rPr>
        <w:t>При  составлении   графика    дежурств    педагогов    в  организации образования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педагогов,  дежурства  в дни,  когда учебная нагрузка отсутствует или  незначительна.</w:t>
      </w:r>
      <w:r w:rsidRPr="00504264">
        <w:rPr>
          <w:rFonts w:ascii="Times New Roman" w:eastAsia="Times New Roman" w:hAnsi="Times New Roman" w:cs="Times New Roman"/>
          <w:sz w:val="24"/>
          <w:szCs w:val="24"/>
          <w:lang w:eastAsia="ru-RU"/>
        </w:rPr>
        <w:t xml:space="preserve"> </w:t>
      </w:r>
    </w:p>
    <w:p w14:paraId="557C68EB"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w:t>
      </w:r>
      <w:r w:rsidRPr="00582C09">
        <w:rPr>
          <w:rFonts w:ascii="Times New Roman" w:eastAsia="Times New Roman" w:hAnsi="Times New Roman" w:cs="Times New Roman"/>
          <w:sz w:val="24"/>
          <w:szCs w:val="24"/>
          <w:lang w:eastAsia="ru-RU"/>
        </w:rPr>
        <w:t xml:space="preserve">В дни работы к дежурству по организации образования   </w:t>
      </w:r>
      <w:proofErr w:type="gramStart"/>
      <w:r w:rsidRPr="00582C09">
        <w:rPr>
          <w:rFonts w:ascii="Times New Roman" w:eastAsia="Times New Roman" w:hAnsi="Times New Roman" w:cs="Times New Roman"/>
          <w:sz w:val="24"/>
          <w:szCs w:val="24"/>
          <w:lang w:eastAsia="ru-RU"/>
        </w:rPr>
        <w:t>педагоги  привлекаются</w:t>
      </w:r>
      <w:proofErr w:type="gramEnd"/>
      <w:r w:rsidRPr="00582C09">
        <w:rPr>
          <w:rFonts w:ascii="Times New Roman" w:eastAsia="Times New Roman" w:hAnsi="Times New Roman" w:cs="Times New Roman"/>
          <w:sz w:val="24"/>
          <w:szCs w:val="24"/>
          <w:lang w:eastAsia="ru-RU"/>
        </w:rPr>
        <w:t xml:space="preserve">  не  ранее  чем за 20 минут до  начала учебных занятий и  </w:t>
      </w:r>
      <w:r w:rsidR="00582C09" w:rsidRPr="00582C09">
        <w:rPr>
          <w:rFonts w:ascii="Times New Roman" w:eastAsia="Times New Roman" w:hAnsi="Times New Roman" w:cs="Times New Roman"/>
          <w:sz w:val="24"/>
          <w:szCs w:val="24"/>
          <w:lang w:eastAsia="ru-RU"/>
        </w:rPr>
        <w:t>до завершения учебного процесса 1 или 2 смены.</w:t>
      </w:r>
      <w:r w:rsidRPr="00504264">
        <w:rPr>
          <w:rFonts w:ascii="Times New Roman" w:eastAsia="Times New Roman" w:hAnsi="Times New Roman" w:cs="Times New Roman"/>
          <w:sz w:val="24"/>
          <w:szCs w:val="24"/>
          <w:lang w:eastAsia="ru-RU"/>
        </w:rPr>
        <w:t xml:space="preserve">     2.4. Дни    недели    (периоды   времени,   в   течение   которых  организация образования осуществляет свою деятельность)  свободные  для  педагогов,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w:t>
      </w:r>
      <w:r w:rsidRPr="00504264">
        <w:rPr>
          <w:rFonts w:ascii="Times New Roman" w:eastAsia="Times New Roman" w:hAnsi="Times New Roman" w:cs="Times New Roman"/>
          <w:sz w:val="24"/>
          <w:szCs w:val="24"/>
          <w:lang w:eastAsia="ru-RU"/>
        </w:rPr>
        <w:lastRenderedPageBreak/>
        <w:t>использовать    для    повышения    квалификации, самообразования, подготовки к занятиям и т.п.</w:t>
      </w:r>
    </w:p>
    <w:p w14:paraId="20D1EF77"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2.5. Режим   рабочего   времени   </w:t>
      </w:r>
      <w:proofErr w:type="gramStart"/>
      <w:r w:rsidRPr="00504264">
        <w:rPr>
          <w:rFonts w:ascii="Times New Roman" w:eastAsia="Times New Roman" w:hAnsi="Times New Roman" w:cs="Times New Roman"/>
          <w:sz w:val="24"/>
          <w:szCs w:val="24"/>
          <w:lang w:eastAsia="ru-RU"/>
        </w:rPr>
        <w:t>учителей,  преподавателей</w:t>
      </w:r>
      <w:proofErr w:type="gramEnd"/>
      <w:r w:rsidRPr="00504264">
        <w:rPr>
          <w:rFonts w:ascii="Times New Roman" w:eastAsia="Times New Roman" w:hAnsi="Times New Roman" w:cs="Times New Roman"/>
          <w:sz w:val="24"/>
          <w:szCs w:val="24"/>
          <w:lang w:eastAsia="ru-RU"/>
        </w:rPr>
        <w:t xml:space="preserve">  организаций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  с  учетом  времени,  необходимого  для  выполнения  педагогической работы, предусмотренной в п. 2.3 настоящего Положения.</w:t>
      </w:r>
    </w:p>
    <w:p w14:paraId="30DC77E1"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4EFCFCD"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III. Разделение рабочего дня на части</w:t>
      </w:r>
    </w:p>
    <w:p w14:paraId="4F03B5E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C653A6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3.1. </w:t>
      </w:r>
      <w:proofErr w:type="gramStart"/>
      <w:r w:rsidRPr="00504264">
        <w:rPr>
          <w:rFonts w:ascii="Times New Roman" w:eastAsia="Times New Roman" w:hAnsi="Times New Roman" w:cs="Times New Roman"/>
          <w:sz w:val="24"/>
          <w:szCs w:val="24"/>
          <w:lang w:eastAsia="ru-RU"/>
        </w:rPr>
        <w:t>При  составлении</w:t>
      </w:r>
      <w:proofErr w:type="gramEnd"/>
      <w:r w:rsidRPr="00504264">
        <w:rPr>
          <w:rFonts w:ascii="Times New Roman" w:eastAsia="Times New Roman" w:hAnsi="Times New Roman" w:cs="Times New Roman"/>
          <w:sz w:val="24"/>
          <w:szCs w:val="24"/>
          <w:lang w:eastAsia="ru-RU"/>
        </w:rPr>
        <w:t xml:space="preserve">  графиков  работы  педагогов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14:paraId="327D5336" w14:textId="77777777" w:rsidR="001C0D9F" w:rsidRPr="00582C09"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themeFill="background1"/>
          <w:lang w:eastAsia="ru-RU"/>
        </w:rPr>
      </w:pPr>
      <w:r w:rsidRPr="00504264">
        <w:rPr>
          <w:rFonts w:ascii="Times New Roman" w:eastAsia="Times New Roman" w:hAnsi="Times New Roman" w:cs="Times New Roman"/>
          <w:sz w:val="24"/>
          <w:szCs w:val="24"/>
          <w:lang w:eastAsia="ru-RU"/>
        </w:rPr>
        <w:t xml:space="preserve">     </w:t>
      </w:r>
      <w:r w:rsidRPr="00582C09">
        <w:rPr>
          <w:rFonts w:ascii="Times New Roman" w:eastAsia="Times New Roman" w:hAnsi="Times New Roman" w:cs="Times New Roman"/>
          <w:sz w:val="24"/>
          <w:szCs w:val="24"/>
          <w:lang w:eastAsia="ru-RU"/>
        </w:rPr>
        <w:t>3.2. При  составлении  расписаний  учебны</w:t>
      </w:r>
      <w:r w:rsidR="00582C09" w:rsidRPr="00582C09">
        <w:rPr>
          <w:rFonts w:ascii="Times New Roman" w:eastAsia="Times New Roman" w:hAnsi="Times New Roman" w:cs="Times New Roman"/>
          <w:sz w:val="24"/>
          <w:szCs w:val="24"/>
          <w:lang w:eastAsia="ru-RU"/>
        </w:rPr>
        <w:t>х  занятий  работодатель  по возможности   исключает</w:t>
      </w:r>
      <w:r w:rsidRPr="00582C09">
        <w:rPr>
          <w:rFonts w:ascii="Times New Roman" w:eastAsia="Times New Roman" w:hAnsi="Times New Roman" w:cs="Times New Roman"/>
          <w:sz w:val="24"/>
          <w:szCs w:val="24"/>
          <w:lang w:eastAsia="ru-RU"/>
        </w:rPr>
        <w:t xml:space="preserve">  нерациональные   затраты   времени   педагогов,   ведущих   преподавательскую  работу</w:t>
      </w:r>
      <w:r w:rsidRPr="00582C09">
        <w:rPr>
          <w:rFonts w:ascii="Times New Roman" w:eastAsia="Times New Roman" w:hAnsi="Times New Roman" w:cs="Times New Roman"/>
          <w:sz w:val="24"/>
          <w:szCs w:val="24"/>
          <w:shd w:val="clear" w:color="auto" w:fill="FFFFFF" w:themeFill="background1"/>
          <w:lang w:eastAsia="ru-RU"/>
        </w:rPr>
        <w:t xml:space="preserve">, </w:t>
      </w:r>
      <w:r w:rsidRPr="00582C09">
        <w:rPr>
          <w:rFonts w:ascii="Times New Roman" w:eastAsia="Times New Roman" w:hAnsi="Times New Roman" w:cs="Times New Roman"/>
          <w:sz w:val="24"/>
          <w:szCs w:val="24"/>
          <w:lang w:eastAsia="ru-RU"/>
        </w:rPr>
        <w:t xml:space="preserve">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педагогов не являются.</w:t>
      </w:r>
    </w:p>
    <w:p w14:paraId="0CEE0C65" w14:textId="77777777" w:rsidR="001C0D9F" w:rsidRPr="00582C09"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w:t>
      </w:r>
      <w:r w:rsidRPr="00582C09">
        <w:rPr>
          <w:rFonts w:ascii="Times New Roman" w:eastAsia="Times New Roman" w:hAnsi="Times New Roman" w:cs="Times New Roman"/>
          <w:sz w:val="24"/>
          <w:szCs w:val="24"/>
          <w:lang w:eastAsia="ru-RU"/>
        </w:rPr>
        <w:t xml:space="preserve">3.3. В  исключительных  случаях  в  организациях образования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профсоюзного комитета первичной профсоюзной организации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но не более четырех часов,  с соответствующей компенсацией  такого   неудобного   режима   работы   в    порядке    и    размерах, предусматриваемых  Соглашением.  Время перерыва между </w:t>
      </w:r>
      <w:proofErr w:type="gramStart"/>
      <w:r w:rsidRPr="00582C09">
        <w:rPr>
          <w:rFonts w:ascii="Times New Roman" w:eastAsia="Times New Roman" w:hAnsi="Times New Roman" w:cs="Times New Roman"/>
          <w:sz w:val="24"/>
          <w:szCs w:val="24"/>
          <w:lang w:eastAsia="ru-RU"/>
        </w:rPr>
        <w:t>двумя  частями</w:t>
      </w:r>
      <w:proofErr w:type="gramEnd"/>
      <w:r w:rsidRPr="00582C09">
        <w:rPr>
          <w:rFonts w:ascii="Times New Roman" w:eastAsia="Times New Roman" w:hAnsi="Times New Roman" w:cs="Times New Roman"/>
          <w:sz w:val="24"/>
          <w:szCs w:val="24"/>
          <w:lang w:eastAsia="ru-RU"/>
        </w:rPr>
        <w:t xml:space="preserve"> смены в рабочее время не включается.</w:t>
      </w:r>
    </w:p>
    <w:p w14:paraId="235E470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2C09">
        <w:rPr>
          <w:rFonts w:ascii="Times New Roman" w:eastAsia="Times New Roman" w:hAnsi="Times New Roman" w:cs="Times New Roman"/>
          <w:sz w:val="24"/>
          <w:szCs w:val="24"/>
          <w:lang w:eastAsia="ru-RU"/>
        </w:rPr>
        <w:t xml:space="preserve">     Перерывы в   </w:t>
      </w:r>
      <w:proofErr w:type="gramStart"/>
      <w:r w:rsidRPr="00582C09">
        <w:rPr>
          <w:rFonts w:ascii="Times New Roman" w:eastAsia="Times New Roman" w:hAnsi="Times New Roman" w:cs="Times New Roman"/>
          <w:sz w:val="24"/>
          <w:szCs w:val="24"/>
          <w:lang w:eastAsia="ru-RU"/>
        </w:rPr>
        <w:t xml:space="preserve">работе,   </w:t>
      </w:r>
      <w:proofErr w:type="gramEnd"/>
      <w:r w:rsidRPr="00582C09">
        <w:rPr>
          <w:rFonts w:ascii="Times New Roman" w:eastAsia="Times New Roman" w:hAnsi="Times New Roman" w:cs="Times New Roman"/>
          <w:sz w:val="24"/>
          <w:szCs w:val="24"/>
          <w:lang w:eastAsia="ru-RU"/>
        </w:rPr>
        <w:t>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14:paraId="72D68956"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3.4. 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14:paraId="2B5FAD3E"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085E6E3"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IV. Режим рабочего времени работников организаций</w:t>
      </w:r>
    </w:p>
    <w:p w14:paraId="7BF7514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образования в каникулярный период</w:t>
      </w:r>
    </w:p>
    <w:p w14:paraId="59F50CB1"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14:paraId="28F4D9AA"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4.1. </w:t>
      </w:r>
      <w:proofErr w:type="gramStart"/>
      <w:r w:rsidRPr="00504264">
        <w:rPr>
          <w:rFonts w:ascii="Times New Roman" w:eastAsia="Times New Roman" w:hAnsi="Times New Roman" w:cs="Times New Roman"/>
          <w:sz w:val="24"/>
          <w:szCs w:val="24"/>
          <w:lang w:eastAsia="ru-RU"/>
        </w:rPr>
        <w:t>Периоды  осенних</w:t>
      </w:r>
      <w:proofErr w:type="gramEnd"/>
      <w:r w:rsidRPr="00504264">
        <w:rPr>
          <w:rFonts w:ascii="Times New Roman" w:eastAsia="Times New Roman" w:hAnsi="Times New Roman" w:cs="Times New Roman"/>
          <w:sz w:val="24"/>
          <w:szCs w:val="24"/>
          <w:lang w:eastAsia="ru-RU"/>
        </w:rPr>
        <w:t>,  зимних,  весенних   и   летних   каникул,  установленных    для    обучающихся,   воспитанников   организаций образования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14:paraId="544F0FCB"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4.2. В  каникулярный период педагоги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w:t>
      </w:r>
      <w:r w:rsidRPr="00504264">
        <w:rPr>
          <w:rFonts w:ascii="Times New Roman" w:eastAsia="Times New Roman" w:hAnsi="Times New Roman" w:cs="Times New Roman"/>
          <w:sz w:val="24"/>
          <w:szCs w:val="24"/>
          <w:lang w:eastAsia="ru-RU"/>
        </w:rPr>
        <w:lastRenderedPageBreak/>
        <w:t>выполнения работ, предусмотренных пунктом  2.3   настоящего   Положения,   с   сохранением   заработной  платы  в установленном порядке.</w:t>
      </w:r>
    </w:p>
    <w:p w14:paraId="781DD20F"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Учителя, </w:t>
      </w:r>
      <w:proofErr w:type="gramStart"/>
      <w:r w:rsidRPr="00504264">
        <w:rPr>
          <w:rFonts w:ascii="Times New Roman" w:eastAsia="Times New Roman" w:hAnsi="Times New Roman" w:cs="Times New Roman"/>
          <w:sz w:val="24"/>
          <w:szCs w:val="24"/>
          <w:lang w:eastAsia="ru-RU"/>
        </w:rPr>
        <w:t>осуществляющие  индивидуальное</w:t>
      </w:r>
      <w:proofErr w:type="gramEnd"/>
      <w:r w:rsidRPr="00504264">
        <w:rPr>
          <w:rFonts w:ascii="Times New Roman" w:eastAsia="Times New Roman" w:hAnsi="Times New Roman" w:cs="Times New Roman"/>
          <w:sz w:val="24"/>
          <w:szCs w:val="24"/>
          <w:lang w:eastAsia="ru-RU"/>
        </w:rPr>
        <w:t xml:space="preserve">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2B107832"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4.3. Режим рабочего времени педагогов,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31DFDBA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4.4. Режим    рабочего    времени    учебно-вспомогательного    </w:t>
      </w:r>
      <w:proofErr w:type="gramStart"/>
      <w:r w:rsidRPr="00504264">
        <w:rPr>
          <w:rFonts w:ascii="Times New Roman" w:eastAsia="Times New Roman" w:hAnsi="Times New Roman" w:cs="Times New Roman"/>
          <w:sz w:val="24"/>
          <w:szCs w:val="24"/>
          <w:lang w:eastAsia="ru-RU"/>
        </w:rPr>
        <w:t>и  обслуживающего</w:t>
      </w:r>
      <w:proofErr w:type="gramEnd"/>
      <w:r w:rsidRPr="00504264">
        <w:rPr>
          <w:rFonts w:ascii="Times New Roman" w:eastAsia="Times New Roman" w:hAnsi="Times New Roman" w:cs="Times New Roman"/>
          <w:sz w:val="24"/>
          <w:szCs w:val="24"/>
          <w:lang w:eastAsia="ru-RU"/>
        </w:rPr>
        <w:t xml:space="preserve"> персонала в каникулярный период определяется в пределах  времени, установленного по занимаемой должности. Указанные работники </w:t>
      </w:r>
      <w:proofErr w:type="gramStart"/>
      <w:r w:rsidRPr="00504264">
        <w:rPr>
          <w:rFonts w:ascii="Times New Roman" w:eastAsia="Times New Roman" w:hAnsi="Times New Roman" w:cs="Times New Roman"/>
          <w:sz w:val="24"/>
          <w:szCs w:val="24"/>
          <w:lang w:eastAsia="ru-RU"/>
        </w:rPr>
        <w:t>в  установленном</w:t>
      </w:r>
      <w:proofErr w:type="gramEnd"/>
      <w:r w:rsidRPr="00504264">
        <w:rPr>
          <w:rFonts w:ascii="Times New Roman" w:eastAsia="Times New Roman" w:hAnsi="Times New Roman" w:cs="Times New Roman"/>
          <w:sz w:val="24"/>
          <w:szCs w:val="24"/>
          <w:lang w:eastAsia="ru-RU"/>
        </w:rPr>
        <w:t xml:space="preserve">  законодательством  порядке   могут   привлекаться   для выполнения хозяйственных работ, не требующих специальных знаний.</w:t>
      </w:r>
    </w:p>
    <w:p w14:paraId="73F94B35"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4.5. Режим рабочего времени всех работников в каникулярный </w:t>
      </w:r>
      <w:proofErr w:type="gramStart"/>
      <w:r w:rsidRPr="00504264">
        <w:rPr>
          <w:rFonts w:ascii="Times New Roman" w:eastAsia="Times New Roman" w:hAnsi="Times New Roman" w:cs="Times New Roman"/>
          <w:sz w:val="24"/>
          <w:szCs w:val="24"/>
          <w:lang w:eastAsia="ru-RU"/>
        </w:rPr>
        <w:t>период  регулируется</w:t>
      </w:r>
      <w:proofErr w:type="gramEnd"/>
      <w:r w:rsidRPr="00504264">
        <w:rPr>
          <w:rFonts w:ascii="Times New Roman" w:eastAsia="Times New Roman" w:hAnsi="Times New Roman" w:cs="Times New Roman"/>
          <w:sz w:val="24"/>
          <w:szCs w:val="24"/>
          <w:lang w:eastAsia="ru-RU"/>
        </w:rPr>
        <w:t xml:space="preserve">  локальными актами организации образования  и графиками  работ с указанием их характера.</w:t>
      </w:r>
    </w:p>
    <w:p w14:paraId="3DC73866"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ECB7C8B"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V. Режим рабочего времени работников организаций образования в период отмены для обучающихся, воспитанников учебных занятий (образовательного процесса) по</w:t>
      </w:r>
    </w:p>
    <w:p w14:paraId="7F75B204"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санитарно-эпидемиологическим, климатическими другим основаниям</w:t>
      </w:r>
    </w:p>
    <w:p w14:paraId="613B3544"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7776E9C"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5.1. </w:t>
      </w:r>
      <w:proofErr w:type="gramStart"/>
      <w:r w:rsidRPr="00504264">
        <w:rPr>
          <w:rFonts w:ascii="Times New Roman" w:eastAsia="Times New Roman" w:hAnsi="Times New Roman" w:cs="Times New Roman"/>
          <w:sz w:val="24"/>
          <w:szCs w:val="24"/>
          <w:lang w:eastAsia="ru-RU"/>
        </w:rPr>
        <w:t>Периоды  отмены</w:t>
      </w:r>
      <w:proofErr w:type="gramEnd"/>
      <w:r w:rsidRPr="00504264">
        <w:rPr>
          <w:rFonts w:ascii="Times New Roman" w:eastAsia="Times New Roman" w:hAnsi="Times New Roman" w:cs="Times New Roman"/>
          <w:sz w:val="24"/>
          <w:szCs w:val="24"/>
          <w:lang w:eastAsia="ru-RU"/>
        </w:rPr>
        <w:t xml:space="preserve">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педагогов и других работников организаций образования.</w:t>
      </w:r>
    </w:p>
    <w:p w14:paraId="7BDB28A4"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5.2. В периоды отмены учебных занятий (образовательного процесса)  в  отдельных  классах  (группах)  либо  в  целом  по  организации образования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14:paraId="21B310D8"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D99EC48"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VI. Режим рабочего времени работников в оздоровительных организациях образования, организациях образования,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p w14:paraId="450A80BD"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3EF9B2CB"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6.1. Режим   рабочего    времени    педагогов,  привлекаемых   в  период,  не  совпадающий  с  ежегодным  оплачиваемым  отпуском,  на  срок  не  более  одного   месяца,   в   оздоровительные    лагеря   и  другие  оздоровительные  организации образования  с дневным пребыванием  детей,  создаваемые  в  каникулярный  период  в  той  же  местности  на  базе  общеобразовательных  и других  организаций образования,  определяется в  порядке,  предусмотренном разделом IV настоящего Положения.</w:t>
      </w:r>
    </w:p>
    <w:p w14:paraId="0C4CF15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6.2. Привлечение педагогов в каникулярный период,  не  совпадающий  с  их  ежегодным  оплачиваемым  отпуском,  к работе в  оздоровительные  лагеря  и  другие   оздоровительные   организации образования,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14:paraId="7ED23C30"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Режим </w:t>
      </w:r>
      <w:proofErr w:type="gramStart"/>
      <w:r w:rsidRPr="00504264">
        <w:rPr>
          <w:rFonts w:ascii="Times New Roman" w:eastAsia="Times New Roman" w:hAnsi="Times New Roman" w:cs="Times New Roman"/>
          <w:sz w:val="24"/>
          <w:szCs w:val="24"/>
          <w:lang w:eastAsia="ru-RU"/>
        </w:rPr>
        <w:t>рабочего  времени</w:t>
      </w:r>
      <w:proofErr w:type="gramEnd"/>
      <w:r w:rsidRPr="00504264">
        <w:rPr>
          <w:rFonts w:ascii="Times New Roman" w:eastAsia="Times New Roman" w:hAnsi="Times New Roman" w:cs="Times New Roman"/>
          <w:sz w:val="24"/>
          <w:szCs w:val="24"/>
          <w:lang w:eastAsia="ru-RU"/>
        </w:rPr>
        <w:t xml:space="preserve">  указанных  работников  устанавливается с  учетом выполняемой ими работы  и  определяется  правилами  внутреннего  трудового  распорядка  организации образования,  графиками работы.</w:t>
      </w:r>
    </w:p>
    <w:p w14:paraId="625BEB21"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B584E31" w14:textId="77777777" w:rsidR="001C0D9F"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5BC9BA6" w14:textId="77777777" w:rsidR="0042377E" w:rsidRPr="00504264" w:rsidRDefault="0042377E"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FABEDDF"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lastRenderedPageBreak/>
        <w:t>VII. Регулирование рабочего времени отдельных</w:t>
      </w:r>
    </w:p>
    <w:p w14:paraId="71D1512F"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04264">
        <w:rPr>
          <w:rFonts w:ascii="Times New Roman" w:eastAsia="Times New Roman" w:hAnsi="Times New Roman" w:cs="Times New Roman"/>
          <w:b/>
          <w:sz w:val="24"/>
          <w:szCs w:val="24"/>
          <w:lang w:eastAsia="ru-RU"/>
        </w:rPr>
        <w:t>педагогов организаций образования</w:t>
      </w:r>
    </w:p>
    <w:p w14:paraId="06247BBA"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0AB4797"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7.1. Режим   </w:t>
      </w:r>
      <w:proofErr w:type="gramStart"/>
      <w:r w:rsidRPr="00504264">
        <w:rPr>
          <w:rFonts w:ascii="Times New Roman" w:eastAsia="Times New Roman" w:hAnsi="Times New Roman" w:cs="Times New Roman"/>
          <w:sz w:val="24"/>
          <w:szCs w:val="24"/>
          <w:lang w:eastAsia="ru-RU"/>
        </w:rPr>
        <w:t>рабочего  времени</w:t>
      </w:r>
      <w:proofErr w:type="gramEnd"/>
      <w:r w:rsidRPr="00504264">
        <w:rPr>
          <w:rFonts w:ascii="Times New Roman" w:eastAsia="Times New Roman" w:hAnsi="Times New Roman" w:cs="Times New Roman"/>
          <w:sz w:val="24"/>
          <w:szCs w:val="24"/>
          <w:lang w:eastAsia="ru-RU"/>
        </w:rPr>
        <w:t xml:space="preserve">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14:paraId="05E64E77"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 выполнения индивидуальной и </w:t>
      </w:r>
      <w:proofErr w:type="gramStart"/>
      <w:r w:rsidRPr="00504264">
        <w:rPr>
          <w:rFonts w:ascii="Times New Roman" w:eastAsia="Times New Roman" w:hAnsi="Times New Roman" w:cs="Times New Roman"/>
          <w:sz w:val="24"/>
          <w:szCs w:val="24"/>
          <w:lang w:eastAsia="ru-RU"/>
        </w:rPr>
        <w:t>групповой  консультативной</w:t>
      </w:r>
      <w:proofErr w:type="gramEnd"/>
      <w:r w:rsidRPr="00504264">
        <w:rPr>
          <w:rFonts w:ascii="Times New Roman" w:eastAsia="Times New Roman" w:hAnsi="Times New Roman" w:cs="Times New Roman"/>
          <w:sz w:val="24"/>
          <w:szCs w:val="24"/>
          <w:lang w:eastAsia="ru-RU"/>
        </w:rPr>
        <w:t xml:space="preserve">  работы  с  участниками  образовательного  процесса  в  пределах не менее половины  недельной продолжительности их рабочего времени;</w:t>
      </w:r>
    </w:p>
    <w:p w14:paraId="6F5CE034"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 подготовки </w:t>
      </w:r>
      <w:proofErr w:type="gramStart"/>
      <w:r w:rsidRPr="00504264">
        <w:rPr>
          <w:rFonts w:ascii="Times New Roman" w:eastAsia="Times New Roman" w:hAnsi="Times New Roman" w:cs="Times New Roman"/>
          <w:sz w:val="24"/>
          <w:szCs w:val="24"/>
          <w:lang w:eastAsia="ru-RU"/>
        </w:rPr>
        <w:t>к  индивидуальной</w:t>
      </w:r>
      <w:proofErr w:type="gramEnd"/>
      <w:r w:rsidRPr="00504264">
        <w:rPr>
          <w:rFonts w:ascii="Times New Roman" w:eastAsia="Times New Roman" w:hAnsi="Times New Roman" w:cs="Times New Roman"/>
          <w:sz w:val="24"/>
          <w:szCs w:val="24"/>
          <w:lang w:eastAsia="ru-RU"/>
        </w:rPr>
        <w:t xml:space="preserve">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w:t>
      </w:r>
    </w:p>
    <w:p w14:paraId="591214D7"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Выполнение указанной работы педагогом-психологом </w:t>
      </w:r>
      <w:proofErr w:type="gramStart"/>
      <w:r w:rsidRPr="00504264">
        <w:rPr>
          <w:rFonts w:ascii="Times New Roman" w:eastAsia="Times New Roman" w:hAnsi="Times New Roman" w:cs="Times New Roman"/>
          <w:sz w:val="24"/>
          <w:szCs w:val="24"/>
          <w:lang w:eastAsia="ru-RU"/>
        </w:rPr>
        <w:t>может  осуществляться</w:t>
      </w:r>
      <w:proofErr w:type="gramEnd"/>
      <w:r w:rsidRPr="00504264">
        <w:rPr>
          <w:rFonts w:ascii="Times New Roman" w:eastAsia="Times New Roman" w:hAnsi="Times New Roman" w:cs="Times New Roman"/>
          <w:sz w:val="24"/>
          <w:szCs w:val="24"/>
          <w:lang w:eastAsia="ru-RU"/>
        </w:rPr>
        <w:t xml:space="preserve">  как  непосредственно  в  образовательном  учреждении,  так  и  за  его  пределами по желанию работника.</w:t>
      </w:r>
    </w:p>
    <w:p w14:paraId="25B64FF4"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7.2. Режим рабочего </w:t>
      </w:r>
      <w:proofErr w:type="gramStart"/>
      <w:r w:rsidRPr="00504264">
        <w:rPr>
          <w:rFonts w:ascii="Times New Roman" w:eastAsia="Times New Roman" w:hAnsi="Times New Roman" w:cs="Times New Roman"/>
          <w:sz w:val="24"/>
          <w:szCs w:val="24"/>
          <w:lang w:eastAsia="ru-RU"/>
        </w:rPr>
        <w:t>времени  определяется</w:t>
      </w:r>
      <w:proofErr w:type="gramEnd"/>
      <w:r w:rsidRPr="00504264">
        <w:rPr>
          <w:rFonts w:ascii="Times New Roman" w:eastAsia="Times New Roman" w:hAnsi="Times New Roman" w:cs="Times New Roman"/>
          <w:sz w:val="24"/>
          <w:szCs w:val="24"/>
          <w:lang w:eastAsia="ru-RU"/>
        </w:rPr>
        <w:t xml:space="preserve"> исходя из общей продолжительности рабочего времени, установленной:</w:t>
      </w:r>
    </w:p>
    <w:p w14:paraId="5E2600EE"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2FE9AA0"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i/>
          <w:color w:val="auto"/>
          <w:sz w:val="24"/>
          <w:szCs w:val="24"/>
        </w:rPr>
      </w:pPr>
      <w:r w:rsidRPr="00504264">
        <w:rPr>
          <w:rFonts w:ascii="Times New Roman" w:hAnsi="Times New Roman" w:cs="Times New Roman"/>
          <w:b/>
          <w:bCs/>
          <w:i/>
          <w:color w:val="auto"/>
          <w:sz w:val="24"/>
          <w:szCs w:val="24"/>
        </w:rPr>
        <w:t>по должностям педагогов системы</w:t>
      </w:r>
      <w:r w:rsidRPr="00504264">
        <w:rPr>
          <w:rFonts w:ascii="Times New Roman" w:hAnsi="Times New Roman" w:cs="Times New Roman"/>
          <w:b/>
          <w:i/>
          <w:color w:val="auto"/>
          <w:sz w:val="24"/>
          <w:szCs w:val="24"/>
        </w:rPr>
        <w:br/>
      </w:r>
      <w:r w:rsidRPr="00504264">
        <w:rPr>
          <w:rFonts w:ascii="Times New Roman" w:hAnsi="Times New Roman" w:cs="Times New Roman"/>
          <w:b/>
          <w:bCs/>
          <w:i/>
          <w:color w:val="auto"/>
          <w:sz w:val="24"/>
          <w:szCs w:val="24"/>
        </w:rPr>
        <w:t xml:space="preserve">технического и профессионального, </w:t>
      </w:r>
      <w:proofErr w:type="spellStart"/>
      <w:r w:rsidRPr="00504264">
        <w:rPr>
          <w:rFonts w:ascii="Times New Roman" w:hAnsi="Times New Roman" w:cs="Times New Roman"/>
          <w:b/>
          <w:bCs/>
          <w:i/>
          <w:color w:val="auto"/>
          <w:sz w:val="24"/>
          <w:szCs w:val="24"/>
        </w:rPr>
        <w:t>послесреднего</w:t>
      </w:r>
      <w:proofErr w:type="spellEnd"/>
      <w:r w:rsidRPr="00504264">
        <w:rPr>
          <w:rFonts w:ascii="Times New Roman" w:hAnsi="Times New Roman" w:cs="Times New Roman"/>
          <w:b/>
          <w:bCs/>
          <w:i/>
          <w:color w:val="auto"/>
          <w:sz w:val="24"/>
          <w:szCs w:val="24"/>
        </w:rPr>
        <w:t xml:space="preserve"> образования</w:t>
      </w:r>
    </w:p>
    <w:p w14:paraId="2C7EE91B" w14:textId="77777777" w:rsidR="001C0D9F" w:rsidRPr="00504264" w:rsidRDefault="001C0D9F" w:rsidP="001C0D9F">
      <w:pPr>
        <w:pStyle w:val="a5"/>
        <w:spacing w:before="0" w:beforeAutospacing="0" w:after="0" w:afterAutospacing="0" w:line="240" w:lineRule="auto"/>
        <w:rPr>
          <w:rFonts w:ascii="Times New Roman" w:hAnsi="Times New Roman" w:cs="Times New Roman"/>
          <w:bCs/>
          <w:color w:val="auto"/>
          <w:sz w:val="24"/>
          <w:szCs w:val="24"/>
        </w:rPr>
      </w:pPr>
    </w:p>
    <w:p w14:paraId="1BC189C0"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 xml:space="preserve">Директор учебного заведения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профессионального лицея, </w:t>
      </w:r>
      <w:proofErr w:type="gramStart"/>
      <w:r w:rsidRPr="00504264">
        <w:rPr>
          <w:rFonts w:ascii="Times New Roman" w:hAnsi="Times New Roman" w:cs="Times New Roman"/>
          <w:bCs/>
          <w:color w:val="auto"/>
          <w:sz w:val="24"/>
          <w:szCs w:val="24"/>
        </w:rPr>
        <w:t>училища,  колледжа</w:t>
      </w:r>
      <w:proofErr w:type="gramEnd"/>
      <w:r w:rsidRPr="00504264">
        <w:rPr>
          <w:rFonts w:ascii="Times New Roman" w:hAnsi="Times New Roman" w:cs="Times New Roman"/>
          <w:bCs/>
          <w:color w:val="auto"/>
          <w:sz w:val="24"/>
          <w:szCs w:val="24"/>
        </w:rPr>
        <w:t xml:space="preserve"> – 40 часов в неделю</w:t>
      </w:r>
    </w:p>
    <w:p w14:paraId="6ACE5587"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Заместитель директора по научной работе – 40 часов в неделю</w:t>
      </w:r>
    </w:p>
    <w:p w14:paraId="08B40087"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Заместитель директора по учебно-воспитательной работе – 40 часов в неделю</w:t>
      </w:r>
    </w:p>
    <w:p w14:paraId="7C84DE7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Заместитель директора по учебно-производственной работе – 40 часов в неделю</w:t>
      </w:r>
    </w:p>
    <w:p w14:paraId="105811A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Прочие заместители директора – 40 часов в неделю</w:t>
      </w:r>
    </w:p>
    <w:p w14:paraId="1DAA7FB3"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 xml:space="preserve">Методист учебного заведения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 36 часов в неделю</w:t>
      </w:r>
    </w:p>
    <w:p w14:paraId="30F1C0CF"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 xml:space="preserve">Заведующий отделением в организациях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 40 часов в неделю</w:t>
      </w:r>
    </w:p>
    <w:p w14:paraId="457E8351"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 xml:space="preserve">Заведующий учебной частью в организациях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 40 часов в неделю</w:t>
      </w:r>
    </w:p>
    <w:p w14:paraId="21808428" w14:textId="77777777" w:rsidR="001C0D9F" w:rsidRPr="00504264" w:rsidRDefault="001C0D9F" w:rsidP="001C0D9F">
      <w:pPr>
        <w:pStyle w:val="a5"/>
        <w:spacing w:before="0" w:beforeAutospacing="0" w:after="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Преподаватель общеобразовательных дисциплин учебного заведения технического и профессионального образования – по нормативной нагрузке (18 часов в неделю). С 1 сентября 2021 года – 16 часов в неделю.</w:t>
      </w:r>
    </w:p>
    <w:p w14:paraId="5A5AC22E"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Педагог-психолог – 36 часов в неделю</w:t>
      </w:r>
    </w:p>
    <w:p w14:paraId="66D83BC5"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 xml:space="preserve">Старший мастер организации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 36 часов в неделю</w:t>
      </w:r>
    </w:p>
    <w:p w14:paraId="1079E556"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 xml:space="preserve">Заведующий учебно-производственной (учебной) мастерской организации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 36 часов в неделю.</w:t>
      </w:r>
    </w:p>
    <w:p w14:paraId="2F5FD5E1" w14:textId="77777777" w:rsidR="001C0D9F" w:rsidRPr="00504264" w:rsidRDefault="001C0D9F" w:rsidP="001C0D9F">
      <w:pPr>
        <w:pStyle w:val="a5"/>
        <w:spacing w:before="0" w:beforeAutospacing="0" w:after="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 xml:space="preserve">Преподаватель специальных дисциплин организации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 по нормативной нагрузке (18 часов в неделю). С 1 сентября 2021 года – 16 часов в неделю.</w:t>
      </w:r>
    </w:p>
    <w:p w14:paraId="0A9CF714"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 xml:space="preserve">Мастер производственного обучения организации технического и профессионального, </w:t>
      </w:r>
      <w:proofErr w:type="spellStart"/>
      <w:r w:rsidRPr="00504264">
        <w:rPr>
          <w:rFonts w:ascii="Times New Roman" w:hAnsi="Times New Roman" w:cs="Times New Roman"/>
          <w:bCs/>
          <w:color w:val="auto"/>
          <w:sz w:val="24"/>
          <w:szCs w:val="24"/>
        </w:rPr>
        <w:t>послесреднего</w:t>
      </w:r>
      <w:proofErr w:type="spellEnd"/>
      <w:r w:rsidRPr="00504264">
        <w:rPr>
          <w:rFonts w:ascii="Times New Roman" w:hAnsi="Times New Roman" w:cs="Times New Roman"/>
          <w:bCs/>
          <w:color w:val="auto"/>
          <w:sz w:val="24"/>
          <w:szCs w:val="24"/>
        </w:rPr>
        <w:t xml:space="preserve"> образования – 36 часов в неделю.</w:t>
      </w:r>
    </w:p>
    <w:p w14:paraId="42BF61AE" w14:textId="77777777" w:rsidR="001C0D9F" w:rsidRPr="00504264" w:rsidRDefault="001C0D9F" w:rsidP="001C0D9F">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3131884"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b/>
          <w:bCs/>
          <w:i/>
          <w:color w:val="auto"/>
          <w:sz w:val="24"/>
          <w:szCs w:val="24"/>
        </w:rPr>
      </w:pPr>
      <w:proofErr w:type="gramStart"/>
      <w:r w:rsidRPr="00504264">
        <w:rPr>
          <w:rFonts w:ascii="Times New Roman" w:hAnsi="Times New Roman" w:cs="Times New Roman"/>
          <w:b/>
          <w:bCs/>
          <w:i/>
          <w:color w:val="auto"/>
          <w:sz w:val="24"/>
          <w:szCs w:val="24"/>
        </w:rPr>
        <w:t>по  должностям</w:t>
      </w:r>
      <w:proofErr w:type="gramEnd"/>
      <w:r w:rsidRPr="00504264">
        <w:rPr>
          <w:rFonts w:ascii="Times New Roman" w:hAnsi="Times New Roman" w:cs="Times New Roman"/>
          <w:b/>
          <w:bCs/>
          <w:i/>
          <w:color w:val="auto"/>
          <w:sz w:val="24"/>
          <w:szCs w:val="24"/>
        </w:rPr>
        <w:t xml:space="preserve"> педагогов системы дошкольного воспитания</w:t>
      </w:r>
      <w:r w:rsidRPr="00504264">
        <w:rPr>
          <w:rFonts w:ascii="Times New Roman" w:hAnsi="Times New Roman" w:cs="Times New Roman"/>
          <w:b/>
          <w:i/>
          <w:color w:val="auto"/>
          <w:sz w:val="24"/>
          <w:szCs w:val="24"/>
        </w:rPr>
        <w:br/>
      </w:r>
      <w:r w:rsidRPr="00504264">
        <w:rPr>
          <w:rFonts w:ascii="Times New Roman" w:hAnsi="Times New Roman" w:cs="Times New Roman"/>
          <w:b/>
          <w:bCs/>
          <w:i/>
          <w:color w:val="auto"/>
          <w:sz w:val="24"/>
          <w:szCs w:val="24"/>
        </w:rPr>
        <w:t>и обучения, среднего общего и дополнительного образования</w:t>
      </w:r>
    </w:p>
    <w:p w14:paraId="4EA064A8" w14:textId="77777777" w:rsidR="001C0D9F" w:rsidRPr="00504264" w:rsidRDefault="001C0D9F" w:rsidP="001C0D9F">
      <w:pPr>
        <w:pStyle w:val="a5"/>
        <w:spacing w:before="0" w:beforeAutospacing="0" w:after="0" w:afterAutospacing="0" w:line="240" w:lineRule="auto"/>
        <w:jc w:val="center"/>
        <w:rPr>
          <w:rFonts w:ascii="Times New Roman" w:hAnsi="Times New Roman" w:cs="Times New Roman"/>
          <w:color w:val="auto"/>
          <w:sz w:val="24"/>
          <w:szCs w:val="24"/>
        </w:rPr>
      </w:pPr>
    </w:p>
    <w:p w14:paraId="7A425FA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lastRenderedPageBreak/>
        <w:t>Директор общеобразовательной школы, лицея, гимназии, интернатных организаций всех типов – 40 часов в неделю</w:t>
      </w:r>
    </w:p>
    <w:p w14:paraId="5F5CE66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Директор внешкольной организации дополнительного образования – 40 часов в неделю</w:t>
      </w:r>
    </w:p>
    <w:p w14:paraId="0A00021F"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Директор учебно-оздоровительного центра, начальник учебно-оздоровительного лагеря,</w:t>
      </w:r>
      <w:r w:rsidRPr="00504264">
        <w:rPr>
          <w:rFonts w:ascii="Times New Roman" w:hAnsi="Times New Roman" w:cs="Times New Roman"/>
          <w:color w:val="auto"/>
          <w:sz w:val="24"/>
          <w:szCs w:val="24"/>
        </w:rPr>
        <w:br/>
      </w:r>
      <w:r w:rsidRPr="00504264">
        <w:rPr>
          <w:rFonts w:ascii="Times New Roman" w:hAnsi="Times New Roman" w:cs="Times New Roman"/>
          <w:bCs/>
          <w:color w:val="auto"/>
          <w:sz w:val="24"/>
          <w:szCs w:val="24"/>
        </w:rPr>
        <w:t>лагеря труда и отдыха, сезонных профильных и других типов лагерей – 40 часов в неделю</w:t>
      </w:r>
    </w:p>
    <w:p w14:paraId="3D5E06AD"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Заместитель директора (начальника) по научной, учебной, учебно-воспитательной, воспитательной работе, по профильному обучению общеобразовательных школ, школ-интернатов и других организаций начального, основного среднего, общего среднего,  дополнительного образования, прочие заместители – 40 часов в неделю</w:t>
      </w:r>
    </w:p>
    <w:p w14:paraId="5B32E327"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proofErr w:type="gramStart"/>
      <w:r w:rsidRPr="00504264">
        <w:rPr>
          <w:rFonts w:ascii="Times New Roman" w:hAnsi="Times New Roman" w:cs="Times New Roman"/>
          <w:bCs/>
          <w:color w:val="auto"/>
          <w:sz w:val="24"/>
          <w:szCs w:val="24"/>
        </w:rPr>
        <w:t>Заведующий  дошкольной</w:t>
      </w:r>
      <w:proofErr w:type="gramEnd"/>
      <w:r w:rsidRPr="00504264">
        <w:rPr>
          <w:rFonts w:ascii="Times New Roman" w:hAnsi="Times New Roman" w:cs="Times New Roman"/>
          <w:bCs/>
          <w:color w:val="auto"/>
          <w:sz w:val="24"/>
          <w:szCs w:val="24"/>
        </w:rPr>
        <w:t xml:space="preserve"> организации – 40 часов в неделю</w:t>
      </w:r>
    </w:p>
    <w:p w14:paraId="4A4133DF"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Учителя всех специальностей - согласно нормативной учебной нагрузке (18 часов в неделю).</w:t>
      </w:r>
      <w:r w:rsidRPr="00504264">
        <w:rPr>
          <w:rFonts w:ascii="Times New Roman" w:hAnsi="Times New Roman" w:cs="Times New Roman"/>
          <w:sz w:val="24"/>
          <w:szCs w:val="24"/>
        </w:rPr>
        <w:t xml:space="preserve"> </w:t>
      </w:r>
      <w:r w:rsidRPr="00504264">
        <w:rPr>
          <w:rFonts w:ascii="Times New Roman" w:hAnsi="Times New Roman" w:cs="Times New Roman"/>
          <w:bCs/>
          <w:color w:val="auto"/>
          <w:sz w:val="24"/>
          <w:szCs w:val="24"/>
        </w:rPr>
        <w:t>С 1 сентября 2021 года – 16 часов в неделю</w:t>
      </w:r>
    </w:p>
    <w:p w14:paraId="426FD0A5"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Учитель-</w:t>
      </w:r>
      <w:proofErr w:type="gramStart"/>
      <w:r w:rsidRPr="00504264">
        <w:rPr>
          <w:rFonts w:ascii="Times New Roman" w:hAnsi="Times New Roman" w:cs="Times New Roman"/>
          <w:bCs/>
          <w:color w:val="auto"/>
          <w:sz w:val="24"/>
          <w:szCs w:val="24"/>
        </w:rPr>
        <w:t>логопед  –</w:t>
      </w:r>
      <w:proofErr w:type="gramEnd"/>
      <w:r w:rsidRPr="00504264">
        <w:rPr>
          <w:rFonts w:ascii="Times New Roman" w:hAnsi="Times New Roman" w:cs="Times New Roman"/>
          <w:bCs/>
          <w:color w:val="auto"/>
          <w:sz w:val="24"/>
          <w:szCs w:val="24"/>
        </w:rPr>
        <w:t xml:space="preserve"> согласно нормативной учебной нагрузке (18 часов в неделю). С 1 сентября 2021 года – 16 часов в неделю.</w:t>
      </w:r>
    </w:p>
    <w:p w14:paraId="56A43397"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Логопед в дошкольной организации – 24 часа в неделю.</w:t>
      </w:r>
    </w:p>
    <w:p w14:paraId="745C060A" w14:textId="77777777" w:rsidR="001C0D9F" w:rsidRPr="00504264" w:rsidRDefault="001C0D9F" w:rsidP="001C0D9F">
      <w:pPr>
        <w:pStyle w:val="a5"/>
        <w:spacing w:after="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Учитель дефектолог – согласно нормативной учебной нагрузке (18 часов в неделю).1 сентября 2021 года – 16 часов в неделю.</w:t>
      </w:r>
    </w:p>
    <w:p w14:paraId="096093D7" w14:textId="77777777" w:rsidR="001C0D9F" w:rsidRPr="00504264" w:rsidRDefault="001C0D9F" w:rsidP="001C0D9F">
      <w:pPr>
        <w:pStyle w:val="a5"/>
        <w:spacing w:after="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Педагог дополнительного образования – согласно нормативной учебной нагрузке (18 часов в неделю).</w:t>
      </w:r>
      <w:r w:rsidRPr="00504264">
        <w:rPr>
          <w:rFonts w:ascii="Times New Roman" w:hAnsi="Times New Roman" w:cs="Times New Roman"/>
          <w:sz w:val="24"/>
          <w:szCs w:val="24"/>
        </w:rPr>
        <w:t xml:space="preserve"> </w:t>
      </w:r>
      <w:r w:rsidRPr="00504264">
        <w:rPr>
          <w:rFonts w:ascii="Times New Roman" w:hAnsi="Times New Roman" w:cs="Times New Roman"/>
          <w:bCs/>
          <w:color w:val="auto"/>
          <w:sz w:val="24"/>
          <w:szCs w:val="24"/>
        </w:rPr>
        <w:t>С 1 сентября 2021 года – 16 часов в неделю.</w:t>
      </w:r>
    </w:p>
    <w:p w14:paraId="5914494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Педагог-организатор – 36 часов в неделю</w:t>
      </w:r>
    </w:p>
    <w:p w14:paraId="7A4C7FD5"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Педагог-психолог – 36 часов в неделю</w:t>
      </w:r>
    </w:p>
    <w:p w14:paraId="63D11A6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Социальный педагог – 36 часов в неделю</w:t>
      </w:r>
    </w:p>
    <w:p w14:paraId="67EF6771"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Аккомпаниатор организации дополнительного образования – 18 часов в неделю. С 1 сентября 2021 года – 16 часов в неделю.</w:t>
      </w:r>
    </w:p>
    <w:p w14:paraId="66603B75"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Старший вожатый, вожатый организации образования – 36 часов в неделю</w:t>
      </w:r>
    </w:p>
    <w:p w14:paraId="14D5D671"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Старший воспитатель, воспитатель организации образования – согласно нормативной нагрузке (в дошкольных организациях – 24 часа в неделю; в интернатных организациях – 30 часов в неделю); в специальных (коррекционных) организациях – 25 часов в неделю;</w:t>
      </w:r>
    </w:p>
    <w:p w14:paraId="6A9065D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Музыкальный руководитель (концертмейстер) – согласно нормативной нагрузке – 18 часов. С 1 сентября 2021 года – 16 часов в неделю;</w:t>
      </w:r>
    </w:p>
    <w:p w14:paraId="40A00388"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Методист организации образования – 36 часов в неделю</w:t>
      </w:r>
    </w:p>
    <w:p w14:paraId="55B4601B"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Методист (старший воспитатель) дошкольной организации – 36 часов в неделю</w:t>
      </w:r>
    </w:p>
    <w:p w14:paraId="03D7D4A3"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Музыкальный руководитель детской дошкольной организации – согласно нормативной нагрузке (24 часа в неделю)</w:t>
      </w:r>
    </w:p>
    <w:p w14:paraId="0A05291D"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Хореограф детской дошкольной организации – согласно нормативной нагрузке (24 часа в неделю)</w:t>
      </w:r>
    </w:p>
    <w:p w14:paraId="03070459"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Учителя русского, казахского, английского языков и других дополнительных дисциплин детской дошкольной организации – согласно нормативной нагрузке (24 часа в неделю)</w:t>
      </w:r>
    </w:p>
    <w:p w14:paraId="3F3E7065"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Инструктор по физической культуре детской дошкольной организации – согласно нормативной нагрузке (24 часа в неделю)</w:t>
      </w:r>
    </w:p>
    <w:p w14:paraId="596AB706"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Дежурный по режиму – 36 часов в неделю</w:t>
      </w:r>
    </w:p>
    <w:p w14:paraId="6DFC33F9"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bCs/>
          <w:color w:val="auto"/>
          <w:sz w:val="24"/>
          <w:szCs w:val="24"/>
        </w:rPr>
        <w:t>Дежурный по общежитию – 36 часов в неделю</w:t>
      </w:r>
    </w:p>
    <w:p w14:paraId="7F62CCA4"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0C51B315"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354FD7B7"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53134BF7" w14:textId="77777777" w:rsidR="00597CE0" w:rsidRDefault="00597CE0" w:rsidP="001C0D9F">
      <w:pPr>
        <w:pStyle w:val="a3"/>
        <w:jc w:val="right"/>
        <w:rPr>
          <w:b/>
          <w:lang w:val="kk-KZ"/>
        </w:rPr>
      </w:pPr>
    </w:p>
    <w:p w14:paraId="26561D52" w14:textId="77777777" w:rsidR="00597CE0" w:rsidRDefault="00597CE0" w:rsidP="001C0D9F">
      <w:pPr>
        <w:pStyle w:val="a3"/>
        <w:jc w:val="right"/>
        <w:rPr>
          <w:b/>
          <w:lang w:val="kk-KZ"/>
        </w:rPr>
      </w:pPr>
    </w:p>
    <w:p w14:paraId="50AF9D6B" w14:textId="77777777" w:rsidR="00597CE0" w:rsidRDefault="00597CE0" w:rsidP="001C0D9F">
      <w:pPr>
        <w:pStyle w:val="a3"/>
        <w:jc w:val="right"/>
        <w:rPr>
          <w:b/>
          <w:lang w:val="kk-KZ"/>
        </w:rPr>
      </w:pPr>
    </w:p>
    <w:p w14:paraId="7C36E869" w14:textId="77777777" w:rsidR="00597CE0" w:rsidRDefault="00597CE0" w:rsidP="001C0D9F">
      <w:pPr>
        <w:pStyle w:val="a3"/>
        <w:jc w:val="right"/>
        <w:rPr>
          <w:b/>
          <w:lang w:val="kk-KZ"/>
        </w:rPr>
      </w:pPr>
    </w:p>
    <w:p w14:paraId="617EFC7A" w14:textId="77777777" w:rsidR="00597CE0" w:rsidRDefault="00597CE0" w:rsidP="001C0D9F">
      <w:pPr>
        <w:pStyle w:val="a3"/>
        <w:jc w:val="right"/>
        <w:rPr>
          <w:b/>
          <w:lang w:val="kk-KZ"/>
        </w:rPr>
      </w:pPr>
    </w:p>
    <w:p w14:paraId="5FA8C9BB" w14:textId="77777777" w:rsidR="00597CE0" w:rsidRDefault="00597CE0" w:rsidP="001C0D9F">
      <w:pPr>
        <w:pStyle w:val="a3"/>
        <w:jc w:val="right"/>
        <w:rPr>
          <w:b/>
          <w:lang w:val="kk-KZ"/>
        </w:rPr>
      </w:pPr>
    </w:p>
    <w:p w14:paraId="694FFCF9" w14:textId="77777777" w:rsidR="00597CE0" w:rsidRDefault="00597CE0" w:rsidP="001C0D9F">
      <w:pPr>
        <w:pStyle w:val="a3"/>
        <w:jc w:val="right"/>
        <w:rPr>
          <w:b/>
          <w:lang w:val="kk-KZ"/>
        </w:rPr>
      </w:pPr>
    </w:p>
    <w:p w14:paraId="3CA8C7D4" w14:textId="77777777" w:rsidR="001C0D9F" w:rsidRPr="00504264" w:rsidRDefault="001C0D9F" w:rsidP="001C0D9F">
      <w:pPr>
        <w:pStyle w:val="a3"/>
        <w:jc w:val="right"/>
        <w:rPr>
          <w:b/>
          <w:lang w:val="kk-KZ"/>
        </w:rPr>
      </w:pPr>
      <w:r w:rsidRPr="00504264">
        <w:rPr>
          <w:b/>
          <w:lang w:val="kk-KZ"/>
        </w:rPr>
        <w:t>Приложение 3</w:t>
      </w:r>
    </w:p>
    <w:p w14:paraId="3206F505" w14:textId="77777777" w:rsidR="001C0D9F" w:rsidRPr="00504264" w:rsidRDefault="001C0D9F" w:rsidP="001C0D9F">
      <w:pPr>
        <w:pStyle w:val="a3"/>
        <w:jc w:val="right"/>
        <w:rPr>
          <w:b/>
          <w:lang w:val="kk-KZ"/>
        </w:rPr>
      </w:pPr>
      <w:r w:rsidRPr="00504264">
        <w:rPr>
          <w:b/>
          <w:lang w:val="kk-KZ"/>
        </w:rPr>
        <w:t>к Соглашению</w:t>
      </w:r>
    </w:p>
    <w:p w14:paraId="4FF294F6" w14:textId="77777777" w:rsidR="001C0D9F" w:rsidRPr="00504264" w:rsidRDefault="001C0D9F" w:rsidP="001C0D9F">
      <w:pPr>
        <w:pStyle w:val="a3"/>
        <w:jc w:val="right"/>
        <w:rPr>
          <w:b/>
          <w:lang w:val="kk-KZ"/>
        </w:rPr>
      </w:pPr>
    </w:p>
    <w:p w14:paraId="28497A89" w14:textId="77777777" w:rsidR="001C0D9F" w:rsidRPr="00504264" w:rsidRDefault="001C0D9F" w:rsidP="001C0D9F">
      <w:pPr>
        <w:jc w:val="center"/>
        <w:rPr>
          <w:rFonts w:ascii="Times New Roman" w:hAnsi="Times New Roman" w:cs="Times New Roman"/>
          <w:b/>
          <w:sz w:val="24"/>
          <w:szCs w:val="24"/>
          <w:lang w:val="kk-KZ"/>
        </w:rPr>
      </w:pPr>
      <w:r w:rsidRPr="00504264">
        <w:rPr>
          <w:rFonts w:ascii="Times New Roman" w:hAnsi="Times New Roman" w:cs="Times New Roman"/>
          <w:b/>
          <w:sz w:val="24"/>
          <w:szCs w:val="24"/>
          <w:lang w:val="kk-KZ"/>
        </w:rPr>
        <w:t>Продолжительность ежегодного оплачиваемого трудового отпуска</w:t>
      </w:r>
    </w:p>
    <w:tbl>
      <w:tblPr>
        <w:tblStyle w:val="af"/>
        <w:tblW w:w="0" w:type="auto"/>
        <w:tblLook w:val="04A0" w:firstRow="1" w:lastRow="0" w:firstColumn="1" w:lastColumn="0" w:noHBand="0" w:noVBand="1"/>
      </w:tblPr>
      <w:tblGrid>
        <w:gridCol w:w="846"/>
        <w:gridCol w:w="6095"/>
        <w:gridCol w:w="2404"/>
      </w:tblGrid>
      <w:tr w:rsidR="001C0D9F" w:rsidRPr="00504264" w14:paraId="525CA5A5" w14:textId="77777777" w:rsidTr="001C0D9F">
        <w:tc>
          <w:tcPr>
            <w:tcW w:w="846" w:type="dxa"/>
          </w:tcPr>
          <w:p w14:paraId="25EE9317" w14:textId="77777777" w:rsidR="001C0D9F" w:rsidRPr="00504264" w:rsidRDefault="001C0D9F" w:rsidP="001C0D9F">
            <w:pPr>
              <w:rPr>
                <w:b/>
                <w:sz w:val="24"/>
                <w:szCs w:val="24"/>
                <w:lang w:val="kk-KZ"/>
              </w:rPr>
            </w:pPr>
            <w:r w:rsidRPr="00504264">
              <w:rPr>
                <w:b/>
                <w:sz w:val="24"/>
                <w:szCs w:val="24"/>
                <w:lang w:val="kk-KZ"/>
              </w:rPr>
              <w:t>№</w:t>
            </w:r>
          </w:p>
        </w:tc>
        <w:tc>
          <w:tcPr>
            <w:tcW w:w="6095" w:type="dxa"/>
          </w:tcPr>
          <w:p w14:paraId="4C8DB178" w14:textId="77777777" w:rsidR="001C0D9F" w:rsidRPr="00504264" w:rsidRDefault="001C0D9F" w:rsidP="001C0D9F">
            <w:pPr>
              <w:rPr>
                <w:b/>
                <w:sz w:val="24"/>
                <w:szCs w:val="24"/>
                <w:lang w:val="kk-KZ"/>
              </w:rPr>
            </w:pPr>
            <w:r w:rsidRPr="00504264">
              <w:rPr>
                <w:b/>
                <w:sz w:val="24"/>
                <w:szCs w:val="24"/>
                <w:lang w:val="kk-KZ"/>
              </w:rPr>
              <w:t>Наименование должности</w:t>
            </w:r>
          </w:p>
        </w:tc>
        <w:tc>
          <w:tcPr>
            <w:tcW w:w="2404" w:type="dxa"/>
          </w:tcPr>
          <w:p w14:paraId="72DE39CF" w14:textId="77777777" w:rsidR="001C0D9F" w:rsidRPr="00504264" w:rsidRDefault="001C0D9F" w:rsidP="001C0D9F">
            <w:pPr>
              <w:rPr>
                <w:b/>
                <w:sz w:val="24"/>
                <w:szCs w:val="24"/>
                <w:lang w:val="kk-KZ"/>
              </w:rPr>
            </w:pPr>
            <w:r w:rsidRPr="00504264">
              <w:rPr>
                <w:b/>
                <w:sz w:val="24"/>
                <w:szCs w:val="24"/>
                <w:lang w:val="kk-KZ"/>
              </w:rPr>
              <w:t>Количество дней отпуска</w:t>
            </w:r>
          </w:p>
        </w:tc>
      </w:tr>
      <w:tr w:rsidR="001C0D9F" w:rsidRPr="00504264" w14:paraId="14F147D6" w14:textId="77777777" w:rsidTr="001C0D9F">
        <w:tc>
          <w:tcPr>
            <w:tcW w:w="846" w:type="dxa"/>
          </w:tcPr>
          <w:p w14:paraId="474B9710" w14:textId="77777777" w:rsidR="001C0D9F" w:rsidRPr="00504264" w:rsidRDefault="001C0D9F" w:rsidP="001C0D9F">
            <w:pPr>
              <w:rPr>
                <w:b/>
                <w:sz w:val="24"/>
                <w:szCs w:val="24"/>
                <w:lang w:val="kk-KZ"/>
              </w:rPr>
            </w:pPr>
            <w:r w:rsidRPr="00504264">
              <w:rPr>
                <w:b/>
                <w:sz w:val="24"/>
                <w:szCs w:val="24"/>
                <w:lang w:val="kk-KZ"/>
              </w:rPr>
              <w:t>1</w:t>
            </w:r>
          </w:p>
        </w:tc>
        <w:tc>
          <w:tcPr>
            <w:tcW w:w="6095" w:type="dxa"/>
          </w:tcPr>
          <w:p w14:paraId="39EF1EC6" w14:textId="77777777" w:rsidR="001C0D9F" w:rsidRPr="00504264" w:rsidRDefault="001C0D9F" w:rsidP="001C0D9F">
            <w:pPr>
              <w:jc w:val="both"/>
              <w:rPr>
                <w:sz w:val="24"/>
                <w:szCs w:val="24"/>
                <w:lang w:val="kk-KZ"/>
              </w:rPr>
            </w:pPr>
            <w:r w:rsidRPr="00504264">
              <w:rPr>
                <w:sz w:val="24"/>
                <w:szCs w:val="24"/>
                <w:lang w:val="kk-KZ"/>
              </w:rPr>
              <w:t>Педагоги организаций среднего общего, технического и профессионального, послесреднего, высшего и послевузовского образования, в том числе:</w:t>
            </w:r>
          </w:p>
          <w:p w14:paraId="257C633B" w14:textId="77777777" w:rsidR="001C0D9F" w:rsidRPr="00504264" w:rsidRDefault="001C0D9F" w:rsidP="001C0D9F">
            <w:pPr>
              <w:jc w:val="both"/>
              <w:rPr>
                <w:sz w:val="24"/>
                <w:szCs w:val="24"/>
                <w:lang w:val="kk-KZ"/>
              </w:rPr>
            </w:pPr>
            <w:r w:rsidRPr="00504264">
              <w:rPr>
                <w:sz w:val="24"/>
                <w:szCs w:val="24"/>
                <w:lang w:val="kk-KZ"/>
              </w:rPr>
              <w:t>-Директор общеобразовательной школы, лицея, гимназии, интернатных организаций всех типов; педагогические работники Детских домов, Детских домов семейного типа, Детских деревень семейного типа, Домов юношества, Центров адаптаций для несовершеннолетних детей, Приютов для несовершеннолетних детей, Кабинетов психолого-педагогической коррекции, Психолого-медико-педагогических консультации;</w:t>
            </w:r>
          </w:p>
          <w:p w14:paraId="2FF784FC" w14:textId="77777777" w:rsidR="001C0D9F" w:rsidRPr="00504264" w:rsidRDefault="001C0D9F" w:rsidP="001C0D9F">
            <w:pPr>
              <w:jc w:val="both"/>
              <w:rPr>
                <w:sz w:val="24"/>
                <w:szCs w:val="24"/>
                <w:lang w:val="kk-KZ"/>
              </w:rPr>
            </w:pPr>
            <w:r w:rsidRPr="00504264">
              <w:rPr>
                <w:sz w:val="24"/>
                <w:szCs w:val="24"/>
                <w:lang w:val="kk-KZ"/>
              </w:rPr>
              <w:t>-Заместитель директора (начальника) по научной, учебной, учебно-воспитательной, воспитательной работе, по профильному обучению общеобразовательных школ, школ-интернатов и других организаций основного среднего, общего среднего образования;</w:t>
            </w:r>
          </w:p>
          <w:p w14:paraId="45B57404" w14:textId="77777777" w:rsidR="001C0D9F" w:rsidRPr="00504264" w:rsidRDefault="001C0D9F" w:rsidP="001C0D9F">
            <w:pPr>
              <w:jc w:val="both"/>
              <w:rPr>
                <w:sz w:val="24"/>
                <w:szCs w:val="24"/>
                <w:lang w:val="kk-KZ"/>
              </w:rPr>
            </w:pPr>
            <w:r w:rsidRPr="00504264">
              <w:rPr>
                <w:sz w:val="24"/>
                <w:szCs w:val="24"/>
                <w:lang w:val="kk-KZ"/>
              </w:rPr>
              <w:t>-Учителя всех специальностей;</w:t>
            </w:r>
          </w:p>
          <w:p w14:paraId="5D308755" w14:textId="77777777" w:rsidR="001C0D9F" w:rsidRPr="00504264" w:rsidRDefault="001C0D9F" w:rsidP="001C0D9F">
            <w:pPr>
              <w:jc w:val="both"/>
              <w:rPr>
                <w:sz w:val="24"/>
                <w:szCs w:val="24"/>
                <w:lang w:val="kk-KZ"/>
              </w:rPr>
            </w:pPr>
          </w:p>
          <w:p w14:paraId="29C4A577" w14:textId="77777777" w:rsidR="001C0D9F" w:rsidRPr="00504264" w:rsidRDefault="001C0D9F" w:rsidP="001C0D9F">
            <w:pPr>
              <w:jc w:val="both"/>
              <w:rPr>
                <w:sz w:val="24"/>
                <w:szCs w:val="24"/>
                <w:lang w:val="kk-KZ"/>
              </w:rPr>
            </w:pPr>
            <w:r w:rsidRPr="00504264">
              <w:rPr>
                <w:sz w:val="24"/>
                <w:szCs w:val="24"/>
                <w:lang w:val="kk-KZ"/>
              </w:rPr>
              <w:t>-Учитель-логопед;</w:t>
            </w:r>
          </w:p>
          <w:p w14:paraId="780C9B0C" w14:textId="77777777" w:rsidR="001C0D9F" w:rsidRPr="00504264" w:rsidRDefault="001C0D9F" w:rsidP="001C0D9F">
            <w:pPr>
              <w:jc w:val="both"/>
              <w:rPr>
                <w:sz w:val="24"/>
                <w:szCs w:val="24"/>
                <w:lang w:val="kk-KZ"/>
              </w:rPr>
            </w:pPr>
            <w:r w:rsidRPr="00504264">
              <w:rPr>
                <w:sz w:val="24"/>
                <w:szCs w:val="24"/>
                <w:lang w:val="kk-KZ"/>
              </w:rPr>
              <w:t>-Учитель-дефектолог;</w:t>
            </w:r>
          </w:p>
          <w:p w14:paraId="16A50CE1" w14:textId="77777777" w:rsidR="001C0D9F" w:rsidRPr="00504264" w:rsidRDefault="001C0D9F" w:rsidP="001C0D9F">
            <w:pPr>
              <w:jc w:val="both"/>
              <w:rPr>
                <w:sz w:val="24"/>
                <w:szCs w:val="24"/>
                <w:lang w:val="kk-KZ"/>
              </w:rPr>
            </w:pPr>
            <w:r w:rsidRPr="00504264">
              <w:rPr>
                <w:sz w:val="24"/>
                <w:szCs w:val="24"/>
                <w:lang w:val="kk-KZ"/>
              </w:rPr>
              <w:t>-Педогог-организатор;</w:t>
            </w:r>
          </w:p>
          <w:p w14:paraId="54EBCE68" w14:textId="77777777" w:rsidR="001C0D9F" w:rsidRPr="00504264" w:rsidRDefault="001C0D9F" w:rsidP="001C0D9F">
            <w:pPr>
              <w:jc w:val="both"/>
              <w:rPr>
                <w:sz w:val="24"/>
                <w:szCs w:val="24"/>
                <w:lang w:val="kk-KZ"/>
              </w:rPr>
            </w:pPr>
            <w:r w:rsidRPr="00504264">
              <w:rPr>
                <w:sz w:val="24"/>
                <w:szCs w:val="24"/>
                <w:lang w:val="kk-KZ"/>
              </w:rPr>
              <w:t>-Педагог-психолог;</w:t>
            </w:r>
          </w:p>
          <w:p w14:paraId="755A4E3C" w14:textId="77777777" w:rsidR="001C0D9F" w:rsidRPr="00504264" w:rsidRDefault="001C0D9F" w:rsidP="001C0D9F">
            <w:pPr>
              <w:jc w:val="both"/>
              <w:rPr>
                <w:sz w:val="24"/>
                <w:szCs w:val="24"/>
                <w:lang w:val="kk-KZ"/>
              </w:rPr>
            </w:pPr>
            <w:r w:rsidRPr="00504264">
              <w:rPr>
                <w:sz w:val="24"/>
                <w:szCs w:val="24"/>
                <w:lang w:val="kk-KZ"/>
              </w:rPr>
              <w:t>-Социальный педагог;</w:t>
            </w:r>
          </w:p>
          <w:p w14:paraId="24784790" w14:textId="77777777" w:rsidR="001C0D9F" w:rsidRPr="00504264" w:rsidRDefault="001C0D9F" w:rsidP="001C0D9F">
            <w:pPr>
              <w:jc w:val="both"/>
              <w:rPr>
                <w:sz w:val="24"/>
                <w:szCs w:val="24"/>
                <w:lang w:val="kk-KZ"/>
              </w:rPr>
            </w:pPr>
            <w:r w:rsidRPr="00504264">
              <w:rPr>
                <w:sz w:val="24"/>
                <w:szCs w:val="24"/>
                <w:lang w:val="kk-KZ"/>
              </w:rPr>
              <w:t>-Старший вожатый, вожатый организации образования;</w:t>
            </w:r>
          </w:p>
          <w:p w14:paraId="355E2B37" w14:textId="77777777" w:rsidR="001C0D9F" w:rsidRPr="00504264" w:rsidRDefault="001C0D9F" w:rsidP="001C0D9F">
            <w:pPr>
              <w:jc w:val="both"/>
              <w:rPr>
                <w:sz w:val="24"/>
                <w:szCs w:val="24"/>
                <w:lang w:val="kk-KZ"/>
              </w:rPr>
            </w:pPr>
            <w:r w:rsidRPr="00504264">
              <w:rPr>
                <w:sz w:val="24"/>
                <w:szCs w:val="24"/>
                <w:lang w:val="kk-KZ"/>
              </w:rPr>
              <w:t>-Методист организации образования;</w:t>
            </w:r>
          </w:p>
        </w:tc>
        <w:tc>
          <w:tcPr>
            <w:tcW w:w="2404" w:type="dxa"/>
          </w:tcPr>
          <w:p w14:paraId="78ACB6E4" w14:textId="77777777" w:rsidR="001C0D9F" w:rsidRPr="00504264" w:rsidRDefault="001C0D9F" w:rsidP="001C0D9F">
            <w:pPr>
              <w:rPr>
                <w:b/>
                <w:sz w:val="24"/>
                <w:szCs w:val="24"/>
                <w:lang w:val="kk-KZ"/>
              </w:rPr>
            </w:pPr>
            <w:r w:rsidRPr="00504264">
              <w:rPr>
                <w:b/>
                <w:sz w:val="24"/>
                <w:szCs w:val="24"/>
                <w:lang w:val="kk-KZ"/>
              </w:rPr>
              <w:t>56</w:t>
            </w:r>
          </w:p>
        </w:tc>
      </w:tr>
      <w:tr w:rsidR="001C0D9F" w:rsidRPr="00504264" w14:paraId="24091FB2" w14:textId="77777777" w:rsidTr="001C0D9F">
        <w:tc>
          <w:tcPr>
            <w:tcW w:w="846" w:type="dxa"/>
          </w:tcPr>
          <w:p w14:paraId="075D8BBA" w14:textId="77777777" w:rsidR="001C0D9F" w:rsidRPr="0038638C" w:rsidRDefault="001C0D9F" w:rsidP="001C0D9F">
            <w:pPr>
              <w:rPr>
                <w:b/>
                <w:sz w:val="24"/>
                <w:szCs w:val="24"/>
                <w:lang w:val="kk-KZ"/>
              </w:rPr>
            </w:pPr>
            <w:r w:rsidRPr="0038638C">
              <w:rPr>
                <w:b/>
                <w:sz w:val="24"/>
                <w:szCs w:val="24"/>
                <w:lang w:val="kk-KZ"/>
              </w:rPr>
              <w:t>2.</w:t>
            </w:r>
          </w:p>
        </w:tc>
        <w:tc>
          <w:tcPr>
            <w:tcW w:w="6095" w:type="dxa"/>
          </w:tcPr>
          <w:p w14:paraId="2AC60DC7" w14:textId="77777777" w:rsidR="001C0D9F" w:rsidRPr="0038638C" w:rsidRDefault="001C0D9F" w:rsidP="001C0D9F">
            <w:pPr>
              <w:jc w:val="both"/>
              <w:rPr>
                <w:sz w:val="24"/>
                <w:szCs w:val="24"/>
                <w:lang w:val="kk-KZ"/>
              </w:rPr>
            </w:pPr>
            <w:r w:rsidRPr="0038638C">
              <w:rPr>
                <w:sz w:val="24"/>
                <w:szCs w:val="24"/>
                <w:lang w:val="kk-KZ"/>
              </w:rPr>
              <w:t>Педагоги организаций учебно-методического обеспечения, дошкольного и дополнительного образования, в том числе:</w:t>
            </w:r>
          </w:p>
          <w:p w14:paraId="0B0B4F68" w14:textId="77777777" w:rsidR="001C0D9F" w:rsidRPr="0038638C" w:rsidRDefault="001C0D9F" w:rsidP="001C0D9F">
            <w:pPr>
              <w:jc w:val="both"/>
              <w:rPr>
                <w:sz w:val="24"/>
                <w:szCs w:val="24"/>
                <w:lang w:val="kk-KZ"/>
              </w:rPr>
            </w:pPr>
            <w:r w:rsidRPr="0038638C">
              <w:rPr>
                <w:sz w:val="24"/>
                <w:szCs w:val="24"/>
                <w:lang w:val="kk-KZ"/>
              </w:rPr>
              <w:t>-Директор внешкольной организации дополнительного образования;</w:t>
            </w:r>
          </w:p>
          <w:p w14:paraId="4BF20087" w14:textId="77777777" w:rsidR="001C0D9F" w:rsidRPr="0038638C" w:rsidRDefault="001C0D9F" w:rsidP="001C0D9F">
            <w:pPr>
              <w:jc w:val="both"/>
              <w:rPr>
                <w:sz w:val="24"/>
                <w:szCs w:val="24"/>
                <w:lang w:val="kk-KZ"/>
              </w:rPr>
            </w:pPr>
            <w:r w:rsidRPr="0038638C">
              <w:rPr>
                <w:sz w:val="24"/>
                <w:szCs w:val="24"/>
                <w:lang w:val="kk-KZ"/>
              </w:rPr>
              <w:t>-Директор учебно-оздоровительного центра, начальник учебно-оздоровительного лагеря, лагеря труда и отдыха, сезонных профильных и других типов лагерей;</w:t>
            </w:r>
          </w:p>
          <w:p w14:paraId="1E0B1A47" w14:textId="77777777" w:rsidR="001C0D9F" w:rsidRPr="0038638C" w:rsidRDefault="001C0D9F" w:rsidP="001C0D9F">
            <w:pPr>
              <w:jc w:val="both"/>
              <w:rPr>
                <w:sz w:val="24"/>
                <w:szCs w:val="24"/>
                <w:lang w:val="kk-KZ"/>
              </w:rPr>
            </w:pPr>
            <w:r w:rsidRPr="0038638C">
              <w:rPr>
                <w:sz w:val="24"/>
                <w:szCs w:val="24"/>
                <w:lang w:val="kk-KZ"/>
              </w:rPr>
              <w:t>-Заместители директора (начальника) по научной, учебной, учебно-воспитательной, воспитательной работе, по профильному обучению дополнительного образования;</w:t>
            </w:r>
          </w:p>
          <w:p w14:paraId="2AFBEA77" w14:textId="77777777" w:rsidR="001C0D9F" w:rsidRPr="0038638C" w:rsidRDefault="001C0D9F" w:rsidP="001C0D9F">
            <w:pPr>
              <w:jc w:val="both"/>
              <w:rPr>
                <w:sz w:val="24"/>
                <w:szCs w:val="24"/>
                <w:lang w:val="kk-KZ"/>
              </w:rPr>
            </w:pPr>
            <w:r w:rsidRPr="0038638C">
              <w:rPr>
                <w:sz w:val="24"/>
                <w:szCs w:val="24"/>
                <w:lang w:val="kk-KZ"/>
              </w:rPr>
              <w:t>-Заведующий дошкольной организации;</w:t>
            </w:r>
          </w:p>
          <w:p w14:paraId="1D5E9473" w14:textId="77777777" w:rsidR="001C0D9F" w:rsidRPr="0038638C" w:rsidRDefault="001C0D9F" w:rsidP="001C0D9F">
            <w:pPr>
              <w:jc w:val="both"/>
              <w:rPr>
                <w:sz w:val="24"/>
                <w:szCs w:val="24"/>
                <w:lang w:val="kk-KZ"/>
              </w:rPr>
            </w:pPr>
            <w:r w:rsidRPr="0038638C">
              <w:rPr>
                <w:sz w:val="24"/>
                <w:szCs w:val="24"/>
                <w:lang w:val="kk-KZ"/>
              </w:rPr>
              <w:t>-Логопед в дошкольной организации;</w:t>
            </w:r>
          </w:p>
          <w:p w14:paraId="5071C29D" w14:textId="77777777" w:rsidR="001C0D9F" w:rsidRPr="0038638C" w:rsidRDefault="001C0D9F" w:rsidP="001C0D9F">
            <w:pPr>
              <w:jc w:val="both"/>
              <w:rPr>
                <w:sz w:val="24"/>
                <w:szCs w:val="24"/>
                <w:lang w:val="kk-KZ"/>
              </w:rPr>
            </w:pPr>
            <w:r w:rsidRPr="0038638C">
              <w:rPr>
                <w:sz w:val="24"/>
                <w:szCs w:val="24"/>
                <w:lang w:val="kk-KZ"/>
              </w:rPr>
              <w:t>-Педагог дополнительного образования;</w:t>
            </w:r>
          </w:p>
          <w:p w14:paraId="3743DBC6" w14:textId="77777777" w:rsidR="001C0D9F" w:rsidRPr="0038638C" w:rsidRDefault="001C0D9F" w:rsidP="001C0D9F">
            <w:pPr>
              <w:jc w:val="both"/>
              <w:rPr>
                <w:sz w:val="24"/>
                <w:szCs w:val="24"/>
                <w:lang w:val="kk-KZ"/>
              </w:rPr>
            </w:pPr>
            <w:r w:rsidRPr="0038638C">
              <w:rPr>
                <w:sz w:val="24"/>
                <w:szCs w:val="24"/>
                <w:lang w:val="kk-KZ"/>
              </w:rPr>
              <w:t>- Педагог-психолог дошкольной организации;</w:t>
            </w:r>
          </w:p>
          <w:p w14:paraId="4153137F" w14:textId="77777777" w:rsidR="001C0D9F" w:rsidRPr="0038638C" w:rsidRDefault="001C0D9F" w:rsidP="001C0D9F">
            <w:pPr>
              <w:jc w:val="both"/>
              <w:rPr>
                <w:sz w:val="24"/>
                <w:szCs w:val="24"/>
                <w:lang w:val="kk-KZ"/>
              </w:rPr>
            </w:pPr>
            <w:r w:rsidRPr="0038638C">
              <w:rPr>
                <w:sz w:val="24"/>
                <w:szCs w:val="24"/>
                <w:lang w:val="kk-KZ"/>
              </w:rPr>
              <w:t xml:space="preserve"> -Аккомпаниатор организации дополнительного </w:t>
            </w:r>
            <w:r w:rsidRPr="0038638C">
              <w:rPr>
                <w:sz w:val="24"/>
                <w:szCs w:val="24"/>
                <w:lang w:val="kk-KZ"/>
              </w:rPr>
              <w:lastRenderedPageBreak/>
              <w:t>образования;</w:t>
            </w:r>
          </w:p>
          <w:p w14:paraId="2B1FBD70" w14:textId="77777777" w:rsidR="001C0D9F" w:rsidRPr="0038638C" w:rsidRDefault="001C0D9F" w:rsidP="001C0D9F">
            <w:pPr>
              <w:jc w:val="both"/>
              <w:rPr>
                <w:sz w:val="24"/>
                <w:szCs w:val="24"/>
                <w:lang w:val="kk-KZ"/>
              </w:rPr>
            </w:pPr>
            <w:r w:rsidRPr="0038638C">
              <w:rPr>
                <w:sz w:val="24"/>
                <w:szCs w:val="24"/>
                <w:lang w:val="kk-KZ"/>
              </w:rPr>
              <w:t>-Старший воспитатель, воспитатель в дошкольных организациях;</w:t>
            </w:r>
          </w:p>
          <w:p w14:paraId="7BB34468" w14:textId="77777777" w:rsidR="001C0D9F" w:rsidRPr="0038638C" w:rsidRDefault="001C0D9F" w:rsidP="001C0D9F">
            <w:pPr>
              <w:jc w:val="both"/>
              <w:rPr>
                <w:sz w:val="24"/>
                <w:szCs w:val="24"/>
                <w:lang w:val="kk-KZ"/>
              </w:rPr>
            </w:pPr>
            <w:r w:rsidRPr="0038638C">
              <w:rPr>
                <w:sz w:val="24"/>
                <w:szCs w:val="24"/>
                <w:lang w:val="kk-KZ"/>
              </w:rPr>
              <w:t>-Музыкальный руководитель(концертмейстер);</w:t>
            </w:r>
          </w:p>
          <w:p w14:paraId="27543801" w14:textId="77777777" w:rsidR="001C0D9F" w:rsidRPr="0038638C" w:rsidRDefault="001C0D9F" w:rsidP="001C0D9F">
            <w:pPr>
              <w:jc w:val="both"/>
              <w:rPr>
                <w:sz w:val="24"/>
                <w:szCs w:val="24"/>
                <w:lang w:val="kk-KZ"/>
              </w:rPr>
            </w:pPr>
            <w:r w:rsidRPr="0038638C">
              <w:rPr>
                <w:sz w:val="24"/>
                <w:szCs w:val="24"/>
                <w:lang w:val="kk-KZ"/>
              </w:rPr>
              <w:t>-Методист дошкольной организации;</w:t>
            </w:r>
          </w:p>
          <w:p w14:paraId="64F53954" w14:textId="77777777" w:rsidR="001C0D9F" w:rsidRPr="0038638C" w:rsidRDefault="001C0D9F" w:rsidP="001C0D9F">
            <w:pPr>
              <w:jc w:val="both"/>
              <w:rPr>
                <w:sz w:val="24"/>
                <w:szCs w:val="24"/>
                <w:lang w:val="kk-KZ"/>
              </w:rPr>
            </w:pPr>
            <w:r w:rsidRPr="0038638C">
              <w:rPr>
                <w:sz w:val="24"/>
                <w:szCs w:val="24"/>
                <w:lang w:val="kk-KZ"/>
              </w:rPr>
              <w:t>-Музыкальный руководитель детской дошкольной организации;</w:t>
            </w:r>
          </w:p>
          <w:p w14:paraId="2EA549D9" w14:textId="77777777" w:rsidR="001C0D9F" w:rsidRPr="0038638C" w:rsidRDefault="001C0D9F" w:rsidP="001C0D9F">
            <w:pPr>
              <w:jc w:val="both"/>
              <w:rPr>
                <w:sz w:val="24"/>
                <w:szCs w:val="24"/>
                <w:lang w:val="kk-KZ"/>
              </w:rPr>
            </w:pPr>
            <w:r w:rsidRPr="0038638C">
              <w:rPr>
                <w:sz w:val="24"/>
                <w:szCs w:val="24"/>
                <w:lang w:val="kk-KZ"/>
              </w:rPr>
              <w:t>-Хореограф детской дошкольной организации;</w:t>
            </w:r>
          </w:p>
          <w:p w14:paraId="160EC6C0" w14:textId="77777777" w:rsidR="001C0D9F" w:rsidRPr="0038638C" w:rsidRDefault="001C0D9F" w:rsidP="001C0D9F">
            <w:pPr>
              <w:jc w:val="both"/>
              <w:rPr>
                <w:sz w:val="24"/>
                <w:szCs w:val="24"/>
                <w:lang w:val="kk-KZ"/>
              </w:rPr>
            </w:pPr>
            <w:r w:rsidRPr="0038638C">
              <w:rPr>
                <w:sz w:val="24"/>
                <w:szCs w:val="24"/>
                <w:lang w:val="kk-KZ"/>
              </w:rPr>
              <w:t>-Учителя русского, казахского, английского языков и других дополнительных дисциплин детской дошкольной организации;</w:t>
            </w:r>
          </w:p>
          <w:p w14:paraId="4FEB8113" w14:textId="77777777" w:rsidR="001C0D9F" w:rsidRPr="0038638C" w:rsidRDefault="001C0D9F" w:rsidP="001C0D9F">
            <w:pPr>
              <w:jc w:val="both"/>
              <w:rPr>
                <w:sz w:val="24"/>
                <w:szCs w:val="24"/>
                <w:lang w:val="kk-KZ"/>
              </w:rPr>
            </w:pPr>
            <w:r w:rsidRPr="0038638C">
              <w:rPr>
                <w:sz w:val="24"/>
                <w:szCs w:val="24"/>
                <w:lang w:val="kk-KZ"/>
              </w:rPr>
              <w:t xml:space="preserve">-Инструктор по физической культуре детской дошкольной организации </w:t>
            </w:r>
          </w:p>
        </w:tc>
        <w:tc>
          <w:tcPr>
            <w:tcW w:w="2404" w:type="dxa"/>
          </w:tcPr>
          <w:p w14:paraId="18C3A121" w14:textId="77777777" w:rsidR="001C0D9F" w:rsidRPr="00504264" w:rsidRDefault="001C0D9F" w:rsidP="001C0D9F">
            <w:pPr>
              <w:rPr>
                <w:b/>
                <w:sz w:val="24"/>
                <w:szCs w:val="24"/>
                <w:highlight w:val="yellow"/>
                <w:lang w:val="kk-KZ"/>
              </w:rPr>
            </w:pPr>
            <w:r w:rsidRPr="0038638C">
              <w:rPr>
                <w:b/>
                <w:sz w:val="24"/>
                <w:szCs w:val="24"/>
                <w:lang w:val="kk-KZ"/>
              </w:rPr>
              <w:lastRenderedPageBreak/>
              <w:t>42</w:t>
            </w:r>
          </w:p>
        </w:tc>
      </w:tr>
      <w:tr w:rsidR="001C0D9F" w:rsidRPr="00504264" w14:paraId="6CB6907A" w14:textId="77777777" w:rsidTr="001C0D9F">
        <w:tc>
          <w:tcPr>
            <w:tcW w:w="846" w:type="dxa"/>
          </w:tcPr>
          <w:p w14:paraId="0D11A5B1" w14:textId="77777777" w:rsidR="001C0D9F" w:rsidRPr="0038638C" w:rsidRDefault="001C0D9F" w:rsidP="001C0D9F">
            <w:pPr>
              <w:rPr>
                <w:b/>
                <w:sz w:val="24"/>
                <w:szCs w:val="24"/>
                <w:lang w:val="kk-KZ"/>
              </w:rPr>
            </w:pPr>
            <w:r w:rsidRPr="0038638C">
              <w:rPr>
                <w:b/>
                <w:sz w:val="24"/>
                <w:szCs w:val="24"/>
                <w:lang w:val="kk-KZ"/>
              </w:rPr>
              <w:t>3.</w:t>
            </w:r>
          </w:p>
        </w:tc>
        <w:tc>
          <w:tcPr>
            <w:tcW w:w="6095" w:type="dxa"/>
          </w:tcPr>
          <w:p w14:paraId="790E295A" w14:textId="77777777" w:rsidR="001C0D9F" w:rsidRPr="0038638C" w:rsidRDefault="001C0D9F" w:rsidP="001C0D9F">
            <w:pPr>
              <w:rPr>
                <w:sz w:val="24"/>
                <w:szCs w:val="24"/>
                <w:lang w:val="kk-KZ"/>
              </w:rPr>
            </w:pPr>
            <w:r w:rsidRPr="0038638C">
              <w:rPr>
                <w:sz w:val="24"/>
                <w:szCs w:val="24"/>
                <w:lang w:val="kk-KZ"/>
              </w:rPr>
              <w:t>Гражданские служащие, не являющиеся педагогами, в том числе:</w:t>
            </w:r>
          </w:p>
          <w:p w14:paraId="2F55486C" w14:textId="77777777" w:rsidR="001C0D9F" w:rsidRPr="0038638C" w:rsidRDefault="001C0D9F" w:rsidP="001C0D9F">
            <w:pPr>
              <w:jc w:val="both"/>
              <w:rPr>
                <w:sz w:val="24"/>
                <w:szCs w:val="24"/>
                <w:lang w:val="kk-KZ"/>
              </w:rPr>
            </w:pPr>
            <w:r w:rsidRPr="0038638C">
              <w:rPr>
                <w:sz w:val="24"/>
                <w:szCs w:val="24"/>
                <w:lang w:val="kk-KZ"/>
              </w:rPr>
              <w:t>-заместитель руководителя организации образования по административно-хозяйственной части;</w:t>
            </w:r>
          </w:p>
          <w:p w14:paraId="75C83245" w14:textId="77777777" w:rsidR="001C0D9F" w:rsidRPr="0038638C" w:rsidRDefault="001C0D9F" w:rsidP="001C0D9F">
            <w:pPr>
              <w:jc w:val="both"/>
              <w:rPr>
                <w:sz w:val="24"/>
                <w:szCs w:val="24"/>
                <w:lang w:val="kk-KZ"/>
              </w:rPr>
            </w:pPr>
            <w:r w:rsidRPr="0038638C">
              <w:rPr>
                <w:sz w:val="24"/>
                <w:szCs w:val="24"/>
                <w:lang w:val="kk-KZ"/>
              </w:rPr>
              <w:t>-главный бухгалтер;</w:t>
            </w:r>
          </w:p>
          <w:p w14:paraId="1C3D7582" w14:textId="77777777" w:rsidR="001C0D9F" w:rsidRPr="0038638C" w:rsidRDefault="001C0D9F" w:rsidP="001C0D9F">
            <w:pPr>
              <w:jc w:val="both"/>
              <w:rPr>
                <w:sz w:val="24"/>
                <w:szCs w:val="24"/>
                <w:lang w:val="kk-KZ"/>
              </w:rPr>
            </w:pPr>
            <w:r w:rsidRPr="0038638C">
              <w:rPr>
                <w:sz w:val="24"/>
                <w:szCs w:val="24"/>
                <w:lang w:val="kk-KZ"/>
              </w:rPr>
              <w:t>-главный экономист;</w:t>
            </w:r>
          </w:p>
          <w:p w14:paraId="7CD1BA30" w14:textId="77777777" w:rsidR="001C0D9F" w:rsidRPr="0038638C" w:rsidRDefault="001C0D9F" w:rsidP="001C0D9F">
            <w:pPr>
              <w:jc w:val="both"/>
              <w:rPr>
                <w:sz w:val="24"/>
                <w:szCs w:val="24"/>
                <w:lang w:val="kk-KZ"/>
              </w:rPr>
            </w:pPr>
            <w:r w:rsidRPr="0038638C">
              <w:rPr>
                <w:sz w:val="24"/>
                <w:szCs w:val="24"/>
                <w:lang w:val="kk-KZ"/>
              </w:rPr>
              <w:t>-заведующий библиотекой;</w:t>
            </w:r>
          </w:p>
          <w:p w14:paraId="14E0CBF6" w14:textId="77777777" w:rsidR="001C0D9F" w:rsidRPr="0038638C" w:rsidRDefault="001C0D9F" w:rsidP="001C0D9F">
            <w:pPr>
              <w:jc w:val="both"/>
              <w:rPr>
                <w:sz w:val="24"/>
                <w:szCs w:val="24"/>
                <w:lang w:val="kk-KZ"/>
              </w:rPr>
            </w:pPr>
            <w:r w:rsidRPr="0038638C">
              <w:rPr>
                <w:sz w:val="24"/>
                <w:szCs w:val="24"/>
                <w:lang w:val="kk-KZ"/>
              </w:rPr>
              <w:t>-заведующий столовой;</w:t>
            </w:r>
          </w:p>
          <w:p w14:paraId="0EFD4E0C" w14:textId="77777777" w:rsidR="001C0D9F" w:rsidRPr="0038638C" w:rsidRDefault="001C0D9F" w:rsidP="001C0D9F">
            <w:pPr>
              <w:jc w:val="both"/>
              <w:rPr>
                <w:sz w:val="24"/>
                <w:szCs w:val="24"/>
                <w:lang w:val="kk-KZ"/>
              </w:rPr>
            </w:pPr>
            <w:r w:rsidRPr="0038638C">
              <w:rPr>
                <w:sz w:val="24"/>
                <w:szCs w:val="24"/>
                <w:lang w:val="kk-KZ"/>
              </w:rPr>
              <w:t>-заведующий складом;</w:t>
            </w:r>
          </w:p>
          <w:p w14:paraId="26A7E63F" w14:textId="77777777" w:rsidR="001C0D9F" w:rsidRPr="0038638C" w:rsidRDefault="001C0D9F" w:rsidP="001C0D9F">
            <w:pPr>
              <w:jc w:val="both"/>
              <w:rPr>
                <w:sz w:val="24"/>
                <w:szCs w:val="24"/>
                <w:lang w:val="kk-KZ"/>
              </w:rPr>
            </w:pPr>
            <w:r w:rsidRPr="0038638C">
              <w:rPr>
                <w:sz w:val="24"/>
                <w:szCs w:val="24"/>
                <w:lang w:val="kk-KZ"/>
              </w:rPr>
              <w:t>-бухгалтер;</w:t>
            </w:r>
          </w:p>
          <w:p w14:paraId="1238C818" w14:textId="77777777" w:rsidR="001C0D9F" w:rsidRPr="0038638C" w:rsidRDefault="001C0D9F" w:rsidP="001C0D9F">
            <w:pPr>
              <w:jc w:val="both"/>
              <w:rPr>
                <w:sz w:val="24"/>
                <w:szCs w:val="24"/>
                <w:lang w:val="kk-KZ"/>
              </w:rPr>
            </w:pPr>
            <w:r w:rsidRPr="0038638C">
              <w:rPr>
                <w:sz w:val="24"/>
                <w:szCs w:val="24"/>
                <w:lang w:val="kk-KZ"/>
              </w:rPr>
              <w:t>-экономист;</w:t>
            </w:r>
          </w:p>
          <w:p w14:paraId="276105F4" w14:textId="77777777" w:rsidR="001C0D9F" w:rsidRPr="0038638C" w:rsidRDefault="001C0D9F" w:rsidP="001C0D9F">
            <w:pPr>
              <w:jc w:val="both"/>
              <w:rPr>
                <w:sz w:val="24"/>
                <w:szCs w:val="24"/>
                <w:lang w:val="kk-KZ"/>
              </w:rPr>
            </w:pPr>
            <w:r w:rsidRPr="0038638C">
              <w:rPr>
                <w:sz w:val="24"/>
                <w:szCs w:val="24"/>
                <w:lang w:val="kk-KZ"/>
              </w:rPr>
              <w:t>-библиотекарь;</w:t>
            </w:r>
          </w:p>
          <w:p w14:paraId="502E352F" w14:textId="77777777" w:rsidR="001C0D9F" w:rsidRPr="0038638C" w:rsidRDefault="001C0D9F" w:rsidP="001C0D9F">
            <w:pPr>
              <w:jc w:val="both"/>
              <w:rPr>
                <w:sz w:val="24"/>
                <w:szCs w:val="24"/>
                <w:lang w:val="kk-KZ"/>
              </w:rPr>
            </w:pPr>
            <w:r w:rsidRPr="0038638C">
              <w:rPr>
                <w:sz w:val="24"/>
                <w:szCs w:val="24"/>
                <w:lang w:val="kk-KZ"/>
              </w:rPr>
              <w:t>-врачи всех специальностей;</w:t>
            </w:r>
          </w:p>
          <w:p w14:paraId="17BB3A39" w14:textId="77777777" w:rsidR="001C0D9F" w:rsidRPr="0038638C" w:rsidRDefault="001C0D9F" w:rsidP="001C0D9F">
            <w:pPr>
              <w:jc w:val="both"/>
              <w:rPr>
                <w:sz w:val="24"/>
                <w:szCs w:val="24"/>
                <w:lang w:val="kk-KZ"/>
              </w:rPr>
            </w:pPr>
            <w:r w:rsidRPr="0038638C">
              <w:rPr>
                <w:sz w:val="24"/>
                <w:szCs w:val="24"/>
                <w:lang w:val="kk-KZ"/>
              </w:rPr>
              <w:t>-средний медицинский персонал(медицинские сестры и пр.);</w:t>
            </w:r>
          </w:p>
          <w:p w14:paraId="04B550A3" w14:textId="77777777" w:rsidR="001C0D9F" w:rsidRPr="0038638C" w:rsidRDefault="001C0D9F" w:rsidP="001C0D9F">
            <w:pPr>
              <w:jc w:val="both"/>
              <w:rPr>
                <w:sz w:val="24"/>
                <w:szCs w:val="24"/>
                <w:lang w:val="kk-KZ"/>
              </w:rPr>
            </w:pPr>
            <w:r w:rsidRPr="0038638C">
              <w:rPr>
                <w:sz w:val="24"/>
                <w:szCs w:val="24"/>
                <w:lang w:val="kk-KZ"/>
              </w:rPr>
              <w:t>-диетическая сестра;</w:t>
            </w:r>
          </w:p>
          <w:p w14:paraId="3AE32BF9" w14:textId="77777777" w:rsidR="001C0D9F" w:rsidRPr="0038638C" w:rsidRDefault="001C0D9F" w:rsidP="001C0D9F">
            <w:pPr>
              <w:jc w:val="both"/>
              <w:rPr>
                <w:sz w:val="24"/>
                <w:szCs w:val="24"/>
                <w:lang w:val="kk-KZ"/>
              </w:rPr>
            </w:pPr>
            <w:r w:rsidRPr="0038638C">
              <w:rPr>
                <w:sz w:val="24"/>
                <w:szCs w:val="24"/>
                <w:lang w:val="kk-KZ"/>
              </w:rPr>
              <w:t>-лаборант;</w:t>
            </w:r>
          </w:p>
          <w:p w14:paraId="381AB01F" w14:textId="77777777" w:rsidR="001C0D9F" w:rsidRPr="0038638C" w:rsidRDefault="001C0D9F" w:rsidP="001C0D9F">
            <w:pPr>
              <w:jc w:val="both"/>
              <w:rPr>
                <w:sz w:val="24"/>
                <w:szCs w:val="24"/>
                <w:lang w:val="kk-KZ"/>
              </w:rPr>
            </w:pPr>
            <w:r w:rsidRPr="0038638C">
              <w:rPr>
                <w:sz w:val="24"/>
                <w:szCs w:val="24"/>
                <w:lang w:val="kk-KZ"/>
              </w:rPr>
              <w:t>-делопроизводитель;</w:t>
            </w:r>
          </w:p>
          <w:p w14:paraId="72E365BB" w14:textId="77777777" w:rsidR="001C0D9F" w:rsidRPr="0038638C" w:rsidRDefault="001C0D9F" w:rsidP="001C0D9F">
            <w:pPr>
              <w:jc w:val="both"/>
              <w:rPr>
                <w:sz w:val="24"/>
                <w:szCs w:val="24"/>
                <w:lang w:val="kk-KZ"/>
              </w:rPr>
            </w:pPr>
            <w:r w:rsidRPr="0038638C">
              <w:rPr>
                <w:sz w:val="24"/>
                <w:szCs w:val="24"/>
                <w:lang w:val="kk-KZ"/>
              </w:rPr>
              <w:t>-кассир;</w:t>
            </w:r>
          </w:p>
          <w:p w14:paraId="18C2BA49" w14:textId="77777777" w:rsidR="001C0D9F" w:rsidRPr="0038638C" w:rsidRDefault="001C0D9F" w:rsidP="001C0D9F">
            <w:pPr>
              <w:jc w:val="both"/>
              <w:rPr>
                <w:sz w:val="24"/>
                <w:szCs w:val="24"/>
                <w:lang w:val="kk-KZ"/>
              </w:rPr>
            </w:pPr>
            <w:r w:rsidRPr="0038638C">
              <w:rPr>
                <w:sz w:val="24"/>
                <w:szCs w:val="24"/>
                <w:lang w:val="kk-KZ"/>
              </w:rPr>
              <w:t>-комендант;</w:t>
            </w:r>
          </w:p>
          <w:p w14:paraId="01714609" w14:textId="77777777" w:rsidR="001C0D9F" w:rsidRPr="0038638C" w:rsidRDefault="001C0D9F" w:rsidP="001C0D9F">
            <w:pPr>
              <w:jc w:val="both"/>
              <w:rPr>
                <w:sz w:val="24"/>
                <w:szCs w:val="24"/>
                <w:lang w:val="kk-KZ"/>
              </w:rPr>
            </w:pPr>
            <w:r w:rsidRPr="0038638C">
              <w:rPr>
                <w:sz w:val="24"/>
                <w:szCs w:val="24"/>
                <w:lang w:val="kk-KZ"/>
              </w:rPr>
              <w:t>-инженер;</w:t>
            </w:r>
          </w:p>
          <w:p w14:paraId="71986DA1" w14:textId="77777777" w:rsidR="001C0D9F" w:rsidRPr="0038638C" w:rsidRDefault="001C0D9F" w:rsidP="001C0D9F">
            <w:pPr>
              <w:jc w:val="both"/>
              <w:rPr>
                <w:sz w:val="24"/>
                <w:szCs w:val="24"/>
                <w:lang w:val="kk-KZ"/>
              </w:rPr>
            </w:pPr>
            <w:r w:rsidRPr="0038638C">
              <w:rPr>
                <w:sz w:val="24"/>
                <w:szCs w:val="24"/>
                <w:lang w:val="kk-KZ"/>
              </w:rPr>
              <w:t>-инспектор;</w:t>
            </w:r>
          </w:p>
          <w:p w14:paraId="7FB2B9B0" w14:textId="77777777" w:rsidR="001C0D9F" w:rsidRPr="0038638C" w:rsidRDefault="001C0D9F" w:rsidP="001C0D9F">
            <w:pPr>
              <w:jc w:val="both"/>
              <w:rPr>
                <w:sz w:val="24"/>
                <w:szCs w:val="24"/>
                <w:lang w:val="kk-KZ"/>
              </w:rPr>
            </w:pPr>
            <w:r w:rsidRPr="0038638C">
              <w:rPr>
                <w:sz w:val="24"/>
                <w:szCs w:val="24"/>
                <w:lang w:val="kk-KZ"/>
              </w:rPr>
              <w:t>-механик;</w:t>
            </w:r>
          </w:p>
          <w:p w14:paraId="068A9897" w14:textId="77777777" w:rsidR="001C0D9F" w:rsidRPr="0038638C" w:rsidRDefault="001C0D9F" w:rsidP="001C0D9F">
            <w:pPr>
              <w:jc w:val="both"/>
              <w:rPr>
                <w:sz w:val="24"/>
                <w:szCs w:val="24"/>
                <w:lang w:val="kk-KZ"/>
              </w:rPr>
            </w:pPr>
            <w:r w:rsidRPr="0038638C">
              <w:rPr>
                <w:sz w:val="24"/>
                <w:szCs w:val="24"/>
                <w:lang w:val="kk-KZ"/>
              </w:rPr>
              <w:t>-секретарь;</w:t>
            </w:r>
          </w:p>
          <w:p w14:paraId="0E0C91E1" w14:textId="77777777" w:rsidR="001C0D9F" w:rsidRPr="0038638C" w:rsidRDefault="001C0D9F" w:rsidP="001C0D9F">
            <w:pPr>
              <w:jc w:val="both"/>
              <w:rPr>
                <w:sz w:val="24"/>
                <w:szCs w:val="24"/>
                <w:lang w:val="kk-KZ"/>
              </w:rPr>
            </w:pPr>
            <w:r w:rsidRPr="0038638C">
              <w:rPr>
                <w:sz w:val="24"/>
                <w:szCs w:val="24"/>
                <w:lang w:val="kk-KZ"/>
              </w:rPr>
              <w:t>-экспедитор;</w:t>
            </w:r>
          </w:p>
          <w:p w14:paraId="134520FC" w14:textId="77777777" w:rsidR="001C0D9F" w:rsidRPr="0038638C" w:rsidRDefault="001C0D9F" w:rsidP="001C0D9F">
            <w:pPr>
              <w:jc w:val="both"/>
              <w:rPr>
                <w:sz w:val="24"/>
                <w:szCs w:val="24"/>
                <w:lang w:val="kk-KZ"/>
              </w:rPr>
            </w:pPr>
            <w:r w:rsidRPr="0038638C">
              <w:rPr>
                <w:sz w:val="24"/>
                <w:szCs w:val="24"/>
                <w:lang w:val="kk-KZ"/>
              </w:rPr>
              <w:t>-рабочий по обслуживанию зданий и сооружений;</w:t>
            </w:r>
          </w:p>
          <w:p w14:paraId="5E0F1885" w14:textId="77777777" w:rsidR="001C0D9F" w:rsidRPr="0038638C" w:rsidRDefault="001C0D9F" w:rsidP="001C0D9F">
            <w:pPr>
              <w:jc w:val="both"/>
              <w:rPr>
                <w:sz w:val="24"/>
                <w:szCs w:val="24"/>
                <w:lang w:val="kk-KZ"/>
              </w:rPr>
            </w:pPr>
            <w:r w:rsidRPr="0038638C">
              <w:rPr>
                <w:sz w:val="24"/>
                <w:szCs w:val="24"/>
                <w:lang w:val="kk-KZ"/>
              </w:rPr>
              <w:t>-машинист (оператор) котельной установки;</w:t>
            </w:r>
          </w:p>
          <w:p w14:paraId="042C9045" w14:textId="77777777" w:rsidR="001C0D9F" w:rsidRPr="0038638C" w:rsidRDefault="001C0D9F" w:rsidP="001C0D9F">
            <w:pPr>
              <w:jc w:val="both"/>
              <w:rPr>
                <w:sz w:val="24"/>
                <w:szCs w:val="24"/>
                <w:lang w:val="kk-KZ"/>
              </w:rPr>
            </w:pPr>
            <w:r w:rsidRPr="0038638C">
              <w:rPr>
                <w:sz w:val="24"/>
                <w:szCs w:val="24"/>
                <w:lang w:val="kk-KZ"/>
              </w:rPr>
              <w:t>-шеф-повар;</w:t>
            </w:r>
          </w:p>
          <w:p w14:paraId="3CA75466" w14:textId="77777777" w:rsidR="001C0D9F" w:rsidRPr="0038638C" w:rsidRDefault="001C0D9F" w:rsidP="001C0D9F">
            <w:pPr>
              <w:jc w:val="both"/>
              <w:rPr>
                <w:sz w:val="24"/>
                <w:szCs w:val="24"/>
                <w:lang w:val="kk-KZ"/>
              </w:rPr>
            </w:pPr>
            <w:r w:rsidRPr="0038638C">
              <w:rPr>
                <w:sz w:val="24"/>
                <w:szCs w:val="24"/>
                <w:lang w:val="kk-KZ"/>
              </w:rPr>
              <w:t>-повар;</w:t>
            </w:r>
          </w:p>
          <w:p w14:paraId="7A5DA2C5" w14:textId="77777777" w:rsidR="001C0D9F" w:rsidRPr="0038638C" w:rsidRDefault="001C0D9F" w:rsidP="001C0D9F">
            <w:pPr>
              <w:jc w:val="both"/>
              <w:rPr>
                <w:sz w:val="24"/>
                <w:szCs w:val="24"/>
                <w:lang w:val="kk-KZ"/>
              </w:rPr>
            </w:pPr>
            <w:r w:rsidRPr="0038638C">
              <w:rPr>
                <w:sz w:val="24"/>
                <w:szCs w:val="24"/>
                <w:lang w:val="kk-KZ"/>
              </w:rPr>
              <w:t>-водитель автотранспортного средства;</w:t>
            </w:r>
          </w:p>
          <w:p w14:paraId="753A57F9" w14:textId="77777777" w:rsidR="001C0D9F" w:rsidRPr="0038638C" w:rsidRDefault="001C0D9F" w:rsidP="001C0D9F">
            <w:pPr>
              <w:jc w:val="both"/>
              <w:rPr>
                <w:sz w:val="24"/>
                <w:szCs w:val="24"/>
                <w:lang w:val="kk-KZ"/>
              </w:rPr>
            </w:pPr>
            <w:r w:rsidRPr="0038638C">
              <w:rPr>
                <w:sz w:val="24"/>
                <w:szCs w:val="24"/>
                <w:lang w:val="kk-KZ"/>
              </w:rPr>
              <w:t>-помощник воспитателя;</w:t>
            </w:r>
          </w:p>
          <w:p w14:paraId="5A4DE7C3" w14:textId="77777777" w:rsidR="001C0D9F" w:rsidRPr="0038638C" w:rsidRDefault="001C0D9F" w:rsidP="001C0D9F">
            <w:pPr>
              <w:jc w:val="both"/>
              <w:rPr>
                <w:sz w:val="24"/>
                <w:szCs w:val="24"/>
                <w:lang w:val="kk-KZ"/>
              </w:rPr>
            </w:pPr>
            <w:r w:rsidRPr="0038638C">
              <w:rPr>
                <w:sz w:val="24"/>
                <w:szCs w:val="24"/>
                <w:lang w:val="kk-KZ"/>
              </w:rPr>
              <w:t>-электрик;</w:t>
            </w:r>
          </w:p>
          <w:p w14:paraId="79C10ADD" w14:textId="77777777" w:rsidR="001C0D9F" w:rsidRPr="0038638C" w:rsidRDefault="001C0D9F" w:rsidP="001C0D9F">
            <w:pPr>
              <w:jc w:val="both"/>
              <w:rPr>
                <w:sz w:val="24"/>
                <w:szCs w:val="24"/>
                <w:lang w:val="kk-KZ"/>
              </w:rPr>
            </w:pPr>
            <w:r w:rsidRPr="0038638C">
              <w:rPr>
                <w:sz w:val="24"/>
                <w:szCs w:val="24"/>
                <w:lang w:val="kk-KZ"/>
              </w:rPr>
              <w:t>-плотник;</w:t>
            </w:r>
          </w:p>
          <w:p w14:paraId="7DCAB71E" w14:textId="77777777" w:rsidR="001C0D9F" w:rsidRPr="0038638C" w:rsidRDefault="001C0D9F" w:rsidP="001C0D9F">
            <w:pPr>
              <w:jc w:val="both"/>
              <w:rPr>
                <w:sz w:val="24"/>
                <w:szCs w:val="24"/>
                <w:lang w:val="kk-KZ"/>
              </w:rPr>
            </w:pPr>
            <w:r w:rsidRPr="0038638C">
              <w:rPr>
                <w:sz w:val="24"/>
                <w:szCs w:val="24"/>
                <w:lang w:val="kk-KZ"/>
              </w:rPr>
              <w:t>-слесарь-сантехник;</w:t>
            </w:r>
          </w:p>
          <w:p w14:paraId="64DFFD65" w14:textId="77777777" w:rsidR="001C0D9F" w:rsidRPr="0038638C" w:rsidRDefault="001C0D9F" w:rsidP="001C0D9F">
            <w:pPr>
              <w:jc w:val="both"/>
              <w:rPr>
                <w:sz w:val="24"/>
                <w:szCs w:val="24"/>
                <w:lang w:val="kk-KZ"/>
              </w:rPr>
            </w:pPr>
            <w:r w:rsidRPr="0038638C">
              <w:rPr>
                <w:sz w:val="24"/>
                <w:szCs w:val="24"/>
                <w:lang w:val="kk-KZ"/>
              </w:rPr>
              <w:t>-оператор стиральных машин;</w:t>
            </w:r>
          </w:p>
          <w:p w14:paraId="00090382" w14:textId="77777777" w:rsidR="001C0D9F" w:rsidRPr="0038638C" w:rsidRDefault="001C0D9F" w:rsidP="001C0D9F">
            <w:pPr>
              <w:jc w:val="both"/>
              <w:rPr>
                <w:sz w:val="24"/>
                <w:szCs w:val="24"/>
                <w:lang w:val="kk-KZ"/>
              </w:rPr>
            </w:pPr>
            <w:r w:rsidRPr="0038638C">
              <w:rPr>
                <w:sz w:val="24"/>
                <w:szCs w:val="24"/>
                <w:lang w:val="kk-KZ"/>
              </w:rPr>
              <w:t>-швея;</w:t>
            </w:r>
          </w:p>
          <w:p w14:paraId="74D83058" w14:textId="77777777" w:rsidR="001C0D9F" w:rsidRPr="0038638C" w:rsidRDefault="001C0D9F" w:rsidP="001C0D9F">
            <w:pPr>
              <w:jc w:val="both"/>
              <w:rPr>
                <w:sz w:val="24"/>
                <w:szCs w:val="24"/>
                <w:lang w:val="kk-KZ"/>
              </w:rPr>
            </w:pPr>
            <w:r w:rsidRPr="0038638C">
              <w:rPr>
                <w:sz w:val="24"/>
                <w:szCs w:val="24"/>
                <w:lang w:val="kk-KZ"/>
              </w:rPr>
              <w:t>-обувщик;</w:t>
            </w:r>
          </w:p>
          <w:p w14:paraId="24C3A0EC" w14:textId="77777777" w:rsidR="001C0D9F" w:rsidRPr="0038638C" w:rsidRDefault="001C0D9F" w:rsidP="001C0D9F">
            <w:pPr>
              <w:jc w:val="both"/>
              <w:rPr>
                <w:sz w:val="24"/>
                <w:szCs w:val="24"/>
                <w:lang w:val="kk-KZ"/>
              </w:rPr>
            </w:pPr>
            <w:r w:rsidRPr="0038638C">
              <w:rPr>
                <w:sz w:val="24"/>
                <w:szCs w:val="24"/>
                <w:lang w:val="kk-KZ"/>
              </w:rPr>
              <w:t>-парикмахер</w:t>
            </w:r>
          </w:p>
          <w:p w14:paraId="00015614" w14:textId="77777777" w:rsidR="001C0D9F" w:rsidRPr="0038638C" w:rsidRDefault="001C0D9F" w:rsidP="001C0D9F">
            <w:pPr>
              <w:jc w:val="both"/>
              <w:rPr>
                <w:sz w:val="24"/>
                <w:szCs w:val="24"/>
                <w:lang w:val="kk-KZ"/>
              </w:rPr>
            </w:pPr>
          </w:p>
        </w:tc>
        <w:tc>
          <w:tcPr>
            <w:tcW w:w="2404" w:type="dxa"/>
          </w:tcPr>
          <w:p w14:paraId="4E4FF6A9" w14:textId="77777777" w:rsidR="001C0D9F" w:rsidRPr="00504264" w:rsidRDefault="001C0D9F" w:rsidP="001C0D9F">
            <w:pPr>
              <w:rPr>
                <w:b/>
                <w:sz w:val="24"/>
                <w:szCs w:val="24"/>
                <w:lang w:val="kk-KZ"/>
              </w:rPr>
            </w:pPr>
            <w:r w:rsidRPr="00504264">
              <w:rPr>
                <w:b/>
                <w:sz w:val="24"/>
                <w:szCs w:val="24"/>
                <w:lang w:val="kk-KZ"/>
              </w:rPr>
              <w:t>30</w:t>
            </w:r>
          </w:p>
        </w:tc>
      </w:tr>
      <w:tr w:rsidR="001C0D9F" w:rsidRPr="00504264" w14:paraId="7811C73F" w14:textId="77777777" w:rsidTr="001C0D9F">
        <w:trPr>
          <w:trHeight w:val="70"/>
        </w:trPr>
        <w:tc>
          <w:tcPr>
            <w:tcW w:w="846" w:type="dxa"/>
            <w:shd w:val="clear" w:color="auto" w:fill="FFFFFF" w:themeFill="background1"/>
          </w:tcPr>
          <w:p w14:paraId="32D19347" w14:textId="77777777" w:rsidR="001C0D9F" w:rsidRPr="0038638C" w:rsidRDefault="001C0D9F" w:rsidP="001C0D9F">
            <w:pPr>
              <w:rPr>
                <w:b/>
                <w:sz w:val="24"/>
                <w:szCs w:val="24"/>
                <w:lang w:val="kk-KZ"/>
              </w:rPr>
            </w:pPr>
            <w:r w:rsidRPr="0038638C">
              <w:rPr>
                <w:b/>
                <w:sz w:val="24"/>
                <w:szCs w:val="24"/>
                <w:lang w:val="kk-KZ"/>
              </w:rPr>
              <w:t>4.</w:t>
            </w:r>
          </w:p>
        </w:tc>
        <w:tc>
          <w:tcPr>
            <w:tcW w:w="6095" w:type="dxa"/>
            <w:shd w:val="clear" w:color="auto" w:fill="FFFFFF" w:themeFill="background1"/>
          </w:tcPr>
          <w:p w14:paraId="2D0BE77B" w14:textId="77777777" w:rsidR="001C0D9F" w:rsidRPr="0038638C" w:rsidRDefault="001C0D9F" w:rsidP="001C0D9F">
            <w:pPr>
              <w:jc w:val="both"/>
              <w:rPr>
                <w:sz w:val="24"/>
                <w:szCs w:val="24"/>
                <w:lang w:val="kk-KZ"/>
              </w:rPr>
            </w:pPr>
            <w:r w:rsidRPr="0038638C">
              <w:rPr>
                <w:sz w:val="24"/>
                <w:szCs w:val="24"/>
                <w:lang w:val="kk-KZ"/>
              </w:rPr>
              <w:t>Не являющиеся гражданскими служащими, в том числе:</w:t>
            </w:r>
          </w:p>
          <w:p w14:paraId="3CBC279C" w14:textId="77777777" w:rsidR="001C0D9F" w:rsidRPr="0038638C" w:rsidRDefault="001C0D9F" w:rsidP="001C0D9F">
            <w:pPr>
              <w:jc w:val="both"/>
              <w:rPr>
                <w:sz w:val="24"/>
                <w:szCs w:val="24"/>
                <w:lang w:val="kk-KZ"/>
              </w:rPr>
            </w:pPr>
            <w:r w:rsidRPr="0038638C">
              <w:rPr>
                <w:sz w:val="24"/>
                <w:szCs w:val="24"/>
                <w:lang w:val="kk-KZ"/>
              </w:rPr>
              <w:lastRenderedPageBreak/>
              <w:t>-уборщик служебных помещений;</w:t>
            </w:r>
          </w:p>
          <w:p w14:paraId="194861EB" w14:textId="77777777" w:rsidR="001C0D9F" w:rsidRPr="0038638C" w:rsidRDefault="001C0D9F" w:rsidP="001C0D9F">
            <w:pPr>
              <w:jc w:val="both"/>
              <w:rPr>
                <w:sz w:val="24"/>
                <w:szCs w:val="24"/>
                <w:lang w:val="kk-KZ"/>
              </w:rPr>
            </w:pPr>
            <w:r w:rsidRPr="0038638C">
              <w:rPr>
                <w:sz w:val="24"/>
                <w:szCs w:val="24"/>
                <w:lang w:val="kk-KZ"/>
              </w:rPr>
              <w:t>-вахтер;</w:t>
            </w:r>
          </w:p>
          <w:p w14:paraId="08E12A79" w14:textId="77777777" w:rsidR="001C0D9F" w:rsidRPr="0038638C" w:rsidRDefault="001C0D9F" w:rsidP="001C0D9F">
            <w:pPr>
              <w:jc w:val="both"/>
              <w:rPr>
                <w:sz w:val="24"/>
                <w:szCs w:val="24"/>
                <w:lang w:val="kk-KZ"/>
              </w:rPr>
            </w:pPr>
            <w:r w:rsidRPr="0038638C">
              <w:rPr>
                <w:sz w:val="24"/>
                <w:szCs w:val="24"/>
                <w:lang w:val="kk-KZ"/>
              </w:rPr>
              <w:t>-гардеробщик;</w:t>
            </w:r>
          </w:p>
          <w:p w14:paraId="41271CFA" w14:textId="77777777" w:rsidR="001C0D9F" w:rsidRPr="0038638C" w:rsidRDefault="001C0D9F" w:rsidP="001C0D9F">
            <w:pPr>
              <w:jc w:val="both"/>
              <w:rPr>
                <w:sz w:val="24"/>
                <w:szCs w:val="24"/>
                <w:lang w:val="kk-KZ"/>
              </w:rPr>
            </w:pPr>
            <w:r w:rsidRPr="0038638C">
              <w:rPr>
                <w:sz w:val="24"/>
                <w:szCs w:val="24"/>
                <w:lang w:val="kk-KZ"/>
              </w:rPr>
              <w:t>-кастелянша;</w:t>
            </w:r>
          </w:p>
          <w:p w14:paraId="148F856E" w14:textId="77777777" w:rsidR="001C0D9F" w:rsidRPr="0038638C" w:rsidRDefault="001C0D9F" w:rsidP="001C0D9F">
            <w:pPr>
              <w:jc w:val="both"/>
              <w:rPr>
                <w:sz w:val="24"/>
                <w:szCs w:val="24"/>
                <w:lang w:val="kk-KZ"/>
              </w:rPr>
            </w:pPr>
            <w:r w:rsidRPr="0038638C">
              <w:rPr>
                <w:sz w:val="24"/>
                <w:szCs w:val="24"/>
                <w:lang w:val="kk-KZ"/>
              </w:rPr>
              <w:t>-садовник;</w:t>
            </w:r>
          </w:p>
          <w:p w14:paraId="60FE81EF" w14:textId="77777777" w:rsidR="001C0D9F" w:rsidRPr="0038638C" w:rsidRDefault="001C0D9F" w:rsidP="001C0D9F">
            <w:pPr>
              <w:jc w:val="both"/>
              <w:rPr>
                <w:sz w:val="24"/>
                <w:szCs w:val="24"/>
                <w:lang w:val="kk-KZ"/>
              </w:rPr>
            </w:pPr>
            <w:r w:rsidRPr="0038638C">
              <w:rPr>
                <w:sz w:val="24"/>
                <w:szCs w:val="24"/>
                <w:lang w:val="kk-KZ"/>
              </w:rPr>
              <w:t>-кладовщик;</w:t>
            </w:r>
          </w:p>
          <w:p w14:paraId="1ECB97C6" w14:textId="77777777" w:rsidR="001C0D9F" w:rsidRPr="0038638C" w:rsidRDefault="001C0D9F" w:rsidP="001C0D9F">
            <w:pPr>
              <w:jc w:val="both"/>
              <w:rPr>
                <w:sz w:val="24"/>
                <w:szCs w:val="24"/>
                <w:lang w:val="kk-KZ"/>
              </w:rPr>
            </w:pPr>
            <w:r w:rsidRPr="0038638C">
              <w:rPr>
                <w:sz w:val="24"/>
                <w:szCs w:val="24"/>
                <w:lang w:val="kk-KZ"/>
              </w:rPr>
              <w:t>-дворник;</w:t>
            </w:r>
          </w:p>
          <w:p w14:paraId="038A5AA1" w14:textId="77777777" w:rsidR="001C0D9F" w:rsidRPr="0038638C" w:rsidRDefault="001C0D9F" w:rsidP="001C0D9F">
            <w:pPr>
              <w:jc w:val="both"/>
              <w:rPr>
                <w:sz w:val="24"/>
                <w:szCs w:val="24"/>
                <w:lang w:val="kk-KZ"/>
              </w:rPr>
            </w:pPr>
            <w:r w:rsidRPr="0038638C">
              <w:rPr>
                <w:sz w:val="24"/>
                <w:szCs w:val="24"/>
                <w:lang w:val="kk-KZ"/>
              </w:rPr>
              <w:t>-санитарка;</w:t>
            </w:r>
          </w:p>
          <w:p w14:paraId="6DC381D7" w14:textId="77777777" w:rsidR="001C0D9F" w:rsidRPr="0038638C" w:rsidRDefault="001C0D9F" w:rsidP="001C0D9F">
            <w:pPr>
              <w:jc w:val="both"/>
              <w:rPr>
                <w:sz w:val="24"/>
                <w:szCs w:val="24"/>
                <w:lang w:val="kk-KZ"/>
              </w:rPr>
            </w:pPr>
            <w:r w:rsidRPr="0038638C">
              <w:rPr>
                <w:sz w:val="24"/>
                <w:szCs w:val="24"/>
                <w:lang w:val="kk-KZ"/>
              </w:rPr>
              <w:t>-сторож;</w:t>
            </w:r>
          </w:p>
          <w:p w14:paraId="00590D85" w14:textId="77777777" w:rsidR="001C0D9F" w:rsidRPr="0038638C" w:rsidRDefault="001C0D9F" w:rsidP="001C0D9F">
            <w:pPr>
              <w:jc w:val="both"/>
              <w:rPr>
                <w:sz w:val="24"/>
                <w:szCs w:val="24"/>
                <w:lang w:val="kk-KZ"/>
              </w:rPr>
            </w:pPr>
            <w:r w:rsidRPr="0038638C">
              <w:rPr>
                <w:sz w:val="24"/>
                <w:szCs w:val="24"/>
                <w:lang w:val="kk-KZ"/>
              </w:rPr>
              <w:t>-истопник;</w:t>
            </w:r>
          </w:p>
          <w:p w14:paraId="736856E5" w14:textId="77777777" w:rsidR="001C0D9F" w:rsidRPr="0038638C" w:rsidRDefault="001C0D9F" w:rsidP="001C0D9F">
            <w:pPr>
              <w:pStyle w:val="a5"/>
              <w:tabs>
                <w:tab w:val="left" w:pos="284"/>
              </w:tabs>
              <w:spacing w:before="0" w:beforeAutospacing="0" w:after="0" w:afterAutospacing="0" w:line="240" w:lineRule="auto"/>
              <w:ind w:left="284" w:right="198" w:hanging="284"/>
              <w:jc w:val="both"/>
              <w:rPr>
                <w:rFonts w:ascii="Times New Roman" w:hAnsi="Times New Roman" w:cs="Times New Roman"/>
                <w:color w:val="auto"/>
                <w:sz w:val="24"/>
                <w:szCs w:val="24"/>
                <w:lang w:eastAsia="en-US"/>
              </w:rPr>
            </w:pPr>
            <w:r w:rsidRPr="0038638C">
              <w:rPr>
                <w:rFonts w:ascii="Times New Roman" w:hAnsi="Times New Roman" w:cs="Times New Roman"/>
                <w:color w:val="auto"/>
                <w:sz w:val="24"/>
                <w:szCs w:val="24"/>
                <w:lang w:val="kk-KZ"/>
              </w:rPr>
              <w:t>-</w:t>
            </w:r>
            <w:r w:rsidRPr="0038638C">
              <w:rPr>
                <w:rFonts w:ascii="Times New Roman" w:hAnsi="Times New Roman" w:cs="Times New Roman"/>
                <w:color w:val="auto"/>
                <w:sz w:val="24"/>
                <w:szCs w:val="24"/>
                <w:lang w:eastAsia="en-US"/>
              </w:rPr>
              <w:t>кухонный рабочий; подсобный рабочий</w:t>
            </w:r>
          </w:p>
          <w:p w14:paraId="04DA7626" w14:textId="77777777" w:rsidR="001C0D9F" w:rsidRPr="0038638C" w:rsidRDefault="001C0D9F" w:rsidP="001C0D9F">
            <w:pPr>
              <w:jc w:val="both"/>
              <w:rPr>
                <w:sz w:val="24"/>
                <w:szCs w:val="24"/>
                <w:lang w:val="kk-KZ"/>
              </w:rPr>
            </w:pPr>
          </w:p>
          <w:p w14:paraId="4BF34155" w14:textId="77777777" w:rsidR="001C0D9F" w:rsidRPr="0038638C" w:rsidRDefault="001C0D9F" w:rsidP="001C0D9F">
            <w:pPr>
              <w:jc w:val="left"/>
              <w:rPr>
                <w:sz w:val="24"/>
                <w:szCs w:val="24"/>
                <w:lang w:val="kk-KZ"/>
              </w:rPr>
            </w:pPr>
          </w:p>
        </w:tc>
        <w:tc>
          <w:tcPr>
            <w:tcW w:w="2404" w:type="dxa"/>
            <w:shd w:val="clear" w:color="auto" w:fill="FFFFFF" w:themeFill="background1"/>
          </w:tcPr>
          <w:p w14:paraId="4E1E3631" w14:textId="77777777" w:rsidR="001C0D9F" w:rsidRPr="00504264" w:rsidRDefault="001C0D9F" w:rsidP="001C0D9F">
            <w:pPr>
              <w:rPr>
                <w:b/>
                <w:sz w:val="24"/>
                <w:szCs w:val="24"/>
                <w:highlight w:val="green"/>
                <w:lang w:val="kk-KZ"/>
              </w:rPr>
            </w:pPr>
            <w:r w:rsidRPr="00504264">
              <w:rPr>
                <w:b/>
                <w:sz w:val="24"/>
                <w:szCs w:val="24"/>
                <w:lang w:val="kk-KZ"/>
              </w:rPr>
              <w:lastRenderedPageBreak/>
              <w:t>30</w:t>
            </w:r>
          </w:p>
        </w:tc>
      </w:tr>
    </w:tbl>
    <w:p w14:paraId="5D15A6BC" w14:textId="77777777" w:rsidR="001C0D9F" w:rsidRPr="00504264" w:rsidRDefault="001C0D9F" w:rsidP="001C0D9F">
      <w:pPr>
        <w:jc w:val="both"/>
        <w:rPr>
          <w:rFonts w:ascii="Times New Roman" w:hAnsi="Times New Roman" w:cs="Times New Roman"/>
          <w:sz w:val="24"/>
          <w:szCs w:val="24"/>
          <w:lang w:val="kk-KZ"/>
        </w:rPr>
      </w:pPr>
    </w:p>
    <w:p w14:paraId="22AA550A" w14:textId="77777777" w:rsidR="001C0D9F" w:rsidRPr="00504264" w:rsidRDefault="001C0D9F" w:rsidP="001C0D9F">
      <w:pPr>
        <w:jc w:val="both"/>
        <w:rPr>
          <w:rFonts w:ascii="Times New Roman" w:hAnsi="Times New Roman" w:cs="Times New Roman"/>
          <w:sz w:val="24"/>
          <w:szCs w:val="24"/>
          <w:lang w:val="kk-KZ"/>
        </w:rPr>
      </w:pPr>
    </w:p>
    <w:p w14:paraId="7B8D12D5" w14:textId="77777777" w:rsidR="001C0D9F" w:rsidRPr="00504264" w:rsidRDefault="001C0D9F" w:rsidP="001C0D9F">
      <w:pPr>
        <w:jc w:val="both"/>
        <w:rPr>
          <w:rFonts w:ascii="Times New Roman" w:hAnsi="Times New Roman" w:cs="Times New Roman"/>
          <w:sz w:val="24"/>
          <w:szCs w:val="24"/>
          <w:lang w:val="kk-KZ"/>
        </w:rPr>
      </w:pPr>
    </w:p>
    <w:p w14:paraId="6E186A0A" w14:textId="77777777" w:rsidR="001C0D9F" w:rsidRPr="00504264" w:rsidRDefault="001C0D9F" w:rsidP="001C0D9F">
      <w:pPr>
        <w:jc w:val="both"/>
        <w:rPr>
          <w:rFonts w:ascii="Times New Roman" w:hAnsi="Times New Roman" w:cs="Times New Roman"/>
          <w:sz w:val="24"/>
          <w:szCs w:val="24"/>
          <w:lang w:val="kk-KZ"/>
        </w:rPr>
      </w:pPr>
    </w:p>
    <w:p w14:paraId="39A8FACB" w14:textId="77777777" w:rsidR="001C0D9F" w:rsidRPr="00504264" w:rsidRDefault="001C0D9F" w:rsidP="001C0D9F">
      <w:pPr>
        <w:pStyle w:val="a3"/>
        <w:jc w:val="right"/>
        <w:rPr>
          <w:b/>
          <w:lang w:val="kk-KZ"/>
        </w:rPr>
      </w:pPr>
      <w:r w:rsidRPr="00504264">
        <w:rPr>
          <w:b/>
          <w:lang w:val="kk-KZ"/>
        </w:rPr>
        <w:t>Приложение 4</w:t>
      </w:r>
    </w:p>
    <w:p w14:paraId="22AA0CA6" w14:textId="77777777" w:rsidR="001C0D9F" w:rsidRPr="00504264" w:rsidRDefault="001C0D9F" w:rsidP="001C0D9F">
      <w:pPr>
        <w:pStyle w:val="a3"/>
        <w:jc w:val="right"/>
        <w:rPr>
          <w:b/>
          <w:lang w:val="kk-KZ"/>
        </w:rPr>
      </w:pPr>
      <w:r w:rsidRPr="00504264">
        <w:rPr>
          <w:b/>
          <w:lang w:val="kk-KZ"/>
        </w:rPr>
        <w:t>к Соглашению</w:t>
      </w:r>
    </w:p>
    <w:p w14:paraId="70B3FA0B" w14:textId="77777777" w:rsidR="001C0D9F" w:rsidRPr="00504264" w:rsidRDefault="001C0D9F" w:rsidP="001C0D9F">
      <w:pPr>
        <w:jc w:val="both"/>
        <w:rPr>
          <w:rFonts w:ascii="Times New Roman" w:hAnsi="Times New Roman" w:cs="Times New Roman"/>
          <w:sz w:val="24"/>
          <w:szCs w:val="24"/>
          <w:lang w:val="kk-KZ"/>
        </w:rPr>
      </w:pPr>
    </w:p>
    <w:p w14:paraId="438C6B9C" w14:textId="77777777" w:rsidR="001C0D9F" w:rsidRPr="00504264" w:rsidRDefault="001C0D9F" w:rsidP="001C0D9F">
      <w:pPr>
        <w:jc w:val="center"/>
        <w:rPr>
          <w:rFonts w:ascii="Times New Roman" w:hAnsi="Times New Roman" w:cs="Times New Roman"/>
          <w:b/>
          <w:sz w:val="24"/>
          <w:szCs w:val="24"/>
          <w:lang w:val="kk-KZ"/>
        </w:rPr>
      </w:pPr>
      <w:r w:rsidRPr="00504264">
        <w:rPr>
          <w:rFonts w:ascii="Times New Roman" w:hAnsi="Times New Roman" w:cs="Times New Roman"/>
          <w:b/>
          <w:sz w:val="24"/>
          <w:szCs w:val="24"/>
          <w:lang w:val="kk-KZ"/>
        </w:rPr>
        <w:t>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tbl>
      <w:tblPr>
        <w:tblStyle w:val="af"/>
        <w:tblW w:w="0" w:type="auto"/>
        <w:tblLook w:val="04A0" w:firstRow="1" w:lastRow="0" w:firstColumn="1" w:lastColumn="0" w:noHBand="0" w:noVBand="1"/>
      </w:tblPr>
      <w:tblGrid>
        <w:gridCol w:w="755"/>
        <w:gridCol w:w="4768"/>
        <w:gridCol w:w="1911"/>
        <w:gridCol w:w="1911"/>
      </w:tblGrid>
      <w:tr w:rsidR="001C0D9F" w:rsidRPr="00504264" w14:paraId="14687317" w14:textId="77777777" w:rsidTr="001C0D9F">
        <w:tc>
          <w:tcPr>
            <w:tcW w:w="755" w:type="dxa"/>
          </w:tcPr>
          <w:p w14:paraId="7D0923FF" w14:textId="77777777" w:rsidR="001C0D9F" w:rsidRPr="00504264" w:rsidRDefault="001C0D9F" w:rsidP="001C0D9F">
            <w:pPr>
              <w:rPr>
                <w:b/>
                <w:sz w:val="24"/>
                <w:szCs w:val="24"/>
                <w:lang w:val="kk-KZ"/>
              </w:rPr>
            </w:pPr>
            <w:r w:rsidRPr="00504264">
              <w:rPr>
                <w:b/>
                <w:sz w:val="24"/>
                <w:szCs w:val="24"/>
                <w:lang w:val="kk-KZ"/>
              </w:rPr>
              <w:t>№</w:t>
            </w:r>
          </w:p>
        </w:tc>
        <w:tc>
          <w:tcPr>
            <w:tcW w:w="4768" w:type="dxa"/>
          </w:tcPr>
          <w:p w14:paraId="62B6F627" w14:textId="77777777" w:rsidR="001C0D9F" w:rsidRPr="00504264" w:rsidRDefault="001C0D9F" w:rsidP="001C0D9F">
            <w:pPr>
              <w:rPr>
                <w:b/>
                <w:sz w:val="24"/>
                <w:szCs w:val="24"/>
                <w:lang w:val="kk-KZ"/>
              </w:rPr>
            </w:pPr>
            <w:r w:rsidRPr="00504264">
              <w:rPr>
                <w:b/>
                <w:sz w:val="24"/>
                <w:szCs w:val="24"/>
                <w:lang w:val="kk-KZ"/>
              </w:rPr>
              <w:t>Наименование должности</w:t>
            </w:r>
          </w:p>
        </w:tc>
        <w:tc>
          <w:tcPr>
            <w:tcW w:w="1911" w:type="dxa"/>
          </w:tcPr>
          <w:p w14:paraId="200E3493" w14:textId="77777777" w:rsidR="001C0D9F" w:rsidRPr="00504264" w:rsidRDefault="001C0D9F" w:rsidP="001C0D9F">
            <w:pPr>
              <w:rPr>
                <w:b/>
                <w:sz w:val="24"/>
                <w:szCs w:val="24"/>
                <w:lang w:val="kk-KZ"/>
              </w:rPr>
            </w:pPr>
            <w:r w:rsidRPr="00504264">
              <w:rPr>
                <w:b/>
                <w:sz w:val="24"/>
                <w:szCs w:val="24"/>
                <w:lang w:val="kk-KZ"/>
              </w:rPr>
              <w:t>Количество дней отпуска</w:t>
            </w:r>
          </w:p>
        </w:tc>
        <w:tc>
          <w:tcPr>
            <w:tcW w:w="1911" w:type="dxa"/>
          </w:tcPr>
          <w:p w14:paraId="5C03AF49" w14:textId="77777777" w:rsidR="001C0D9F" w:rsidRPr="00504264" w:rsidRDefault="001C0D9F" w:rsidP="001C0D9F">
            <w:pPr>
              <w:rPr>
                <w:b/>
                <w:sz w:val="24"/>
                <w:szCs w:val="24"/>
                <w:lang w:val="kk-KZ"/>
              </w:rPr>
            </w:pPr>
            <w:r w:rsidRPr="00504264">
              <w:rPr>
                <w:b/>
                <w:sz w:val="24"/>
                <w:szCs w:val="24"/>
                <w:lang w:val="kk-KZ"/>
              </w:rPr>
              <w:t>Рабочее время в неделю в часах</w:t>
            </w:r>
          </w:p>
        </w:tc>
      </w:tr>
      <w:tr w:rsidR="001C0D9F" w:rsidRPr="00504264" w14:paraId="3AE9BE0C" w14:textId="77777777" w:rsidTr="001C0D9F">
        <w:tc>
          <w:tcPr>
            <w:tcW w:w="755" w:type="dxa"/>
          </w:tcPr>
          <w:p w14:paraId="0613FE98" w14:textId="77777777" w:rsidR="001C0D9F" w:rsidRPr="00504264" w:rsidRDefault="00582C09" w:rsidP="001C0D9F">
            <w:pPr>
              <w:rPr>
                <w:b/>
                <w:sz w:val="24"/>
                <w:szCs w:val="24"/>
                <w:lang w:val="kk-KZ"/>
              </w:rPr>
            </w:pPr>
            <w:r>
              <w:rPr>
                <w:b/>
                <w:sz w:val="24"/>
                <w:szCs w:val="24"/>
                <w:lang w:val="kk-KZ"/>
              </w:rPr>
              <w:t>1</w:t>
            </w:r>
            <w:r w:rsidR="001C0D9F" w:rsidRPr="00504264">
              <w:rPr>
                <w:b/>
                <w:sz w:val="24"/>
                <w:szCs w:val="24"/>
                <w:lang w:val="kk-KZ"/>
              </w:rPr>
              <w:t>.</w:t>
            </w:r>
          </w:p>
        </w:tc>
        <w:tc>
          <w:tcPr>
            <w:tcW w:w="4768" w:type="dxa"/>
          </w:tcPr>
          <w:p w14:paraId="481ABA66" w14:textId="77777777" w:rsidR="001C0D9F" w:rsidRPr="00504264" w:rsidRDefault="001C0D9F" w:rsidP="001C0D9F">
            <w:pPr>
              <w:jc w:val="both"/>
              <w:rPr>
                <w:sz w:val="24"/>
                <w:szCs w:val="24"/>
                <w:lang w:val="kk-KZ"/>
              </w:rPr>
            </w:pPr>
            <w:r w:rsidRPr="00504264">
              <w:rPr>
                <w:sz w:val="24"/>
                <w:szCs w:val="24"/>
                <w:lang w:val="kk-KZ"/>
              </w:rPr>
              <w:t>Уборщик служебных помещений</w:t>
            </w:r>
          </w:p>
        </w:tc>
        <w:tc>
          <w:tcPr>
            <w:tcW w:w="1911" w:type="dxa"/>
          </w:tcPr>
          <w:p w14:paraId="446DC933" w14:textId="77777777" w:rsidR="001C0D9F" w:rsidRPr="00504264" w:rsidRDefault="001C0D9F" w:rsidP="001C0D9F">
            <w:pPr>
              <w:rPr>
                <w:sz w:val="24"/>
                <w:szCs w:val="24"/>
                <w:lang w:val="kk-KZ"/>
              </w:rPr>
            </w:pPr>
            <w:r w:rsidRPr="00504264">
              <w:rPr>
                <w:sz w:val="24"/>
                <w:szCs w:val="24"/>
                <w:lang w:val="kk-KZ"/>
              </w:rPr>
              <w:t>6</w:t>
            </w:r>
          </w:p>
        </w:tc>
        <w:tc>
          <w:tcPr>
            <w:tcW w:w="1911" w:type="dxa"/>
          </w:tcPr>
          <w:p w14:paraId="42CC83D1" w14:textId="77777777" w:rsidR="001C0D9F" w:rsidRPr="00504264" w:rsidRDefault="001C0D9F" w:rsidP="001C0D9F">
            <w:pPr>
              <w:rPr>
                <w:sz w:val="24"/>
                <w:szCs w:val="24"/>
                <w:lang w:val="kk-KZ"/>
              </w:rPr>
            </w:pPr>
            <w:r w:rsidRPr="00504264">
              <w:rPr>
                <w:sz w:val="24"/>
                <w:szCs w:val="24"/>
                <w:lang w:val="kk-KZ"/>
              </w:rPr>
              <w:t>40</w:t>
            </w:r>
          </w:p>
        </w:tc>
      </w:tr>
      <w:tr w:rsidR="0090031E" w:rsidRPr="00504264" w14:paraId="558B5FF2" w14:textId="77777777" w:rsidTr="001C0D9F">
        <w:tc>
          <w:tcPr>
            <w:tcW w:w="755" w:type="dxa"/>
          </w:tcPr>
          <w:p w14:paraId="57C7A7C9" w14:textId="77777777" w:rsidR="0090031E" w:rsidRDefault="0090031E" w:rsidP="001C0D9F">
            <w:pPr>
              <w:rPr>
                <w:b/>
                <w:sz w:val="24"/>
                <w:szCs w:val="24"/>
                <w:lang w:val="kk-KZ"/>
              </w:rPr>
            </w:pPr>
          </w:p>
        </w:tc>
        <w:tc>
          <w:tcPr>
            <w:tcW w:w="4768" w:type="dxa"/>
          </w:tcPr>
          <w:p w14:paraId="217CB013" w14:textId="77777777" w:rsidR="0090031E" w:rsidRPr="00504264" w:rsidRDefault="0090031E" w:rsidP="001C0D9F">
            <w:pPr>
              <w:jc w:val="both"/>
              <w:rPr>
                <w:sz w:val="24"/>
                <w:szCs w:val="24"/>
                <w:lang w:val="kk-KZ"/>
              </w:rPr>
            </w:pPr>
          </w:p>
        </w:tc>
        <w:tc>
          <w:tcPr>
            <w:tcW w:w="1911" w:type="dxa"/>
          </w:tcPr>
          <w:p w14:paraId="477B8B83" w14:textId="77777777" w:rsidR="0090031E" w:rsidRPr="00504264" w:rsidRDefault="0090031E" w:rsidP="001C0D9F">
            <w:pPr>
              <w:rPr>
                <w:sz w:val="24"/>
                <w:szCs w:val="24"/>
                <w:lang w:val="kk-KZ"/>
              </w:rPr>
            </w:pPr>
          </w:p>
        </w:tc>
        <w:tc>
          <w:tcPr>
            <w:tcW w:w="1911" w:type="dxa"/>
          </w:tcPr>
          <w:p w14:paraId="69A40CC9" w14:textId="77777777" w:rsidR="0090031E" w:rsidRPr="00504264" w:rsidRDefault="0090031E" w:rsidP="001C0D9F">
            <w:pPr>
              <w:rPr>
                <w:sz w:val="24"/>
                <w:szCs w:val="24"/>
                <w:lang w:val="kk-KZ"/>
              </w:rPr>
            </w:pPr>
          </w:p>
        </w:tc>
      </w:tr>
    </w:tbl>
    <w:p w14:paraId="342C9306" w14:textId="77777777" w:rsidR="001C0D9F" w:rsidRPr="00504264" w:rsidRDefault="001C0D9F" w:rsidP="001C0D9F">
      <w:pPr>
        <w:tabs>
          <w:tab w:val="left" w:pos="9498"/>
        </w:tabs>
        <w:spacing w:after="0" w:line="240" w:lineRule="auto"/>
        <w:rPr>
          <w:rFonts w:ascii="Times New Roman" w:hAnsi="Times New Roman" w:cs="Times New Roman"/>
          <w:sz w:val="24"/>
          <w:szCs w:val="24"/>
          <w:lang w:val="kk-KZ"/>
        </w:rPr>
      </w:pPr>
    </w:p>
    <w:p w14:paraId="2D111DA7" w14:textId="77777777" w:rsidR="001C0D9F" w:rsidRPr="00504264" w:rsidRDefault="001C0D9F" w:rsidP="001C0D9F">
      <w:pPr>
        <w:spacing w:after="0" w:line="240" w:lineRule="auto"/>
        <w:ind w:left="4248"/>
        <w:jc w:val="right"/>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 xml:space="preserve">Приложение 5 </w:t>
      </w:r>
    </w:p>
    <w:p w14:paraId="04AB6CA8" w14:textId="77777777" w:rsidR="001C0D9F" w:rsidRPr="00504264" w:rsidRDefault="001C0D9F" w:rsidP="001C0D9F">
      <w:pPr>
        <w:spacing w:after="0" w:line="240" w:lineRule="auto"/>
        <w:ind w:left="4248"/>
        <w:jc w:val="right"/>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к Соглашению</w:t>
      </w:r>
    </w:p>
    <w:p w14:paraId="3F742C78" w14:textId="77777777" w:rsidR="001C0D9F" w:rsidRPr="00504264" w:rsidRDefault="001C0D9F" w:rsidP="001C0D9F">
      <w:pPr>
        <w:spacing w:after="0" w:line="240" w:lineRule="auto"/>
        <w:jc w:val="center"/>
        <w:outlineLvl w:val="1"/>
        <w:rPr>
          <w:rFonts w:ascii="Times New Roman" w:eastAsia="Times New Roman" w:hAnsi="Times New Roman" w:cs="Times New Roman"/>
          <w:b/>
          <w:bCs/>
          <w:sz w:val="24"/>
          <w:szCs w:val="24"/>
          <w:lang w:eastAsia="ru-RU"/>
        </w:rPr>
      </w:pPr>
    </w:p>
    <w:p w14:paraId="66DABD5A" w14:textId="77777777" w:rsidR="001C0D9F" w:rsidRPr="00504264" w:rsidRDefault="001C0D9F" w:rsidP="001C0D9F">
      <w:pPr>
        <w:spacing w:after="0" w:line="240" w:lineRule="auto"/>
        <w:jc w:val="center"/>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Правила</w:t>
      </w:r>
    </w:p>
    <w:p w14:paraId="709F03A7" w14:textId="77777777" w:rsidR="001C0D9F" w:rsidRPr="00504264" w:rsidRDefault="001C0D9F" w:rsidP="001C0D9F">
      <w:pPr>
        <w:spacing w:after="0" w:line="240" w:lineRule="auto"/>
        <w:jc w:val="center"/>
        <w:outlineLvl w:val="1"/>
        <w:rPr>
          <w:rFonts w:ascii="Times New Roman" w:eastAsia="Times New Roman" w:hAnsi="Times New Roman" w:cs="Times New Roman"/>
          <w:b/>
          <w:bCs/>
          <w:sz w:val="24"/>
          <w:szCs w:val="24"/>
          <w:lang w:val="kk-KZ" w:eastAsia="ru-RU"/>
        </w:rPr>
      </w:pPr>
      <w:r w:rsidRPr="00504264">
        <w:rPr>
          <w:rFonts w:ascii="Times New Roman" w:eastAsia="Times New Roman" w:hAnsi="Times New Roman" w:cs="Times New Roman"/>
          <w:b/>
          <w:bCs/>
          <w:sz w:val="24"/>
          <w:szCs w:val="24"/>
          <w:lang w:eastAsia="ru-RU"/>
        </w:rPr>
        <w:t xml:space="preserve">выплаты премий, </w:t>
      </w:r>
      <w:proofErr w:type="gramStart"/>
      <w:r w:rsidRPr="00504264">
        <w:rPr>
          <w:rFonts w:ascii="Times New Roman" w:eastAsia="Times New Roman" w:hAnsi="Times New Roman" w:cs="Times New Roman"/>
          <w:b/>
          <w:bCs/>
          <w:sz w:val="24"/>
          <w:szCs w:val="24"/>
          <w:lang w:eastAsia="ru-RU"/>
        </w:rPr>
        <w:t>оказания  материальной</w:t>
      </w:r>
      <w:proofErr w:type="gramEnd"/>
      <w:r w:rsidRPr="00504264">
        <w:rPr>
          <w:rFonts w:ascii="Times New Roman" w:eastAsia="Times New Roman" w:hAnsi="Times New Roman" w:cs="Times New Roman"/>
          <w:b/>
          <w:bCs/>
          <w:sz w:val="24"/>
          <w:szCs w:val="24"/>
          <w:lang w:eastAsia="ru-RU"/>
        </w:rPr>
        <w:t xml:space="preserve"> помощи и установления надбавок к должностным окладам работников государственных организаций образования</w:t>
      </w:r>
    </w:p>
    <w:p w14:paraId="1F5C1555" w14:textId="77777777" w:rsidR="001C0D9F" w:rsidRPr="00504264" w:rsidRDefault="001C0D9F" w:rsidP="001C0D9F">
      <w:pPr>
        <w:spacing w:after="0" w:line="240" w:lineRule="auto"/>
        <w:jc w:val="center"/>
        <w:outlineLvl w:val="1"/>
        <w:rPr>
          <w:rFonts w:ascii="Times New Roman" w:eastAsia="Times New Roman" w:hAnsi="Times New Roman" w:cs="Times New Roman"/>
          <w:b/>
          <w:bCs/>
          <w:sz w:val="24"/>
          <w:szCs w:val="24"/>
          <w:lang w:val="kk-KZ" w:eastAsia="ru-RU"/>
        </w:rPr>
      </w:pPr>
    </w:p>
    <w:p w14:paraId="2AAB1481" w14:textId="77777777" w:rsidR="001C0D9F" w:rsidRPr="00504264" w:rsidRDefault="001C0D9F" w:rsidP="001C0D9F">
      <w:pPr>
        <w:pStyle w:val="ae"/>
        <w:numPr>
          <w:ilvl w:val="1"/>
          <w:numId w:val="4"/>
        </w:numPr>
        <w:jc w:val="center"/>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Общие положения</w:t>
      </w:r>
    </w:p>
    <w:p w14:paraId="003E5C4E" w14:textId="77777777" w:rsidR="001C0D9F" w:rsidRPr="00504264" w:rsidRDefault="001C0D9F" w:rsidP="001C0D9F">
      <w:pPr>
        <w:pStyle w:val="ae"/>
        <w:ind w:left="1440"/>
        <w:jc w:val="center"/>
        <w:outlineLvl w:val="1"/>
        <w:rPr>
          <w:rFonts w:ascii="Times New Roman" w:eastAsia="Times New Roman" w:hAnsi="Times New Roman" w:cs="Times New Roman"/>
          <w:b/>
          <w:bCs/>
          <w:sz w:val="24"/>
          <w:szCs w:val="24"/>
          <w:lang w:eastAsia="ru-RU"/>
        </w:rPr>
      </w:pPr>
    </w:p>
    <w:p w14:paraId="7367BBBA"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1. Настоящие Правила разработаны в соответствии с </w:t>
      </w:r>
      <w:r w:rsidRPr="00504264">
        <w:rPr>
          <w:rFonts w:ascii="Times New Roman" w:hAnsi="Times New Roman" w:cs="Times New Roman"/>
          <w:sz w:val="24"/>
          <w:szCs w:val="24"/>
        </w:rPr>
        <w:t>п. 5 постановления Правительства Республики Казахстан от 31 декабря 2015 года № 1193 «</w:t>
      </w:r>
      <w:r w:rsidRPr="00504264">
        <w:rPr>
          <w:rFonts w:ascii="Times New Roman" w:hAnsi="Times New Roman" w:cs="Times New Roman"/>
          <w:bCs/>
          <w:sz w:val="24"/>
          <w:szCs w:val="24"/>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504264">
        <w:rPr>
          <w:rFonts w:ascii="Times New Roman" w:hAnsi="Times New Roman" w:cs="Times New Roman"/>
          <w:sz w:val="24"/>
          <w:szCs w:val="24"/>
        </w:rPr>
        <w:t>»</w:t>
      </w:r>
      <w:r w:rsidRPr="00504264">
        <w:rPr>
          <w:rFonts w:ascii="Times New Roman" w:eastAsia="Times New Roman" w:hAnsi="Times New Roman" w:cs="Times New Roman"/>
          <w:sz w:val="24"/>
          <w:szCs w:val="24"/>
          <w:lang w:eastAsia="ru-RU"/>
        </w:rPr>
        <w:t xml:space="preserve"> в целях упорядочения системы поощрения работников за надлежащее выполнение должностных (служебных) обязанностей, а также повышения материальной заинтересованности работников организаций в повышении качества образования,  выполнении трудовых функций. </w:t>
      </w:r>
    </w:p>
    <w:p w14:paraId="6D99D2E5" w14:textId="5EECBA74"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2. Настоящие Правила распространяются на работников организаций образования Костанайской</w:t>
      </w:r>
      <w:r w:rsidR="0090031E">
        <w:rPr>
          <w:rFonts w:ascii="Times New Roman" w:eastAsia="Times New Roman" w:hAnsi="Times New Roman" w:cs="Times New Roman"/>
          <w:sz w:val="24"/>
          <w:szCs w:val="24"/>
          <w:lang w:eastAsia="ru-RU"/>
        </w:rPr>
        <w:t xml:space="preserve"> </w:t>
      </w:r>
      <w:bookmarkStart w:id="73" w:name="_GoBack"/>
      <w:bookmarkEnd w:id="73"/>
      <w:r w:rsidRPr="00504264">
        <w:rPr>
          <w:rFonts w:ascii="Times New Roman" w:eastAsia="Times New Roman" w:hAnsi="Times New Roman" w:cs="Times New Roman"/>
          <w:sz w:val="24"/>
          <w:szCs w:val="24"/>
          <w:lang w:eastAsia="ru-RU"/>
        </w:rPr>
        <w:t xml:space="preserve">области. </w:t>
      </w:r>
    </w:p>
    <w:p w14:paraId="413C7AE0"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p>
    <w:p w14:paraId="4842BB91" w14:textId="77777777" w:rsidR="001C0D9F" w:rsidRPr="00504264" w:rsidRDefault="001C0D9F" w:rsidP="001C0D9F">
      <w:pPr>
        <w:pStyle w:val="ae"/>
        <w:numPr>
          <w:ilvl w:val="1"/>
          <w:numId w:val="4"/>
        </w:numPr>
        <w:jc w:val="center"/>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Условия премирования</w:t>
      </w:r>
    </w:p>
    <w:p w14:paraId="43227B7F" w14:textId="77777777" w:rsidR="001C0D9F" w:rsidRPr="00504264" w:rsidRDefault="001C0D9F" w:rsidP="001C0D9F">
      <w:pPr>
        <w:pStyle w:val="ae"/>
        <w:ind w:left="1440"/>
        <w:jc w:val="center"/>
        <w:outlineLvl w:val="1"/>
        <w:rPr>
          <w:rFonts w:ascii="Times New Roman" w:eastAsia="Times New Roman" w:hAnsi="Times New Roman" w:cs="Times New Roman"/>
          <w:b/>
          <w:bCs/>
          <w:sz w:val="24"/>
          <w:szCs w:val="24"/>
          <w:lang w:eastAsia="ru-RU"/>
        </w:rPr>
      </w:pPr>
    </w:p>
    <w:p w14:paraId="1CE89E77"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lastRenderedPageBreak/>
        <w:t xml:space="preserve">          3. Основными показателями, характеризующими результаты деятельности работника, дающими право на его премирование, являются: </w:t>
      </w:r>
    </w:p>
    <w:p w14:paraId="23140137"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1) </w:t>
      </w:r>
      <w:proofErr w:type="gramStart"/>
      <w:r w:rsidRPr="00504264">
        <w:rPr>
          <w:rFonts w:ascii="Times New Roman" w:eastAsia="Times New Roman" w:hAnsi="Times New Roman" w:cs="Times New Roman"/>
          <w:sz w:val="24"/>
          <w:szCs w:val="24"/>
          <w:lang w:eastAsia="ru-RU"/>
        </w:rPr>
        <w:t>соблюдение  трудовой</w:t>
      </w:r>
      <w:proofErr w:type="gramEnd"/>
      <w:r w:rsidRPr="00504264">
        <w:rPr>
          <w:rFonts w:ascii="Times New Roman" w:eastAsia="Times New Roman" w:hAnsi="Times New Roman" w:cs="Times New Roman"/>
          <w:sz w:val="24"/>
          <w:szCs w:val="24"/>
          <w:lang w:eastAsia="ru-RU"/>
        </w:rPr>
        <w:t xml:space="preserve"> дисциплины; </w:t>
      </w:r>
    </w:p>
    <w:p w14:paraId="517F677B"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2) результаты работы за определенный период; </w:t>
      </w:r>
    </w:p>
    <w:p w14:paraId="1FB1C4FC"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3) образцовое выполнение должностных обязанностей, творческое отношение к работе </w:t>
      </w:r>
      <w:proofErr w:type="gramStart"/>
      <w:r w:rsidRPr="00504264">
        <w:rPr>
          <w:rFonts w:ascii="Times New Roman" w:eastAsia="Times New Roman" w:hAnsi="Times New Roman" w:cs="Times New Roman"/>
          <w:sz w:val="24"/>
          <w:szCs w:val="24"/>
          <w:lang w:eastAsia="ru-RU"/>
        </w:rPr>
        <w:t>и  другие</w:t>
      </w:r>
      <w:proofErr w:type="gramEnd"/>
      <w:r w:rsidRPr="00504264">
        <w:rPr>
          <w:rFonts w:ascii="Times New Roman" w:eastAsia="Times New Roman" w:hAnsi="Times New Roman" w:cs="Times New Roman"/>
          <w:sz w:val="24"/>
          <w:szCs w:val="24"/>
          <w:lang w:eastAsia="ru-RU"/>
        </w:rPr>
        <w:t xml:space="preserve"> достижения в работе; </w:t>
      </w:r>
    </w:p>
    <w:p w14:paraId="01DEAF39"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6) юбилейные, праздничные даты; </w:t>
      </w:r>
    </w:p>
    <w:p w14:paraId="56F4CF9C"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8) надлежащее исполнение функций и задач, возложенных на работника. </w:t>
      </w:r>
    </w:p>
    <w:p w14:paraId="08CD6C78"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4. Премирование работника не производится: </w:t>
      </w:r>
    </w:p>
    <w:p w14:paraId="4BC6E513"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1) при наличии у него не снятого (не </w:t>
      </w:r>
      <w:proofErr w:type="gramStart"/>
      <w:r w:rsidRPr="00504264">
        <w:rPr>
          <w:rFonts w:ascii="Times New Roman" w:eastAsia="Times New Roman" w:hAnsi="Times New Roman" w:cs="Times New Roman"/>
          <w:sz w:val="24"/>
          <w:szCs w:val="24"/>
          <w:lang w:eastAsia="ru-RU"/>
        </w:rPr>
        <w:t>погашенного)  дисциплинарного</w:t>
      </w:r>
      <w:proofErr w:type="gramEnd"/>
      <w:r w:rsidRPr="00504264">
        <w:rPr>
          <w:rFonts w:ascii="Times New Roman" w:eastAsia="Times New Roman" w:hAnsi="Times New Roman" w:cs="Times New Roman"/>
          <w:sz w:val="24"/>
          <w:szCs w:val="24"/>
          <w:lang w:eastAsia="ru-RU"/>
        </w:rPr>
        <w:t xml:space="preserve"> взыскания; </w:t>
      </w:r>
    </w:p>
    <w:p w14:paraId="284EED8F"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2) проработавшего в данной </w:t>
      </w:r>
      <w:proofErr w:type="gramStart"/>
      <w:r w:rsidRPr="00504264">
        <w:rPr>
          <w:rFonts w:ascii="Times New Roman" w:eastAsia="Times New Roman" w:hAnsi="Times New Roman" w:cs="Times New Roman"/>
          <w:sz w:val="24"/>
          <w:szCs w:val="24"/>
          <w:lang w:eastAsia="ru-RU"/>
        </w:rPr>
        <w:t>организации  менее</w:t>
      </w:r>
      <w:proofErr w:type="gramEnd"/>
      <w:r w:rsidRPr="00504264">
        <w:rPr>
          <w:rFonts w:ascii="Times New Roman" w:eastAsia="Times New Roman" w:hAnsi="Times New Roman" w:cs="Times New Roman"/>
          <w:sz w:val="24"/>
          <w:szCs w:val="24"/>
          <w:lang w:eastAsia="ru-RU"/>
        </w:rPr>
        <w:t xml:space="preserve"> двух  месяцев; </w:t>
      </w:r>
    </w:p>
    <w:p w14:paraId="76FC50C0"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3) в период прохождения испытательного срока.</w:t>
      </w:r>
    </w:p>
    <w:p w14:paraId="48B2D2BB"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p>
    <w:p w14:paraId="0F4B28E0" w14:textId="77777777" w:rsidR="001C0D9F" w:rsidRPr="00504264" w:rsidRDefault="001C0D9F" w:rsidP="001C0D9F">
      <w:pPr>
        <w:pStyle w:val="ae"/>
        <w:numPr>
          <w:ilvl w:val="1"/>
          <w:numId w:val="4"/>
        </w:numPr>
        <w:jc w:val="center"/>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Условия установления надбавок к должностному окладу</w:t>
      </w:r>
    </w:p>
    <w:p w14:paraId="516BE427" w14:textId="77777777" w:rsidR="001C0D9F" w:rsidRPr="00504264" w:rsidRDefault="001C0D9F" w:rsidP="001C0D9F">
      <w:pPr>
        <w:pStyle w:val="ae"/>
        <w:ind w:left="1440"/>
        <w:jc w:val="center"/>
        <w:outlineLvl w:val="1"/>
        <w:rPr>
          <w:rFonts w:ascii="Times New Roman" w:eastAsia="Times New Roman" w:hAnsi="Times New Roman" w:cs="Times New Roman"/>
          <w:b/>
          <w:bCs/>
          <w:sz w:val="24"/>
          <w:szCs w:val="24"/>
          <w:lang w:eastAsia="ru-RU"/>
        </w:rPr>
      </w:pPr>
    </w:p>
    <w:p w14:paraId="331C90A6"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5. Установление надбавок к должностному окладу работника осуществляется за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p w14:paraId="69E5FA08"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6. Надбавки также могут быть установлены при переводе (назначении) работника на нижеоплачиваемую должность (более легкую работу), связанном </w:t>
      </w:r>
      <w:proofErr w:type="gramStart"/>
      <w:r w:rsidRPr="00504264">
        <w:rPr>
          <w:rFonts w:ascii="Times New Roman" w:eastAsia="Times New Roman" w:hAnsi="Times New Roman" w:cs="Times New Roman"/>
          <w:sz w:val="24"/>
          <w:szCs w:val="24"/>
          <w:lang w:eastAsia="ru-RU"/>
        </w:rPr>
        <w:t>с  трудовым</w:t>
      </w:r>
      <w:proofErr w:type="gramEnd"/>
      <w:r w:rsidRPr="00504264">
        <w:rPr>
          <w:rFonts w:ascii="Times New Roman" w:eastAsia="Times New Roman" w:hAnsi="Times New Roman" w:cs="Times New Roman"/>
          <w:sz w:val="24"/>
          <w:szCs w:val="24"/>
          <w:lang w:eastAsia="ru-RU"/>
        </w:rPr>
        <w:t xml:space="preserve"> увечьем, профессиональным заболеванием или иным повреждением  здоровья, полученными  в связи с исполнением трудовых обязанностей в этой организации, до восстановления трудоспособности либо установления инвалидности. </w:t>
      </w:r>
    </w:p>
    <w:p w14:paraId="36B5FAEB" w14:textId="77777777" w:rsidR="001C0D9F" w:rsidRPr="00504264" w:rsidRDefault="001C0D9F" w:rsidP="001C0D9F">
      <w:pPr>
        <w:spacing w:after="0" w:line="240" w:lineRule="auto"/>
        <w:jc w:val="center"/>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4. Условия оказания материальной помощи</w:t>
      </w:r>
    </w:p>
    <w:p w14:paraId="7E67E66E" w14:textId="77777777" w:rsidR="001C0D9F" w:rsidRPr="00504264" w:rsidRDefault="001C0D9F" w:rsidP="001C0D9F">
      <w:pPr>
        <w:spacing w:after="0" w:line="240" w:lineRule="auto"/>
        <w:jc w:val="center"/>
        <w:outlineLvl w:val="1"/>
        <w:rPr>
          <w:rFonts w:ascii="Times New Roman" w:eastAsia="Times New Roman" w:hAnsi="Times New Roman" w:cs="Times New Roman"/>
          <w:b/>
          <w:bCs/>
          <w:sz w:val="24"/>
          <w:szCs w:val="24"/>
          <w:lang w:eastAsia="ru-RU"/>
        </w:rPr>
      </w:pPr>
    </w:p>
    <w:p w14:paraId="72FFFABA"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7. Оказание материальной помощи работнику может осуществляться в связи с его тяжелым материальным положением в случаях: </w:t>
      </w:r>
    </w:p>
    <w:p w14:paraId="614299A5"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1) смерти членов его семьи, близких родственников (родителей, супругов, братьев, сестер, детей); </w:t>
      </w:r>
    </w:p>
    <w:p w14:paraId="530D3452"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2) вступления в брак; </w:t>
      </w:r>
    </w:p>
    <w:p w14:paraId="3C9CFE6A"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3) рождения ребенка, усыновления или удочерения детей; </w:t>
      </w:r>
    </w:p>
    <w:p w14:paraId="6DD8ED11"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4) лечения, требующего дополнительных финансовых затрат (стационарное или амбулаторное лечение более 10-ти календарных дней, кроме санаторного); </w:t>
      </w:r>
    </w:p>
    <w:p w14:paraId="360B86BC"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5) причинения имущественного вреда работнику вследствие совершения в отношении его противоправных действий (разбой, кража и др.), а также стихийных бедствий (пожар, наводнение, землетрясение и др.).</w:t>
      </w:r>
    </w:p>
    <w:p w14:paraId="733CA0F4"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p>
    <w:p w14:paraId="77F7957E" w14:textId="77777777" w:rsidR="001C0D9F" w:rsidRPr="00504264" w:rsidRDefault="001C0D9F" w:rsidP="001C0D9F">
      <w:pPr>
        <w:pStyle w:val="ae"/>
        <w:numPr>
          <w:ilvl w:val="1"/>
          <w:numId w:val="4"/>
        </w:numPr>
        <w:jc w:val="center"/>
        <w:outlineLvl w:val="1"/>
        <w:rPr>
          <w:rFonts w:ascii="Times New Roman" w:eastAsia="Times New Roman" w:hAnsi="Times New Roman" w:cs="Times New Roman"/>
          <w:b/>
          <w:bCs/>
          <w:sz w:val="24"/>
          <w:szCs w:val="24"/>
          <w:lang w:eastAsia="ru-RU"/>
        </w:rPr>
      </w:pPr>
      <w:r w:rsidRPr="00504264">
        <w:rPr>
          <w:rFonts w:ascii="Times New Roman" w:eastAsia="Times New Roman" w:hAnsi="Times New Roman" w:cs="Times New Roman"/>
          <w:b/>
          <w:bCs/>
          <w:sz w:val="24"/>
          <w:szCs w:val="24"/>
          <w:lang w:eastAsia="ru-RU"/>
        </w:rPr>
        <w:t>Порядок утверждения и выплаты премий, оказание материальной помощи и установление надбавок к должностным окладам работников</w:t>
      </w:r>
    </w:p>
    <w:p w14:paraId="702EEF7E" w14:textId="77777777" w:rsidR="001C0D9F" w:rsidRPr="00504264" w:rsidRDefault="001C0D9F" w:rsidP="001C0D9F">
      <w:pPr>
        <w:pStyle w:val="ae"/>
        <w:ind w:left="1440"/>
        <w:jc w:val="center"/>
        <w:outlineLvl w:val="1"/>
        <w:rPr>
          <w:rFonts w:ascii="Times New Roman" w:eastAsia="Times New Roman" w:hAnsi="Times New Roman" w:cs="Times New Roman"/>
          <w:b/>
          <w:bCs/>
          <w:sz w:val="24"/>
          <w:szCs w:val="24"/>
          <w:lang w:eastAsia="ru-RU"/>
        </w:rPr>
      </w:pPr>
    </w:p>
    <w:p w14:paraId="53A6A431"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8. Премирование работников и установление надбавок к должностному окладу производится приказом руководителя организации образования. </w:t>
      </w:r>
    </w:p>
    <w:p w14:paraId="3AF5C989"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9. В </w:t>
      </w:r>
      <w:proofErr w:type="gramStart"/>
      <w:r w:rsidRPr="00504264">
        <w:rPr>
          <w:rFonts w:ascii="Times New Roman" w:eastAsia="Times New Roman" w:hAnsi="Times New Roman" w:cs="Times New Roman"/>
          <w:sz w:val="24"/>
          <w:szCs w:val="24"/>
          <w:lang w:eastAsia="ru-RU"/>
        </w:rPr>
        <w:t>приказе  указываются</w:t>
      </w:r>
      <w:proofErr w:type="gramEnd"/>
      <w:r w:rsidRPr="00504264">
        <w:rPr>
          <w:rFonts w:ascii="Times New Roman" w:eastAsia="Times New Roman" w:hAnsi="Times New Roman" w:cs="Times New Roman"/>
          <w:sz w:val="24"/>
          <w:szCs w:val="24"/>
          <w:lang w:eastAsia="ru-RU"/>
        </w:rPr>
        <w:t xml:space="preserve"> фамилия и должность работника, основания и размеры премирования (надбавки). </w:t>
      </w:r>
    </w:p>
    <w:p w14:paraId="02416F87"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10. Приказ об оказании материальной помощи работнику издается руководителем организации образования </w:t>
      </w:r>
      <w:proofErr w:type="gramStart"/>
      <w:r w:rsidRPr="00504264">
        <w:rPr>
          <w:rFonts w:ascii="Times New Roman" w:eastAsia="Times New Roman" w:hAnsi="Times New Roman" w:cs="Times New Roman"/>
          <w:sz w:val="24"/>
          <w:szCs w:val="24"/>
          <w:lang w:eastAsia="ru-RU"/>
        </w:rPr>
        <w:t>на  основании</w:t>
      </w:r>
      <w:proofErr w:type="gramEnd"/>
      <w:r w:rsidRPr="00504264">
        <w:rPr>
          <w:rFonts w:ascii="Times New Roman" w:eastAsia="Times New Roman" w:hAnsi="Times New Roman" w:cs="Times New Roman"/>
          <w:sz w:val="24"/>
          <w:szCs w:val="24"/>
          <w:lang w:eastAsia="ru-RU"/>
        </w:rPr>
        <w:t xml:space="preserve"> письменного заявления работника.</w:t>
      </w:r>
    </w:p>
    <w:p w14:paraId="236050F5"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eastAsia="Times New Roman" w:hAnsi="Times New Roman" w:cs="Times New Roman"/>
          <w:sz w:val="24"/>
          <w:szCs w:val="24"/>
          <w:lang w:eastAsia="ru-RU"/>
        </w:rPr>
        <w:t xml:space="preserve">11. </w:t>
      </w:r>
      <w:r w:rsidRPr="00504264">
        <w:rPr>
          <w:rFonts w:ascii="Times New Roman" w:hAnsi="Times New Roman" w:cs="Times New Roman"/>
          <w:sz w:val="24"/>
          <w:szCs w:val="24"/>
        </w:rPr>
        <w:t>  Премирование, оказание материальной помощи и установление надбавок за счет экономии расходов осуществляется:</w:t>
      </w:r>
    </w:p>
    <w:p w14:paraId="410E825A"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Для предприятий образования:</w:t>
      </w:r>
    </w:p>
    <w:p w14:paraId="64AB7BC7"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rPr>
      </w:pPr>
      <w:r w:rsidRPr="00504264">
        <w:rPr>
          <w:rFonts w:ascii="Times New Roman" w:hAnsi="Times New Roman" w:cs="Times New Roman"/>
          <w:color w:val="auto"/>
          <w:sz w:val="24"/>
          <w:szCs w:val="24"/>
        </w:rPr>
        <w:t>      1) в течение года, не более 30 % от общего объема сэкономленных средств по смете, а в декабре - в полном объеме сэкономленных средств за год по следующим видам расходов:</w:t>
      </w:r>
      <w:r w:rsidRPr="00504264">
        <w:rPr>
          <w:rFonts w:ascii="Times New Roman" w:hAnsi="Times New Roman" w:cs="Times New Roman"/>
          <w:color w:val="auto"/>
          <w:sz w:val="24"/>
          <w:szCs w:val="24"/>
        </w:rPr>
        <w:br/>
        <w:t>      командировочные расходы;</w:t>
      </w:r>
      <w:r w:rsidRPr="00504264">
        <w:rPr>
          <w:rFonts w:ascii="Times New Roman" w:hAnsi="Times New Roman" w:cs="Times New Roman"/>
          <w:color w:val="auto"/>
          <w:sz w:val="24"/>
          <w:szCs w:val="24"/>
        </w:rPr>
        <w:br/>
      </w:r>
      <w:r w:rsidRPr="00504264">
        <w:rPr>
          <w:rFonts w:ascii="Times New Roman" w:hAnsi="Times New Roman" w:cs="Times New Roman"/>
          <w:color w:val="auto"/>
          <w:sz w:val="24"/>
          <w:szCs w:val="24"/>
        </w:rPr>
        <w:lastRenderedPageBreak/>
        <w:t>      коммунальные услуги;</w:t>
      </w:r>
      <w:r w:rsidRPr="00504264">
        <w:rPr>
          <w:rFonts w:ascii="Times New Roman" w:hAnsi="Times New Roman" w:cs="Times New Roman"/>
          <w:color w:val="auto"/>
          <w:sz w:val="24"/>
          <w:szCs w:val="24"/>
        </w:rPr>
        <w:br/>
        <w:t>      электроэнергия;</w:t>
      </w:r>
      <w:r w:rsidRPr="00504264">
        <w:rPr>
          <w:rFonts w:ascii="Times New Roman" w:hAnsi="Times New Roman" w:cs="Times New Roman"/>
          <w:color w:val="auto"/>
          <w:sz w:val="24"/>
          <w:szCs w:val="24"/>
        </w:rPr>
        <w:br/>
        <w:t>      отопление;</w:t>
      </w:r>
      <w:r w:rsidRPr="00504264">
        <w:rPr>
          <w:rFonts w:ascii="Times New Roman" w:hAnsi="Times New Roman" w:cs="Times New Roman"/>
          <w:color w:val="auto"/>
          <w:sz w:val="24"/>
          <w:szCs w:val="24"/>
        </w:rPr>
        <w:br/>
        <w:t>      услуги связи;</w:t>
      </w:r>
      <w:r w:rsidRPr="00504264">
        <w:rPr>
          <w:rFonts w:ascii="Times New Roman" w:hAnsi="Times New Roman" w:cs="Times New Roman"/>
          <w:color w:val="auto"/>
          <w:sz w:val="24"/>
          <w:szCs w:val="24"/>
        </w:rPr>
        <w:br/>
        <w:t>      транспортные услуги;</w:t>
      </w:r>
      <w:r w:rsidRPr="00504264">
        <w:rPr>
          <w:rFonts w:ascii="Times New Roman" w:hAnsi="Times New Roman" w:cs="Times New Roman"/>
          <w:color w:val="auto"/>
          <w:sz w:val="24"/>
          <w:szCs w:val="24"/>
        </w:rPr>
        <w:br/>
        <w:t>      текущий ремонт основных средств;</w:t>
      </w:r>
      <w:r w:rsidRPr="00504264">
        <w:rPr>
          <w:rFonts w:ascii="Times New Roman" w:hAnsi="Times New Roman" w:cs="Times New Roman"/>
          <w:color w:val="auto"/>
          <w:sz w:val="24"/>
          <w:szCs w:val="24"/>
        </w:rPr>
        <w:br/>
        <w:t>      арендная плата по основным средствам;</w:t>
      </w:r>
      <w:r w:rsidRPr="00504264">
        <w:rPr>
          <w:rFonts w:ascii="Times New Roman" w:hAnsi="Times New Roman" w:cs="Times New Roman"/>
          <w:color w:val="auto"/>
          <w:sz w:val="24"/>
          <w:szCs w:val="24"/>
        </w:rPr>
        <w:br/>
        <w:t>      расходы по выплате вознаграждений (интересов) по кредитам;</w:t>
      </w:r>
    </w:p>
    <w:p w14:paraId="21B86D44" w14:textId="77777777" w:rsidR="001C0D9F" w:rsidRPr="00504264" w:rsidRDefault="001C0D9F" w:rsidP="001C0D9F">
      <w:pPr>
        <w:pStyle w:val="a5"/>
        <w:spacing w:before="0" w:beforeAutospacing="0" w:after="0" w:afterAutospacing="0" w:line="240" w:lineRule="auto"/>
        <w:rPr>
          <w:rFonts w:ascii="Times New Roman" w:hAnsi="Times New Roman" w:cs="Times New Roman"/>
          <w:color w:val="auto"/>
          <w:sz w:val="24"/>
          <w:szCs w:val="24"/>
        </w:rPr>
      </w:pPr>
      <w:r w:rsidRPr="00504264">
        <w:rPr>
          <w:rFonts w:ascii="Times New Roman" w:hAnsi="Times New Roman" w:cs="Times New Roman"/>
          <w:color w:val="auto"/>
          <w:sz w:val="24"/>
          <w:szCs w:val="24"/>
        </w:rPr>
        <w:t>      2) в полном объеме сэкономленных средств по смете по следующим видам расходов:</w:t>
      </w:r>
      <w:r w:rsidRPr="00504264">
        <w:rPr>
          <w:rFonts w:ascii="Times New Roman" w:hAnsi="Times New Roman" w:cs="Times New Roman"/>
          <w:color w:val="auto"/>
          <w:sz w:val="24"/>
          <w:szCs w:val="24"/>
        </w:rPr>
        <w:br/>
        <w:t>      заработная плата;</w:t>
      </w:r>
      <w:r w:rsidRPr="00504264">
        <w:rPr>
          <w:rFonts w:ascii="Times New Roman" w:hAnsi="Times New Roman" w:cs="Times New Roman"/>
          <w:color w:val="auto"/>
          <w:sz w:val="24"/>
          <w:szCs w:val="24"/>
        </w:rPr>
        <w:br/>
        <w:t>      налоги и другие обязательные платежи в бюджет.</w:t>
      </w:r>
    </w:p>
    <w:p w14:paraId="3B4499BA" w14:textId="77777777" w:rsidR="001C0D9F" w:rsidRPr="00504264" w:rsidRDefault="001C0D9F" w:rsidP="001C0D9F">
      <w:pPr>
        <w:pStyle w:val="a5"/>
        <w:spacing w:before="0" w:beforeAutospacing="0" w:after="0" w:afterAutospacing="0" w:line="240" w:lineRule="auto"/>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w:t>
      </w:r>
    </w:p>
    <w:p w14:paraId="51CA4E1C" w14:textId="77777777" w:rsidR="001C0D9F" w:rsidRPr="00504264" w:rsidRDefault="001C0D9F" w:rsidP="001C0D9F">
      <w:pPr>
        <w:tabs>
          <w:tab w:val="left" w:pos="9498"/>
        </w:tabs>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Для учреждений образования:</w:t>
      </w:r>
    </w:p>
    <w:p w14:paraId="59236455"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1). </w:t>
      </w:r>
      <w:r w:rsidRPr="00504264">
        <w:rPr>
          <w:rFonts w:ascii="Times New Roman" w:eastAsia="Times New Roman" w:hAnsi="Times New Roman" w:cs="Times New Roman"/>
          <w:b/>
          <w:sz w:val="24"/>
          <w:szCs w:val="24"/>
          <w:lang w:eastAsia="ru-RU"/>
        </w:rPr>
        <w:t>В течение года, не более 30%</w:t>
      </w:r>
      <w:r w:rsidRPr="00504264">
        <w:rPr>
          <w:rFonts w:ascii="Times New Roman" w:eastAsia="Times New Roman" w:hAnsi="Times New Roman" w:cs="Times New Roman"/>
          <w:sz w:val="24"/>
          <w:szCs w:val="24"/>
          <w:lang w:eastAsia="ru-RU"/>
        </w:rPr>
        <w:t xml:space="preserve"> от общего объема сэкономленных средств по плану финансирования, а </w:t>
      </w:r>
      <w:r w:rsidRPr="00504264">
        <w:rPr>
          <w:rFonts w:ascii="Times New Roman" w:eastAsia="Times New Roman" w:hAnsi="Times New Roman" w:cs="Times New Roman"/>
          <w:b/>
          <w:sz w:val="24"/>
          <w:szCs w:val="24"/>
          <w:lang w:eastAsia="ru-RU"/>
        </w:rPr>
        <w:t>в декабре – в полном объеме</w:t>
      </w:r>
      <w:r w:rsidRPr="00504264">
        <w:rPr>
          <w:rFonts w:ascii="Times New Roman" w:eastAsia="Times New Roman" w:hAnsi="Times New Roman" w:cs="Times New Roman"/>
          <w:sz w:val="24"/>
          <w:szCs w:val="24"/>
          <w:lang w:eastAsia="ru-RU"/>
        </w:rPr>
        <w:t xml:space="preserve"> сэкономленных средств за год:</w:t>
      </w:r>
    </w:p>
    <w:p w14:paraId="3DCCFAC1"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Командировки и служебные разъезды внутри страны</w:t>
      </w:r>
    </w:p>
    <w:p w14:paraId="7BBC8AD6"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Командировки и служебные разъезды за пределы страны</w:t>
      </w:r>
    </w:p>
    <w:p w14:paraId="0B2733F3"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Оплата аренды помещений</w:t>
      </w:r>
    </w:p>
    <w:p w14:paraId="7A009CA8"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Оплата коммунальных услуг</w:t>
      </w:r>
    </w:p>
    <w:p w14:paraId="0486DFC2"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Оплата услуг связи</w:t>
      </w:r>
    </w:p>
    <w:p w14:paraId="4542B95E"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Оплата транспортных услуг</w:t>
      </w:r>
    </w:p>
    <w:p w14:paraId="2BCE2537"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Оплата за электроэнергию</w:t>
      </w:r>
    </w:p>
    <w:p w14:paraId="1E766F32"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Оплата за отопление</w:t>
      </w:r>
    </w:p>
    <w:p w14:paraId="40949E31"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Содержание, обслуживание, текущий ремонт зданий, помещений, оборудования и других основных средств</w:t>
      </w:r>
    </w:p>
    <w:p w14:paraId="20858D27"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Прочие услуги и работы</w:t>
      </w:r>
    </w:p>
    <w:p w14:paraId="3E84D25B" w14:textId="77777777" w:rsidR="001C0D9F" w:rsidRPr="00504264" w:rsidRDefault="001C0D9F" w:rsidP="001C0D9F">
      <w:pPr>
        <w:numPr>
          <w:ilvl w:val="0"/>
          <w:numId w:val="6"/>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Прочие текущие расходы</w:t>
      </w:r>
    </w:p>
    <w:p w14:paraId="0886C7F3"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 xml:space="preserve"> 2</w:t>
      </w:r>
      <w:r w:rsidRPr="00504264">
        <w:rPr>
          <w:rFonts w:ascii="Times New Roman" w:eastAsia="Times New Roman" w:hAnsi="Times New Roman" w:cs="Times New Roman"/>
          <w:b/>
          <w:sz w:val="24"/>
          <w:szCs w:val="24"/>
          <w:lang w:eastAsia="ru-RU"/>
        </w:rPr>
        <w:t>). В полном объеме сэкономленных</w:t>
      </w:r>
      <w:r w:rsidRPr="00504264">
        <w:rPr>
          <w:rFonts w:ascii="Times New Roman" w:eastAsia="Times New Roman" w:hAnsi="Times New Roman" w:cs="Times New Roman"/>
          <w:sz w:val="24"/>
          <w:szCs w:val="24"/>
          <w:lang w:eastAsia="ru-RU"/>
        </w:rPr>
        <w:t xml:space="preserve"> средств по плану финансирования:</w:t>
      </w:r>
    </w:p>
    <w:p w14:paraId="35B1756B" w14:textId="77777777" w:rsidR="001C0D9F" w:rsidRPr="00504264" w:rsidRDefault="001C0D9F" w:rsidP="001C0D9F">
      <w:pPr>
        <w:numPr>
          <w:ilvl w:val="0"/>
          <w:numId w:val="7"/>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Основная заработная плата</w:t>
      </w:r>
    </w:p>
    <w:p w14:paraId="73F24FED" w14:textId="77777777" w:rsidR="001C0D9F" w:rsidRPr="00504264" w:rsidRDefault="001C0D9F" w:rsidP="001C0D9F">
      <w:pPr>
        <w:numPr>
          <w:ilvl w:val="0"/>
          <w:numId w:val="7"/>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Компенсационные выплаты</w:t>
      </w:r>
    </w:p>
    <w:p w14:paraId="31F130EF" w14:textId="77777777" w:rsidR="001C0D9F" w:rsidRPr="00504264" w:rsidRDefault="001C0D9F" w:rsidP="001C0D9F">
      <w:pPr>
        <w:numPr>
          <w:ilvl w:val="0"/>
          <w:numId w:val="7"/>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Социальный налог</w:t>
      </w:r>
    </w:p>
    <w:p w14:paraId="0CEF01CA" w14:textId="77777777" w:rsidR="001C0D9F" w:rsidRPr="00504264" w:rsidRDefault="001C0D9F" w:rsidP="001C0D9F">
      <w:pPr>
        <w:numPr>
          <w:ilvl w:val="0"/>
          <w:numId w:val="7"/>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Социальные отчисления в Государственный фонд социального страхования</w:t>
      </w:r>
    </w:p>
    <w:p w14:paraId="4824685E" w14:textId="77777777" w:rsidR="001C0D9F" w:rsidRPr="00504264" w:rsidRDefault="001C0D9F" w:rsidP="001C0D9F">
      <w:pPr>
        <w:numPr>
          <w:ilvl w:val="0"/>
          <w:numId w:val="7"/>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Взносы на обязательное страхование гражданско-правовой ответственности владельцев автотранспортных средств</w:t>
      </w:r>
    </w:p>
    <w:p w14:paraId="37C4AAA7" w14:textId="77777777" w:rsidR="001C0D9F" w:rsidRPr="00504264" w:rsidRDefault="001C0D9F" w:rsidP="001C0D9F">
      <w:pPr>
        <w:numPr>
          <w:ilvl w:val="0"/>
          <w:numId w:val="7"/>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Взносы на государственное обязательное личное страхование работников государственных учреждений</w:t>
      </w:r>
    </w:p>
    <w:p w14:paraId="0ED38D9B" w14:textId="77777777" w:rsidR="001C0D9F" w:rsidRPr="00504264" w:rsidRDefault="001C0D9F" w:rsidP="001C0D9F">
      <w:pPr>
        <w:numPr>
          <w:ilvl w:val="0"/>
          <w:numId w:val="7"/>
        </w:numPr>
        <w:spacing w:after="0" w:line="240" w:lineRule="auto"/>
        <w:jc w:val="both"/>
        <w:rPr>
          <w:rFonts w:ascii="Times New Roman" w:eastAsia="Times New Roman" w:hAnsi="Times New Roman" w:cs="Times New Roman"/>
          <w:sz w:val="24"/>
          <w:szCs w:val="24"/>
          <w:lang w:eastAsia="ru-RU"/>
        </w:rPr>
      </w:pPr>
      <w:r w:rsidRPr="00504264">
        <w:rPr>
          <w:rFonts w:ascii="Times New Roman" w:eastAsia="Times New Roman" w:hAnsi="Times New Roman" w:cs="Times New Roman"/>
          <w:sz w:val="24"/>
          <w:szCs w:val="24"/>
          <w:lang w:eastAsia="ru-RU"/>
        </w:rPr>
        <w:t>Дополнительные денежные выплаты</w:t>
      </w:r>
    </w:p>
    <w:p w14:paraId="64EC2AFA" w14:textId="77777777" w:rsidR="001C0D9F" w:rsidRPr="00504264" w:rsidRDefault="001C0D9F" w:rsidP="001C0D9F">
      <w:pPr>
        <w:spacing w:after="0" w:line="240" w:lineRule="auto"/>
        <w:ind w:left="360"/>
        <w:jc w:val="both"/>
        <w:rPr>
          <w:rFonts w:ascii="Times New Roman" w:eastAsia="Times New Roman" w:hAnsi="Times New Roman" w:cs="Times New Roman"/>
          <w:sz w:val="24"/>
          <w:szCs w:val="24"/>
          <w:lang w:eastAsia="ru-RU"/>
        </w:rPr>
      </w:pPr>
    </w:p>
    <w:p w14:paraId="5339B773" w14:textId="77777777" w:rsidR="001C0D9F" w:rsidRPr="00504264" w:rsidRDefault="001C0D9F" w:rsidP="001C0D9F">
      <w:pPr>
        <w:spacing w:after="0" w:line="240" w:lineRule="auto"/>
        <w:ind w:left="180" w:firstLine="540"/>
        <w:jc w:val="both"/>
        <w:rPr>
          <w:rFonts w:ascii="Times New Roman" w:eastAsia="Times New Roman" w:hAnsi="Times New Roman" w:cs="Times New Roman"/>
          <w:b/>
          <w:sz w:val="24"/>
          <w:szCs w:val="24"/>
          <w:u w:val="single"/>
          <w:lang w:eastAsia="ru-RU"/>
        </w:rPr>
      </w:pPr>
      <w:r w:rsidRPr="00504264">
        <w:rPr>
          <w:rFonts w:ascii="Times New Roman" w:eastAsia="Times New Roman" w:hAnsi="Times New Roman" w:cs="Times New Roman"/>
          <w:b/>
          <w:sz w:val="24"/>
          <w:szCs w:val="24"/>
          <w:lang w:eastAsia="ru-RU"/>
        </w:rPr>
        <w:t>По остальным видам расходов</w:t>
      </w:r>
      <w:r w:rsidRPr="00504264">
        <w:rPr>
          <w:rFonts w:ascii="Times New Roman" w:eastAsia="Times New Roman" w:hAnsi="Times New Roman" w:cs="Times New Roman"/>
          <w:sz w:val="24"/>
          <w:szCs w:val="24"/>
          <w:lang w:eastAsia="ru-RU"/>
        </w:rPr>
        <w:t xml:space="preserve"> направление экономии средств по плану финансирования на премирование, оказание материальной помощи и установление надбавок </w:t>
      </w:r>
      <w:r w:rsidRPr="00504264">
        <w:rPr>
          <w:rFonts w:ascii="Times New Roman" w:eastAsia="Times New Roman" w:hAnsi="Times New Roman" w:cs="Times New Roman"/>
          <w:b/>
          <w:sz w:val="24"/>
          <w:szCs w:val="24"/>
          <w:u w:val="single"/>
          <w:lang w:eastAsia="ru-RU"/>
        </w:rPr>
        <w:t>не допускается.</w:t>
      </w:r>
    </w:p>
    <w:p w14:paraId="683F8F91"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697390E1"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1189F476" w14:textId="77777777" w:rsidR="0042377E" w:rsidRDefault="0042377E" w:rsidP="001C0D9F">
      <w:pPr>
        <w:spacing w:after="0" w:line="240" w:lineRule="auto"/>
        <w:jc w:val="right"/>
        <w:rPr>
          <w:rFonts w:ascii="Times New Roman" w:hAnsi="Times New Roman" w:cs="Times New Roman"/>
          <w:b/>
          <w:sz w:val="24"/>
          <w:szCs w:val="24"/>
        </w:rPr>
      </w:pPr>
    </w:p>
    <w:p w14:paraId="74741BD8" w14:textId="77777777" w:rsidR="0042377E" w:rsidRDefault="0042377E" w:rsidP="001C0D9F">
      <w:pPr>
        <w:spacing w:after="0" w:line="240" w:lineRule="auto"/>
        <w:jc w:val="right"/>
        <w:rPr>
          <w:rFonts w:ascii="Times New Roman" w:hAnsi="Times New Roman" w:cs="Times New Roman"/>
          <w:b/>
          <w:sz w:val="24"/>
          <w:szCs w:val="24"/>
        </w:rPr>
      </w:pPr>
    </w:p>
    <w:p w14:paraId="255D2A87" w14:textId="77777777" w:rsidR="0042377E" w:rsidRDefault="0042377E" w:rsidP="001C0D9F">
      <w:pPr>
        <w:spacing w:after="0" w:line="240" w:lineRule="auto"/>
        <w:jc w:val="right"/>
        <w:rPr>
          <w:rFonts w:ascii="Times New Roman" w:hAnsi="Times New Roman" w:cs="Times New Roman"/>
          <w:b/>
          <w:sz w:val="24"/>
          <w:szCs w:val="24"/>
        </w:rPr>
      </w:pPr>
    </w:p>
    <w:p w14:paraId="023536AB" w14:textId="77777777" w:rsidR="0042377E" w:rsidRDefault="0042377E" w:rsidP="001C0D9F">
      <w:pPr>
        <w:spacing w:after="0" w:line="240" w:lineRule="auto"/>
        <w:jc w:val="right"/>
        <w:rPr>
          <w:rFonts w:ascii="Times New Roman" w:hAnsi="Times New Roman" w:cs="Times New Roman"/>
          <w:b/>
          <w:sz w:val="24"/>
          <w:szCs w:val="24"/>
        </w:rPr>
      </w:pPr>
    </w:p>
    <w:p w14:paraId="4E7EE562" w14:textId="77777777" w:rsidR="0042377E" w:rsidRDefault="0042377E" w:rsidP="001C0D9F">
      <w:pPr>
        <w:spacing w:after="0" w:line="240" w:lineRule="auto"/>
        <w:jc w:val="right"/>
        <w:rPr>
          <w:rFonts w:ascii="Times New Roman" w:hAnsi="Times New Roman" w:cs="Times New Roman"/>
          <w:b/>
          <w:sz w:val="24"/>
          <w:szCs w:val="24"/>
        </w:rPr>
      </w:pPr>
    </w:p>
    <w:p w14:paraId="7532C155" w14:textId="77777777" w:rsidR="0042377E" w:rsidRDefault="0042377E" w:rsidP="001C0D9F">
      <w:pPr>
        <w:spacing w:after="0" w:line="240" w:lineRule="auto"/>
        <w:jc w:val="right"/>
        <w:rPr>
          <w:rFonts w:ascii="Times New Roman" w:hAnsi="Times New Roman" w:cs="Times New Roman"/>
          <w:b/>
          <w:sz w:val="24"/>
          <w:szCs w:val="24"/>
        </w:rPr>
      </w:pPr>
    </w:p>
    <w:p w14:paraId="372FDDD4" w14:textId="77777777" w:rsidR="0042377E" w:rsidRDefault="0042377E" w:rsidP="001C0D9F">
      <w:pPr>
        <w:spacing w:after="0" w:line="240" w:lineRule="auto"/>
        <w:jc w:val="right"/>
        <w:rPr>
          <w:rFonts w:ascii="Times New Roman" w:hAnsi="Times New Roman" w:cs="Times New Roman"/>
          <w:b/>
          <w:sz w:val="24"/>
          <w:szCs w:val="24"/>
        </w:rPr>
      </w:pPr>
    </w:p>
    <w:p w14:paraId="425DE2E9" w14:textId="77777777" w:rsidR="0042377E" w:rsidRDefault="0042377E" w:rsidP="001C0D9F">
      <w:pPr>
        <w:spacing w:after="0" w:line="240" w:lineRule="auto"/>
        <w:jc w:val="right"/>
        <w:rPr>
          <w:rFonts w:ascii="Times New Roman" w:hAnsi="Times New Roman" w:cs="Times New Roman"/>
          <w:b/>
          <w:sz w:val="24"/>
          <w:szCs w:val="24"/>
        </w:rPr>
      </w:pPr>
    </w:p>
    <w:p w14:paraId="26D6D6C5"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lastRenderedPageBreak/>
        <w:t xml:space="preserve">Приложение 6 </w:t>
      </w:r>
    </w:p>
    <w:p w14:paraId="1AF9FA0B"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к Соглашению</w:t>
      </w:r>
    </w:p>
    <w:p w14:paraId="02FA2D80" w14:textId="77777777" w:rsidR="001C0D9F" w:rsidRPr="00504264" w:rsidRDefault="001C0D9F" w:rsidP="001C0D9F">
      <w:pPr>
        <w:spacing w:after="0" w:line="240" w:lineRule="auto"/>
        <w:jc w:val="right"/>
        <w:rPr>
          <w:rFonts w:ascii="Times New Roman" w:hAnsi="Times New Roman" w:cs="Times New Roman"/>
          <w:sz w:val="24"/>
          <w:szCs w:val="24"/>
        </w:rPr>
      </w:pPr>
    </w:p>
    <w:p w14:paraId="52B02F23" w14:textId="77777777" w:rsidR="001C0D9F" w:rsidRPr="00504264" w:rsidRDefault="001C0D9F" w:rsidP="001C0D9F">
      <w:pPr>
        <w:spacing w:after="0" w:line="240" w:lineRule="auto"/>
        <w:jc w:val="center"/>
        <w:rPr>
          <w:rFonts w:ascii="Times New Roman" w:hAnsi="Times New Roman" w:cs="Times New Roman"/>
          <w:b/>
          <w:sz w:val="24"/>
          <w:szCs w:val="24"/>
        </w:rPr>
      </w:pPr>
      <w:r w:rsidRPr="00504264">
        <w:rPr>
          <w:rFonts w:ascii="Times New Roman" w:hAnsi="Times New Roman" w:cs="Times New Roman"/>
          <w:b/>
          <w:sz w:val="24"/>
          <w:szCs w:val="24"/>
        </w:rPr>
        <w:t>ДОГОВОР</w:t>
      </w:r>
    </w:p>
    <w:p w14:paraId="4C0D2EED" w14:textId="77777777" w:rsidR="001C0D9F" w:rsidRPr="00504264" w:rsidRDefault="001C0D9F" w:rsidP="001C0D9F">
      <w:pPr>
        <w:spacing w:after="0" w:line="240" w:lineRule="auto"/>
        <w:jc w:val="center"/>
        <w:rPr>
          <w:rFonts w:ascii="Times New Roman" w:hAnsi="Times New Roman" w:cs="Times New Roman"/>
          <w:b/>
          <w:sz w:val="24"/>
          <w:szCs w:val="24"/>
        </w:rPr>
      </w:pPr>
      <w:r w:rsidRPr="00504264">
        <w:rPr>
          <w:rFonts w:ascii="Times New Roman" w:hAnsi="Times New Roman" w:cs="Times New Roman"/>
          <w:b/>
          <w:sz w:val="24"/>
          <w:szCs w:val="24"/>
        </w:rPr>
        <w:t>о полной материальной ответственности</w:t>
      </w:r>
    </w:p>
    <w:p w14:paraId="30CE2971" w14:textId="77777777" w:rsidR="001C0D9F" w:rsidRPr="00504264" w:rsidRDefault="001C0D9F" w:rsidP="001C0D9F">
      <w:pPr>
        <w:spacing w:after="0" w:line="240" w:lineRule="auto"/>
        <w:jc w:val="both"/>
        <w:rPr>
          <w:rFonts w:ascii="Times New Roman" w:eastAsia="Times New Roman" w:hAnsi="Times New Roman" w:cs="Times New Roman"/>
          <w:sz w:val="24"/>
          <w:szCs w:val="24"/>
          <w:lang w:eastAsia="ru-RU"/>
        </w:rPr>
      </w:pPr>
      <w:r w:rsidRPr="00504264">
        <w:rPr>
          <w:rFonts w:ascii="Times New Roman" w:hAnsi="Times New Roman" w:cs="Times New Roman"/>
          <w:sz w:val="24"/>
          <w:szCs w:val="24"/>
        </w:rPr>
        <w:t xml:space="preserve">     В целях обеспечения сохранности материальных ценностей, принадлежащих: </w:t>
      </w:r>
      <w:r w:rsidRPr="00504264">
        <w:rPr>
          <w:rFonts w:ascii="Times New Roman" w:eastAsia="Times New Roman" w:hAnsi="Times New Roman" w:cs="Times New Roman"/>
          <w:sz w:val="24"/>
          <w:szCs w:val="24"/>
          <w:lang w:eastAsia="ru-RU"/>
        </w:rPr>
        <w:t>_____________</w:t>
      </w:r>
    </w:p>
    <w:p w14:paraId="7018AABD" w14:textId="77777777" w:rsidR="001C0D9F" w:rsidRPr="00504264" w:rsidRDefault="001C0D9F" w:rsidP="001C0D9F">
      <w:pPr>
        <w:spacing w:after="0" w:line="240" w:lineRule="auto"/>
        <w:jc w:val="both"/>
        <w:rPr>
          <w:rFonts w:ascii="Times New Roman" w:hAnsi="Times New Roman" w:cs="Times New Roman"/>
          <w:sz w:val="24"/>
          <w:szCs w:val="24"/>
          <w:lang w:val="kk-KZ"/>
        </w:rPr>
      </w:pPr>
      <w:r w:rsidRPr="00504264">
        <w:rPr>
          <w:rFonts w:ascii="Times New Roman" w:eastAsia="Times New Roman" w:hAnsi="Times New Roman" w:cs="Times New Roman"/>
          <w:sz w:val="24"/>
          <w:szCs w:val="24"/>
          <w:lang w:eastAsia="ru-RU"/>
        </w:rPr>
        <w:t>______________________________________________________________</w:t>
      </w:r>
      <w:proofErr w:type="gramStart"/>
      <w:r w:rsidRPr="00504264">
        <w:rPr>
          <w:rFonts w:ascii="Times New Roman" w:eastAsia="Times New Roman" w:hAnsi="Times New Roman" w:cs="Times New Roman"/>
          <w:sz w:val="24"/>
          <w:szCs w:val="24"/>
          <w:lang w:eastAsia="ru-RU"/>
        </w:rPr>
        <w:t>_</w:t>
      </w:r>
      <w:r w:rsidRPr="00504264">
        <w:rPr>
          <w:rFonts w:ascii="Times New Roman" w:hAnsi="Times New Roman" w:cs="Times New Roman"/>
          <w:sz w:val="24"/>
          <w:szCs w:val="24"/>
          <w:lang w:val="kk-KZ"/>
        </w:rPr>
        <w:t>,</w:t>
      </w:r>
      <w:r w:rsidRPr="00504264">
        <w:rPr>
          <w:rFonts w:ascii="Times New Roman" w:hAnsi="Times New Roman" w:cs="Times New Roman"/>
          <w:sz w:val="24"/>
          <w:szCs w:val="24"/>
        </w:rPr>
        <w:t>в</w:t>
      </w:r>
      <w:proofErr w:type="gramEnd"/>
      <w:r w:rsidRPr="00504264">
        <w:rPr>
          <w:rFonts w:ascii="Times New Roman" w:hAnsi="Times New Roman" w:cs="Times New Roman"/>
          <w:sz w:val="24"/>
          <w:szCs w:val="24"/>
        </w:rPr>
        <w:t xml:space="preserve"> лице</w:t>
      </w:r>
    </w:p>
    <w:p w14:paraId="7D5B1AEE" w14:textId="77777777" w:rsidR="001C0D9F" w:rsidRPr="00504264" w:rsidRDefault="001C0D9F" w:rsidP="001C0D9F">
      <w:pPr>
        <w:spacing w:after="0" w:line="240" w:lineRule="auto"/>
        <w:jc w:val="both"/>
        <w:rPr>
          <w:rFonts w:ascii="Times New Roman" w:hAnsi="Times New Roman" w:cs="Times New Roman"/>
          <w:sz w:val="24"/>
          <w:szCs w:val="24"/>
          <w:vertAlign w:val="superscript"/>
          <w:lang w:val="kk-KZ"/>
        </w:rPr>
      </w:pPr>
      <w:r w:rsidRPr="00504264">
        <w:rPr>
          <w:rFonts w:ascii="Times New Roman" w:hAnsi="Times New Roman" w:cs="Times New Roman"/>
          <w:sz w:val="24"/>
          <w:szCs w:val="24"/>
          <w:vertAlign w:val="superscript"/>
          <w:lang w:val="kk-KZ"/>
        </w:rPr>
        <w:t xml:space="preserve">                           (наименование организации)</w:t>
      </w:r>
    </w:p>
    <w:p w14:paraId="2B25097C"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директора ________________________________________, именуемый в дальнейшем</w:t>
      </w:r>
    </w:p>
    <w:p w14:paraId="46E9989D" w14:textId="77777777" w:rsidR="001C0D9F" w:rsidRPr="00504264" w:rsidRDefault="001C0D9F" w:rsidP="001C0D9F">
      <w:pPr>
        <w:spacing w:after="0" w:line="240" w:lineRule="auto"/>
        <w:jc w:val="both"/>
        <w:rPr>
          <w:rFonts w:ascii="Times New Roman" w:hAnsi="Times New Roman" w:cs="Times New Roman"/>
          <w:sz w:val="24"/>
          <w:szCs w:val="24"/>
          <w:vertAlign w:val="superscript"/>
        </w:rPr>
      </w:pPr>
      <w:r w:rsidRPr="00504264">
        <w:rPr>
          <w:rFonts w:ascii="Times New Roman" w:hAnsi="Times New Roman" w:cs="Times New Roman"/>
          <w:sz w:val="24"/>
          <w:szCs w:val="24"/>
          <w:vertAlign w:val="superscript"/>
        </w:rPr>
        <w:t xml:space="preserve">                                       (Ф.И.О) </w:t>
      </w:r>
    </w:p>
    <w:p w14:paraId="0A908C37"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«Работодатель», и ______________________________________________________________</w:t>
      </w:r>
    </w:p>
    <w:p w14:paraId="665FD0E7" w14:textId="77777777" w:rsidR="001C0D9F" w:rsidRPr="00504264" w:rsidRDefault="001C0D9F" w:rsidP="001C0D9F">
      <w:pPr>
        <w:spacing w:after="0" w:line="240" w:lineRule="auto"/>
        <w:jc w:val="both"/>
        <w:rPr>
          <w:rFonts w:ascii="Times New Roman" w:hAnsi="Times New Roman" w:cs="Times New Roman"/>
          <w:sz w:val="24"/>
          <w:szCs w:val="24"/>
          <w:vertAlign w:val="superscript"/>
        </w:rPr>
      </w:pPr>
      <w:r w:rsidRPr="00504264">
        <w:rPr>
          <w:rFonts w:ascii="Times New Roman" w:hAnsi="Times New Roman" w:cs="Times New Roman"/>
          <w:sz w:val="24"/>
          <w:szCs w:val="24"/>
          <w:vertAlign w:val="superscript"/>
        </w:rPr>
        <w:t xml:space="preserve">  (должность, </w:t>
      </w:r>
      <w:proofErr w:type="gramStart"/>
      <w:r w:rsidRPr="00504264">
        <w:rPr>
          <w:rFonts w:ascii="Times New Roman" w:hAnsi="Times New Roman" w:cs="Times New Roman"/>
          <w:sz w:val="24"/>
          <w:szCs w:val="24"/>
          <w:vertAlign w:val="superscript"/>
        </w:rPr>
        <w:t xml:space="preserve">организация,   </w:t>
      </w:r>
      <w:proofErr w:type="gramEnd"/>
      <w:r w:rsidRPr="00504264">
        <w:rPr>
          <w:rFonts w:ascii="Times New Roman" w:hAnsi="Times New Roman" w:cs="Times New Roman"/>
          <w:sz w:val="24"/>
          <w:szCs w:val="24"/>
          <w:vertAlign w:val="superscript"/>
        </w:rPr>
        <w:t xml:space="preserve">     Ф. И. О)</w:t>
      </w:r>
    </w:p>
    <w:p w14:paraId="04DE0D3B" w14:textId="77777777" w:rsidR="001C0D9F" w:rsidRPr="00504264" w:rsidRDefault="001C0D9F" w:rsidP="001C0D9F">
      <w:pPr>
        <w:spacing w:after="0" w:line="240" w:lineRule="auto"/>
        <w:jc w:val="both"/>
        <w:rPr>
          <w:rFonts w:ascii="Times New Roman" w:hAnsi="Times New Roman" w:cs="Times New Roman"/>
          <w:sz w:val="24"/>
          <w:szCs w:val="24"/>
          <w:vertAlign w:val="superscript"/>
        </w:rPr>
      </w:pPr>
      <w:r w:rsidRPr="00504264">
        <w:rPr>
          <w:rFonts w:ascii="Times New Roman" w:hAnsi="Times New Roman" w:cs="Times New Roman"/>
          <w:sz w:val="24"/>
          <w:szCs w:val="24"/>
          <w:vertAlign w:val="superscript"/>
        </w:rPr>
        <w:t>_____________________________________________________________________________________________________________________________</w:t>
      </w:r>
    </w:p>
    <w:p w14:paraId="55AE45B5"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именуемый в </w:t>
      </w:r>
      <w:proofErr w:type="spellStart"/>
      <w:proofErr w:type="gramStart"/>
      <w:r w:rsidRPr="00504264">
        <w:rPr>
          <w:rFonts w:ascii="Times New Roman" w:hAnsi="Times New Roman" w:cs="Times New Roman"/>
          <w:sz w:val="24"/>
          <w:szCs w:val="24"/>
        </w:rPr>
        <w:t>дальнейшем«</w:t>
      </w:r>
      <w:proofErr w:type="gramEnd"/>
      <w:r w:rsidRPr="00504264">
        <w:rPr>
          <w:rFonts w:ascii="Times New Roman" w:hAnsi="Times New Roman" w:cs="Times New Roman"/>
          <w:sz w:val="24"/>
          <w:szCs w:val="24"/>
        </w:rPr>
        <w:t>Работник</w:t>
      </w:r>
      <w:proofErr w:type="spellEnd"/>
      <w:r w:rsidRPr="00504264">
        <w:rPr>
          <w:rFonts w:ascii="Times New Roman" w:hAnsi="Times New Roman" w:cs="Times New Roman"/>
          <w:sz w:val="24"/>
          <w:szCs w:val="24"/>
        </w:rPr>
        <w:t xml:space="preserve">», заключили настоящий договор о нижеследующем: </w:t>
      </w:r>
    </w:p>
    <w:p w14:paraId="19B51037" w14:textId="77777777" w:rsidR="001C0D9F" w:rsidRPr="00504264" w:rsidRDefault="001C0D9F" w:rsidP="001C0D9F">
      <w:pPr>
        <w:spacing w:after="0" w:line="240" w:lineRule="auto"/>
        <w:jc w:val="both"/>
        <w:rPr>
          <w:rFonts w:ascii="Times New Roman" w:hAnsi="Times New Roman" w:cs="Times New Roman"/>
          <w:sz w:val="24"/>
          <w:szCs w:val="24"/>
        </w:rPr>
      </w:pPr>
    </w:p>
    <w:p w14:paraId="523BD131" w14:textId="77777777" w:rsidR="001C0D9F" w:rsidRPr="00504264" w:rsidRDefault="001C0D9F" w:rsidP="001C0D9F">
      <w:pPr>
        <w:pStyle w:val="ae"/>
        <w:numPr>
          <w:ilvl w:val="0"/>
          <w:numId w:val="8"/>
        </w:numPr>
        <w:ind w:left="0" w:firstLine="360"/>
        <w:rPr>
          <w:rFonts w:ascii="Times New Roman" w:hAnsi="Times New Roman" w:cs="Times New Roman"/>
          <w:sz w:val="24"/>
          <w:szCs w:val="24"/>
        </w:rPr>
      </w:pPr>
      <w:r w:rsidRPr="00504264">
        <w:rPr>
          <w:rFonts w:ascii="Times New Roman" w:hAnsi="Times New Roman" w:cs="Times New Roman"/>
          <w:sz w:val="24"/>
          <w:szCs w:val="24"/>
        </w:rPr>
        <w:t xml:space="preserve">Работник, </w:t>
      </w:r>
      <w:r w:rsidRPr="00504264">
        <w:rPr>
          <w:rFonts w:ascii="Times New Roman" w:hAnsi="Times New Roman" w:cs="Times New Roman"/>
          <w:sz w:val="24"/>
          <w:szCs w:val="24"/>
          <w:lang w:val="kk-KZ"/>
        </w:rPr>
        <w:t>_______________________________________</w:t>
      </w:r>
      <w:proofErr w:type="gramStart"/>
      <w:r w:rsidRPr="00504264">
        <w:rPr>
          <w:rFonts w:ascii="Times New Roman" w:hAnsi="Times New Roman" w:cs="Times New Roman"/>
          <w:sz w:val="24"/>
          <w:szCs w:val="24"/>
          <w:lang w:val="kk-KZ"/>
        </w:rPr>
        <w:t>_</w:t>
      </w:r>
      <w:r w:rsidRPr="00504264">
        <w:rPr>
          <w:rFonts w:ascii="Times New Roman" w:hAnsi="Times New Roman" w:cs="Times New Roman"/>
          <w:sz w:val="24"/>
          <w:szCs w:val="24"/>
        </w:rPr>
        <w:t>,занимающий</w:t>
      </w:r>
      <w:proofErr w:type="gramEnd"/>
      <w:r w:rsidRPr="00504264">
        <w:rPr>
          <w:rFonts w:ascii="Times New Roman" w:hAnsi="Times New Roman" w:cs="Times New Roman"/>
          <w:sz w:val="24"/>
          <w:szCs w:val="24"/>
        </w:rPr>
        <w:t xml:space="preserve"> ___________</w:t>
      </w:r>
    </w:p>
    <w:p w14:paraId="5BD51C04" w14:textId="77777777" w:rsidR="001C0D9F" w:rsidRPr="00504264" w:rsidRDefault="001C0D9F" w:rsidP="001C0D9F">
      <w:pPr>
        <w:spacing w:after="0" w:line="240" w:lineRule="auto"/>
        <w:jc w:val="center"/>
        <w:rPr>
          <w:rFonts w:ascii="Times New Roman" w:hAnsi="Times New Roman" w:cs="Times New Roman"/>
          <w:sz w:val="24"/>
          <w:szCs w:val="24"/>
          <w:vertAlign w:val="superscript"/>
        </w:rPr>
      </w:pPr>
      <w:r w:rsidRPr="00504264">
        <w:rPr>
          <w:rFonts w:ascii="Times New Roman" w:hAnsi="Times New Roman" w:cs="Times New Roman"/>
          <w:sz w:val="24"/>
          <w:szCs w:val="24"/>
          <w:vertAlign w:val="superscript"/>
        </w:rPr>
        <w:t>(Ф.И. О.)</w:t>
      </w:r>
    </w:p>
    <w:p w14:paraId="19A0AFC7"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___________________________________________________________________________________</w:t>
      </w:r>
    </w:p>
    <w:p w14:paraId="44843577" w14:textId="77777777" w:rsidR="001C0D9F" w:rsidRPr="00504264" w:rsidRDefault="001C0D9F" w:rsidP="001C0D9F">
      <w:pPr>
        <w:spacing w:after="0" w:line="240" w:lineRule="auto"/>
        <w:jc w:val="both"/>
        <w:rPr>
          <w:rFonts w:ascii="Times New Roman" w:hAnsi="Times New Roman" w:cs="Times New Roman"/>
          <w:sz w:val="24"/>
          <w:szCs w:val="24"/>
          <w:vertAlign w:val="superscript"/>
        </w:rPr>
      </w:pPr>
      <w:r w:rsidRPr="00504264">
        <w:rPr>
          <w:rFonts w:ascii="Times New Roman" w:hAnsi="Times New Roman" w:cs="Times New Roman"/>
          <w:sz w:val="24"/>
          <w:szCs w:val="24"/>
          <w:vertAlign w:val="superscript"/>
        </w:rPr>
        <w:t>(указать должность, наименование организации)</w:t>
      </w:r>
    </w:p>
    <w:p w14:paraId="1F03FDB5"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_________________________________________________________________________________ принимает на себя материальную ответственность за денежные средства находящиеся на переданной ей корпоративной карточке или хранящиеся в кассе ее подразделения предназначенных для расчета с первичными профсоюзными организациями и для осуществления профсоюзной деятельности в связи с изложенным обязуется:</w:t>
      </w:r>
    </w:p>
    <w:p w14:paraId="7728DCAC" w14:textId="77777777" w:rsidR="001C0D9F" w:rsidRPr="00504264" w:rsidRDefault="001C0D9F" w:rsidP="001C0D9F">
      <w:pPr>
        <w:pStyle w:val="ae"/>
        <w:ind w:left="0" w:firstLine="720"/>
        <w:rPr>
          <w:rFonts w:ascii="Times New Roman" w:hAnsi="Times New Roman" w:cs="Times New Roman"/>
          <w:sz w:val="24"/>
          <w:szCs w:val="24"/>
        </w:rPr>
      </w:pPr>
      <w:r w:rsidRPr="00504264">
        <w:rPr>
          <w:rFonts w:ascii="Times New Roman" w:hAnsi="Times New Roman" w:cs="Times New Roman"/>
          <w:sz w:val="24"/>
          <w:szCs w:val="24"/>
        </w:rPr>
        <w:t xml:space="preserve">- бережно относиться к переданным ей денежным средствам и принимать меры по предотвращению ущерба; </w:t>
      </w:r>
    </w:p>
    <w:p w14:paraId="75A69D1B" w14:textId="77777777" w:rsidR="001C0D9F" w:rsidRPr="00504264" w:rsidRDefault="001C0D9F" w:rsidP="001C0D9F">
      <w:pPr>
        <w:pStyle w:val="ae"/>
        <w:ind w:left="0" w:firstLine="720"/>
        <w:rPr>
          <w:rFonts w:ascii="Times New Roman" w:hAnsi="Times New Roman" w:cs="Times New Roman"/>
          <w:sz w:val="24"/>
          <w:szCs w:val="24"/>
        </w:rPr>
      </w:pPr>
      <w:r w:rsidRPr="00504264">
        <w:rPr>
          <w:rFonts w:ascii="Times New Roman" w:hAnsi="Times New Roman" w:cs="Times New Roman"/>
          <w:sz w:val="24"/>
          <w:szCs w:val="24"/>
        </w:rPr>
        <w:t xml:space="preserve">- своевременно сообщать Работодателю о всех обстоятельствах, угрожающих обеспечению сохранности вверенных ей денежных средств; </w:t>
      </w:r>
    </w:p>
    <w:p w14:paraId="13E600EF" w14:textId="77777777" w:rsidR="001C0D9F" w:rsidRPr="00504264" w:rsidRDefault="001C0D9F" w:rsidP="001C0D9F">
      <w:pPr>
        <w:pStyle w:val="ae"/>
        <w:ind w:left="0" w:firstLine="720"/>
        <w:rPr>
          <w:rFonts w:ascii="Times New Roman" w:hAnsi="Times New Roman" w:cs="Times New Roman"/>
          <w:sz w:val="24"/>
          <w:szCs w:val="24"/>
        </w:rPr>
      </w:pPr>
      <w:r w:rsidRPr="00504264">
        <w:rPr>
          <w:rFonts w:ascii="Times New Roman" w:hAnsi="Times New Roman" w:cs="Times New Roman"/>
          <w:sz w:val="24"/>
          <w:szCs w:val="24"/>
        </w:rPr>
        <w:t xml:space="preserve">- вести учет, составлять и представлять в установленном порядке отчеты о движении и остатках денежных средств.  </w:t>
      </w:r>
    </w:p>
    <w:p w14:paraId="79BE887E" w14:textId="77777777" w:rsidR="001C0D9F" w:rsidRPr="00504264" w:rsidRDefault="001C0D9F" w:rsidP="001C0D9F">
      <w:pPr>
        <w:pStyle w:val="ae"/>
        <w:numPr>
          <w:ilvl w:val="0"/>
          <w:numId w:val="8"/>
        </w:numPr>
        <w:rPr>
          <w:rFonts w:ascii="Times New Roman" w:hAnsi="Times New Roman" w:cs="Times New Roman"/>
          <w:sz w:val="24"/>
          <w:szCs w:val="24"/>
        </w:rPr>
      </w:pPr>
      <w:r w:rsidRPr="00504264">
        <w:rPr>
          <w:rFonts w:ascii="Times New Roman" w:hAnsi="Times New Roman" w:cs="Times New Roman"/>
          <w:sz w:val="24"/>
          <w:szCs w:val="24"/>
        </w:rPr>
        <w:t xml:space="preserve">Работодатель обязуется: </w:t>
      </w:r>
    </w:p>
    <w:p w14:paraId="1D874868" w14:textId="77777777" w:rsidR="001C0D9F" w:rsidRPr="00504264" w:rsidRDefault="001C0D9F" w:rsidP="001C0D9F">
      <w:pPr>
        <w:pStyle w:val="ae"/>
        <w:ind w:left="0" w:firstLine="720"/>
        <w:rPr>
          <w:rFonts w:ascii="Times New Roman" w:hAnsi="Times New Roman" w:cs="Times New Roman"/>
          <w:sz w:val="24"/>
          <w:szCs w:val="24"/>
        </w:rPr>
      </w:pPr>
      <w:r w:rsidRPr="00504264">
        <w:rPr>
          <w:rFonts w:ascii="Times New Roman" w:hAnsi="Times New Roman" w:cs="Times New Roman"/>
          <w:sz w:val="24"/>
          <w:szCs w:val="24"/>
        </w:rPr>
        <w:t xml:space="preserve">- создавать Работнику условия, необходимые для нормальной работы и обеспечения полной сохранности вверенных ей денежных средств; </w:t>
      </w:r>
    </w:p>
    <w:p w14:paraId="69F1705B" w14:textId="77777777" w:rsidR="001C0D9F" w:rsidRPr="00504264" w:rsidRDefault="001C0D9F" w:rsidP="001C0D9F">
      <w:pPr>
        <w:pStyle w:val="ae"/>
        <w:ind w:left="0" w:firstLine="720"/>
        <w:rPr>
          <w:rFonts w:ascii="Times New Roman" w:hAnsi="Times New Roman" w:cs="Times New Roman"/>
          <w:sz w:val="24"/>
          <w:szCs w:val="24"/>
        </w:rPr>
      </w:pPr>
      <w:r w:rsidRPr="00504264">
        <w:rPr>
          <w:rFonts w:ascii="Times New Roman" w:hAnsi="Times New Roman" w:cs="Times New Roman"/>
          <w:sz w:val="24"/>
          <w:szCs w:val="24"/>
        </w:rPr>
        <w:t xml:space="preserve">- знакомить Работника с действующим законодательством о материальной ответственности. </w:t>
      </w:r>
    </w:p>
    <w:p w14:paraId="6E704433" w14:textId="77777777" w:rsidR="001C0D9F" w:rsidRPr="00504264" w:rsidRDefault="001C0D9F" w:rsidP="001C0D9F">
      <w:pPr>
        <w:pStyle w:val="ae"/>
        <w:ind w:left="0" w:firstLine="720"/>
        <w:rPr>
          <w:rFonts w:ascii="Times New Roman" w:hAnsi="Times New Roman" w:cs="Times New Roman"/>
          <w:sz w:val="24"/>
          <w:szCs w:val="24"/>
        </w:rPr>
      </w:pPr>
      <w:r w:rsidRPr="00504264">
        <w:rPr>
          <w:rFonts w:ascii="Times New Roman" w:hAnsi="Times New Roman" w:cs="Times New Roman"/>
          <w:sz w:val="24"/>
          <w:szCs w:val="24"/>
        </w:rPr>
        <w:t>- Проводить в установленном порядке инвентаризацию денежных средств.</w:t>
      </w:r>
    </w:p>
    <w:p w14:paraId="63F53D01" w14:textId="77777777" w:rsidR="001C0D9F" w:rsidRPr="00504264" w:rsidRDefault="001C0D9F" w:rsidP="001C0D9F">
      <w:pPr>
        <w:pStyle w:val="ae"/>
        <w:ind w:left="0" w:firstLine="720"/>
        <w:rPr>
          <w:rFonts w:ascii="Times New Roman" w:hAnsi="Times New Roman" w:cs="Times New Roman"/>
          <w:sz w:val="24"/>
          <w:szCs w:val="24"/>
        </w:rPr>
      </w:pPr>
      <w:r w:rsidRPr="00504264">
        <w:rPr>
          <w:rFonts w:ascii="Times New Roman" w:hAnsi="Times New Roman" w:cs="Times New Roman"/>
          <w:sz w:val="24"/>
          <w:szCs w:val="24"/>
        </w:rPr>
        <w:t>- запрашивать дополнительные отчеты.</w:t>
      </w:r>
    </w:p>
    <w:p w14:paraId="52323F88" w14:textId="77777777" w:rsidR="001C0D9F" w:rsidRPr="00504264" w:rsidRDefault="001C0D9F" w:rsidP="001C0D9F">
      <w:pPr>
        <w:pStyle w:val="ae"/>
        <w:ind w:left="0" w:firstLine="720"/>
        <w:rPr>
          <w:rFonts w:ascii="Times New Roman" w:hAnsi="Times New Roman" w:cs="Times New Roman"/>
          <w:sz w:val="24"/>
          <w:szCs w:val="24"/>
        </w:rPr>
      </w:pPr>
    </w:p>
    <w:p w14:paraId="6CBC1B05" w14:textId="77777777" w:rsidR="001C0D9F" w:rsidRPr="00504264" w:rsidRDefault="001C0D9F" w:rsidP="001C0D9F">
      <w:pPr>
        <w:pStyle w:val="ae"/>
        <w:numPr>
          <w:ilvl w:val="0"/>
          <w:numId w:val="8"/>
        </w:numPr>
        <w:ind w:left="0" w:firstLine="360"/>
        <w:rPr>
          <w:rFonts w:ascii="Times New Roman" w:hAnsi="Times New Roman" w:cs="Times New Roman"/>
          <w:sz w:val="24"/>
          <w:szCs w:val="24"/>
        </w:rPr>
      </w:pPr>
      <w:r w:rsidRPr="00504264">
        <w:rPr>
          <w:rFonts w:ascii="Times New Roman" w:hAnsi="Times New Roman" w:cs="Times New Roman"/>
          <w:sz w:val="24"/>
          <w:szCs w:val="24"/>
        </w:rPr>
        <w:t xml:space="preserve">В случае необеспечения по вине Работника сохранности вверенных ему денежных </w:t>
      </w:r>
      <w:proofErr w:type="gramStart"/>
      <w:r w:rsidRPr="00504264">
        <w:rPr>
          <w:rFonts w:ascii="Times New Roman" w:hAnsi="Times New Roman" w:cs="Times New Roman"/>
          <w:sz w:val="24"/>
          <w:szCs w:val="24"/>
        </w:rPr>
        <w:t>средств,  определение</w:t>
      </w:r>
      <w:proofErr w:type="gramEnd"/>
      <w:r w:rsidRPr="00504264">
        <w:rPr>
          <w:rFonts w:ascii="Times New Roman" w:hAnsi="Times New Roman" w:cs="Times New Roman"/>
          <w:sz w:val="24"/>
          <w:szCs w:val="24"/>
        </w:rPr>
        <w:t xml:space="preserve"> размера ущерба, причиненного учреждению, и его возмещение производятся в соответствии с действующим законодательством РК. </w:t>
      </w:r>
    </w:p>
    <w:p w14:paraId="07658E20" w14:textId="77777777" w:rsidR="001C0D9F" w:rsidRPr="00504264" w:rsidRDefault="001C0D9F" w:rsidP="001C0D9F">
      <w:pPr>
        <w:pStyle w:val="ae"/>
        <w:numPr>
          <w:ilvl w:val="0"/>
          <w:numId w:val="8"/>
        </w:numPr>
        <w:ind w:left="0" w:firstLine="360"/>
        <w:rPr>
          <w:rFonts w:ascii="Times New Roman" w:hAnsi="Times New Roman" w:cs="Times New Roman"/>
          <w:sz w:val="24"/>
          <w:szCs w:val="24"/>
        </w:rPr>
      </w:pPr>
      <w:r w:rsidRPr="00504264">
        <w:rPr>
          <w:rFonts w:ascii="Times New Roman" w:hAnsi="Times New Roman" w:cs="Times New Roman"/>
          <w:sz w:val="24"/>
          <w:szCs w:val="24"/>
        </w:rPr>
        <w:t xml:space="preserve">Работник ознакомлен с требованиями </w:t>
      </w:r>
      <w:proofErr w:type="spellStart"/>
      <w:r w:rsidRPr="00504264">
        <w:rPr>
          <w:rFonts w:ascii="Times New Roman" w:hAnsi="Times New Roman" w:cs="Times New Roman"/>
          <w:sz w:val="24"/>
          <w:szCs w:val="24"/>
        </w:rPr>
        <w:t>ст.ст</w:t>
      </w:r>
      <w:proofErr w:type="spellEnd"/>
      <w:r w:rsidRPr="00504264">
        <w:rPr>
          <w:rFonts w:ascii="Times New Roman" w:hAnsi="Times New Roman" w:cs="Times New Roman"/>
          <w:sz w:val="24"/>
          <w:szCs w:val="24"/>
        </w:rPr>
        <w:t>. 120-123 Трудового кодекса РК №414-</w:t>
      </w:r>
      <w:r w:rsidRPr="00504264">
        <w:rPr>
          <w:rFonts w:ascii="Times New Roman" w:hAnsi="Times New Roman" w:cs="Times New Roman"/>
          <w:sz w:val="24"/>
          <w:szCs w:val="24"/>
          <w:lang w:val="en-US"/>
        </w:rPr>
        <w:t>V</w:t>
      </w:r>
      <w:r w:rsidRPr="00504264">
        <w:rPr>
          <w:rFonts w:ascii="Times New Roman" w:hAnsi="Times New Roman" w:cs="Times New Roman"/>
          <w:sz w:val="24"/>
          <w:szCs w:val="24"/>
        </w:rPr>
        <w:t xml:space="preserve">от 23.11.2015 г. </w:t>
      </w:r>
    </w:p>
    <w:p w14:paraId="5E0A061D" w14:textId="77777777" w:rsidR="001C0D9F" w:rsidRPr="00504264" w:rsidRDefault="001C0D9F" w:rsidP="001C0D9F">
      <w:pPr>
        <w:pStyle w:val="ae"/>
        <w:numPr>
          <w:ilvl w:val="0"/>
          <w:numId w:val="8"/>
        </w:numPr>
        <w:ind w:left="0" w:firstLine="360"/>
        <w:rPr>
          <w:rFonts w:ascii="Times New Roman" w:hAnsi="Times New Roman" w:cs="Times New Roman"/>
          <w:sz w:val="24"/>
          <w:szCs w:val="24"/>
        </w:rPr>
      </w:pPr>
      <w:r w:rsidRPr="00504264">
        <w:rPr>
          <w:rFonts w:ascii="Times New Roman" w:hAnsi="Times New Roman" w:cs="Times New Roman"/>
          <w:sz w:val="24"/>
          <w:szCs w:val="24"/>
        </w:rPr>
        <w:t xml:space="preserve">Действие настоящего договора распространяется на все время работы. </w:t>
      </w:r>
    </w:p>
    <w:p w14:paraId="419971FC"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lang w:val="kk-KZ"/>
        </w:rPr>
        <w:t>6</w:t>
      </w:r>
      <w:r w:rsidRPr="00504264">
        <w:rPr>
          <w:rFonts w:ascii="Times New Roman" w:hAnsi="Times New Roman" w:cs="Times New Roman"/>
          <w:sz w:val="24"/>
          <w:szCs w:val="24"/>
        </w:rPr>
        <w:t xml:space="preserve">. Настоящий договор составлен в двух экземплярах для каждой из сторон. </w:t>
      </w:r>
    </w:p>
    <w:p w14:paraId="36B69628" w14:textId="77777777" w:rsidR="001C0D9F" w:rsidRPr="00504264" w:rsidRDefault="001C0D9F" w:rsidP="001C0D9F">
      <w:pPr>
        <w:spacing w:after="0" w:line="240" w:lineRule="auto"/>
        <w:rPr>
          <w:rFonts w:ascii="Times New Roman" w:hAnsi="Times New Roman" w:cs="Times New Roman"/>
          <w:sz w:val="24"/>
          <w:szCs w:val="24"/>
        </w:rPr>
      </w:pPr>
    </w:p>
    <w:p w14:paraId="15AB4C8F"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Работодатель: ________</w:t>
      </w:r>
      <w:proofErr w:type="gramStart"/>
      <w:r w:rsidRPr="00504264">
        <w:rPr>
          <w:rFonts w:ascii="Times New Roman" w:hAnsi="Times New Roman" w:cs="Times New Roman"/>
          <w:sz w:val="24"/>
          <w:szCs w:val="24"/>
        </w:rPr>
        <w:t>_(</w:t>
      </w:r>
      <w:proofErr w:type="gramEnd"/>
      <w:r w:rsidRPr="00504264">
        <w:rPr>
          <w:rFonts w:ascii="Times New Roman" w:hAnsi="Times New Roman" w:cs="Times New Roman"/>
          <w:sz w:val="24"/>
          <w:szCs w:val="24"/>
        </w:rPr>
        <w:t xml:space="preserve">Ф. И. </w:t>
      </w:r>
      <w:proofErr w:type="gramStart"/>
      <w:r w:rsidRPr="00504264">
        <w:rPr>
          <w:rFonts w:ascii="Times New Roman" w:hAnsi="Times New Roman" w:cs="Times New Roman"/>
          <w:sz w:val="24"/>
          <w:szCs w:val="24"/>
        </w:rPr>
        <w:t xml:space="preserve">О)   </w:t>
      </w:r>
      <w:proofErr w:type="gramEnd"/>
      <w:r w:rsidRPr="00504264">
        <w:rPr>
          <w:rFonts w:ascii="Times New Roman" w:hAnsi="Times New Roman" w:cs="Times New Roman"/>
          <w:sz w:val="24"/>
          <w:szCs w:val="24"/>
        </w:rPr>
        <w:t xml:space="preserve">                     Работник: ________________________ </w:t>
      </w:r>
    </w:p>
    <w:p w14:paraId="67A4BD20"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Адрес: __________________________              _________________________________ </w:t>
      </w:r>
    </w:p>
    <w:p w14:paraId="35F850CA"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eastAsia="Times New Roman" w:hAnsi="Times New Roman" w:cs="Times New Roman"/>
          <w:sz w:val="24"/>
          <w:szCs w:val="24"/>
          <w:lang w:eastAsia="ru-RU"/>
        </w:rPr>
        <w:t xml:space="preserve">Наименование </w:t>
      </w:r>
      <w:proofErr w:type="gramStart"/>
      <w:r w:rsidRPr="00504264">
        <w:rPr>
          <w:rFonts w:ascii="Times New Roman" w:eastAsia="Times New Roman" w:hAnsi="Times New Roman" w:cs="Times New Roman"/>
          <w:sz w:val="24"/>
          <w:szCs w:val="24"/>
          <w:lang w:eastAsia="ru-RU"/>
        </w:rPr>
        <w:t>организации:_</w:t>
      </w:r>
      <w:proofErr w:type="gramEnd"/>
      <w:r w:rsidRPr="00504264">
        <w:rPr>
          <w:rFonts w:ascii="Times New Roman" w:eastAsia="Times New Roman" w:hAnsi="Times New Roman" w:cs="Times New Roman"/>
          <w:sz w:val="24"/>
          <w:szCs w:val="24"/>
          <w:lang w:eastAsia="ru-RU"/>
        </w:rPr>
        <w:t>______________</w:t>
      </w:r>
      <w:r w:rsidRPr="00504264">
        <w:rPr>
          <w:rFonts w:ascii="Times New Roman" w:hAnsi="Times New Roman" w:cs="Times New Roman"/>
          <w:sz w:val="24"/>
          <w:szCs w:val="24"/>
        </w:rPr>
        <w:t>      _________________________________</w:t>
      </w:r>
    </w:p>
    <w:p w14:paraId="124018E5"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_____________________________________         удостоверение личности ____________</w:t>
      </w:r>
    </w:p>
    <w:p w14:paraId="4007D5EB" w14:textId="77777777" w:rsidR="001C0D9F" w:rsidRPr="00504264" w:rsidRDefault="001C0D9F" w:rsidP="001C0D9F">
      <w:pPr>
        <w:spacing w:after="0" w:line="240" w:lineRule="auto"/>
        <w:jc w:val="both"/>
        <w:rPr>
          <w:rFonts w:ascii="Times New Roman" w:hAnsi="Times New Roman" w:cs="Times New Roman"/>
          <w:sz w:val="24"/>
          <w:szCs w:val="24"/>
        </w:rPr>
      </w:pPr>
      <w:proofErr w:type="gramStart"/>
      <w:r w:rsidRPr="00504264">
        <w:rPr>
          <w:rFonts w:ascii="Times New Roman" w:hAnsi="Times New Roman" w:cs="Times New Roman"/>
          <w:sz w:val="24"/>
          <w:szCs w:val="24"/>
        </w:rPr>
        <w:t xml:space="preserve">БИН:   </w:t>
      </w:r>
      <w:proofErr w:type="gramEnd"/>
      <w:r w:rsidRPr="00504264">
        <w:rPr>
          <w:rFonts w:ascii="Times New Roman" w:hAnsi="Times New Roman" w:cs="Times New Roman"/>
          <w:sz w:val="24"/>
          <w:szCs w:val="24"/>
        </w:rPr>
        <w:t>_____________                                             выдано:__________________________</w:t>
      </w:r>
    </w:p>
    <w:p w14:paraId="07A67237"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ИИК: ________________________________         ИИН: _____________________________</w:t>
      </w:r>
    </w:p>
    <w:p w14:paraId="1778534B"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lastRenderedPageBreak/>
        <w:t xml:space="preserve">БИК: ________________________________          </w:t>
      </w:r>
      <w:proofErr w:type="spellStart"/>
      <w:r w:rsidRPr="00504264">
        <w:rPr>
          <w:rFonts w:ascii="Times New Roman" w:hAnsi="Times New Roman" w:cs="Times New Roman"/>
          <w:sz w:val="24"/>
          <w:szCs w:val="24"/>
        </w:rPr>
        <w:t>контак</w:t>
      </w:r>
      <w:proofErr w:type="spellEnd"/>
      <w:r w:rsidRPr="00504264">
        <w:rPr>
          <w:rFonts w:ascii="Times New Roman" w:hAnsi="Times New Roman" w:cs="Times New Roman"/>
          <w:sz w:val="24"/>
          <w:szCs w:val="24"/>
        </w:rPr>
        <w:t xml:space="preserve">. </w:t>
      </w:r>
      <w:proofErr w:type="gramStart"/>
      <w:r w:rsidRPr="00504264">
        <w:rPr>
          <w:rFonts w:ascii="Times New Roman" w:hAnsi="Times New Roman" w:cs="Times New Roman"/>
          <w:sz w:val="24"/>
          <w:szCs w:val="24"/>
        </w:rPr>
        <w:t>номер  тел.</w:t>
      </w:r>
      <w:proofErr w:type="gramEnd"/>
      <w:r w:rsidRPr="00504264">
        <w:rPr>
          <w:rFonts w:ascii="Times New Roman" w:hAnsi="Times New Roman" w:cs="Times New Roman"/>
          <w:sz w:val="24"/>
          <w:szCs w:val="24"/>
        </w:rPr>
        <w:t>:________________</w:t>
      </w:r>
    </w:p>
    <w:p w14:paraId="7E201745"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Банк: ___________________________________</w:t>
      </w:r>
    </w:p>
    <w:p w14:paraId="3029A6A8" w14:textId="77777777" w:rsidR="001C0D9F" w:rsidRPr="00504264" w:rsidRDefault="001C0D9F" w:rsidP="001C0D9F">
      <w:pPr>
        <w:spacing w:after="0" w:line="240" w:lineRule="auto"/>
        <w:rPr>
          <w:rFonts w:ascii="Times New Roman" w:hAnsi="Times New Roman" w:cs="Times New Roman"/>
          <w:sz w:val="24"/>
          <w:szCs w:val="24"/>
        </w:rPr>
      </w:pPr>
    </w:p>
    <w:p w14:paraId="48EB46C9" w14:textId="77777777" w:rsidR="001C0D9F" w:rsidRPr="00504264" w:rsidRDefault="001C0D9F" w:rsidP="001C0D9F">
      <w:pPr>
        <w:spacing w:after="0" w:line="240" w:lineRule="auto"/>
        <w:rPr>
          <w:rFonts w:ascii="Times New Roman" w:hAnsi="Times New Roman" w:cs="Times New Roman"/>
          <w:sz w:val="24"/>
          <w:szCs w:val="24"/>
        </w:rPr>
      </w:pPr>
    </w:p>
    <w:p w14:paraId="05075900"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xml:space="preserve">Второй </w:t>
      </w:r>
      <w:proofErr w:type="gramStart"/>
      <w:r w:rsidRPr="00504264">
        <w:rPr>
          <w:rFonts w:ascii="Times New Roman" w:hAnsi="Times New Roman" w:cs="Times New Roman"/>
          <w:sz w:val="24"/>
          <w:szCs w:val="24"/>
        </w:rPr>
        <w:t>экземпляр  получил</w:t>
      </w:r>
      <w:proofErr w:type="gramEnd"/>
      <w:r w:rsidRPr="00504264">
        <w:rPr>
          <w:rFonts w:ascii="Times New Roman" w:hAnsi="Times New Roman" w:cs="Times New Roman"/>
          <w:sz w:val="24"/>
          <w:szCs w:val="24"/>
        </w:rPr>
        <w:t>(а)_____________________________ «______»____________ 2018г</w:t>
      </w:r>
    </w:p>
    <w:p w14:paraId="05EE0F86"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18D635D7" w14:textId="77777777" w:rsidR="001C0D9F" w:rsidRPr="00504264" w:rsidRDefault="001C0D9F" w:rsidP="001C0D9F">
      <w:pPr>
        <w:spacing w:after="0" w:line="240" w:lineRule="auto"/>
        <w:jc w:val="right"/>
        <w:rPr>
          <w:rFonts w:ascii="Times New Roman" w:hAnsi="Times New Roman" w:cs="Times New Roman"/>
          <w:b/>
          <w:sz w:val="24"/>
          <w:szCs w:val="24"/>
        </w:rPr>
      </w:pPr>
    </w:p>
    <w:p w14:paraId="6CDC2862" w14:textId="77777777" w:rsidR="00077E0A" w:rsidRDefault="00077E0A" w:rsidP="001C0D9F">
      <w:pPr>
        <w:spacing w:after="0" w:line="240" w:lineRule="auto"/>
        <w:jc w:val="right"/>
        <w:rPr>
          <w:rFonts w:ascii="Times New Roman" w:hAnsi="Times New Roman" w:cs="Times New Roman"/>
          <w:b/>
          <w:sz w:val="24"/>
          <w:szCs w:val="24"/>
        </w:rPr>
      </w:pPr>
    </w:p>
    <w:p w14:paraId="5506290B" w14:textId="77777777" w:rsidR="00077E0A" w:rsidRDefault="00077E0A" w:rsidP="001C0D9F">
      <w:pPr>
        <w:spacing w:after="0" w:line="240" w:lineRule="auto"/>
        <w:jc w:val="right"/>
        <w:rPr>
          <w:rFonts w:ascii="Times New Roman" w:hAnsi="Times New Roman" w:cs="Times New Roman"/>
          <w:b/>
          <w:sz w:val="24"/>
          <w:szCs w:val="24"/>
        </w:rPr>
      </w:pPr>
    </w:p>
    <w:p w14:paraId="68616522"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Приложение 7</w:t>
      </w:r>
    </w:p>
    <w:p w14:paraId="7B71B6E5" w14:textId="77777777" w:rsidR="001C0D9F" w:rsidRPr="00077E0A" w:rsidRDefault="001C0D9F" w:rsidP="001C0D9F">
      <w:pPr>
        <w:spacing w:after="0" w:line="240" w:lineRule="auto"/>
        <w:jc w:val="right"/>
        <w:rPr>
          <w:rFonts w:ascii="Times New Roman" w:hAnsi="Times New Roman" w:cs="Times New Roman"/>
          <w:b/>
          <w:sz w:val="24"/>
          <w:szCs w:val="24"/>
          <w:lang w:val="kk-KZ"/>
        </w:rPr>
      </w:pPr>
      <w:proofErr w:type="gramStart"/>
      <w:r w:rsidRPr="00077E0A">
        <w:rPr>
          <w:rFonts w:ascii="Times New Roman" w:hAnsi="Times New Roman" w:cs="Times New Roman"/>
          <w:b/>
          <w:sz w:val="24"/>
          <w:szCs w:val="24"/>
        </w:rPr>
        <w:t>к  Соглашению</w:t>
      </w:r>
      <w:proofErr w:type="gramEnd"/>
    </w:p>
    <w:p w14:paraId="54825E76" w14:textId="77777777" w:rsidR="001C0D9F" w:rsidRPr="00077E0A" w:rsidRDefault="001C0D9F" w:rsidP="001C0D9F">
      <w:pPr>
        <w:spacing w:after="0" w:line="240" w:lineRule="auto"/>
        <w:jc w:val="right"/>
        <w:rPr>
          <w:rFonts w:ascii="Times New Roman" w:hAnsi="Times New Roman" w:cs="Times New Roman"/>
          <w:b/>
          <w:sz w:val="24"/>
          <w:szCs w:val="24"/>
          <w:lang w:val="kk-KZ"/>
        </w:rPr>
      </w:pPr>
    </w:p>
    <w:p w14:paraId="286EA4AB" w14:textId="77777777" w:rsidR="001C0D9F" w:rsidRPr="00077E0A" w:rsidRDefault="001C0D9F" w:rsidP="001C0D9F">
      <w:pPr>
        <w:jc w:val="center"/>
        <w:rPr>
          <w:rFonts w:ascii="Times New Roman" w:eastAsia="Times New Roman" w:hAnsi="Times New Roman" w:cs="Times New Roman"/>
          <w:b/>
          <w:sz w:val="24"/>
          <w:szCs w:val="24"/>
          <w:lang w:eastAsia="ru-RU"/>
        </w:rPr>
      </w:pPr>
      <w:r w:rsidRPr="00077E0A">
        <w:rPr>
          <w:rFonts w:ascii="Times New Roman" w:eastAsia="Times New Roman" w:hAnsi="Times New Roman" w:cs="Times New Roman"/>
          <w:b/>
          <w:sz w:val="24"/>
          <w:szCs w:val="24"/>
          <w:lang w:eastAsia="ru-RU"/>
        </w:rPr>
        <w:t xml:space="preserve">Перечень профессий и должностей работников по бесплатному обеспечению специальной одеждой, обувью и другими средствами индивидуальной защиты </w:t>
      </w:r>
    </w:p>
    <w:p w14:paraId="37AFF8C2" w14:textId="77777777" w:rsidR="001C0D9F" w:rsidRPr="00504264" w:rsidRDefault="001C0D9F" w:rsidP="001C0D9F">
      <w:pPr>
        <w:jc w:val="center"/>
        <w:rPr>
          <w:rFonts w:ascii="Times New Roman" w:eastAsia="Times New Roman" w:hAnsi="Times New Roman" w:cs="Times New Roman"/>
          <w:b/>
          <w:sz w:val="24"/>
          <w:szCs w:val="24"/>
          <w:highlight w:val="yellow"/>
          <w:lang w:eastAsia="ru-RU"/>
        </w:rPr>
      </w:pPr>
    </w:p>
    <w:tbl>
      <w:tblPr>
        <w:tblStyle w:val="af"/>
        <w:tblW w:w="0" w:type="auto"/>
        <w:tblLook w:val="01E0" w:firstRow="1" w:lastRow="1" w:firstColumn="1" w:lastColumn="1" w:noHBand="0" w:noVBand="0"/>
      </w:tblPr>
      <w:tblGrid>
        <w:gridCol w:w="810"/>
        <w:gridCol w:w="2971"/>
        <w:gridCol w:w="4189"/>
        <w:gridCol w:w="1601"/>
      </w:tblGrid>
      <w:tr w:rsidR="001C0D9F" w:rsidRPr="00504264" w14:paraId="7C4E6701" w14:textId="77777777" w:rsidTr="001C0D9F">
        <w:tc>
          <w:tcPr>
            <w:tcW w:w="810" w:type="dxa"/>
          </w:tcPr>
          <w:p w14:paraId="74E6ECA3" w14:textId="77777777" w:rsidR="001C0D9F" w:rsidRPr="00077E0A" w:rsidRDefault="001C0D9F" w:rsidP="001C0D9F">
            <w:pPr>
              <w:rPr>
                <w:sz w:val="24"/>
                <w:szCs w:val="24"/>
              </w:rPr>
            </w:pPr>
            <w:r w:rsidRPr="00077E0A">
              <w:rPr>
                <w:sz w:val="24"/>
                <w:szCs w:val="24"/>
              </w:rPr>
              <w:t>№ п/п</w:t>
            </w:r>
          </w:p>
        </w:tc>
        <w:tc>
          <w:tcPr>
            <w:tcW w:w="2971" w:type="dxa"/>
          </w:tcPr>
          <w:p w14:paraId="5A1111F7" w14:textId="77777777" w:rsidR="001C0D9F" w:rsidRPr="00077E0A" w:rsidRDefault="001C0D9F" w:rsidP="001C0D9F">
            <w:pPr>
              <w:jc w:val="left"/>
              <w:rPr>
                <w:sz w:val="24"/>
                <w:szCs w:val="24"/>
              </w:rPr>
            </w:pPr>
            <w:r w:rsidRPr="00077E0A">
              <w:rPr>
                <w:sz w:val="24"/>
                <w:szCs w:val="24"/>
              </w:rPr>
              <w:t>Профессия или должность</w:t>
            </w:r>
          </w:p>
        </w:tc>
        <w:tc>
          <w:tcPr>
            <w:tcW w:w="4189" w:type="dxa"/>
          </w:tcPr>
          <w:p w14:paraId="5BEB082C" w14:textId="77777777" w:rsidR="001C0D9F" w:rsidRPr="00077E0A" w:rsidRDefault="001C0D9F" w:rsidP="001C0D9F">
            <w:pPr>
              <w:jc w:val="left"/>
              <w:rPr>
                <w:sz w:val="24"/>
                <w:szCs w:val="24"/>
              </w:rPr>
            </w:pPr>
            <w:r w:rsidRPr="00077E0A">
              <w:rPr>
                <w:sz w:val="24"/>
                <w:szCs w:val="24"/>
              </w:rPr>
              <w:t>Наименование средств индивидуальной защиты</w:t>
            </w:r>
          </w:p>
        </w:tc>
        <w:tc>
          <w:tcPr>
            <w:tcW w:w="1601" w:type="dxa"/>
          </w:tcPr>
          <w:p w14:paraId="62A558D9" w14:textId="77777777" w:rsidR="001C0D9F" w:rsidRPr="00077E0A" w:rsidRDefault="001C0D9F" w:rsidP="001C0D9F">
            <w:pPr>
              <w:rPr>
                <w:sz w:val="24"/>
                <w:szCs w:val="24"/>
              </w:rPr>
            </w:pPr>
            <w:r w:rsidRPr="00077E0A">
              <w:rPr>
                <w:sz w:val="24"/>
                <w:szCs w:val="24"/>
              </w:rPr>
              <w:t>Норма выдачи на год (единицы, комплекты)</w:t>
            </w:r>
          </w:p>
        </w:tc>
      </w:tr>
      <w:tr w:rsidR="001C0D9F" w:rsidRPr="00504264" w14:paraId="35857BD8" w14:textId="77777777" w:rsidTr="001C0D9F">
        <w:tc>
          <w:tcPr>
            <w:tcW w:w="810" w:type="dxa"/>
          </w:tcPr>
          <w:p w14:paraId="66D279F6" w14:textId="77777777" w:rsidR="001C0D9F" w:rsidRPr="00077E0A" w:rsidRDefault="001C0D9F" w:rsidP="001C0D9F">
            <w:pPr>
              <w:rPr>
                <w:sz w:val="24"/>
                <w:szCs w:val="24"/>
              </w:rPr>
            </w:pPr>
            <w:r w:rsidRPr="00077E0A">
              <w:rPr>
                <w:sz w:val="24"/>
                <w:szCs w:val="24"/>
              </w:rPr>
              <w:t>1.</w:t>
            </w:r>
          </w:p>
        </w:tc>
        <w:tc>
          <w:tcPr>
            <w:tcW w:w="2971" w:type="dxa"/>
          </w:tcPr>
          <w:p w14:paraId="339DC216" w14:textId="77777777" w:rsidR="001C0D9F" w:rsidRPr="00077E0A" w:rsidRDefault="001C0D9F" w:rsidP="001C0D9F">
            <w:pPr>
              <w:jc w:val="left"/>
              <w:rPr>
                <w:sz w:val="24"/>
                <w:szCs w:val="24"/>
              </w:rPr>
            </w:pPr>
            <w:r w:rsidRPr="00077E0A">
              <w:rPr>
                <w:sz w:val="24"/>
                <w:szCs w:val="24"/>
              </w:rPr>
              <w:t>Библиотекарь</w:t>
            </w:r>
          </w:p>
        </w:tc>
        <w:tc>
          <w:tcPr>
            <w:tcW w:w="4189" w:type="dxa"/>
          </w:tcPr>
          <w:p w14:paraId="462B992A" w14:textId="77777777" w:rsidR="001C0D9F" w:rsidRPr="00077E0A" w:rsidRDefault="001C0D9F" w:rsidP="001C0D9F">
            <w:pPr>
              <w:jc w:val="left"/>
              <w:rPr>
                <w:sz w:val="24"/>
                <w:szCs w:val="24"/>
              </w:rPr>
            </w:pPr>
            <w:r w:rsidRPr="00077E0A">
              <w:rPr>
                <w:sz w:val="24"/>
                <w:szCs w:val="24"/>
              </w:rPr>
              <w:t>Халат хлопчатобумажный (для работы в книгохранилище)</w:t>
            </w:r>
          </w:p>
        </w:tc>
        <w:tc>
          <w:tcPr>
            <w:tcW w:w="1601" w:type="dxa"/>
          </w:tcPr>
          <w:p w14:paraId="119FAB90" w14:textId="77777777" w:rsidR="001C0D9F" w:rsidRPr="00077E0A" w:rsidRDefault="001C0D9F" w:rsidP="001C0D9F">
            <w:pPr>
              <w:rPr>
                <w:sz w:val="24"/>
                <w:szCs w:val="24"/>
              </w:rPr>
            </w:pPr>
            <w:r w:rsidRPr="00077E0A">
              <w:rPr>
                <w:sz w:val="24"/>
                <w:szCs w:val="24"/>
              </w:rPr>
              <w:t>1</w:t>
            </w:r>
          </w:p>
        </w:tc>
      </w:tr>
      <w:tr w:rsidR="001C0D9F" w:rsidRPr="00504264" w14:paraId="00E3E6BA" w14:textId="77777777" w:rsidTr="001C0D9F">
        <w:tc>
          <w:tcPr>
            <w:tcW w:w="810" w:type="dxa"/>
            <w:vMerge w:val="restart"/>
          </w:tcPr>
          <w:p w14:paraId="5CECE0B6" w14:textId="77777777" w:rsidR="001C0D9F" w:rsidRPr="00504264" w:rsidRDefault="00597CE0" w:rsidP="001C0D9F">
            <w:pPr>
              <w:rPr>
                <w:sz w:val="24"/>
                <w:szCs w:val="24"/>
              </w:rPr>
            </w:pPr>
            <w:r>
              <w:rPr>
                <w:sz w:val="24"/>
                <w:szCs w:val="24"/>
              </w:rPr>
              <w:t>2</w:t>
            </w:r>
            <w:r w:rsidR="001C0D9F" w:rsidRPr="00504264">
              <w:rPr>
                <w:sz w:val="24"/>
                <w:szCs w:val="24"/>
              </w:rPr>
              <w:t>.</w:t>
            </w:r>
          </w:p>
          <w:p w14:paraId="06759EC1" w14:textId="77777777" w:rsidR="001C0D9F" w:rsidRPr="00504264" w:rsidRDefault="001C0D9F" w:rsidP="001C0D9F">
            <w:pPr>
              <w:rPr>
                <w:sz w:val="24"/>
                <w:szCs w:val="24"/>
              </w:rPr>
            </w:pPr>
          </w:p>
        </w:tc>
        <w:tc>
          <w:tcPr>
            <w:tcW w:w="2971" w:type="dxa"/>
            <w:vMerge w:val="restart"/>
          </w:tcPr>
          <w:p w14:paraId="69581685" w14:textId="77777777" w:rsidR="001C0D9F" w:rsidRPr="00504264" w:rsidRDefault="001C0D9F" w:rsidP="001C0D9F">
            <w:pPr>
              <w:jc w:val="left"/>
              <w:rPr>
                <w:sz w:val="24"/>
                <w:szCs w:val="24"/>
                <w:highlight w:val="yellow"/>
              </w:rPr>
            </w:pPr>
            <w:r w:rsidRPr="00077E0A">
              <w:rPr>
                <w:sz w:val="24"/>
                <w:szCs w:val="24"/>
              </w:rPr>
              <w:t>Лаборант</w:t>
            </w:r>
          </w:p>
        </w:tc>
        <w:tc>
          <w:tcPr>
            <w:tcW w:w="5790" w:type="dxa"/>
            <w:gridSpan w:val="2"/>
          </w:tcPr>
          <w:p w14:paraId="7364E64C" w14:textId="77777777" w:rsidR="001C0D9F" w:rsidRPr="00077E0A" w:rsidRDefault="001C0D9F" w:rsidP="001C0D9F">
            <w:pPr>
              <w:jc w:val="left"/>
              <w:rPr>
                <w:sz w:val="24"/>
                <w:szCs w:val="24"/>
              </w:rPr>
            </w:pPr>
            <w:r w:rsidRPr="00077E0A">
              <w:rPr>
                <w:sz w:val="24"/>
                <w:szCs w:val="24"/>
              </w:rPr>
              <w:t>При занятости в химической лаборатории:</w:t>
            </w:r>
          </w:p>
        </w:tc>
      </w:tr>
      <w:tr w:rsidR="001C0D9F" w:rsidRPr="00504264" w14:paraId="54EF050E" w14:textId="77777777" w:rsidTr="001C0D9F">
        <w:tc>
          <w:tcPr>
            <w:tcW w:w="810" w:type="dxa"/>
            <w:vMerge/>
          </w:tcPr>
          <w:p w14:paraId="42171D73" w14:textId="77777777" w:rsidR="001C0D9F" w:rsidRPr="00504264" w:rsidRDefault="001C0D9F" w:rsidP="001C0D9F">
            <w:pPr>
              <w:rPr>
                <w:sz w:val="24"/>
                <w:szCs w:val="24"/>
              </w:rPr>
            </w:pPr>
          </w:p>
        </w:tc>
        <w:tc>
          <w:tcPr>
            <w:tcW w:w="2971" w:type="dxa"/>
            <w:vMerge/>
          </w:tcPr>
          <w:p w14:paraId="0BD1A13E" w14:textId="77777777" w:rsidR="001C0D9F" w:rsidRPr="00504264" w:rsidRDefault="001C0D9F" w:rsidP="001C0D9F">
            <w:pPr>
              <w:jc w:val="left"/>
              <w:rPr>
                <w:sz w:val="24"/>
                <w:szCs w:val="24"/>
                <w:highlight w:val="yellow"/>
              </w:rPr>
            </w:pPr>
          </w:p>
        </w:tc>
        <w:tc>
          <w:tcPr>
            <w:tcW w:w="4189" w:type="dxa"/>
          </w:tcPr>
          <w:p w14:paraId="04238C03" w14:textId="77777777" w:rsidR="001C0D9F" w:rsidRPr="00077E0A" w:rsidRDefault="001C0D9F" w:rsidP="001C0D9F">
            <w:pPr>
              <w:jc w:val="left"/>
              <w:rPr>
                <w:sz w:val="24"/>
                <w:szCs w:val="24"/>
              </w:rPr>
            </w:pPr>
            <w:r w:rsidRPr="00077E0A">
              <w:rPr>
                <w:sz w:val="24"/>
                <w:szCs w:val="24"/>
              </w:rPr>
              <w:t>Халат хлопчатобумажный</w:t>
            </w:r>
          </w:p>
        </w:tc>
        <w:tc>
          <w:tcPr>
            <w:tcW w:w="1601" w:type="dxa"/>
          </w:tcPr>
          <w:p w14:paraId="62BF0350" w14:textId="77777777" w:rsidR="001C0D9F" w:rsidRPr="00504264" w:rsidRDefault="001C0D9F" w:rsidP="001C0D9F">
            <w:pPr>
              <w:rPr>
                <w:sz w:val="24"/>
                <w:szCs w:val="24"/>
              </w:rPr>
            </w:pPr>
            <w:r w:rsidRPr="00504264">
              <w:rPr>
                <w:sz w:val="24"/>
                <w:szCs w:val="24"/>
              </w:rPr>
              <w:t xml:space="preserve">1 на </w:t>
            </w:r>
            <w:smartTag w:uri="urn:schemas-microsoft-com:office:smarttags" w:element="metricconverter">
              <w:smartTagPr>
                <w:attr w:name="ProductID" w:val="1,5 г"/>
              </w:smartTagPr>
              <w:r w:rsidRPr="00504264">
                <w:rPr>
                  <w:sz w:val="24"/>
                  <w:szCs w:val="24"/>
                </w:rPr>
                <w:t>1,5 г</w:t>
              </w:r>
            </w:smartTag>
            <w:r w:rsidRPr="00504264">
              <w:rPr>
                <w:sz w:val="24"/>
                <w:szCs w:val="24"/>
              </w:rPr>
              <w:t>.</w:t>
            </w:r>
          </w:p>
        </w:tc>
      </w:tr>
      <w:tr w:rsidR="00077E0A" w:rsidRPr="00504264" w14:paraId="0F416DBC" w14:textId="77777777" w:rsidTr="001C0D9F">
        <w:tc>
          <w:tcPr>
            <w:tcW w:w="810" w:type="dxa"/>
            <w:vMerge/>
          </w:tcPr>
          <w:p w14:paraId="70A1C0A0" w14:textId="77777777" w:rsidR="00077E0A" w:rsidRPr="00504264" w:rsidRDefault="00077E0A" w:rsidP="001C0D9F">
            <w:pPr>
              <w:rPr>
                <w:sz w:val="24"/>
                <w:szCs w:val="24"/>
              </w:rPr>
            </w:pPr>
          </w:p>
        </w:tc>
        <w:tc>
          <w:tcPr>
            <w:tcW w:w="2971" w:type="dxa"/>
            <w:vMerge/>
          </w:tcPr>
          <w:p w14:paraId="0867B277" w14:textId="77777777" w:rsidR="00077E0A" w:rsidRPr="00504264" w:rsidRDefault="00077E0A" w:rsidP="001C0D9F">
            <w:pPr>
              <w:jc w:val="left"/>
              <w:rPr>
                <w:sz w:val="24"/>
                <w:szCs w:val="24"/>
                <w:highlight w:val="yellow"/>
              </w:rPr>
            </w:pPr>
          </w:p>
        </w:tc>
        <w:tc>
          <w:tcPr>
            <w:tcW w:w="4189" w:type="dxa"/>
          </w:tcPr>
          <w:p w14:paraId="0D3627EC" w14:textId="77777777" w:rsidR="00077E0A" w:rsidRPr="00504264" w:rsidRDefault="00597CE0" w:rsidP="0042377E">
            <w:pPr>
              <w:jc w:val="left"/>
              <w:rPr>
                <w:sz w:val="24"/>
                <w:szCs w:val="24"/>
                <w:highlight w:val="yellow"/>
              </w:rPr>
            </w:pPr>
            <w:r w:rsidRPr="00597CE0">
              <w:rPr>
                <w:sz w:val="24"/>
                <w:szCs w:val="24"/>
              </w:rPr>
              <w:t>Перчатки тканевые</w:t>
            </w:r>
          </w:p>
        </w:tc>
        <w:tc>
          <w:tcPr>
            <w:tcW w:w="1601" w:type="dxa"/>
          </w:tcPr>
          <w:p w14:paraId="71A62E0C" w14:textId="77777777" w:rsidR="00077E0A" w:rsidRPr="00504264" w:rsidRDefault="00597CE0" w:rsidP="0042377E">
            <w:pPr>
              <w:rPr>
                <w:sz w:val="24"/>
                <w:szCs w:val="24"/>
              </w:rPr>
            </w:pPr>
            <w:r>
              <w:rPr>
                <w:sz w:val="24"/>
                <w:szCs w:val="24"/>
              </w:rPr>
              <w:t>1</w:t>
            </w:r>
          </w:p>
        </w:tc>
      </w:tr>
      <w:tr w:rsidR="00597CE0" w:rsidRPr="00504264" w14:paraId="21A94AC1" w14:textId="77777777" w:rsidTr="001C0D9F">
        <w:tc>
          <w:tcPr>
            <w:tcW w:w="810" w:type="dxa"/>
            <w:vMerge w:val="restart"/>
          </w:tcPr>
          <w:p w14:paraId="5C1B8403" w14:textId="77777777" w:rsidR="00597CE0" w:rsidRPr="00504264" w:rsidRDefault="00597CE0" w:rsidP="001C0D9F">
            <w:pPr>
              <w:rPr>
                <w:sz w:val="24"/>
                <w:szCs w:val="24"/>
              </w:rPr>
            </w:pPr>
            <w:r>
              <w:rPr>
                <w:sz w:val="24"/>
                <w:szCs w:val="24"/>
              </w:rPr>
              <w:t>3</w:t>
            </w:r>
            <w:r w:rsidRPr="00504264">
              <w:rPr>
                <w:sz w:val="24"/>
                <w:szCs w:val="24"/>
              </w:rPr>
              <w:t>.</w:t>
            </w:r>
          </w:p>
        </w:tc>
        <w:tc>
          <w:tcPr>
            <w:tcW w:w="2971" w:type="dxa"/>
            <w:vMerge w:val="restart"/>
          </w:tcPr>
          <w:p w14:paraId="26A44234" w14:textId="77777777" w:rsidR="00597CE0" w:rsidRPr="00504264" w:rsidRDefault="00597CE0" w:rsidP="001C0D9F">
            <w:pPr>
              <w:jc w:val="left"/>
              <w:rPr>
                <w:sz w:val="24"/>
                <w:szCs w:val="24"/>
                <w:highlight w:val="yellow"/>
              </w:rPr>
            </w:pPr>
            <w:r w:rsidRPr="00597CE0">
              <w:rPr>
                <w:sz w:val="24"/>
                <w:szCs w:val="24"/>
              </w:rPr>
              <w:t>Уборщик производственных и служебных помещений</w:t>
            </w:r>
          </w:p>
        </w:tc>
        <w:tc>
          <w:tcPr>
            <w:tcW w:w="4189" w:type="dxa"/>
          </w:tcPr>
          <w:p w14:paraId="068C99F0" w14:textId="77777777" w:rsidR="00597CE0" w:rsidRPr="00597CE0" w:rsidRDefault="00597CE0" w:rsidP="001C0D9F">
            <w:pPr>
              <w:jc w:val="left"/>
              <w:rPr>
                <w:sz w:val="24"/>
                <w:szCs w:val="24"/>
                <w:lang w:val="kk-KZ"/>
              </w:rPr>
            </w:pPr>
            <w:r w:rsidRPr="00597CE0">
              <w:rPr>
                <w:sz w:val="24"/>
                <w:szCs w:val="24"/>
              </w:rPr>
              <w:t>Халат хлопчатобумажный</w:t>
            </w:r>
          </w:p>
          <w:p w14:paraId="5AFA45E2" w14:textId="77777777" w:rsidR="00597CE0" w:rsidRPr="00597CE0" w:rsidRDefault="00597CE0" w:rsidP="001C0D9F">
            <w:pPr>
              <w:jc w:val="left"/>
              <w:rPr>
                <w:sz w:val="24"/>
                <w:szCs w:val="24"/>
                <w:lang w:val="kk-KZ"/>
              </w:rPr>
            </w:pPr>
          </w:p>
        </w:tc>
        <w:tc>
          <w:tcPr>
            <w:tcW w:w="1601" w:type="dxa"/>
          </w:tcPr>
          <w:p w14:paraId="4E57C3B2" w14:textId="77777777" w:rsidR="00597CE0" w:rsidRPr="00504264" w:rsidRDefault="00597CE0" w:rsidP="001C0D9F">
            <w:pPr>
              <w:rPr>
                <w:sz w:val="24"/>
                <w:szCs w:val="24"/>
              </w:rPr>
            </w:pPr>
            <w:r w:rsidRPr="00504264">
              <w:rPr>
                <w:sz w:val="24"/>
                <w:szCs w:val="24"/>
              </w:rPr>
              <w:t>1</w:t>
            </w:r>
          </w:p>
          <w:p w14:paraId="17FB6047" w14:textId="77777777" w:rsidR="00597CE0" w:rsidRPr="00504264" w:rsidRDefault="00597CE0" w:rsidP="001C0D9F">
            <w:pPr>
              <w:rPr>
                <w:sz w:val="24"/>
                <w:szCs w:val="24"/>
              </w:rPr>
            </w:pPr>
            <w:r w:rsidRPr="00504264">
              <w:rPr>
                <w:sz w:val="24"/>
                <w:szCs w:val="24"/>
              </w:rPr>
              <w:t>1</w:t>
            </w:r>
          </w:p>
        </w:tc>
      </w:tr>
      <w:tr w:rsidR="00597CE0" w:rsidRPr="00504264" w14:paraId="6F34CCD6" w14:textId="77777777" w:rsidTr="001C0D9F">
        <w:tc>
          <w:tcPr>
            <w:tcW w:w="810" w:type="dxa"/>
            <w:vMerge/>
          </w:tcPr>
          <w:p w14:paraId="76A5821C" w14:textId="77777777" w:rsidR="00597CE0" w:rsidRPr="00504264" w:rsidRDefault="00597CE0" w:rsidP="001C0D9F">
            <w:pPr>
              <w:rPr>
                <w:sz w:val="24"/>
                <w:szCs w:val="24"/>
              </w:rPr>
            </w:pPr>
          </w:p>
        </w:tc>
        <w:tc>
          <w:tcPr>
            <w:tcW w:w="2971" w:type="dxa"/>
            <w:vMerge/>
          </w:tcPr>
          <w:p w14:paraId="467D6E9F" w14:textId="77777777" w:rsidR="00597CE0" w:rsidRPr="00504264" w:rsidRDefault="00597CE0" w:rsidP="001C0D9F">
            <w:pPr>
              <w:jc w:val="left"/>
              <w:rPr>
                <w:sz w:val="24"/>
                <w:szCs w:val="24"/>
                <w:highlight w:val="yellow"/>
              </w:rPr>
            </w:pPr>
          </w:p>
        </w:tc>
        <w:tc>
          <w:tcPr>
            <w:tcW w:w="5790" w:type="dxa"/>
            <w:gridSpan w:val="2"/>
          </w:tcPr>
          <w:p w14:paraId="5509ACBE" w14:textId="77777777" w:rsidR="00597CE0" w:rsidRPr="00504264" w:rsidRDefault="00597CE0" w:rsidP="001C0D9F">
            <w:pPr>
              <w:jc w:val="left"/>
              <w:rPr>
                <w:sz w:val="24"/>
                <w:szCs w:val="24"/>
                <w:highlight w:val="yellow"/>
              </w:rPr>
            </w:pPr>
            <w:r w:rsidRPr="00597CE0">
              <w:rPr>
                <w:sz w:val="24"/>
                <w:szCs w:val="24"/>
              </w:rPr>
              <w:t>При мытье полов и мест общего пользования дополнительно:</w:t>
            </w:r>
          </w:p>
        </w:tc>
      </w:tr>
      <w:tr w:rsidR="00597CE0" w:rsidRPr="00504264" w14:paraId="10505F08" w14:textId="77777777" w:rsidTr="001C0D9F">
        <w:tc>
          <w:tcPr>
            <w:tcW w:w="810" w:type="dxa"/>
            <w:vMerge/>
          </w:tcPr>
          <w:p w14:paraId="57A32973" w14:textId="77777777" w:rsidR="00597CE0" w:rsidRPr="00504264" w:rsidRDefault="00597CE0" w:rsidP="001C0D9F">
            <w:pPr>
              <w:rPr>
                <w:sz w:val="24"/>
                <w:szCs w:val="24"/>
              </w:rPr>
            </w:pPr>
          </w:p>
        </w:tc>
        <w:tc>
          <w:tcPr>
            <w:tcW w:w="2971" w:type="dxa"/>
            <w:vMerge/>
          </w:tcPr>
          <w:p w14:paraId="2979F66C" w14:textId="77777777" w:rsidR="00597CE0" w:rsidRPr="00504264" w:rsidRDefault="00597CE0" w:rsidP="001C0D9F">
            <w:pPr>
              <w:jc w:val="left"/>
              <w:rPr>
                <w:sz w:val="24"/>
                <w:szCs w:val="24"/>
                <w:highlight w:val="yellow"/>
              </w:rPr>
            </w:pPr>
          </w:p>
        </w:tc>
        <w:tc>
          <w:tcPr>
            <w:tcW w:w="4189" w:type="dxa"/>
          </w:tcPr>
          <w:p w14:paraId="46EF5850" w14:textId="77777777" w:rsidR="00597CE0" w:rsidRPr="00597CE0" w:rsidRDefault="00597CE0" w:rsidP="0042377E">
            <w:pPr>
              <w:jc w:val="left"/>
              <w:rPr>
                <w:sz w:val="24"/>
                <w:szCs w:val="24"/>
                <w:lang w:val="kk-KZ"/>
              </w:rPr>
            </w:pPr>
            <w:r w:rsidRPr="00597CE0">
              <w:rPr>
                <w:sz w:val="24"/>
                <w:szCs w:val="24"/>
              </w:rPr>
              <w:t>Перчатки резиновые</w:t>
            </w:r>
          </w:p>
          <w:p w14:paraId="671BCF0D" w14:textId="77777777" w:rsidR="00597CE0" w:rsidRPr="00504264" w:rsidRDefault="00597CE0" w:rsidP="0042377E">
            <w:pPr>
              <w:jc w:val="left"/>
              <w:rPr>
                <w:sz w:val="24"/>
                <w:szCs w:val="24"/>
                <w:highlight w:val="yellow"/>
                <w:lang w:val="kk-KZ"/>
              </w:rPr>
            </w:pPr>
          </w:p>
        </w:tc>
        <w:tc>
          <w:tcPr>
            <w:tcW w:w="1601" w:type="dxa"/>
          </w:tcPr>
          <w:p w14:paraId="30E30555" w14:textId="77777777" w:rsidR="00597CE0" w:rsidRPr="00504264" w:rsidRDefault="00597CE0" w:rsidP="001C0D9F">
            <w:pPr>
              <w:rPr>
                <w:sz w:val="24"/>
                <w:szCs w:val="24"/>
              </w:rPr>
            </w:pPr>
            <w:r w:rsidRPr="00504264">
              <w:rPr>
                <w:sz w:val="24"/>
                <w:szCs w:val="24"/>
              </w:rPr>
              <w:t>1 пара</w:t>
            </w:r>
          </w:p>
        </w:tc>
      </w:tr>
    </w:tbl>
    <w:p w14:paraId="765A5E84"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03E8D908"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16DAAAC0"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Приложение 8</w:t>
      </w:r>
    </w:p>
    <w:p w14:paraId="5DD54CFB"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к  Соглашению</w:t>
      </w:r>
    </w:p>
    <w:p w14:paraId="5AF73317"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586FE780" w14:textId="77777777" w:rsidR="001C0D9F" w:rsidRPr="00504264" w:rsidRDefault="001C0D9F" w:rsidP="001C0D9F">
      <w:pPr>
        <w:spacing w:line="240" w:lineRule="auto"/>
        <w:contextualSpacing/>
        <w:jc w:val="center"/>
        <w:rPr>
          <w:rFonts w:ascii="Times New Roman" w:hAnsi="Times New Roman" w:cs="Times New Roman"/>
          <w:b/>
          <w:sz w:val="24"/>
          <w:szCs w:val="24"/>
        </w:rPr>
      </w:pPr>
      <w:r w:rsidRPr="00504264">
        <w:rPr>
          <w:rFonts w:ascii="Times New Roman" w:hAnsi="Times New Roman" w:cs="Times New Roman"/>
          <w:b/>
          <w:sz w:val="24"/>
          <w:szCs w:val="24"/>
        </w:rPr>
        <w:t>Нормы</w:t>
      </w:r>
    </w:p>
    <w:p w14:paraId="5810F3CA" w14:textId="77777777" w:rsidR="001C0D9F" w:rsidRPr="00504264" w:rsidRDefault="001C0D9F" w:rsidP="001C0D9F">
      <w:pPr>
        <w:spacing w:line="240" w:lineRule="auto"/>
        <w:contextualSpacing/>
        <w:jc w:val="center"/>
        <w:rPr>
          <w:rFonts w:ascii="Times New Roman" w:hAnsi="Times New Roman" w:cs="Times New Roman"/>
          <w:b/>
          <w:sz w:val="24"/>
          <w:szCs w:val="24"/>
        </w:rPr>
      </w:pPr>
      <w:r w:rsidRPr="00504264">
        <w:rPr>
          <w:rFonts w:ascii="Times New Roman" w:hAnsi="Times New Roman" w:cs="Times New Roman"/>
          <w:b/>
          <w:sz w:val="24"/>
          <w:szCs w:val="24"/>
        </w:rPr>
        <w:t xml:space="preserve">бесплатной выдачи работникам смывающих и обезвреживающих средств, </w:t>
      </w:r>
    </w:p>
    <w:p w14:paraId="1D656181" w14:textId="77777777" w:rsidR="001C0D9F" w:rsidRPr="00504264" w:rsidRDefault="001C0D9F" w:rsidP="001C0D9F">
      <w:pPr>
        <w:spacing w:line="240" w:lineRule="auto"/>
        <w:contextualSpacing/>
        <w:jc w:val="center"/>
        <w:rPr>
          <w:rFonts w:ascii="Times New Roman" w:hAnsi="Times New Roman" w:cs="Times New Roman"/>
          <w:b/>
          <w:sz w:val="24"/>
          <w:szCs w:val="24"/>
        </w:rPr>
      </w:pPr>
      <w:r w:rsidRPr="00504264">
        <w:rPr>
          <w:rFonts w:ascii="Times New Roman" w:hAnsi="Times New Roman" w:cs="Times New Roman"/>
          <w:b/>
          <w:sz w:val="24"/>
          <w:szCs w:val="24"/>
        </w:rPr>
        <w:t>условия их выдачи</w:t>
      </w:r>
    </w:p>
    <w:p w14:paraId="555A5287" w14:textId="77777777" w:rsidR="001C0D9F" w:rsidRPr="00504264" w:rsidRDefault="001C0D9F" w:rsidP="001C0D9F">
      <w:pPr>
        <w:spacing w:line="240" w:lineRule="auto"/>
        <w:contextualSpacing/>
        <w:jc w:val="center"/>
        <w:rPr>
          <w:rFonts w:ascii="Times New Roman" w:hAnsi="Times New Roman" w:cs="Times New Roman"/>
          <w:b/>
          <w:sz w:val="24"/>
          <w:szCs w:val="24"/>
        </w:rPr>
      </w:pPr>
    </w:p>
    <w:tbl>
      <w:tblPr>
        <w:tblStyle w:val="af"/>
        <w:tblW w:w="0" w:type="auto"/>
        <w:tblLook w:val="01E0" w:firstRow="1" w:lastRow="1" w:firstColumn="1" w:lastColumn="1" w:noHBand="0" w:noVBand="0"/>
      </w:tblPr>
      <w:tblGrid>
        <w:gridCol w:w="828"/>
        <w:gridCol w:w="2880"/>
        <w:gridCol w:w="4320"/>
        <w:gridCol w:w="1543"/>
      </w:tblGrid>
      <w:tr w:rsidR="001C0D9F" w:rsidRPr="00504264" w14:paraId="2B4A0A15" w14:textId="77777777" w:rsidTr="001C0D9F">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CD585" w14:textId="77777777" w:rsidR="001C0D9F" w:rsidRPr="00597CE0" w:rsidRDefault="001C0D9F" w:rsidP="001C0D9F">
            <w:pPr>
              <w:contextualSpacing/>
              <w:rPr>
                <w:b/>
                <w:sz w:val="24"/>
                <w:szCs w:val="24"/>
              </w:rPr>
            </w:pPr>
            <w:r w:rsidRPr="00597CE0">
              <w:rPr>
                <w:b/>
                <w:sz w:val="24"/>
                <w:szCs w:val="24"/>
              </w:rPr>
              <w:t>№ п/п</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805F1" w14:textId="77777777" w:rsidR="001C0D9F" w:rsidRPr="00597CE0" w:rsidRDefault="001C0D9F" w:rsidP="001C0D9F">
            <w:pPr>
              <w:contextualSpacing/>
              <w:rPr>
                <w:b/>
                <w:sz w:val="24"/>
                <w:szCs w:val="24"/>
              </w:rPr>
            </w:pPr>
            <w:r w:rsidRPr="00597CE0">
              <w:rPr>
                <w:b/>
                <w:sz w:val="24"/>
                <w:szCs w:val="24"/>
              </w:rPr>
              <w:t>Виды смывающих и обезвреживающих средств</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8B1FD" w14:textId="77777777" w:rsidR="001C0D9F" w:rsidRPr="00597CE0" w:rsidRDefault="001C0D9F" w:rsidP="001C0D9F">
            <w:pPr>
              <w:contextualSpacing/>
              <w:rPr>
                <w:b/>
                <w:sz w:val="24"/>
                <w:szCs w:val="24"/>
              </w:rPr>
            </w:pPr>
            <w:r w:rsidRPr="00597CE0">
              <w:rPr>
                <w:b/>
                <w:sz w:val="24"/>
                <w:szCs w:val="24"/>
              </w:rPr>
              <w:t>Наименование работ и производственных факторов</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0FCAB" w14:textId="77777777" w:rsidR="001C0D9F" w:rsidRPr="00597CE0" w:rsidRDefault="001C0D9F" w:rsidP="001C0D9F">
            <w:pPr>
              <w:contextualSpacing/>
              <w:rPr>
                <w:b/>
                <w:sz w:val="24"/>
                <w:szCs w:val="24"/>
              </w:rPr>
            </w:pPr>
            <w:r w:rsidRPr="00597CE0">
              <w:rPr>
                <w:b/>
                <w:sz w:val="24"/>
                <w:szCs w:val="24"/>
              </w:rPr>
              <w:t>Норма выдачи на 1 месяц</w:t>
            </w:r>
          </w:p>
        </w:tc>
      </w:tr>
      <w:tr w:rsidR="001C0D9F" w:rsidRPr="00504264" w14:paraId="5E736178" w14:textId="77777777" w:rsidTr="001C0D9F">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98ED" w14:textId="77777777" w:rsidR="001C0D9F" w:rsidRPr="00597CE0" w:rsidRDefault="001C0D9F" w:rsidP="001C0D9F">
            <w:pPr>
              <w:contextualSpacing/>
              <w:rPr>
                <w:sz w:val="24"/>
                <w:szCs w:val="24"/>
              </w:rPr>
            </w:pPr>
            <w:r w:rsidRPr="00597CE0">
              <w:rPr>
                <w:sz w:val="24"/>
                <w:szCs w:val="24"/>
              </w:rPr>
              <w:t>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49902" w14:textId="77777777" w:rsidR="001C0D9F" w:rsidRPr="00597CE0" w:rsidRDefault="001C0D9F" w:rsidP="001C0D9F">
            <w:pPr>
              <w:contextualSpacing/>
              <w:jc w:val="left"/>
              <w:rPr>
                <w:sz w:val="24"/>
                <w:szCs w:val="24"/>
              </w:rPr>
            </w:pPr>
            <w:r w:rsidRPr="00597CE0">
              <w:rPr>
                <w:sz w:val="24"/>
                <w:szCs w:val="24"/>
              </w:rPr>
              <w:t>Мыло</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EC48F" w14:textId="77777777" w:rsidR="001C0D9F" w:rsidRPr="00597CE0" w:rsidRDefault="001C0D9F" w:rsidP="001C0D9F">
            <w:pPr>
              <w:contextualSpacing/>
              <w:jc w:val="left"/>
              <w:rPr>
                <w:sz w:val="24"/>
                <w:szCs w:val="24"/>
              </w:rPr>
            </w:pPr>
            <w:r w:rsidRPr="00597CE0">
              <w:rPr>
                <w:sz w:val="24"/>
                <w:szCs w:val="24"/>
              </w:rPr>
              <w:t>Работы, связанные с загрязнением</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76BE7" w14:textId="77777777" w:rsidR="001C0D9F" w:rsidRPr="00597CE0" w:rsidRDefault="00077E0A" w:rsidP="001C0D9F">
            <w:pPr>
              <w:contextualSpacing/>
              <w:rPr>
                <w:sz w:val="24"/>
                <w:szCs w:val="24"/>
              </w:rPr>
            </w:pPr>
            <w:r w:rsidRPr="00597CE0">
              <w:rPr>
                <w:sz w:val="24"/>
                <w:szCs w:val="24"/>
              </w:rPr>
              <w:t>200</w:t>
            </w:r>
            <w:r w:rsidR="001C0D9F" w:rsidRPr="00597CE0">
              <w:rPr>
                <w:sz w:val="24"/>
                <w:szCs w:val="24"/>
              </w:rPr>
              <w:t>г</w:t>
            </w:r>
          </w:p>
        </w:tc>
      </w:tr>
    </w:tbl>
    <w:p w14:paraId="0B6F2FCF"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4389CB4D"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18491E2B"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48171F41"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Приложение 9</w:t>
      </w:r>
    </w:p>
    <w:p w14:paraId="3A16CCF7"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к  Соглашению</w:t>
      </w:r>
    </w:p>
    <w:p w14:paraId="17C1FD18" w14:textId="77777777" w:rsidR="001C0D9F" w:rsidRPr="00504264" w:rsidRDefault="001C0D9F" w:rsidP="001C0D9F">
      <w:pPr>
        <w:spacing w:after="0" w:line="240" w:lineRule="auto"/>
        <w:rPr>
          <w:rFonts w:ascii="Times New Roman" w:hAnsi="Times New Roman" w:cs="Times New Roman"/>
          <w:sz w:val="24"/>
          <w:szCs w:val="24"/>
        </w:rPr>
      </w:pPr>
    </w:p>
    <w:p w14:paraId="081741A3" w14:textId="77777777" w:rsidR="001C0D9F" w:rsidRPr="00504264" w:rsidRDefault="001C0D9F" w:rsidP="001C0D9F">
      <w:pPr>
        <w:rPr>
          <w:rFonts w:ascii="Times New Roman" w:hAnsi="Times New Roman" w:cs="Times New Roman"/>
          <w:sz w:val="24"/>
          <w:szCs w:val="24"/>
        </w:rPr>
      </w:pPr>
    </w:p>
    <w:p w14:paraId="7F3DBB5D" w14:textId="77777777" w:rsidR="001C0D9F" w:rsidRPr="00504264" w:rsidRDefault="001C0D9F" w:rsidP="001C0D9F">
      <w:pPr>
        <w:spacing w:after="0" w:line="240" w:lineRule="auto"/>
        <w:ind w:left="2832" w:firstLine="708"/>
        <w:rPr>
          <w:rFonts w:ascii="Times New Roman" w:hAnsi="Times New Roman" w:cs="Times New Roman"/>
          <w:b/>
          <w:sz w:val="24"/>
          <w:szCs w:val="24"/>
        </w:rPr>
      </w:pPr>
      <w:r w:rsidRPr="00504264">
        <w:rPr>
          <w:rFonts w:ascii="Times New Roman" w:hAnsi="Times New Roman" w:cs="Times New Roman"/>
          <w:b/>
          <w:sz w:val="24"/>
          <w:szCs w:val="24"/>
        </w:rPr>
        <w:lastRenderedPageBreak/>
        <w:t xml:space="preserve">       ПЕРЕЧЕНЬ</w:t>
      </w:r>
    </w:p>
    <w:p w14:paraId="7E49E4FA" w14:textId="77777777" w:rsidR="001C0D9F" w:rsidRPr="00504264" w:rsidRDefault="001C0D9F" w:rsidP="001C0D9F">
      <w:pPr>
        <w:spacing w:after="0" w:line="240" w:lineRule="auto"/>
        <w:rPr>
          <w:rFonts w:ascii="Times New Roman" w:hAnsi="Times New Roman" w:cs="Times New Roman"/>
          <w:b/>
          <w:sz w:val="24"/>
          <w:szCs w:val="24"/>
        </w:rPr>
      </w:pPr>
      <w:r w:rsidRPr="00504264">
        <w:rPr>
          <w:rFonts w:ascii="Times New Roman" w:hAnsi="Times New Roman" w:cs="Times New Roman"/>
          <w:b/>
          <w:sz w:val="24"/>
          <w:szCs w:val="24"/>
        </w:rPr>
        <w:t xml:space="preserve">                 работ и профессий, дающих право на получение бесплатного мыла, </w:t>
      </w:r>
    </w:p>
    <w:p w14:paraId="73E2574F" w14:textId="77777777" w:rsidR="001C0D9F" w:rsidRPr="00504264" w:rsidRDefault="001C0D9F" w:rsidP="001C0D9F">
      <w:pPr>
        <w:spacing w:after="0" w:line="240" w:lineRule="auto"/>
        <w:rPr>
          <w:rFonts w:ascii="Times New Roman" w:hAnsi="Times New Roman" w:cs="Times New Roman"/>
          <w:b/>
          <w:sz w:val="24"/>
          <w:szCs w:val="24"/>
        </w:rPr>
      </w:pPr>
      <w:r w:rsidRPr="00504264">
        <w:rPr>
          <w:rFonts w:ascii="Times New Roman" w:hAnsi="Times New Roman" w:cs="Times New Roman"/>
          <w:b/>
          <w:sz w:val="24"/>
          <w:szCs w:val="24"/>
        </w:rPr>
        <w:t xml:space="preserve">                                    смывающих и обезвреживающих средств</w:t>
      </w:r>
    </w:p>
    <w:p w14:paraId="4D3C61B7" w14:textId="77777777" w:rsidR="001C0D9F" w:rsidRPr="00504264" w:rsidRDefault="001C0D9F" w:rsidP="001C0D9F">
      <w:pPr>
        <w:rPr>
          <w:rFonts w:ascii="Times New Roman" w:hAnsi="Times New Roman" w:cs="Times New Roman"/>
          <w:sz w:val="24"/>
          <w:szCs w:val="24"/>
        </w:rPr>
      </w:pPr>
    </w:p>
    <w:tbl>
      <w:tblPr>
        <w:tblStyle w:val="af"/>
        <w:tblW w:w="9606" w:type="dxa"/>
        <w:tblLook w:val="01E0" w:firstRow="1" w:lastRow="1" w:firstColumn="1" w:lastColumn="1" w:noHBand="0" w:noVBand="0"/>
      </w:tblPr>
      <w:tblGrid>
        <w:gridCol w:w="828"/>
        <w:gridCol w:w="8778"/>
      </w:tblGrid>
      <w:tr w:rsidR="001C0D9F" w:rsidRPr="00504264" w14:paraId="6C9FAB34" w14:textId="77777777" w:rsidTr="001C0D9F">
        <w:tc>
          <w:tcPr>
            <w:tcW w:w="828" w:type="dxa"/>
          </w:tcPr>
          <w:p w14:paraId="207D989A" w14:textId="77777777" w:rsidR="001C0D9F" w:rsidRPr="00077E0A" w:rsidRDefault="001C0D9F" w:rsidP="001C0D9F">
            <w:pPr>
              <w:rPr>
                <w:b/>
                <w:sz w:val="24"/>
                <w:szCs w:val="24"/>
              </w:rPr>
            </w:pPr>
            <w:r w:rsidRPr="00077E0A">
              <w:rPr>
                <w:b/>
                <w:sz w:val="24"/>
                <w:szCs w:val="24"/>
              </w:rPr>
              <w:t>№ п/п</w:t>
            </w:r>
          </w:p>
        </w:tc>
        <w:tc>
          <w:tcPr>
            <w:tcW w:w="8778" w:type="dxa"/>
          </w:tcPr>
          <w:p w14:paraId="0D540DBC" w14:textId="77777777" w:rsidR="001C0D9F" w:rsidRPr="00077E0A" w:rsidRDefault="001C0D9F" w:rsidP="001C0D9F">
            <w:pPr>
              <w:rPr>
                <w:b/>
                <w:sz w:val="24"/>
                <w:szCs w:val="24"/>
              </w:rPr>
            </w:pPr>
            <w:r w:rsidRPr="00077E0A">
              <w:rPr>
                <w:b/>
                <w:sz w:val="24"/>
                <w:szCs w:val="24"/>
              </w:rPr>
              <w:t>Наименование профессии или работы</w:t>
            </w:r>
          </w:p>
        </w:tc>
      </w:tr>
      <w:tr w:rsidR="001C0D9F" w:rsidRPr="00504264" w14:paraId="032CF95A" w14:textId="77777777" w:rsidTr="001C0D9F">
        <w:tc>
          <w:tcPr>
            <w:tcW w:w="828" w:type="dxa"/>
          </w:tcPr>
          <w:p w14:paraId="4477D5CA" w14:textId="77777777" w:rsidR="001C0D9F" w:rsidRPr="00077E0A" w:rsidRDefault="00077E0A" w:rsidP="001C0D9F">
            <w:pPr>
              <w:rPr>
                <w:sz w:val="24"/>
                <w:szCs w:val="24"/>
              </w:rPr>
            </w:pPr>
            <w:r>
              <w:rPr>
                <w:sz w:val="24"/>
                <w:szCs w:val="24"/>
              </w:rPr>
              <w:t>1</w:t>
            </w:r>
            <w:r w:rsidR="001C0D9F" w:rsidRPr="00077E0A">
              <w:rPr>
                <w:sz w:val="24"/>
                <w:szCs w:val="24"/>
              </w:rPr>
              <w:t>.</w:t>
            </w:r>
          </w:p>
        </w:tc>
        <w:tc>
          <w:tcPr>
            <w:tcW w:w="8778" w:type="dxa"/>
          </w:tcPr>
          <w:p w14:paraId="44516F70" w14:textId="77777777" w:rsidR="001C0D9F" w:rsidRPr="00077E0A" w:rsidRDefault="001C0D9F" w:rsidP="001C0D9F">
            <w:pPr>
              <w:jc w:val="left"/>
              <w:rPr>
                <w:sz w:val="24"/>
                <w:szCs w:val="24"/>
              </w:rPr>
            </w:pPr>
            <w:r w:rsidRPr="00077E0A">
              <w:rPr>
                <w:sz w:val="24"/>
                <w:szCs w:val="24"/>
              </w:rPr>
              <w:t>Уборщик служебных помещений</w:t>
            </w:r>
          </w:p>
        </w:tc>
      </w:tr>
      <w:tr w:rsidR="001C0D9F" w:rsidRPr="00504264" w14:paraId="605890A7" w14:textId="77777777" w:rsidTr="001C0D9F">
        <w:tc>
          <w:tcPr>
            <w:tcW w:w="828" w:type="dxa"/>
          </w:tcPr>
          <w:p w14:paraId="6F66A71E" w14:textId="77777777" w:rsidR="001C0D9F" w:rsidRPr="00077E0A" w:rsidRDefault="00077E0A" w:rsidP="001C0D9F">
            <w:pPr>
              <w:rPr>
                <w:sz w:val="24"/>
                <w:szCs w:val="24"/>
              </w:rPr>
            </w:pPr>
            <w:r>
              <w:rPr>
                <w:sz w:val="24"/>
                <w:szCs w:val="24"/>
              </w:rPr>
              <w:t>2</w:t>
            </w:r>
            <w:r w:rsidR="001C0D9F" w:rsidRPr="00077E0A">
              <w:rPr>
                <w:sz w:val="24"/>
                <w:szCs w:val="24"/>
              </w:rPr>
              <w:t>.</w:t>
            </w:r>
          </w:p>
        </w:tc>
        <w:tc>
          <w:tcPr>
            <w:tcW w:w="8778" w:type="dxa"/>
          </w:tcPr>
          <w:p w14:paraId="5026174C" w14:textId="77777777" w:rsidR="001C0D9F" w:rsidRPr="00077E0A" w:rsidRDefault="001C0D9F" w:rsidP="001C0D9F">
            <w:pPr>
              <w:jc w:val="left"/>
              <w:rPr>
                <w:sz w:val="24"/>
                <w:szCs w:val="24"/>
              </w:rPr>
            </w:pPr>
            <w:r w:rsidRPr="00077E0A">
              <w:rPr>
                <w:sz w:val="24"/>
                <w:szCs w:val="24"/>
              </w:rPr>
              <w:t>Учитель, преподаватель, труд  которых во время учебных занятий  связан с загрязнением рук</w:t>
            </w:r>
          </w:p>
        </w:tc>
      </w:tr>
      <w:tr w:rsidR="001C0D9F" w:rsidRPr="00504264" w14:paraId="22CA78C3" w14:textId="77777777" w:rsidTr="001C0D9F">
        <w:tc>
          <w:tcPr>
            <w:tcW w:w="828" w:type="dxa"/>
          </w:tcPr>
          <w:p w14:paraId="40B252E6" w14:textId="77777777" w:rsidR="001C0D9F" w:rsidRPr="00077E0A" w:rsidRDefault="00077E0A" w:rsidP="001C0D9F">
            <w:pPr>
              <w:rPr>
                <w:sz w:val="24"/>
                <w:szCs w:val="24"/>
              </w:rPr>
            </w:pPr>
            <w:r>
              <w:rPr>
                <w:sz w:val="24"/>
                <w:szCs w:val="24"/>
              </w:rPr>
              <w:t>3</w:t>
            </w:r>
            <w:r w:rsidR="001C0D9F" w:rsidRPr="00077E0A">
              <w:rPr>
                <w:sz w:val="24"/>
                <w:szCs w:val="24"/>
              </w:rPr>
              <w:t>.</w:t>
            </w:r>
          </w:p>
        </w:tc>
        <w:tc>
          <w:tcPr>
            <w:tcW w:w="8778" w:type="dxa"/>
          </w:tcPr>
          <w:p w14:paraId="1423218A" w14:textId="77777777" w:rsidR="001C0D9F" w:rsidRPr="00077E0A" w:rsidRDefault="001C0D9F" w:rsidP="001C0D9F">
            <w:pPr>
              <w:jc w:val="left"/>
              <w:rPr>
                <w:sz w:val="24"/>
                <w:szCs w:val="24"/>
              </w:rPr>
            </w:pPr>
            <w:r w:rsidRPr="00077E0A">
              <w:rPr>
                <w:sz w:val="24"/>
                <w:szCs w:val="24"/>
              </w:rPr>
              <w:t>Дворник</w:t>
            </w:r>
          </w:p>
        </w:tc>
      </w:tr>
      <w:tr w:rsidR="001C0D9F" w:rsidRPr="00504264" w14:paraId="67A84B69" w14:textId="77777777" w:rsidTr="001C0D9F">
        <w:tc>
          <w:tcPr>
            <w:tcW w:w="828" w:type="dxa"/>
          </w:tcPr>
          <w:p w14:paraId="4C878B35" w14:textId="77777777" w:rsidR="001C0D9F" w:rsidRPr="00077E0A" w:rsidRDefault="00077E0A" w:rsidP="001C0D9F">
            <w:pPr>
              <w:rPr>
                <w:sz w:val="24"/>
                <w:szCs w:val="24"/>
              </w:rPr>
            </w:pPr>
            <w:r>
              <w:rPr>
                <w:sz w:val="24"/>
                <w:szCs w:val="24"/>
              </w:rPr>
              <w:t>4</w:t>
            </w:r>
            <w:r w:rsidR="001C0D9F" w:rsidRPr="00077E0A">
              <w:rPr>
                <w:sz w:val="24"/>
                <w:szCs w:val="24"/>
              </w:rPr>
              <w:t>.</w:t>
            </w:r>
          </w:p>
        </w:tc>
        <w:tc>
          <w:tcPr>
            <w:tcW w:w="8778" w:type="dxa"/>
          </w:tcPr>
          <w:p w14:paraId="06F45D34" w14:textId="77777777" w:rsidR="001C0D9F" w:rsidRPr="00077E0A" w:rsidRDefault="001C0D9F" w:rsidP="001C0D9F">
            <w:pPr>
              <w:jc w:val="left"/>
              <w:rPr>
                <w:sz w:val="24"/>
                <w:szCs w:val="24"/>
              </w:rPr>
            </w:pPr>
            <w:r w:rsidRPr="00077E0A">
              <w:rPr>
                <w:sz w:val="24"/>
                <w:szCs w:val="24"/>
              </w:rPr>
              <w:t>Слесарь-сантехник</w:t>
            </w:r>
          </w:p>
        </w:tc>
      </w:tr>
      <w:tr w:rsidR="001C0D9F" w:rsidRPr="00504264" w14:paraId="40CAFB63" w14:textId="77777777" w:rsidTr="001C0D9F">
        <w:tc>
          <w:tcPr>
            <w:tcW w:w="828" w:type="dxa"/>
          </w:tcPr>
          <w:p w14:paraId="3E61EBD6" w14:textId="77777777" w:rsidR="001C0D9F" w:rsidRPr="00077E0A" w:rsidRDefault="00077E0A" w:rsidP="001C0D9F">
            <w:pPr>
              <w:rPr>
                <w:sz w:val="24"/>
                <w:szCs w:val="24"/>
              </w:rPr>
            </w:pPr>
            <w:r>
              <w:rPr>
                <w:sz w:val="24"/>
                <w:szCs w:val="24"/>
              </w:rPr>
              <w:t>5</w:t>
            </w:r>
            <w:r w:rsidR="001C0D9F" w:rsidRPr="00077E0A">
              <w:rPr>
                <w:sz w:val="24"/>
                <w:szCs w:val="24"/>
              </w:rPr>
              <w:t>.</w:t>
            </w:r>
          </w:p>
        </w:tc>
        <w:tc>
          <w:tcPr>
            <w:tcW w:w="8778" w:type="dxa"/>
          </w:tcPr>
          <w:p w14:paraId="4DA151C6" w14:textId="77777777" w:rsidR="001C0D9F" w:rsidRPr="00077E0A" w:rsidRDefault="001C0D9F" w:rsidP="001C0D9F">
            <w:pPr>
              <w:jc w:val="left"/>
              <w:rPr>
                <w:sz w:val="24"/>
                <w:szCs w:val="24"/>
              </w:rPr>
            </w:pPr>
            <w:r w:rsidRPr="00077E0A">
              <w:rPr>
                <w:sz w:val="24"/>
                <w:szCs w:val="24"/>
              </w:rPr>
              <w:t>Слесарь-электрик</w:t>
            </w:r>
          </w:p>
        </w:tc>
      </w:tr>
      <w:tr w:rsidR="001C0D9F" w:rsidRPr="00504264" w14:paraId="7774E8C3" w14:textId="77777777" w:rsidTr="001C0D9F">
        <w:tc>
          <w:tcPr>
            <w:tcW w:w="828" w:type="dxa"/>
          </w:tcPr>
          <w:p w14:paraId="461AD25E" w14:textId="77777777" w:rsidR="001C0D9F" w:rsidRPr="00077E0A" w:rsidRDefault="00077E0A" w:rsidP="001C0D9F">
            <w:pPr>
              <w:rPr>
                <w:sz w:val="24"/>
                <w:szCs w:val="24"/>
              </w:rPr>
            </w:pPr>
            <w:r>
              <w:rPr>
                <w:sz w:val="24"/>
                <w:szCs w:val="24"/>
              </w:rPr>
              <w:t>6</w:t>
            </w:r>
            <w:r w:rsidR="001C0D9F" w:rsidRPr="00077E0A">
              <w:rPr>
                <w:sz w:val="24"/>
                <w:szCs w:val="24"/>
              </w:rPr>
              <w:t>.</w:t>
            </w:r>
          </w:p>
        </w:tc>
        <w:tc>
          <w:tcPr>
            <w:tcW w:w="8778" w:type="dxa"/>
          </w:tcPr>
          <w:p w14:paraId="0E052BFB" w14:textId="77777777" w:rsidR="001C0D9F" w:rsidRPr="00077E0A" w:rsidRDefault="001C0D9F" w:rsidP="001C0D9F">
            <w:pPr>
              <w:jc w:val="left"/>
              <w:rPr>
                <w:sz w:val="24"/>
                <w:szCs w:val="24"/>
              </w:rPr>
            </w:pPr>
            <w:r w:rsidRPr="00077E0A">
              <w:rPr>
                <w:sz w:val="24"/>
                <w:szCs w:val="24"/>
              </w:rPr>
              <w:t>Лаборант</w:t>
            </w:r>
          </w:p>
        </w:tc>
      </w:tr>
      <w:tr w:rsidR="001C0D9F" w:rsidRPr="00504264" w14:paraId="4B95DEFD" w14:textId="77777777" w:rsidTr="001C0D9F">
        <w:tc>
          <w:tcPr>
            <w:tcW w:w="828" w:type="dxa"/>
          </w:tcPr>
          <w:p w14:paraId="5B1283F7" w14:textId="77777777" w:rsidR="001C0D9F" w:rsidRPr="00077E0A" w:rsidRDefault="00077E0A" w:rsidP="001C0D9F">
            <w:pPr>
              <w:rPr>
                <w:sz w:val="24"/>
                <w:szCs w:val="24"/>
              </w:rPr>
            </w:pPr>
            <w:r>
              <w:rPr>
                <w:sz w:val="24"/>
                <w:szCs w:val="24"/>
              </w:rPr>
              <w:t>7</w:t>
            </w:r>
            <w:r w:rsidR="001C0D9F" w:rsidRPr="00077E0A">
              <w:rPr>
                <w:sz w:val="24"/>
                <w:szCs w:val="24"/>
              </w:rPr>
              <w:t>.</w:t>
            </w:r>
          </w:p>
        </w:tc>
        <w:tc>
          <w:tcPr>
            <w:tcW w:w="8778" w:type="dxa"/>
          </w:tcPr>
          <w:p w14:paraId="705D6FC5" w14:textId="77777777" w:rsidR="001C0D9F" w:rsidRPr="00077E0A" w:rsidRDefault="001C0D9F" w:rsidP="001C0D9F">
            <w:pPr>
              <w:jc w:val="left"/>
              <w:rPr>
                <w:sz w:val="24"/>
                <w:szCs w:val="24"/>
              </w:rPr>
            </w:pPr>
            <w:r w:rsidRPr="00077E0A">
              <w:rPr>
                <w:sz w:val="24"/>
                <w:szCs w:val="24"/>
              </w:rPr>
              <w:t>Подсобный рабочий</w:t>
            </w:r>
          </w:p>
        </w:tc>
      </w:tr>
      <w:tr w:rsidR="001C0D9F" w:rsidRPr="00504264" w14:paraId="361E340F" w14:textId="77777777" w:rsidTr="001C0D9F">
        <w:tc>
          <w:tcPr>
            <w:tcW w:w="828" w:type="dxa"/>
          </w:tcPr>
          <w:p w14:paraId="4F9864A7" w14:textId="77777777" w:rsidR="001C0D9F" w:rsidRPr="00077E0A" w:rsidRDefault="00077E0A" w:rsidP="001C0D9F">
            <w:pPr>
              <w:rPr>
                <w:sz w:val="24"/>
                <w:szCs w:val="24"/>
              </w:rPr>
            </w:pPr>
            <w:r>
              <w:rPr>
                <w:sz w:val="24"/>
                <w:szCs w:val="24"/>
              </w:rPr>
              <w:t>8</w:t>
            </w:r>
            <w:r w:rsidR="001C0D9F" w:rsidRPr="00077E0A">
              <w:rPr>
                <w:sz w:val="24"/>
                <w:szCs w:val="24"/>
              </w:rPr>
              <w:t>.</w:t>
            </w:r>
          </w:p>
        </w:tc>
        <w:tc>
          <w:tcPr>
            <w:tcW w:w="8778" w:type="dxa"/>
          </w:tcPr>
          <w:p w14:paraId="245A4538" w14:textId="77777777" w:rsidR="001C0D9F" w:rsidRPr="00077E0A" w:rsidRDefault="001C0D9F" w:rsidP="001C0D9F">
            <w:pPr>
              <w:jc w:val="left"/>
              <w:rPr>
                <w:sz w:val="24"/>
                <w:szCs w:val="24"/>
              </w:rPr>
            </w:pPr>
            <w:r w:rsidRPr="00077E0A">
              <w:rPr>
                <w:sz w:val="24"/>
                <w:szCs w:val="24"/>
              </w:rPr>
              <w:t>Рабочий по комплексному обслуживанию и ремонту зданий</w:t>
            </w:r>
          </w:p>
        </w:tc>
      </w:tr>
      <w:tr w:rsidR="001C0D9F" w:rsidRPr="00504264" w14:paraId="6075161D" w14:textId="77777777" w:rsidTr="001C0D9F">
        <w:tc>
          <w:tcPr>
            <w:tcW w:w="828" w:type="dxa"/>
          </w:tcPr>
          <w:p w14:paraId="3FBFFE90" w14:textId="77777777" w:rsidR="001C0D9F" w:rsidRPr="00077E0A" w:rsidRDefault="00077E0A" w:rsidP="001C0D9F">
            <w:pPr>
              <w:rPr>
                <w:sz w:val="24"/>
                <w:szCs w:val="24"/>
              </w:rPr>
            </w:pPr>
            <w:r>
              <w:rPr>
                <w:sz w:val="24"/>
                <w:szCs w:val="24"/>
              </w:rPr>
              <w:t>9</w:t>
            </w:r>
            <w:r w:rsidR="001C0D9F" w:rsidRPr="00077E0A">
              <w:rPr>
                <w:sz w:val="24"/>
                <w:szCs w:val="24"/>
              </w:rPr>
              <w:t>.</w:t>
            </w:r>
          </w:p>
        </w:tc>
        <w:tc>
          <w:tcPr>
            <w:tcW w:w="8778" w:type="dxa"/>
          </w:tcPr>
          <w:p w14:paraId="4395AF5B" w14:textId="77777777" w:rsidR="001C0D9F" w:rsidRPr="00077E0A" w:rsidRDefault="001C0D9F" w:rsidP="001C0D9F">
            <w:pPr>
              <w:jc w:val="left"/>
              <w:rPr>
                <w:sz w:val="24"/>
                <w:szCs w:val="24"/>
              </w:rPr>
            </w:pPr>
            <w:r w:rsidRPr="00077E0A">
              <w:rPr>
                <w:sz w:val="24"/>
                <w:szCs w:val="24"/>
              </w:rPr>
              <w:t>Библиотекарь</w:t>
            </w:r>
          </w:p>
        </w:tc>
      </w:tr>
      <w:tr w:rsidR="001C0D9F" w:rsidRPr="00504264" w14:paraId="21323BED" w14:textId="77777777" w:rsidTr="001C0D9F">
        <w:tc>
          <w:tcPr>
            <w:tcW w:w="828" w:type="dxa"/>
          </w:tcPr>
          <w:p w14:paraId="06DE517F" w14:textId="77777777" w:rsidR="001C0D9F" w:rsidRPr="00077E0A" w:rsidRDefault="00077E0A" w:rsidP="001C0D9F">
            <w:pPr>
              <w:rPr>
                <w:sz w:val="24"/>
                <w:szCs w:val="24"/>
              </w:rPr>
            </w:pPr>
            <w:r>
              <w:rPr>
                <w:sz w:val="24"/>
                <w:szCs w:val="24"/>
              </w:rPr>
              <w:t>10</w:t>
            </w:r>
            <w:r w:rsidR="001C0D9F" w:rsidRPr="00077E0A">
              <w:rPr>
                <w:sz w:val="24"/>
                <w:szCs w:val="24"/>
              </w:rPr>
              <w:t>.</w:t>
            </w:r>
          </w:p>
        </w:tc>
        <w:tc>
          <w:tcPr>
            <w:tcW w:w="8778" w:type="dxa"/>
          </w:tcPr>
          <w:p w14:paraId="19E92B63" w14:textId="77777777" w:rsidR="001C0D9F" w:rsidRPr="00077E0A" w:rsidRDefault="001C0D9F" w:rsidP="001C0D9F">
            <w:pPr>
              <w:jc w:val="left"/>
              <w:rPr>
                <w:sz w:val="24"/>
                <w:szCs w:val="24"/>
              </w:rPr>
            </w:pPr>
            <w:r w:rsidRPr="00077E0A">
              <w:rPr>
                <w:sz w:val="24"/>
                <w:szCs w:val="24"/>
              </w:rPr>
              <w:t>Мастер производственного обучения, труд которых во время учебных занятий  связан с загрязнением рук</w:t>
            </w:r>
          </w:p>
        </w:tc>
      </w:tr>
    </w:tbl>
    <w:p w14:paraId="1F31A71A" w14:textId="77777777" w:rsidR="001C0D9F" w:rsidRPr="00504264" w:rsidRDefault="001C0D9F" w:rsidP="001C0D9F">
      <w:pPr>
        <w:rPr>
          <w:rFonts w:ascii="Times New Roman" w:hAnsi="Times New Roman" w:cs="Times New Roman"/>
          <w:sz w:val="24"/>
          <w:szCs w:val="24"/>
        </w:rPr>
      </w:pPr>
    </w:p>
    <w:p w14:paraId="4EE4462B" w14:textId="77777777" w:rsidR="001C0D9F" w:rsidRPr="00504264" w:rsidRDefault="001C0D9F" w:rsidP="001C0D9F">
      <w:pPr>
        <w:tabs>
          <w:tab w:val="left" w:pos="9498"/>
        </w:tabs>
        <w:spacing w:after="0" w:line="240" w:lineRule="auto"/>
        <w:rPr>
          <w:rFonts w:ascii="Times New Roman" w:hAnsi="Times New Roman" w:cs="Times New Roman"/>
          <w:sz w:val="24"/>
          <w:szCs w:val="24"/>
        </w:rPr>
      </w:pPr>
    </w:p>
    <w:p w14:paraId="2664C287"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Приложение 10</w:t>
      </w:r>
    </w:p>
    <w:p w14:paraId="028785E5"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к  Соглашению</w:t>
      </w:r>
    </w:p>
    <w:p w14:paraId="2428554B" w14:textId="77777777" w:rsidR="001C0D9F" w:rsidRPr="00504264" w:rsidRDefault="001C0D9F" w:rsidP="001C0D9F">
      <w:pPr>
        <w:spacing w:after="0" w:line="240" w:lineRule="auto"/>
        <w:jc w:val="center"/>
        <w:rPr>
          <w:rFonts w:ascii="Times New Roman" w:hAnsi="Times New Roman" w:cs="Times New Roman"/>
          <w:b/>
          <w:sz w:val="24"/>
          <w:szCs w:val="24"/>
        </w:rPr>
      </w:pPr>
    </w:p>
    <w:p w14:paraId="3A5CF371" w14:textId="77777777" w:rsidR="001C0D9F" w:rsidRPr="00504264" w:rsidRDefault="001C0D9F" w:rsidP="001C0D9F">
      <w:pPr>
        <w:spacing w:after="0" w:line="240" w:lineRule="auto"/>
        <w:jc w:val="center"/>
        <w:rPr>
          <w:rFonts w:ascii="Times New Roman" w:hAnsi="Times New Roman" w:cs="Times New Roman"/>
          <w:b/>
          <w:sz w:val="24"/>
          <w:szCs w:val="24"/>
        </w:rPr>
      </w:pPr>
    </w:p>
    <w:p w14:paraId="1AF414B0" w14:textId="77777777" w:rsidR="001C0D9F" w:rsidRPr="00504264" w:rsidRDefault="001C0D9F" w:rsidP="001C0D9F">
      <w:pPr>
        <w:spacing w:after="0" w:line="240" w:lineRule="auto"/>
        <w:jc w:val="center"/>
        <w:rPr>
          <w:rFonts w:ascii="Times New Roman" w:hAnsi="Times New Roman" w:cs="Times New Roman"/>
          <w:b/>
          <w:sz w:val="24"/>
          <w:szCs w:val="24"/>
        </w:rPr>
      </w:pPr>
      <w:r w:rsidRPr="00504264">
        <w:rPr>
          <w:rFonts w:ascii="Times New Roman" w:hAnsi="Times New Roman" w:cs="Times New Roman"/>
          <w:b/>
          <w:sz w:val="24"/>
          <w:szCs w:val="24"/>
        </w:rPr>
        <w:t>Соглашение по охране труда</w:t>
      </w:r>
    </w:p>
    <w:p w14:paraId="20CA673A"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Данное Соглашение по охране труда - правовая форма планирования и проведения мероприятий по охране труда в организациях образования.</w:t>
      </w:r>
    </w:p>
    <w:p w14:paraId="0FE6D3E5"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14:paraId="255BB808"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Данное Соглашение вступает в силу с момента подписания соглашения коллективного договора и является его неотъемлемой частью. </w:t>
      </w:r>
    </w:p>
    <w:p w14:paraId="4AAFDB74" w14:textId="77777777" w:rsidR="001C0D9F" w:rsidRPr="00504264" w:rsidRDefault="001C0D9F" w:rsidP="001C0D9F">
      <w:pPr>
        <w:spacing w:after="0" w:line="240" w:lineRule="auto"/>
        <w:ind w:left="360"/>
        <w:jc w:val="both"/>
        <w:rPr>
          <w:rFonts w:ascii="Times New Roman" w:hAnsi="Times New Roman" w:cs="Times New Roman"/>
          <w:sz w:val="24"/>
          <w:szCs w:val="24"/>
        </w:rPr>
      </w:pPr>
      <w:r w:rsidRPr="00504264">
        <w:rPr>
          <w:rFonts w:ascii="Times New Roman" w:hAnsi="Times New Roman" w:cs="Times New Roman"/>
          <w:sz w:val="24"/>
          <w:szCs w:val="24"/>
        </w:rPr>
        <w:t>Работодатель обязуется в указанные в Соглашении сроки провести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gridCol w:w="2083"/>
      </w:tblGrid>
      <w:tr w:rsidR="001C0D9F" w:rsidRPr="00504264" w14:paraId="1AC81231" w14:textId="77777777" w:rsidTr="001C0D9F">
        <w:tc>
          <w:tcPr>
            <w:tcW w:w="7488" w:type="dxa"/>
          </w:tcPr>
          <w:p w14:paraId="5782D518" w14:textId="77777777" w:rsidR="001C0D9F" w:rsidRPr="00504264" w:rsidRDefault="001C0D9F" w:rsidP="001C0D9F">
            <w:pPr>
              <w:spacing w:after="0" w:line="240" w:lineRule="auto"/>
              <w:jc w:val="center"/>
              <w:rPr>
                <w:rFonts w:ascii="Times New Roman" w:hAnsi="Times New Roman" w:cs="Times New Roman"/>
                <w:b/>
                <w:i/>
                <w:sz w:val="24"/>
                <w:szCs w:val="24"/>
                <w:lang w:val="kk-KZ"/>
              </w:rPr>
            </w:pPr>
            <w:r w:rsidRPr="00504264">
              <w:rPr>
                <w:rFonts w:ascii="Times New Roman" w:hAnsi="Times New Roman" w:cs="Times New Roman"/>
                <w:b/>
                <w:i/>
                <w:sz w:val="24"/>
                <w:szCs w:val="24"/>
              </w:rPr>
              <w:t>Наименование мероприятия</w:t>
            </w:r>
          </w:p>
        </w:tc>
        <w:tc>
          <w:tcPr>
            <w:tcW w:w="2083" w:type="dxa"/>
          </w:tcPr>
          <w:p w14:paraId="5135DF65" w14:textId="77777777" w:rsidR="001C0D9F" w:rsidRPr="00504264" w:rsidRDefault="001C0D9F" w:rsidP="001C0D9F">
            <w:pPr>
              <w:spacing w:after="0" w:line="240" w:lineRule="auto"/>
              <w:rPr>
                <w:rFonts w:ascii="Times New Roman" w:hAnsi="Times New Roman" w:cs="Times New Roman"/>
                <w:b/>
                <w:i/>
                <w:sz w:val="24"/>
                <w:szCs w:val="24"/>
              </w:rPr>
            </w:pPr>
            <w:r w:rsidRPr="00504264">
              <w:rPr>
                <w:rFonts w:ascii="Times New Roman" w:hAnsi="Times New Roman" w:cs="Times New Roman"/>
                <w:b/>
                <w:i/>
                <w:sz w:val="24"/>
                <w:szCs w:val="24"/>
              </w:rPr>
              <w:t>Срок проведения</w:t>
            </w:r>
          </w:p>
        </w:tc>
      </w:tr>
      <w:tr w:rsidR="001C0D9F" w:rsidRPr="00504264" w14:paraId="1578956F" w14:textId="77777777" w:rsidTr="001C0D9F">
        <w:tc>
          <w:tcPr>
            <w:tcW w:w="9571" w:type="dxa"/>
            <w:gridSpan w:val="2"/>
          </w:tcPr>
          <w:p w14:paraId="086E95E1" w14:textId="77777777" w:rsidR="001C0D9F" w:rsidRPr="00504264" w:rsidRDefault="001C0D9F" w:rsidP="001C0D9F">
            <w:pPr>
              <w:spacing w:after="0" w:line="240" w:lineRule="auto"/>
              <w:jc w:val="center"/>
              <w:rPr>
                <w:rFonts w:ascii="Times New Roman" w:hAnsi="Times New Roman" w:cs="Times New Roman"/>
                <w:b/>
                <w:sz w:val="24"/>
                <w:szCs w:val="24"/>
                <w:lang w:val="kk-KZ"/>
              </w:rPr>
            </w:pPr>
            <w:r w:rsidRPr="00504264">
              <w:rPr>
                <w:rFonts w:ascii="Times New Roman" w:hAnsi="Times New Roman" w:cs="Times New Roman"/>
                <w:b/>
                <w:sz w:val="24"/>
                <w:szCs w:val="24"/>
              </w:rPr>
              <w:t>1. Организационные мероприятия</w:t>
            </w:r>
          </w:p>
        </w:tc>
      </w:tr>
      <w:tr w:rsidR="001C0D9F" w:rsidRPr="00504264" w14:paraId="2A12799E" w14:textId="77777777" w:rsidTr="001C0D9F">
        <w:tc>
          <w:tcPr>
            <w:tcW w:w="7488" w:type="dxa"/>
          </w:tcPr>
          <w:p w14:paraId="4E097BBF" w14:textId="77777777" w:rsidR="001C0D9F" w:rsidRPr="00504264" w:rsidRDefault="001C0D9F" w:rsidP="001C0D9F">
            <w:pPr>
              <w:pStyle w:val="4"/>
              <w:spacing w:before="0" w:after="0"/>
              <w:rPr>
                <w:rFonts w:ascii="Times New Roman" w:hAnsi="Times New Roman" w:cs="Times New Roman"/>
                <w:b w:val="0"/>
                <w:sz w:val="24"/>
                <w:szCs w:val="24"/>
              </w:rPr>
            </w:pPr>
            <w:r w:rsidRPr="00504264">
              <w:rPr>
                <w:rFonts w:ascii="Times New Roman" w:hAnsi="Times New Roman" w:cs="Times New Roman"/>
                <w:b w:val="0"/>
                <w:sz w:val="24"/>
                <w:szCs w:val="24"/>
              </w:rPr>
              <w:t>1.1. .Организация  обучения и проверки знаний по вопросам безопасности и охраны труда руководителей и лиц, ответственных за обеспечение безопасности и охраны труда.</w:t>
            </w:r>
          </w:p>
        </w:tc>
        <w:tc>
          <w:tcPr>
            <w:tcW w:w="2083" w:type="dxa"/>
          </w:tcPr>
          <w:p w14:paraId="5CDD1F9C"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не реже одного раза в три года</w:t>
            </w:r>
          </w:p>
        </w:tc>
      </w:tr>
      <w:tr w:rsidR="001C0D9F" w:rsidRPr="00504264" w14:paraId="4B20BC75" w14:textId="77777777" w:rsidTr="001C0D9F">
        <w:tc>
          <w:tcPr>
            <w:tcW w:w="7488" w:type="dxa"/>
          </w:tcPr>
          <w:p w14:paraId="21D062FD"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1.2. Обучение работников безопасным методам и приёмам работы.</w:t>
            </w:r>
          </w:p>
          <w:p w14:paraId="52724D6A" w14:textId="77777777" w:rsidR="001C0D9F" w:rsidRPr="00504264" w:rsidRDefault="001C0D9F" w:rsidP="001C0D9F">
            <w:pPr>
              <w:spacing w:after="0" w:line="240" w:lineRule="auto"/>
              <w:rPr>
                <w:rFonts w:ascii="Times New Roman" w:hAnsi="Times New Roman" w:cs="Times New Roman"/>
                <w:sz w:val="24"/>
                <w:szCs w:val="24"/>
                <w:lang w:val="kk-KZ"/>
              </w:rPr>
            </w:pPr>
          </w:p>
        </w:tc>
        <w:tc>
          <w:tcPr>
            <w:tcW w:w="2083" w:type="dxa"/>
          </w:tcPr>
          <w:p w14:paraId="0610BC9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0A3E8E54" w14:textId="77777777" w:rsidTr="001C0D9F">
        <w:tc>
          <w:tcPr>
            <w:tcW w:w="7488" w:type="dxa"/>
          </w:tcPr>
          <w:p w14:paraId="41EAC426"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1.3. Разработка, утверждение и размножение инструкций по охране труда, отдельно по видам работ и отдельно по профессиям.</w:t>
            </w:r>
          </w:p>
          <w:p w14:paraId="6673B201"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xml:space="preserve">       Согласование  инструкций с профсоюзными органами.</w:t>
            </w:r>
          </w:p>
        </w:tc>
        <w:tc>
          <w:tcPr>
            <w:tcW w:w="2083" w:type="dxa"/>
          </w:tcPr>
          <w:p w14:paraId="7F80C626"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Один раз в три года</w:t>
            </w:r>
          </w:p>
        </w:tc>
      </w:tr>
      <w:tr w:rsidR="001C0D9F" w:rsidRPr="00504264" w14:paraId="53FA65AD" w14:textId="77777777" w:rsidTr="001C0D9F">
        <w:tc>
          <w:tcPr>
            <w:tcW w:w="7488" w:type="dxa"/>
          </w:tcPr>
          <w:p w14:paraId="1CE6DCFF"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1.4. Разработка и утверждение программы вводного инструктажа и отдельно программ инструктажа на рабочем месте.</w:t>
            </w:r>
          </w:p>
        </w:tc>
        <w:tc>
          <w:tcPr>
            <w:tcW w:w="2083" w:type="dxa"/>
          </w:tcPr>
          <w:p w14:paraId="5FB8EA1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Один раз в три года</w:t>
            </w:r>
          </w:p>
        </w:tc>
      </w:tr>
      <w:tr w:rsidR="001C0D9F" w:rsidRPr="00504264" w14:paraId="184166E6" w14:textId="77777777" w:rsidTr="001C0D9F">
        <w:tc>
          <w:tcPr>
            <w:tcW w:w="7488" w:type="dxa"/>
          </w:tcPr>
          <w:p w14:paraId="481B8373"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1.5. Обеспечение журналами регистрации инструктажа вводного и на рабочем месте по утверждённым образцам.</w:t>
            </w:r>
          </w:p>
        </w:tc>
        <w:tc>
          <w:tcPr>
            <w:tcW w:w="2083" w:type="dxa"/>
          </w:tcPr>
          <w:p w14:paraId="628EB84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Ежегодно, до 10 января</w:t>
            </w:r>
          </w:p>
        </w:tc>
      </w:tr>
      <w:tr w:rsidR="001C0D9F" w:rsidRPr="00504264" w14:paraId="3B060B41" w14:textId="77777777" w:rsidTr="001C0D9F">
        <w:tc>
          <w:tcPr>
            <w:tcW w:w="7488" w:type="dxa"/>
          </w:tcPr>
          <w:p w14:paraId="201541E0"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1.6. Обеспечение организаций нормативно-правовыми актами по охране труда и пожарной безопасности</w:t>
            </w:r>
          </w:p>
        </w:tc>
        <w:tc>
          <w:tcPr>
            <w:tcW w:w="2083" w:type="dxa"/>
          </w:tcPr>
          <w:p w14:paraId="6A8CEA51"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194B90C0" w14:textId="77777777" w:rsidTr="001C0D9F">
        <w:tc>
          <w:tcPr>
            <w:tcW w:w="7488" w:type="dxa"/>
          </w:tcPr>
          <w:p w14:paraId="71EA90A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1.7. Разработка и утверждение перечней профессий и видов работ организаций:</w:t>
            </w:r>
          </w:p>
          <w:p w14:paraId="4EBD5BC5"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lastRenderedPageBreak/>
              <w:t>- работники, которым необходим предварительный и периодический медицинский осмотр</w:t>
            </w:r>
          </w:p>
          <w:p w14:paraId="51767872"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работники, к которым предъявляются повышенные требования безопасности</w:t>
            </w:r>
          </w:p>
          <w:p w14:paraId="48F78C20"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работники, которые обеспечиваются специальной одеждой, специальной обувью и другими средствами индивидуальной защиты</w:t>
            </w:r>
          </w:p>
          <w:p w14:paraId="5BC771E1"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работники, которым полагается компенсация за работу в опасных и вредных условиях труда</w:t>
            </w:r>
          </w:p>
          <w:p w14:paraId="0D689EC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работники, которым положено мыло и другие обезвреживающие вещества</w:t>
            </w:r>
          </w:p>
        </w:tc>
        <w:tc>
          <w:tcPr>
            <w:tcW w:w="2083" w:type="dxa"/>
          </w:tcPr>
          <w:p w14:paraId="01A1050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lastRenderedPageBreak/>
              <w:t>Один раз в три года</w:t>
            </w:r>
          </w:p>
        </w:tc>
      </w:tr>
      <w:tr w:rsidR="001C0D9F" w:rsidRPr="00504264" w14:paraId="595701CD" w14:textId="77777777" w:rsidTr="001C0D9F">
        <w:tc>
          <w:tcPr>
            <w:tcW w:w="7488" w:type="dxa"/>
          </w:tcPr>
          <w:p w14:paraId="02FCE51B"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1.8. Проведение общего технического осмотра зданий и других сооружений на соответствие безопасной эксплуатации</w:t>
            </w:r>
          </w:p>
        </w:tc>
        <w:tc>
          <w:tcPr>
            <w:tcW w:w="2083" w:type="dxa"/>
          </w:tcPr>
          <w:p w14:paraId="3AEDE323"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 раза в год:</w:t>
            </w:r>
          </w:p>
          <w:p w14:paraId="532F78E4"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 декада марта,</w:t>
            </w:r>
          </w:p>
          <w:p w14:paraId="5F3D9A58"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3 декада августа</w:t>
            </w:r>
          </w:p>
        </w:tc>
      </w:tr>
      <w:tr w:rsidR="001C0D9F" w:rsidRPr="00504264" w14:paraId="510FEEF0" w14:textId="77777777" w:rsidTr="001C0D9F">
        <w:tc>
          <w:tcPr>
            <w:tcW w:w="7488" w:type="dxa"/>
          </w:tcPr>
          <w:p w14:paraId="79ECFB86"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1.9. Организация комиссии по охране труда.</w:t>
            </w:r>
          </w:p>
        </w:tc>
        <w:tc>
          <w:tcPr>
            <w:tcW w:w="2083" w:type="dxa"/>
          </w:tcPr>
          <w:p w14:paraId="137A2CA8"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Ежегодно, 1-й квартал</w:t>
            </w:r>
          </w:p>
        </w:tc>
      </w:tr>
      <w:tr w:rsidR="001C0D9F" w:rsidRPr="00504264" w14:paraId="523D2C18" w14:textId="77777777" w:rsidTr="001C0D9F">
        <w:tc>
          <w:tcPr>
            <w:tcW w:w="7488" w:type="dxa"/>
          </w:tcPr>
          <w:p w14:paraId="6B4E5915"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1.10. Организация и проведение административно-общественного контроля по охране труда</w:t>
            </w:r>
          </w:p>
        </w:tc>
        <w:tc>
          <w:tcPr>
            <w:tcW w:w="2083" w:type="dxa"/>
          </w:tcPr>
          <w:p w14:paraId="37BC6A0C"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 в течение года</w:t>
            </w:r>
          </w:p>
        </w:tc>
      </w:tr>
      <w:tr w:rsidR="001C0D9F" w:rsidRPr="00504264" w14:paraId="6A502723" w14:textId="77777777" w:rsidTr="001C0D9F">
        <w:trPr>
          <w:trHeight w:val="580"/>
        </w:trPr>
        <w:tc>
          <w:tcPr>
            <w:tcW w:w="7488" w:type="dxa"/>
          </w:tcPr>
          <w:p w14:paraId="0FD1777A"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1.11. Организация комиссии по проверке знаний по охране труда работников.</w:t>
            </w:r>
          </w:p>
        </w:tc>
        <w:tc>
          <w:tcPr>
            <w:tcW w:w="2083" w:type="dxa"/>
          </w:tcPr>
          <w:p w14:paraId="71E1463B"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Январь  каждого года</w:t>
            </w:r>
          </w:p>
        </w:tc>
      </w:tr>
      <w:tr w:rsidR="001C0D9F" w:rsidRPr="00504264" w14:paraId="6B2B6D41" w14:textId="77777777" w:rsidTr="001C0D9F">
        <w:trPr>
          <w:trHeight w:val="580"/>
        </w:trPr>
        <w:tc>
          <w:tcPr>
            <w:tcW w:w="7488" w:type="dxa"/>
          </w:tcPr>
          <w:p w14:paraId="1FFA6486"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xml:space="preserve">1.12 Проведение оценки профессионального риска и принятие мер по его минимизации  и исключению путем проведения </w:t>
            </w:r>
            <w:proofErr w:type="spellStart"/>
            <w:r w:rsidRPr="00504264">
              <w:rPr>
                <w:rFonts w:ascii="Times New Roman" w:hAnsi="Times New Roman" w:cs="Times New Roman"/>
                <w:sz w:val="24"/>
                <w:szCs w:val="24"/>
              </w:rPr>
              <w:t>ипрофилактики</w:t>
            </w:r>
            <w:proofErr w:type="spellEnd"/>
            <w:r w:rsidRPr="00504264">
              <w:rPr>
                <w:rFonts w:ascii="Times New Roman" w:hAnsi="Times New Roman" w:cs="Times New Roman"/>
                <w:sz w:val="24"/>
                <w:szCs w:val="24"/>
              </w:rPr>
              <w:t>, замены производственного оборудования и технологических процессов  на более безопасные</w:t>
            </w:r>
          </w:p>
        </w:tc>
        <w:tc>
          <w:tcPr>
            <w:tcW w:w="2083" w:type="dxa"/>
          </w:tcPr>
          <w:p w14:paraId="63EF375A"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6E9A24F1" w14:textId="77777777" w:rsidTr="001C0D9F">
        <w:trPr>
          <w:trHeight w:val="580"/>
        </w:trPr>
        <w:tc>
          <w:tcPr>
            <w:tcW w:w="7488" w:type="dxa"/>
          </w:tcPr>
          <w:p w14:paraId="7C0B5696"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1.13. Представление в месячный срок письменно или посредством информационной системы по охране труда и безопасности сведений о результатах аттестации производственных объектов по условиям труда</w:t>
            </w:r>
          </w:p>
        </w:tc>
        <w:tc>
          <w:tcPr>
            <w:tcW w:w="2083" w:type="dxa"/>
          </w:tcPr>
          <w:p w14:paraId="5A05C1FC"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регулярно по установленным срокам.</w:t>
            </w:r>
          </w:p>
          <w:p w14:paraId="29EFC660" w14:textId="77777777" w:rsidR="001C0D9F" w:rsidRPr="00504264" w:rsidRDefault="001C0D9F" w:rsidP="001C0D9F">
            <w:pPr>
              <w:spacing w:after="0" w:line="240" w:lineRule="auto"/>
              <w:jc w:val="center"/>
              <w:rPr>
                <w:rFonts w:ascii="Times New Roman" w:hAnsi="Times New Roman" w:cs="Times New Roman"/>
                <w:sz w:val="24"/>
                <w:szCs w:val="24"/>
              </w:rPr>
            </w:pPr>
          </w:p>
        </w:tc>
      </w:tr>
      <w:tr w:rsidR="001C0D9F" w:rsidRPr="00504264" w14:paraId="44C4580D" w14:textId="77777777" w:rsidTr="001C0D9F">
        <w:tc>
          <w:tcPr>
            <w:tcW w:w="9571" w:type="dxa"/>
            <w:gridSpan w:val="2"/>
          </w:tcPr>
          <w:p w14:paraId="2A882A1D" w14:textId="77777777" w:rsidR="001C0D9F" w:rsidRPr="00504264" w:rsidRDefault="001C0D9F" w:rsidP="001C0D9F">
            <w:pPr>
              <w:spacing w:after="0" w:line="240" w:lineRule="auto"/>
              <w:jc w:val="center"/>
              <w:rPr>
                <w:rFonts w:ascii="Times New Roman" w:hAnsi="Times New Roman" w:cs="Times New Roman"/>
                <w:sz w:val="24"/>
                <w:szCs w:val="24"/>
                <w:lang w:val="kk-KZ"/>
              </w:rPr>
            </w:pPr>
            <w:r w:rsidRPr="00504264">
              <w:rPr>
                <w:rFonts w:ascii="Times New Roman" w:hAnsi="Times New Roman" w:cs="Times New Roman"/>
                <w:b/>
                <w:sz w:val="24"/>
                <w:szCs w:val="24"/>
              </w:rPr>
              <w:t>2. Технические мероприятия</w:t>
            </w:r>
          </w:p>
        </w:tc>
      </w:tr>
      <w:tr w:rsidR="001C0D9F" w:rsidRPr="00504264" w14:paraId="356014D5" w14:textId="77777777" w:rsidTr="001C0D9F">
        <w:tc>
          <w:tcPr>
            <w:tcW w:w="7488" w:type="dxa"/>
          </w:tcPr>
          <w:p w14:paraId="3B72C96F"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2083" w:type="dxa"/>
          </w:tcPr>
          <w:p w14:paraId="3DA67194"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В течение трех лет</w:t>
            </w:r>
          </w:p>
        </w:tc>
      </w:tr>
      <w:tr w:rsidR="001C0D9F" w:rsidRPr="00504264" w14:paraId="3ACCAB3D" w14:textId="77777777" w:rsidTr="001C0D9F">
        <w:tc>
          <w:tcPr>
            <w:tcW w:w="7488" w:type="dxa"/>
          </w:tcPr>
          <w:p w14:paraId="420BEF98"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2.2. Совершенствование имеющихся средств коллективной защиты работников от воздействия опасных и вредных производственных факторов</w:t>
            </w:r>
          </w:p>
        </w:tc>
        <w:tc>
          <w:tcPr>
            <w:tcW w:w="2083" w:type="dxa"/>
          </w:tcPr>
          <w:p w14:paraId="5EF3673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1CB83BD9" w14:textId="77777777" w:rsidTr="001C0D9F">
        <w:tc>
          <w:tcPr>
            <w:tcW w:w="7488" w:type="dxa"/>
          </w:tcPr>
          <w:p w14:paraId="58D20459"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2083" w:type="dxa"/>
          </w:tcPr>
          <w:p w14:paraId="0BFDA539"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0FC0D1CA" w14:textId="77777777" w:rsidTr="001C0D9F">
        <w:tc>
          <w:tcPr>
            <w:tcW w:w="7488" w:type="dxa"/>
          </w:tcPr>
          <w:p w14:paraId="62DCB9E3"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2.4. Нанесение на производственное оборудование, коммуникации и на другие объекты сигнальных цветов и знаков безопасности</w:t>
            </w:r>
          </w:p>
        </w:tc>
        <w:tc>
          <w:tcPr>
            <w:tcW w:w="2083" w:type="dxa"/>
          </w:tcPr>
          <w:p w14:paraId="48D4334C"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2-е полугодие 2019 года</w:t>
            </w:r>
          </w:p>
        </w:tc>
      </w:tr>
      <w:tr w:rsidR="001C0D9F" w:rsidRPr="00504264" w14:paraId="5843AE03" w14:textId="77777777" w:rsidTr="001C0D9F">
        <w:tc>
          <w:tcPr>
            <w:tcW w:w="7488" w:type="dxa"/>
          </w:tcPr>
          <w:p w14:paraId="733CEA6D"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2083" w:type="dxa"/>
          </w:tcPr>
          <w:p w14:paraId="02FA52B5"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242F0B79" w14:textId="77777777" w:rsidTr="001C0D9F">
        <w:tc>
          <w:tcPr>
            <w:tcW w:w="7488" w:type="dxa"/>
          </w:tcPr>
          <w:p w14:paraId="37779524"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083" w:type="dxa"/>
          </w:tcPr>
          <w:p w14:paraId="01A14DB7"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1497F814" w14:textId="77777777" w:rsidTr="001C0D9F">
        <w:tc>
          <w:tcPr>
            <w:tcW w:w="7488" w:type="dxa"/>
          </w:tcPr>
          <w:p w14:paraId="3BD7D7F5"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2.7. Проведение испытания устройств заземления (зануления) и изоляцию проводов электросистем зданий на соответствие безопасной эксплуатации</w:t>
            </w:r>
          </w:p>
        </w:tc>
        <w:tc>
          <w:tcPr>
            <w:tcW w:w="2083" w:type="dxa"/>
          </w:tcPr>
          <w:p w14:paraId="62849D6B"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нормативам</w:t>
            </w:r>
          </w:p>
        </w:tc>
      </w:tr>
      <w:tr w:rsidR="001C0D9F" w:rsidRPr="00504264" w14:paraId="284E3CBC" w14:textId="77777777" w:rsidTr="001C0D9F">
        <w:tc>
          <w:tcPr>
            <w:tcW w:w="9571" w:type="dxa"/>
            <w:gridSpan w:val="2"/>
          </w:tcPr>
          <w:p w14:paraId="2514C174" w14:textId="77777777" w:rsidR="001C0D9F" w:rsidRPr="00504264" w:rsidRDefault="001C0D9F" w:rsidP="001C0D9F">
            <w:pPr>
              <w:spacing w:after="0" w:line="240" w:lineRule="auto"/>
              <w:jc w:val="center"/>
              <w:rPr>
                <w:rFonts w:ascii="Times New Roman" w:hAnsi="Times New Roman" w:cs="Times New Roman"/>
                <w:b/>
                <w:sz w:val="24"/>
                <w:szCs w:val="24"/>
                <w:lang w:val="kk-KZ"/>
              </w:rPr>
            </w:pPr>
            <w:r w:rsidRPr="00504264">
              <w:rPr>
                <w:rFonts w:ascii="Times New Roman" w:hAnsi="Times New Roman" w:cs="Times New Roman"/>
                <w:b/>
                <w:sz w:val="24"/>
                <w:szCs w:val="24"/>
              </w:rPr>
              <w:t>3. Лечебно-профилактические и санитарно-бытовые мероприятия</w:t>
            </w:r>
          </w:p>
        </w:tc>
      </w:tr>
      <w:tr w:rsidR="001C0D9F" w:rsidRPr="00504264" w14:paraId="14B7F410" w14:textId="77777777" w:rsidTr="001C0D9F">
        <w:tc>
          <w:tcPr>
            <w:tcW w:w="7488" w:type="dxa"/>
          </w:tcPr>
          <w:p w14:paraId="5C7CB79C"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lastRenderedPageBreak/>
              <w:t>3.1. Предварительные и периодические медицинские осмотры работников.</w:t>
            </w:r>
          </w:p>
        </w:tc>
        <w:tc>
          <w:tcPr>
            <w:tcW w:w="2083" w:type="dxa"/>
          </w:tcPr>
          <w:p w14:paraId="379CC82B"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 xml:space="preserve">1 раз в год </w:t>
            </w:r>
          </w:p>
        </w:tc>
      </w:tr>
      <w:tr w:rsidR="001C0D9F" w:rsidRPr="00504264" w14:paraId="7C4026DA" w14:textId="77777777" w:rsidTr="001C0D9F">
        <w:tc>
          <w:tcPr>
            <w:tcW w:w="7488" w:type="dxa"/>
          </w:tcPr>
          <w:p w14:paraId="701AC680"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3.2. Создание комнат отдыха работников.</w:t>
            </w:r>
          </w:p>
          <w:p w14:paraId="4E3E21A6" w14:textId="77777777" w:rsidR="001C0D9F" w:rsidRPr="00504264" w:rsidRDefault="001C0D9F" w:rsidP="001C0D9F">
            <w:pPr>
              <w:spacing w:after="0" w:line="240" w:lineRule="auto"/>
              <w:rPr>
                <w:rFonts w:ascii="Times New Roman" w:hAnsi="Times New Roman" w:cs="Times New Roman"/>
                <w:sz w:val="24"/>
                <w:szCs w:val="24"/>
                <w:lang w:val="kk-KZ"/>
              </w:rPr>
            </w:pPr>
          </w:p>
        </w:tc>
        <w:tc>
          <w:tcPr>
            <w:tcW w:w="2083" w:type="dxa"/>
          </w:tcPr>
          <w:p w14:paraId="409DAE9A"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В течение трех лет</w:t>
            </w:r>
          </w:p>
        </w:tc>
      </w:tr>
      <w:tr w:rsidR="001C0D9F" w:rsidRPr="00504264" w14:paraId="5149AEB6" w14:textId="77777777" w:rsidTr="001C0D9F">
        <w:tc>
          <w:tcPr>
            <w:tcW w:w="7488" w:type="dxa"/>
          </w:tcPr>
          <w:p w14:paraId="441F8264"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3.3. Оборудование санитарных постов и обеспечение их аптечками первой медицинской помощи.</w:t>
            </w:r>
          </w:p>
        </w:tc>
        <w:tc>
          <w:tcPr>
            <w:tcW w:w="2083" w:type="dxa"/>
          </w:tcPr>
          <w:p w14:paraId="07DA0049"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2-е полугодие 2019 года.</w:t>
            </w:r>
          </w:p>
        </w:tc>
      </w:tr>
      <w:tr w:rsidR="001C0D9F" w:rsidRPr="00504264" w14:paraId="6B8A7493" w14:textId="77777777" w:rsidTr="001C0D9F">
        <w:tc>
          <w:tcPr>
            <w:tcW w:w="7488" w:type="dxa"/>
          </w:tcPr>
          <w:p w14:paraId="12C04CD1"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3.4. Реконструкция и оснащение санитарно-бытовых помещений (гардеробных, санузлов, помещений хранения и выдачи спецодежды)</w:t>
            </w:r>
          </w:p>
        </w:tc>
        <w:tc>
          <w:tcPr>
            <w:tcW w:w="2083" w:type="dxa"/>
          </w:tcPr>
          <w:p w14:paraId="764FB973"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В течение периода действия договора</w:t>
            </w:r>
          </w:p>
        </w:tc>
      </w:tr>
      <w:tr w:rsidR="001C0D9F" w:rsidRPr="00504264" w14:paraId="5A6C4BA5" w14:textId="77777777" w:rsidTr="001C0D9F">
        <w:tc>
          <w:tcPr>
            <w:tcW w:w="9571" w:type="dxa"/>
            <w:gridSpan w:val="2"/>
          </w:tcPr>
          <w:p w14:paraId="39A718B9" w14:textId="77777777" w:rsidR="001C0D9F" w:rsidRPr="00504264" w:rsidRDefault="001C0D9F" w:rsidP="001C0D9F">
            <w:pPr>
              <w:spacing w:after="0" w:line="240" w:lineRule="auto"/>
              <w:jc w:val="center"/>
              <w:rPr>
                <w:rFonts w:ascii="Times New Roman" w:hAnsi="Times New Roman" w:cs="Times New Roman"/>
                <w:b/>
                <w:sz w:val="24"/>
                <w:szCs w:val="24"/>
              </w:rPr>
            </w:pPr>
            <w:r w:rsidRPr="00504264">
              <w:rPr>
                <w:rFonts w:ascii="Times New Roman" w:hAnsi="Times New Roman" w:cs="Times New Roman"/>
                <w:b/>
                <w:sz w:val="24"/>
                <w:szCs w:val="24"/>
              </w:rPr>
              <w:t>4. Мероприятия по обеспечению средствами индивидуальной защиты</w:t>
            </w:r>
          </w:p>
        </w:tc>
      </w:tr>
      <w:tr w:rsidR="001C0D9F" w:rsidRPr="00504264" w14:paraId="3A329475" w14:textId="77777777" w:rsidTr="001C0D9F">
        <w:tc>
          <w:tcPr>
            <w:tcW w:w="7488" w:type="dxa"/>
          </w:tcPr>
          <w:p w14:paraId="079EDC00" w14:textId="77777777" w:rsidR="001C0D9F" w:rsidRPr="00504264" w:rsidRDefault="001C0D9F" w:rsidP="001C0D9F">
            <w:pPr>
              <w:pStyle w:val="4"/>
              <w:spacing w:before="0" w:after="0"/>
              <w:rPr>
                <w:rFonts w:ascii="Times New Roman" w:hAnsi="Times New Roman" w:cs="Times New Roman"/>
                <w:sz w:val="24"/>
                <w:szCs w:val="24"/>
              </w:rPr>
            </w:pPr>
            <w:r w:rsidRPr="00504264">
              <w:rPr>
                <w:rFonts w:ascii="Times New Roman" w:hAnsi="Times New Roman" w:cs="Times New Roman"/>
                <w:b w:val="0"/>
                <w:sz w:val="24"/>
                <w:szCs w:val="24"/>
                <w:u w:val="single"/>
              </w:rPr>
              <w:t xml:space="preserve">4.1. Выдача специальной одежды и других средств индивидуальной защиты в соответствии с </w:t>
            </w:r>
            <w:r w:rsidRPr="00504264">
              <w:rPr>
                <w:rFonts w:ascii="Times New Roman" w:hAnsi="Times New Roman" w:cs="Times New Roman"/>
                <w:b w:val="0"/>
                <w:sz w:val="24"/>
                <w:szCs w:val="24"/>
              </w:rPr>
              <w:t>п</w:t>
            </w:r>
            <w:r w:rsidRPr="00504264">
              <w:rPr>
                <w:rFonts w:ascii="Times New Roman" w:hAnsi="Times New Roman" w:cs="Times New Roman"/>
                <w:b w:val="0"/>
                <w:sz w:val="24"/>
                <w:szCs w:val="24"/>
                <w:u w:val="single"/>
              </w:rPr>
              <w:t xml:space="preserve">риказом Министерства здравоохранения и социального развития </w:t>
            </w:r>
            <w:proofErr w:type="spellStart"/>
            <w:r w:rsidRPr="00504264">
              <w:rPr>
                <w:rFonts w:ascii="Times New Roman" w:hAnsi="Times New Roman" w:cs="Times New Roman"/>
                <w:b w:val="0"/>
                <w:sz w:val="24"/>
                <w:szCs w:val="24"/>
                <w:u w:val="single"/>
              </w:rPr>
              <w:t>Рееспублики</w:t>
            </w:r>
            <w:proofErr w:type="spellEnd"/>
            <w:r w:rsidRPr="00504264">
              <w:rPr>
                <w:rFonts w:ascii="Times New Roman" w:hAnsi="Times New Roman" w:cs="Times New Roman"/>
                <w:b w:val="0"/>
                <w:sz w:val="24"/>
                <w:szCs w:val="24"/>
                <w:u w:val="single"/>
              </w:rPr>
              <w:t xml:space="preserve"> Казахстан от 28 декабря 2015 года № 1054 </w:t>
            </w:r>
            <w:r w:rsidRPr="00504264">
              <w:rPr>
                <w:rFonts w:ascii="Times New Roman" w:eastAsia="Times New Roman" w:hAnsi="Times New Roman" w:cs="Times New Roman"/>
                <w:b w:val="0"/>
                <w:sz w:val="24"/>
                <w:szCs w:val="24"/>
                <w:u w:val="single"/>
                <w:lang w:eastAsia="ru-RU"/>
              </w:rPr>
              <w:t>«</w:t>
            </w:r>
            <w:hyperlink r:id="rId10" w:history="1">
              <w:r w:rsidRPr="00504264">
                <w:rPr>
                  <w:rFonts w:ascii="Times New Roman" w:eastAsia="Times New Roman" w:hAnsi="Times New Roman" w:cs="Times New Roman"/>
                  <w:b w:val="0"/>
                  <w:sz w:val="24"/>
                  <w:szCs w:val="24"/>
                  <w:u w:val="single"/>
                  <w:lang w:eastAsia="ru-RU"/>
                </w:rPr>
                <w:t>Об утверждении Правил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w:t>
              </w:r>
            </w:hyperlink>
            <w:r w:rsidRPr="00504264">
              <w:rPr>
                <w:rFonts w:ascii="Times New Roman" w:eastAsia="Times New Roman" w:hAnsi="Times New Roman" w:cs="Times New Roman"/>
                <w:b w:val="0"/>
                <w:sz w:val="24"/>
                <w:szCs w:val="24"/>
                <w:u w:val="single"/>
                <w:lang w:eastAsia="ru-RU"/>
              </w:rPr>
              <w:t>»</w:t>
            </w:r>
          </w:p>
        </w:tc>
        <w:tc>
          <w:tcPr>
            <w:tcW w:w="2083" w:type="dxa"/>
          </w:tcPr>
          <w:p w14:paraId="746AA46B"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нормативам</w:t>
            </w:r>
          </w:p>
        </w:tc>
      </w:tr>
      <w:tr w:rsidR="001C0D9F" w:rsidRPr="00504264" w14:paraId="63421DA7" w14:textId="77777777" w:rsidTr="001C0D9F">
        <w:tc>
          <w:tcPr>
            <w:tcW w:w="7488" w:type="dxa"/>
          </w:tcPr>
          <w:p w14:paraId="41762272"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4.2. Обеспечение работников мылом, смывающими обезвреживающими средствами в соответствии с утверждёнными нормами</w:t>
            </w:r>
          </w:p>
        </w:tc>
        <w:tc>
          <w:tcPr>
            <w:tcW w:w="2083" w:type="dxa"/>
          </w:tcPr>
          <w:p w14:paraId="6C14565D"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нормативам</w:t>
            </w:r>
          </w:p>
        </w:tc>
      </w:tr>
      <w:tr w:rsidR="001C0D9F" w:rsidRPr="00504264" w14:paraId="5D36E73A" w14:textId="77777777" w:rsidTr="001C0D9F">
        <w:tc>
          <w:tcPr>
            <w:tcW w:w="7488" w:type="dxa"/>
          </w:tcPr>
          <w:p w14:paraId="7A7870D9"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083" w:type="dxa"/>
          </w:tcPr>
          <w:p w14:paraId="798E2539"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нормативам</w:t>
            </w:r>
          </w:p>
        </w:tc>
      </w:tr>
      <w:tr w:rsidR="001C0D9F" w:rsidRPr="00504264" w14:paraId="0A192115" w14:textId="77777777" w:rsidTr="001C0D9F">
        <w:tc>
          <w:tcPr>
            <w:tcW w:w="7488" w:type="dxa"/>
          </w:tcPr>
          <w:p w14:paraId="1E518F16"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4.4. Обеспечение защиты органов зрения (защитные очки, щитки защитные лицевые)</w:t>
            </w:r>
          </w:p>
        </w:tc>
        <w:tc>
          <w:tcPr>
            <w:tcW w:w="2083" w:type="dxa"/>
          </w:tcPr>
          <w:p w14:paraId="39EB11DD"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нормативам</w:t>
            </w:r>
          </w:p>
        </w:tc>
      </w:tr>
      <w:tr w:rsidR="001C0D9F" w:rsidRPr="00504264" w14:paraId="14F30A48" w14:textId="77777777" w:rsidTr="001C0D9F">
        <w:tc>
          <w:tcPr>
            <w:tcW w:w="7488" w:type="dxa"/>
          </w:tcPr>
          <w:p w14:paraId="0116D549"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4.5. Обеспечение защиты органов дыхания (респираторы, противогазы)</w:t>
            </w:r>
          </w:p>
        </w:tc>
        <w:tc>
          <w:tcPr>
            <w:tcW w:w="2083" w:type="dxa"/>
          </w:tcPr>
          <w:p w14:paraId="6400FCE7"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нормативам</w:t>
            </w:r>
          </w:p>
        </w:tc>
      </w:tr>
      <w:tr w:rsidR="001C0D9F" w:rsidRPr="00504264" w14:paraId="51C6694D" w14:textId="77777777" w:rsidTr="001C0D9F">
        <w:tc>
          <w:tcPr>
            <w:tcW w:w="7488" w:type="dxa"/>
          </w:tcPr>
          <w:p w14:paraId="4ADE1B5C"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4.6. Обеспечение защиты органов слуха (вкладыши-беруши, наушники)</w:t>
            </w:r>
          </w:p>
        </w:tc>
        <w:tc>
          <w:tcPr>
            <w:tcW w:w="2083" w:type="dxa"/>
          </w:tcPr>
          <w:p w14:paraId="45CC82E5"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нормативам</w:t>
            </w:r>
          </w:p>
        </w:tc>
      </w:tr>
      <w:tr w:rsidR="001C0D9F" w:rsidRPr="00504264" w14:paraId="4F915050" w14:textId="77777777" w:rsidTr="001C0D9F">
        <w:tc>
          <w:tcPr>
            <w:tcW w:w="7488" w:type="dxa"/>
          </w:tcPr>
          <w:p w14:paraId="43C28E35"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4.7. Обеспечение защиты головы (каски, шлемы, шапки, береты, шляпы и др.)</w:t>
            </w:r>
          </w:p>
        </w:tc>
        <w:tc>
          <w:tcPr>
            <w:tcW w:w="2083" w:type="dxa"/>
          </w:tcPr>
          <w:p w14:paraId="19D65BED" w14:textId="77777777" w:rsidR="001C0D9F" w:rsidRPr="00504264" w:rsidRDefault="001C0D9F" w:rsidP="001C0D9F">
            <w:pPr>
              <w:spacing w:after="0" w:line="240" w:lineRule="auto"/>
              <w:rPr>
                <w:rFonts w:ascii="Times New Roman" w:hAnsi="Times New Roman" w:cs="Times New Roman"/>
                <w:sz w:val="24"/>
                <w:szCs w:val="24"/>
              </w:rPr>
            </w:pPr>
          </w:p>
        </w:tc>
      </w:tr>
      <w:tr w:rsidR="001C0D9F" w:rsidRPr="00504264" w14:paraId="166E4315" w14:textId="77777777" w:rsidTr="001C0D9F">
        <w:tc>
          <w:tcPr>
            <w:tcW w:w="9571" w:type="dxa"/>
            <w:gridSpan w:val="2"/>
          </w:tcPr>
          <w:p w14:paraId="14C2F644" w14:textId="77777777" w:rsidR="001C0D9F" w:rsidRPr="00504264" w:rsidRDefault="001C0D9F" w:rsidP="001C0D9F">
            <w:pPr>
              <w:spacing w:after="0" w:line="240" w:lineRule="auto"/>
              <w:jc w:val="center"/>
              <w:rPr>
                <w:rFonts w:ascii="Times New Roman" w:hAnsi="Times New Roman" w:cs="Times New Roman"/>
                <w:b/>
                <w:sz w:val="24"/>
                <w:szCs w:val="24"/>
                <w:lang w:val="kk-KZ"/>
              </w:rPr>
            </w:pPr>
            <w:r w:rsidRPr="00504264">
              <w:rPr>
                <w:rFonts w:ascii="Times New Roman" w:hAnsi="Times New Roman" w:cs="Times New Roman"/>
                <w:b/>
                <w:sz w:val="24"/>
                <w:szCs w:val="24"/>
              </w:rPr>
              <w:t>5. Мероприятия по пожарной безопасности</w:t>
            </w:r>
          </w:p>
        </w:tc>
      </w:tr>
      <w:tr w:rsidR="001C0D9F" w:rsidRPr="00504264" w14:paraId="458638EF" w14:textId="77777777" w:rsidTr="001C0D9F">
        <w:tc>
          <w:tcPr>
            <w:tcW w:w="7488" w:type="dxa"/>
          </w:tcPr>
          <w:p w14:paraId="1F102ED5"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5.1. Разработка, утверждение по согласованию с профкомами  инструкций о мерах пожарной безопасности на основе правил пожарной безопасности</w:t>
            </w:r>
          </w:p>
        </w:tc>
        <w:tc>
          <w:tcPr>
            <w:tcW w:w="2083" w:type="dxa"/>
          </w:tcPr>
          <w:p w14:paraId="4AE16FAE"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1-й квартал 2019 года</w:t>
            </w:r>
          </w:p>
        </w:tc>
      </w:tr>
      <w:tr w:rsidR="001C0D9F" w:rsidRPr="00504264" w14:paraId="3123E842" w14:textId="77777777" w:rsidTr="001C0D9F">
        <w:tc>
          <w:tcPr>
            <w:tcW w:w="7488" w:type="dxa"/>
          </w:tcPr>
          <w:p w14:paraId="4942F0AE"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журналами учёта первичных средств пожаротушения</w:t>
            </w:r>
          </w:p>
          <w:p w14:paraId="28182478" w14:textId="77777777" w:rsidR="001C0D9F" w:rsidRPr="00504264" w:rsidRDefault="001C0D9F" w:rsidP="001C0D9F">
            <w:pPr>
              <w:spacing w:after="0" w:line="240" w:lineRule="auto"/>
              <w:rPr>
                <w:rFonts w:ascii="Times New Roman" w:hAnsi="Times New Roman" w:cs="Times New Roman"/>
                <w:sz w:val="24"/>
                <w:szCs w:val="24"/>
                <w:lang w:val="kk-KZ"/>
              </w:rPr>
            </w:pPr>
          </w:p>
        </w:tc>
        <w:tc>
          <w:tcPr>
            <w:tcW w:w="2083" w:type="dxa"/>
          </w:tcPr>
          <w:p w14:paraId="413BE097"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До 10 января каждого года</w:t>
            </w:r>
          </w:p>
        </w:tc>
      </w:tr>
      <w:tr w:rsidR="001C0D9F" w:rsidRPr="00504264" w14:paraId="3A8FBDCF" w14:textId="77777777" w:rsidTr="001C0D9F">
        <w:tc>
          <w:tcPr>
            <w:tcW w:w="7488" w:type="dxa"/>
          </w:tcPr>
          <w:p w14:paraId="4991F8ED"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5.3. Разработка и обеспечение организаций инструкциями и планами-схемами эвакуации людей на случай возникновения пожара</w:t>
            </w:r>
          </w:p>
        </w:tc>
        <w:tc>
          <w:tcPr>
            <w:tcW w:w="2083" w:type="dxa"/>
          </w:tcPr>
          <w:p w14:paraId="00078AD9"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 xml:space="preserve">Ежегодно, </w:t>
            </w:r>
          </w:p>
          <w:p w14:paraId="3C6645C7"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1-й квартал</w:t>
            </w:r>
          </w:p>
        </w:tc>
      </w:tr>
      <w:tr w:rsidR="001C0D9F" w:rsidRPr="00504264" w14:paraId="45829731" w14:textId="77777777" w:rsidTr="001C0D9F">
        <w:tc>
          <w:tcPr>
            <w:tcW w:w="7488" w:type="dxa"/>
          </w:tcPr>
          <w:p w14:paraId="37717F7F"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5.4. Установление пожарных шкафов и укомплектование их средствами пожаротушения</w:t>
            </w:r>
          </w:p>
        </w:tc>
        <w:tc>
          <w:tcPr>
            <w:tcW w:w="2083" w:type="dxa"/>
          </w:tcPr>
          <w:p w14:paraId="1835080D" w14:textId="77777777" w:rsidR="001C0D9F" w:rsidRPr="00504264" w:rsidRDefault="00077E0A" w:rsidP="001C0D9F">
            <w:pPr>
              <w:spacing w:after="0" w:line="240" w:lineRule="auto"/>
              <w:rPr>
                <w:rFonts w:ascii="Times New Roman" w:hAnsi="Times New Roman" w:cs="Times New Roman"/>
                <w:sz w:val="24"/>
                <w:szCs w:val="24"/>
              </w:rPr>
            </w:pPr>
            <w:r>
              <w:rPr>
                <w:rFonts w:ascii="Times New Roman" w:hAnsi="Times New Roman" w:cs="Times New Roman"/>
                <w:sz w:val="24"/>
                <w:szCs w:val="24"/>
              </w:rPr>
              <w:t>ежегодно</w:t>
            </w:r>
          </w:p>
        </w:tc>
      </w:tr>
      <w:tr w:rsidR="001C0D9F" w:rsidRPr="00504264" w14:paraId="54A072ED" w14:textId="77777777" w:rsidTr="001C0D9F">
        <w:tc>
          <w:tcPr>
            <w:tcW w:w="7488" w:type="dxa"/>
          </w:tcPr>
          <w:p w14:paraId="3DEEFCAE"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5.5. Обеспечение организаций первичными средствами пожаротушения (песок, сосок, огнетушители и др.)</w:t>
            </w:r>
          </w:p>
        </w:tc>
        <w:tc>
          <w:tcPr>
            <w:tcW w:w="2083" w:type="dxa"/>
          </w:tcPr>
          <w:p w14:paraId="14607CCD"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r w:rsidR="001C0D9F" w:rsidRPr="00504264" w14:paraId="3F556DC3" w14:textId="77777777" w:rsidTr="001C0D9F">
        <w:tc>
          <w:tcPr>
            <w:tcW w:w="7488" w:type="dxa"/>
          </w:tcPr>
          <w:p w14:paraId="2A65DF9E"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5.6. Организация обучения работающих, обучающихся, воспитанников мерам обеспечения пожарной безопасности и проведение тренировочных мероприятий по эвакуации всего персонала</w:t>
            </w:r>
          </w:p>
        </w:tc>
        <w:tc>
          <w:tcPr>
            <w:tcW w:w="2083" w:type="dxa"/>
          </w:tcPr>
          <w:p w14:paraId="21406AFF"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Согласно плану обучения</w:t>
            </w:r>
          </w:p>
        </w:tc>
      </w:tr>
      <w:tr w:rsidR="001C0D9F" w:rsidRPr="00504264" w14:paraId="0FC4E4A1" w14:textId="77777777" w:rsidTr="001C0D9F">
        <w:tc>
          <w:tcPr>
            <w:tcW w:w="7488" w:type="dxa"/>
          </w:tcPr>
          <w:p w14:paraId="4B60A35D"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lastRenderedPageBreak/>
              <w:t>5.7. Обеспечение огнезащиты деревянных конструкций</w:t>
            </w:r>
          </w:p>
        </w:tc>
        <w:tc>
          <w:tcPr>
            <w:tcW w:w="2083" w:type="dxa"/>
          </w:tcPr>
          <w:p w14:paraId="5567F23D"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Согласно плану</w:t>
            </w:r>
          </w:p>
        </w:tc>
      </w:tr>
      <w:tr w:rsidR="001C0D9F" w:rsidRPr="00504264" w14:paraId="1DDBAA7A" w14:textId="77777777" w:rsidTr="001C0D9F">
        <w:tc>
          <w:tcPr>
            <w:tcW w:w="7488" w:type="dxa"/>
          </w:tcPr>
          <w:p w14:paraId="0F83BF7F" w14:textId="77777777" w:rsidR="001C0D9F" w:rsidRPr="00504264" w:rsidRDefault="001C0D9F" w:rsidP="001C0D9F">
            <w:pPr>
              <w:spacing w:after="0" w:line="240" w:lineRule="auto"/>
              <w:rPr>
                <w:rFonts w:ascii="Times New Roman" w:hAnsi="Times New Roman" w:cs="Times New Roman"/>
                <w:sz w:val="24"/>
                <w:szCs w:val="24"/>
                <w:lang w:val="kk-KZ"/>
              </w:rPr>
            </w:pPr>
            <w:r w:rsidRPr="00504264">
              <w:rPr>
                <w:rFonts w:ascii="Times New Roman" w:hAnsi="Times New Roman" w:cs="Times New Roman"/>
                <w:sz w:val="24"/>
                <w:szCs w:val="24"/>
              </w:rPr>
              <w:t xml:space="preserve">5.8. Освобождение запасных эвакуационных выходов от хранения неисправной мебели </w:t>
            </w:r>
          </w:p>
        </w:tc>
        <w:tc>
          <w:tcPr>
            <w:tcW w:w="2083" w:type="dxa"/>
          </w:tcPr>
          <w:p w14:paraId="4C5617CB" w14:textId="77777777" w:rsidR="001C0D9F" w:rsidRPr="00504264" w:rsidRDefault="001C0D9F" w:rsidP="001C0D9F">
            <w:pPr>
              <w:spacing w:after="0" w:line="240" w:lineRule="auto"/>
              <w:rPr>
                <w:rFonts w:ascii="Times New Roman" w:hAnsi="Times New Roman" w:cs="Times New Roman"/>
                <w:sz w:val="24"/>
                <w:szCs w:val="24"/>
              </w:rPr>
            </w:pPr>
            <w:r w:rsidRPr="00504264">
              <w:rPr>
                <w:rFonts w:ascii="Times New Roman" w:hAnsi="Times New Roman" w:cs="Times New Roman"/>
                <w:sz w:val="24"/>
                <w:szCs w:val="24"/>
              </w:rPr>
              <w:t>Постоянно</w:t>
            </w:r>
          </w:p>
        </w:tc>
      </w:tr>
    </w:tbl>
    <w:p w14:paraId="0F27DB19" w14:textId="77777777" w:rsidR="001C0D9F" w:rsidRPr="00504264" w:rsidRDefault="001C0D9F" w:rsidP="001C0D9F">
      <w:pPr>
        <w:rPr>
          <w:rFonts w:ascii="Times New Roman" w:hAnsi="Times New Roman" w:cs="Times New Roman"/>
          <w:sz w:val="24"/>
          <w:szCs w:val="24"/>
        </w:rPr>
      </w:pPr>
    </w:p>
    <w:p w14:paraId="070CFA38"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Приложение 11</w:t>
      </w:r>
    </w:p>
    <w:p w14:paraId="17E7E94C"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к  Соглашению</w:t>
      </w:r>
    </w:p>
    <w:p w14:paraId="36EDCFDE" w14:textId="77777777" w:rsidR="001C0D9F" w:rsidRPr="00504264" w:rsidRDefault="001C0D9F" w:rsidP="001C0D9F">
      <w:pPr>
        <w:spacing w:after="0" w:line="240" w:lineRule="auto"/>
        <w:jc w:val="center"/>
        <w:rPr>
          <w:rFonts w:ascii="Times New Roman" w:hAnsi="Times New Roman" w:cs="Times New Roman"/>
          <w:sz w:val="24"/>
          <w:szCs w:val="24"/>
        </w:rPr>
      </w:pPr>
    </w:p>
    <w:p w14:paraId="5C4C4785" w14:textId="77777777" w:rsidR="001C0D9F" w:rsidRPr="00504264" w:rsidRDefault="001C0D9F" w:rsidP="001C0D9F">
      <w:pPr>
        <w:pStyle w:val="empty"/>
        <w:shd w:val="clear" w:color="auto" w:fill="FFFFFF"/>
        <w:tabs>
          <w:tab w:val="left" w:pos="284"/>
        </w:tabs>
        <w:spacing w:before="0" w:beforeAutospacing="0" w:after="0" w:afterAutospacing="0"/>
        <w:ind w:right="197" w:firstLine="709"/>
        <w:jc w:val="center"/>
        <w:rPr>
          <w:b/>
        </w:rPr>
      </w:pPr>
      <w:r w:rsidRPr="00504264">
        <w:rPr>
          <w:b/>
        </w:rPr>
        <w:t>ПОЛОЖЕНИЕ</w:t>
      </w:r>
    </w:p>
    <w:p w14:paraId="7560AB48" w14:textId="77777777" w:rsidR="001C0D9F" w:rsidRPr="00504264" w:rsidRDefault="001C0D9F" w:rsidP="001C0D9F">
      <w:pPr>
        <w:pStyle w:val="empty"/>
        <w:shd w:val="clear" w:color="auto" w:fill="FFFFFF"/>
        <w:tabs>
          <w:tab w:val="left" w:pos="284"/>
        </w:tabs>
        <w:spacing w:before="0" w:beforeAutospacing="0" w:after="0" w:afterAutospacing="0"/>
        <w:ind w:right="197" w:firstLine="709"/>
        <w:jc w:val="center"/>
        <w:rPr>
          <w:b/>
        </w:rPr>
      </w:pPr>
      <w:r w:rsidRPr="00504264">
        <w:rPr>
          <w:b/>
        </w:rPr>
        <w:t>о Производственном совете по безопасности и охране труда в организациях образования и науки</w:t>
      </w:r>
    </w:p>
    <w:p w14:paraId="1897CD90" w14:textId="77777777" w:rsidR="001C0D9F" w:rsidRPr="00504264" w:rsidRDefault="001C0D9F" w:rsidP="001C0D9F">
      <w:pPr>
        <w:pStyle w:val="empty"/>
        <w:shd w:val="clear" w:color="auto" w:fill="FFFFFF"/>
        <w:tabs>
          <w:tab w:val="left" w:pos="284"/>
        </w:tabs>
        <w:spacing w:before="0" w:beforeAutospacing="0" w:after="0" w:afterAutospacing="0"/>
        <w:ind w:right="197" w:firstLine="709"/>
        <w:jc w:val="center"/>
        <w:rPr>
          <w:b/>
        </w:rPr>
      </w:pPr>
    </w:p>
    <w:p w14:paraId="12B5D014" w14:textId="77777777" w:rsidR="001C0D9F" w:rsidRPr="00504264" w:rsidRDefault="001C0D9F" w:rsidP="001C0D9F">
      <w:pPr>
        <w:pStyle w:val="empty"/>
        <w:shd w:val="clear" w:color="auto" w:fill="FFFFFF"/>
        <w:tabs>
          <w:tab w:val="left" w:pos="284"/>
        </w:tabs>
        <w:spacing w:before="0" w:beforeAutospacing="0" w:after="0" w:afterAutospacing="0"/>
        <w:ind w:right="197" w:firstLine="709"/>
        <w:jc w:val="center"/>
        <w:rPr>
          <w:b/>
        </w:rPr>
      </w:pPr>
      <w:r w:rsidRPr="00504264">
        <w:rPr>
          <w:b/>
        </w:rPr>
        <w:t>1. ОБЩИЕ ПОЛОЖЕНИЯ</w:t>
      </w:r>
    </w:p>
    <w:p w14:paraId="63FC3CAC" w14:textId="77777777" w:rsidR="001C0D9F" w:rsidRPr="00504264" w:rsidRDefault="001C0D9F" w:rsidP="001C0D9F">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p>
    <w:p w14:paraId="5EB06F2B" w14:textId="77777777" w:rsidR="001C0D9F" w:rsidRPr="00504264" w:rsidRDefault="001C0D9F" w:rsidP="001C0D9F">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xml:space="preserve">1.1. Примерное положение о Производственном совете </w:t>
      </w:r>
      <w:r w:rsidRPr="00504264">
        <w:rPr>
          <w:rFonts w:ascii="Times New Roman" w:hAnsi="Times New Roman" w:cs="Times New Roman"/>
          <w:bCs/>
          <w:color w:val="auto"/>
          <w:sz w:val="24"/>
          <w:szCs w:val="24"/>
        </w:rPr>
        <w:t>по безопасности и охране труда в организациях образования и науки</w:t>
      </w:r>
      <w:r w:rsidRPr="00504264">
        <w:rPr>
          <w:rFonts w:ascii="Times New Roman" w:hAnsi="Times New Roman" w:cs="Times New Roman"/>
          <w:color w:val="auto"/>
          <w:sz w:val="24"/>
          <w:szCs w:val="24"/>
        </w:rPr>
        <w:t xml:space="preserve"> (далее – Производственный совет) разработано в соответствии с Трудовым кодексом Республики Казахстан с целью организации совместных действий работодателя, работников, профсоюзных органов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14:paraId="31A5B8E9" w14:textId="77777777" w:rsidR="001C0D9F" w:rsidRPr="00504264" w:rsidRDefault="001C0D9F" w:rsidP="001C0D9F">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 xml:space="preserve">1.2. Производственный совет создается по письменному предложению руководителя организации и (или)  профсоюзного комитета. </w:t>
      </w:r>
    </w:p>
    <w:p w14:paraId="3DB398E3" w14:textId="77777777" w:rsidR="001C0D9F" w:rsidRPr="00504264" w:rsidRDefault="001C0D9F" w:rsidP="001C0D9F">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1.3. В состав Производственного совета на паритетной основе входят представители работодателя, представители работников. Численность представительства определяется соглашением сторон. Каждая из сторон вправе отзывать своего представителя из состава Производственного совета с заменой.</w:t>
      </w:r>
    </w:p>
    <w:p w14:paraId="2DFD18EE" w14:textId="77777777" w:rsidR="001C0D9F" w:rsidRPr="00504264" w:rsidRDefault="001C0D9F" w:rsidP="001C0D9F">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Назначение представителей работодателя в состав Производственного совета производится приказом руководителя организации, назначение представителей работников осуществляется решением профсоюзного комитета.</w:t>
      </w:r>
    </w:p>
    <w:p w14:paraId="61B21B7B" w14:textId="77777777" w:rsidR="001C0D9F" w:rsidRPr="00504264" w:rsidRDefault="001C0D9F" w:rsidP="001C0D9F">
      <w:pPr>
        <w:pStyle w:val="a5"/>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auto"/>
          <w:sz w:val="24"/>
          <w:szCs w:val="24"/>
        </w:rPr>
      </w:pPr>
      <w:r w:rsidRPr="00504264">
        <w:rPr>
          <w:rFonts w:ascii="Times New Roman" w:hAnsi="Times New Roman" w:cs="Times New Roman"/>
          <w:color w:val="auto"/>
          <w:sz w:val="24"/>
          <w:szCs w:val="24"/>
        </w:rPr>
        <w:t>В состав Производственного совета от работников обязательно включается технический инспектор по охране труда.</w:t>
      </w:r>
    </w:p>
    <w:p w14:paraId="08D5204B" w14:textId="77777777" w:rsidR="001C0D9F" w:rsidRPr="00504264" w:rsidRDefault="001C0D9F" w:rsidP="001C0D9F">
      <w:pPr>
        <w:pStyle w:val="s1"/>
        <w:shd w:val="clear" w:color="auto" w:fill="FFFFFF"/>
        <w:tabs>
          <w:tab w:val="left" w:pos="284"/>
        </w:tabs>
        <w:spacing w:before="0" w:beforeAutospacing="0" w:after="0" w:afterAutospacing="0"/>
        <w:ind w:right="197" w:firstLine="709"/>
        <w:jc w:val="both"/>
      </w:pPr>
      <w:r w:rsidRPr="00504264">
        <w:t>1.4. Производственный совет по безопасности и охране труда возглавляет председатель, избираемый членами совета из числа членов данного совета. Членами совета избирается секретарь.</w:t>
      </w:r>
    </w:p>
    <w:p w14:paraId="73449238"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sz w:val="24"/>
          <w:szCs w:val="24"/>
        </w:rPr>
      </w:pPr>
      <w:r w:rsidRPr="00504264">
        <w:rPr>
          <w:rFonts w:ascii="Times New Roman" w:hAnsi="Times New Roman" w:cs="Times New Roman"/>
          <w:sz w:val="24"/>
          <w:szCs w:val="24"/>
        </w:rPr>
        <w:t>1.5. Работа Производственного совета строится на принципах социального партнерства. Решения Производственного совета по безопасности и охране труда являются обязательными для работодателя и работников.</w:t>
      </w:r>
    </w:p>
    <w:p w14:paraId="28AA584B"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sz w:val="24"/>
          <w:szCs w:val="24"/>
        </w:rPr>
      </w:pPr>
      <w:r w:rsidRPr="00504264">
        <w:rPr>
          <w:rFonts w:ascii="Times New Roman" w:hAnsi="Times New Roman" w:cs="Times New Roman"/>
          <w:sz w:val="24"/>
          <w:szCs w:val="24"/>
        </w:rPr>
        <w:t>1.6. Производственный совет в своей деятельности руководствуется законами и иными нормативными правовыми актами Республики Казахстан, соглашениями о социальном партнерстве всех уровней, коллективным договором, локальными актами работодателя по вопросам охраны труда и техники безопасности.</w:t>
      </w:r>
    </w:p>
    <w:p w14:paraId="2A0A0918"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sz w:val="24"/>
          <w:szCs w:val="24"/>
        </w:rPr>
      </w:pPr>
      <w:r w:rsidRPr="00504264">
        <w:rPr>
          <w:rFonts w:ascii="Times New Roman" w:hAnsi="Times New Roman" w:cs="Times New Roman"/>
          <w:sz w:val="24"/>
          <w:szCs w:val="24"/>
        </w:rPr>
        <w:t>1.7. Производственный совет взаимодействует с государственной инспекцией труда, а также с технической инспекцией труда профсоюза.</w:t>
      </w:r>
    </w:p>
    <w:p w14:paraId="5E0B9B02"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sz w:val="24"/>
          <w:szCs w:val="24"/>
        </w:rPr>
      </w:pPr>
      <w:r w:rsidRPr="00504264">
        <w:rPr>
          <w:rFonts w:ascii="Times New Roman" w:hAnsi="Times New Roman" w:cs="Times New Roman"/>
          <w:sz w:val="24"/>
          <w:szCs w:val="24"/>
        </w:rPr>
        <w:t>1.8. Производственный совет осуществляет свою деятельность в соответствии с планом работы, утверждаемым председателем.</w:t>
      </w:r>
    </w:p>
    <w:p w14:paraId="7E468BE4"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sz w:val="24"/>
          <w:szCs w:val="24"/>
        </w:rPr>
      </w:pPr>
      <w:r w:rsidRPr="00504264">
        <w:rPr>
          <w:rFonts w:ascii="Times New Roman" w:hAnsi="Times New Roman" w:cs="Times New Roman"/>
          <w:sz w:val="24"/>
          <w:szCs w:val="24"/>
        </w:rPr>
        <w:t>1.9. Члены Производственного совета на время исполнения обязанностей, предусмотренных настоящим Положением и планом работы совета, а также на время прохождения обучения по охране труда, по решению работодателя освобождаются от выполнения основной работы с сохранением  средней заработной платы.</w:t>
      </w:r>
    </w:p>
    <w:p w14:paraId="7371A6CE"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sz w:val="24"/>
          <w:szCs w:val="24"/>
        </w:rPr>
      </w:pPr>
      <w:r w:rsidRPr="00504264">
        <w:rPr>
          <w:rFonts w:ascii="Times New Roman" w:hAnsi="Times New Roman" w:cs="Times New Roman"/>
          <w:sz w:val="24"/>
          <w:szCs w:val="24"/>
        </w:rPr>
        <w:t xml:space="preserve">1.10. Производственный совет не реже одного раза в год отчитывается перед собранием трудового коллектива  о проделанной работе. </w:t>
      </w:r>
    </w:p>
    <w:p w14:paraId="6A192C23"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sz w:val="24"/>
          <w:szCs w:val="24"/>
        </w:rPr>
      </w:pPr>
    </w:p>
    <w:p w14:paraId="62BF2BEE" w14:textId="77777777" w:rsidR="0042377E" w:rsidRDefault="0042377E" w:rsidP="001C0D9F">
      <w:pPr>
        <w:tabs>
          <w:tab w:val="left" w:pos="284"/>
        </w:tabs>
        <w:spacing w:after="0" w:line="240" w:lineRule="auto"/>
        <w:ind w:right="197" w:firstLine="709"/>
        <w:jc w:val="center"/>
        <w:rPr>
          <w:rFonts w:ascii="Times New Roman" w:hAnsi="Times New Roman" w:cs="Times New Roman"/>
          <w:b/>
          <w:sz w:val="24"/>
          <w:szCs w:val="24"/>
        </w:rPr>
      </w:pPr>
    </w:p>
    <w:p w14:paraId="5B0534E8" w14:textId="77777777" w:rsidR="001C0D9F" w:rsidRPr="00504264" w:rsidRDefault="001C0D9F" w:rsidP="001C0D9F">
      <w:pPr>
        <w:tabs>
          <w:tab w:val="left" w:pos="284"/>
        </w:tabs>
        <w:spacing w:after="0" w:line="240" w:lineRule="auto"/>
        <w:ind w:right="197" w:firstLine="709"/>
        <w:jc w:val="center"/>
        <w:rPr>
          <w:rFonts w:ascii="Times New Roman" w:hAnsi="Times New Roman" w:cs="Times New Roman"/>
          <w:b/>
          <w:sz w:val="24"/>
          <w:szCs w:val="24"/>
        </w:rPr>
      </w:pPr>
      <w:r w:rsidRPr="00504264">
        <w:rPr>
          <w:rFonts w:ascii="Times New Roman" w:hAnsi="Times New Roman" w:cs="Times New Roman"/>
          <w:b/>
          <w:sz w:val="24"/>
          <w:szCs w:val="24"/>
        </w:rPr>
        <w:lastRenderedPageBreak/>
        <w:t>2. ОСНОВНЫЕ  ЗАДАЧИ  ПРОИЗВОДСТВЕННОГО СОВЕТА</w:t>
      </w:r>
    </w:p>
    <w:p w14:paraId="71CB9440" w14:textId="77777777" w:rsidR="001C0D9F" w:rsidRPr="00504264" w:rsidRDefault="001C0D9F" w:rsidP="001C0D9F">
      <w:pPr>
        <w:tabs>
          <w:tab w:val="left" w:pos="284"/>
        </w:tabs>
        <w:spacing w:after="0" w:line="240" w:lineRule="auto"/>
        <w:ind w:right="197" w:firstLine="709"/>
        <w:jc w:val="both"/>
        <w:rPr>
          <w:rFonts w:ascii="Times New Roman" w:hAnsi="Times New Roman" w:cs="Times New Roman"/>
          <w:b/>
          <w:sz w:val="24"/>
          <w:szCs w:val="24"/>
        </w:rPr>
      </w:pPr>
    </w:p>
    <w:p w14:paraId="2A0351A3" w14:textId="77777777" w:rsidR="001C0D9F" w:rsidRPr="00504264" w:rsidRDefault="001C0D9F" w:rsidP="001C0D9F">
      <w:pPr>
        <w:pStyle w:val="s1"/>
        <w:shd w:val="clear" w:color="auto" w:fill="FFFFFF"/>
        <w:tabs>
          <w:tab w:val="left" w:pos="284"/>
        </w:tabs>
        <w:spacing w:before="0" w:beforeAutospacing="0" w:after="0" w:afterAutospacing="0"/>
        <w:ind w:right="197" w:firstLine="709"/>
        <w:jc w:val="both"/>
      </w:pPr>
      <w:r w:rsidRPr="00504264">
        <w:t>2.1. Согласование организационных и иных мероприятий по вопросам охраны труда и техники безопасности. Разработка перспективных и текущих планов мероприятий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14:paraId="5C5FB3C1" w14:textId="77777777" w:rsidR="001C0D9F" w:rsidRPr="00504264" w:rsidRDefault="001C0D9F" w:rsidP="001C0D9F">
      <w:pPr>
        <w:pStyle w:val="s1"/>
        <w:shd w:val="clear" w:color="auto" w:fill="FFFFFF"/>
        <w:tabs>
          <w:tab w:val="left" w:pos="284"/>
        </w:tabs>
        <w:spacing w:before="0" w:beforeAutospacing="0" w:after="0" w:afterAutospacing="0"/>
        <w:ind w:right="197" w:firstLine="709"/>
        <w:jc w:val="both"/>
      </w:pPr>
      <w:r w:rsidRPr="00504264">
        <w:t>2.2. Содействие сторонам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14:paraId="5E7FCF46"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2.3. Согласование вопросов организации проверок  состояния условий и охраны труда на рабочих местах,  подготовка предложений работодателю по результатам проверок, по улучшению условий и охраны труда. </w:t>
      </w:r>
    </w:p>
    <w:p w14:paraId="683F9A4D" w14:textId="77777777" w:rsidR="001C0D9F" w:rsidRPr="00504264" w:rsidRDefault="001C0D9F" w:rsidP="001C0D9F">
      <w:pPr>
        <w:pStyle w:val="s1"/>
        <w:shd w:val="clear" w:color="auto" w:fill="FFFFFF"/>
        <w:tabs>
          <w:tab w:val="left" w:pos="284"/>
        </w:tabs>
        <w:spacing w:before="0" w:beforeAutospacing="0" w:after="0" w:afterAutospacing="0"/>
        <w:ind w:right="197" w:firstLine="709"/>
        <w:jc w:val="both"/>
      </w:pPr>
      <w:r w:rsidRPr="00504264">
        <w:t>2.4. Оказание содействия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14:paraId="6B0F6F0F" w14:textId="77777777" w:rsidR="001C0D9F" w:rsidRPr="00504264" w:rsidRDefault="001C0D9F" w:rsidP="001C0D9F">
      <w:pPr>
        <w:pStyle w:val="s1"/>
        <w:shd w:val="clear" w:color="auto" w:fill="FFFFFF"/>
        <w:tabs>
          <w:tab w:val="left" w:pos="284"/>
        </w:tabs>
        <w:spacing w:before="0" w:beforeAutospacing="0" w:after="0" w:afterAutospacing="0"/>
        <w:ind w:right="197" w:firstLine="709"/>
        <w:jc w:val="both"/>
      </w:pPr>
    </w:p>
    <w:p w14:paraId="4A2492A7" w14:textId="77777777" w:rsidR="001C0D9F" w:rsidRPr="00504264" w:rsidRDefault="001C0D9F" w:rsidP="001C0D9F">
      <w:pPr>
        <w:tabs>
          <w:tab w:val="left" w:pos="284"/>
        </w:tabs>
        <w:spacing w:after="0" w:line="240" w:lineRule="auto"/>
        <w:ind w:right="197" w:firstLine="709"/>
        <w:jc w:val="center"/>
        <w:rPr>
          <w:rFonts w:ascii="Times New Roman" w:hAnsi="Times New Roman" w:cs="Times New Roman"/>
          <w:b/>
          <w:sz w:val="24"/>
          <w:szCs w:val="24"/>
        </w:rPr>
      </w:pPr>
      <w:r w:rsidRPr="00504264">
        <w:rPr>
          <w:rFonts w:ascii="Times New Roman" w:hAnsi="Times New Roman" w:cs="Times New Roman"/>
          <w:b/>
          <w:sz w:val="24"/>
          <w:szCs w:val="24"/>
        </w:rPr>
        <w:t>3. ОСНОВНЫЕ ФУНКЦИИ  ПРОИЗВОДСТВЕННОГО  СОВЕТА</w:t>
      </w:r>
    </w:p>
    <w:p w14:paraId="781AE269" w14:textId="77777777" w:rsidR="001C0D9F" w:rsidRPr="00504264" w:rsidRDefault="001C0D9F" w:rsidP="001C0D9F">
      <w:pPr>
        <w:tabs>
          <w:tab w:val="left" w:pos="284"/>
        </w:tabs>
        <w:spacing w:after="0" w:line="240" w:lineRule="auto"/>
        <w:ind w:right="197" w:firstLine="709"/>
        <w:rPr>
          <w:rFonts w:ascii="Times New Roman" w:hAnsi="Times New Roman" w:cs="Times New Roman"/>
          <w:b/>
          <w:sz w:val="24"/>
          <w:szCs w:val="24"/>
        </w:rPr>
      </w:pPr>
    </w:p>
    <w:p w14:paraId="3A6CDCDE" w14:textId="77777777" w:rsidR="001C0D9F" w:rsidRPr="00504264" w:rsidRDefault="001C0D9F" w:rsidP="001C0D9F">
      <w:pPr>
        <w:pStyle w:val="s1"/>
        <w:shd w:val="clear" w:color="auto" w:fill="FFFFFF"/>
        <w:tabs>
          <w:tab w:val="left" w:pos="284"/>
        </w:tabs>
        <w:spacing w:before="0" w:beforeAutospacing="0" w:after="0" w:afterAutospacing="0"/>
        <w:ind w:right="197" w:firstLine="709"/>
        <w:jc w:val="both"/>
      </w:pPr>
      <w:r w:rsidRPr="00504264">
        <w:t>3.1  Рассмотрение предложений работодателя, работников с целью выработки рекомендаций по улучшению условий и охраны труда.</w:t>
      </w:r>
    </w:p>
    <w:p w14:paraId="7D61FAE6"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3.2.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14:paraId="32E349FC"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3.3 Информирование работников о действующих нормативах по обеспечению смывающими и обезвреживающими средствами, специальной одеждой, специальной обувью и другими средствами индивидуальной защиты, организацией их хранения, стирки, чистки, ремонта, дезинфекции и обеззараживания.</w:t>
      </w:r>
    </w:p>
    <w:p w14:paraId="549A08E9"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3.4. Содействие работодателю в мероприятиях по организации проведения обязательных предварительных при поступлении на работу и обязательных периодических медицинских осмотров и учету результатов медицинских осмотров.</w:t>
      </w:r>
    </w:p>
    <w:p w14:paraId="3454AD9C"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3.5.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14:paraId="2F9500C8"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3.6. Содействие в рассмотрении вопросов финансирования мероприятий по охране труда, обязательного социального страхования от несчастных случаев на производстве, а также осуществлении контроля над расходованием средств, направляемых на предупредительные меры по сокращению производственного травматизма и профессиональной заболеваемости;</w:t>
      </w:r>
    </w:p>
    <w:p w14:paraId="024BBA99"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3.7. Подготовка и представление работодателю предложений по совершенствованию организации работ по безопасности и охране труда, поощрения работников, добросовестно выполняющих  требования правил охраны труда.</w:t>
      </w:r>
    </w:p>
    <w:p w14:paraId="2E422D11"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3.8.  Подготовка  предложений по проектам локальных  актов по безопасности и охране труда, участие в разработке и рассмотрении указанных проектов.</w:t>
      </w:r>
    </w:p>
    <w:p w14:paraId="3BC7A278"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p>
    <w:p w14:paraId="74B0B666" w14:textId="77777777" w:rsidR="001C0D9F" w:rsidRPr="00504264" w:rsidRDefault="001C0D9F" w:rsidP="001C0D9F">
      <w:pPr>
        <w:pStyle w:val="s1"/>
        <w:numPr>
          <w:ilvl w:val="1"/>
          <w:numId w:val="4"/>
        </w:numPr>
        <w:shd w:val="clear" w:color="auto" w:fill="FFFFFF"/>
        <w:tabs>
          <w:tab w:val="left" w:pos="284"/>
        </w:tabs>
        <w:spacing w:before="0" w:beforeAutospacing="0" w:after="0" w:afterAutospacing="0"/>
        <w:ind w:right="197"/>
        <w:jc w:val="center"/>
        <w:rPr>
          <w:b/>
        </w:rPr>
      </w:pPr>
      <w:r w:rsidRPr="00504264">
        <w:rPr>
          <w:b/>
        </w:rPr>
        <w:t>ПРОИЗВОДСТВЕННЫЙ СОВЕТ ВПРАВЕ:</w:t>
      </w:r>
    </w:p>
    <w:p w14:paraId="3A525AF8" w14:textId="77777777" w:rsidR="001C0D9F" w:rsidRPr="00504264" w:rsidRDefault="001C0D9F" w:rsidP="001C0D9F">
      <w:pPr>
        <w:pStyle w:val="s1"/>
        <w:shd w:val="clear" w:color="auto" w:fill="FFFFFF"/>
        <w:tabs>
          <w:tab w:val="left" w:pos="284"/>
        </w:tabs>
        <w:spacing w:before="0" w:beforeAutospacing="0" w:after="0" w:afterAutospacing="0"/>
        <w:ind w:left="1440" w:right="197"/>
        <w:jc w:val="center"/>
        <w:rPr>
          <w:b/>
        </w:rPr>
      </w:pPr>
    </w:p>
    <w:p w14:paraId="0478B5F0"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4.1. Получать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14:paraId="25E8637F"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4.2.  Заслушивать на заседаниях  сообщения работодателя и его представителей, технического инспектора по охране труда  по вопросам  обеспечения безопасных условий и </w:t>
      </w:r>
      <w:r w:rsidRPr="00504264">
        <w:lastRenderedPageBreak/>
        <w:t>охраны труда на рабочих местах работников и соблюдении их гарантий и прав на охрану труда.</w:t>
      </w:r>
    </w:p>
    <w:p w14:paraId="5F3DD886"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4.3. Заслушивать на заседаниях   должностных лиц и  работников, допустивших нарушения требований охраны труда, вносить работодателю предложения о привлечении их к ответственности в соответствии с законодательством Республики Казахстан.</w:t>
      </w:r>
    </w:p>
    <w:p w14:paraId="62A88144"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4.4. Принимать участие в подготовке предложений к разделу коллективного договора (соглашения) по охране труда по вопросам, находящимся в компетенции Производственного совета.</w:t>
      </w:r>
    </w:p>
    <w:p w14:paraId="7573FFD1"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4.5.  Вносить работодателю предложения о стимулировании работников за активное участие в мероприятиях по улучшению условий и охраны труда.</w:t>
      </w:r>
    </w:p>
    <w:p w14:paraId="7E29E743" w14:textId="77777777" w:rsidR="001C0D9F" w:rsidRPr="00504264" w:rsidRDefault="001C0D9F" w:rsidP="001C0D9F">
      <w:pPr>
        <w:pStyle w:val="s1"/>
        <w:shd w:val="clear" w:color="auto" w:fill="FFFFFF"/>
        <w:tabs>
          <w:tab w:val="left" w:pos="284"/>
        </w:tabs>
        <w:spacing w:before="0" w:beforeAutospacing="0" w:after="0" w:afterAutospacing="0"/>
        <w:ind w:right="197" w:hanging="142"/>
        <w:jc w:val="both"/>
      </w:pPr>
      <w:r w:rsidRPr="00504264">
        <w:t xml:space="preserve">           4.6. Участвовать в разрешении трудовых споров, связанных с применением законодательства об охране труда,  предоставлением работникам, занятым во вредных и (или) опасных условиях труда, предусмотренных законодательством гарантий и компенсаций.</w:t>
      </w:r>
    </w:p>
    <w:p w14:paraId="2899FCBD" w14:textId="77777777" w:rsidR="001C0D9F" w:rsidRPr="00504264" w:rsidRDefault="001C0D9F" w:rsidP="001C0D9F">
      <w:pPr>
        <w:tabs>
          <w:tab w:val="left" w:pos="9498"/>
        </w:tabs>
        <w:spacing w:after="0" w:line="240" w:lineRule="auto"/>
        <w:ind w:hanging="142"/>
        <w:rPr>
          <w:rFonts w:ascii="Times New Roman" w:hAnsi="Times New Roman" w:cs="Times New Roman"/>
          <w:sz w:val="24"/>
          <w:szCs w:val="24"/>
        </w:rPr>
      </w:pPr>
    </w:p>
    <w:p w14:paraId="36819AD4"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Приложение 12</w:t>
      </w:r>
    </w:p>
    <w:p w14:paraId="251D8B63"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к  Соглашению</w:t>
      </w:r>
    </w:p>
    <w:p w14:paraId="79791CAB" w14:textId="77777777" w:rsidR="001C0D9F" w:rsidRPr="00504264" w:rsidRDefault="001C0D9F" w:rsidP="001C0D9F">
      <w:pPr>
        <w:tabs>
          <w:tab w:val="left" w:pos="9498"/>
        </w:tabs>
        <w:spacing w:after="0" w:line="240" w:lineRule="auto"/>
        <w:ind w:hanging="142"/>
        <w:rPr>
          <w:rFonts w:ascii="Times New Roman" w:hAnsi="Times New Roman" w:cs="Times New Roman"/>
          <w:sz w:val="24"/>
          <w:szCs w:val="24"/>
        </w:rPr>
      </w:pPr>
    </w:p>
    <w:p w14:paraId="364DC5CE" w14:textId="77777777" w:rsidR="001C0D9F" w:rsidRPr="00504264" w:rsidRDefault="001C0D9F" w:rsidP="001C0D9F">
      <w:pPr>
        <w:tabs>
          <w:tab w:val="left" w:pos="9498"/>
        </w:tabs>
        <w:spacing w:after="0" w:line="240" w:lineRule="auto"/>
        <w:ind w:hanging="142"/>
        <w:rPr>
          <w:rFonts w:ascii="Times New Roman" w:hAnsi="Times New Roman" w:cs="Times New Roman"/>
          <w:sz w:val="24"/>
          <w:szCs w:val="24"/>
        </w:rPr>
      </w:pPr>
    </w:p>
    <w:p w14:paraId="60AA4913" w14:textId="77777777" w:rsidR="001C0D9F" w:rsidRPr="00504264" w:rsidRDefault="001C0D9F" w:rsidP="001C0D9F">
      <w:pPr>
        <w:shd w:val="clear" w:color="auto" w:fill="FFFFFF"/>
        <w:spacing w:after="0" w:line="240" w:lineRule="auto"/>
        <w:jc w:val="center"/>
        <w:textAlignment w:val="top"/>
        <w:outlineLvl w:val="1"/>
        <w:rPr>
          <w:rFonts w:ascii="Times New Roman" w:hAnsi="Times New Roman" w:cs="Times New Roman"/>
          <w:b/>
          <w:bCs/>
          <w:sz w:val="24"/>
          <w:szCs w:val="24"/>
        </w:rPr>
      </w:pPr>
      <w:r w:rsidRPr="00504264">
        <w:rPr>
          <w:rFonts w:ascii="Times New Roman" w:hAnsi="Times New Roman" w:cs="Times New Roman"/>
          <w:b/>
          <w:bCs/>
          <w:sz w:val="24"/>
          <w:szCs w:val="24"/>
        </w:rPr>
        <w:t xml:space="preserve">ПРИМЕРНОЕ ПОЛОЖЕНИЕ </w:t>
      </w:r>
    </w:p>
    <w:p w14:paraId="7FC2448D" w14:textId="77777777" w:rsidR="001C0D9F" w:rsidRPr="00504264" w:rsidRDefault="001C0D9F" w:rsidP="001C0D9F">
      <w:pPr>
        <w:shd w:val="clear" w:color="auto" w:fill="FFFFFF"/>
        <w:spacing w:after="0" w:line="240" w:lineRule="auto"/>
        <w:jc w:val="center"/>
        <w:textAlignment w:val="top"/>
        <w:outlineLvl w:val="2"/>
        <w:rPr>
          <w:rFonts w:ascii="Times New Roman" w:hAnsi="Times New Roman" w:cs="Times New Roman"/>
          <w:b/>
          <w:bCs/>
          <w:sz w:val="24"/>
          <w:szCs w:val="24"/>
        </w:rPr>
      </w:pPr>
      <w:r w:rsidRPr="00504264">
        <w:rPr>
          <w:rFonts w:ascii="Times New Roman" w:hAnsi="Times New Roman" w:cs="Times New Roman"/>
          <w:b/>
          <w:bCs/>
          <w:sz w:val="24"/>
          <w:szCs w:val="24"/>
        </w:rPr>
        <w:t xml:space="preserve">о техническом инспекторе по охране труда в организациях </w:t>
      </w:r>
    </w:p>
    <w:p w14:paraId="5ACCCF94" w14:textId="77777777" w:rsidR="001C0D9F" w:rsidRPr="00504264" w:rsidRDefault="001C0D9F" w:rsidP="001C0D9F">
      <w:pPr>
        <w:shd w:val="clear" w:color="auto" w:fill="FFFFFF"/>
        <w:spacing w:after="0" w:line="240" w:lineRule="auto"/>
        <w:jc w:val="center"/>
        <w:textAlignment w:val="top"/>
        <w:outlineLvl w:val="2"/>
        <w:rPr>
          <w:rFonts w:ascii="Times New Roman" w:hAnsi="Times New Roman" w:cs="Times New Roman"/>
          <w:b/>
          <w:bCs/>
          <w:sz w:val="24"/>
          <w:szCs w:val="24"/>
        </w:rPr>
      </w:pPr>
      <w:r w:rsidRPr="00504264">
        <w:rPr>
          <w:rFonts w:ascii="Times New Roman" w:hAnsi="Times New Roman" w:cs="Times New Roman"/>
          <w:b/>
          <w:bCs/>
          <w:sz w:val="24"/>
          <w:szCs w:val="24"/>
        </w:rPr>
        <w:t xml:space="preserve">образования </w:t>
      </w:r>
    </w:p>
    <w:p w14:paraId="7E44526E"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b/>
          <w:bCs/>
          <w:sz w:val="24"/>
          <w:szCs w:val="24"/>
          <w:lang w:val="kk-KZ"/>
        </w:rPr>
      </w:pPr>
    </w:p>
    <w:p w14:paraId="1E1B34DB"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sz w:val="24"/>
          <w:szCs w:val="24"/>
        </w:rPr>
      </w:pPr>
      <w:r w:rsidRPr="00504264">
        <w:rPr>
          <w:rFonts w:ascii="Times New Roman" w:hAnsi="Times New Roman" w:cs="Times New Roman"/>
          <w:b/>
          <w:bCs/>
          <w:sz w:val="24"/>
          <w:szCs w:val="24"/>
        </w:rPr>
        <w:t>1.  Общие положения</w:t>
      </w:r>
    </w:p>
    <w:p w14:paraId="14C788CF"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p>
    <w:p w14:paraId="45D8191B"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1.1. Настоящее Примерное Положение о  техническом инспекторе по охране труда организаций образования, входящих в организационное строение ОО «Локальный профессиональный союз работников организаций образования и науки Костанайской области»,  разработано в соответствии с  Конвенцией МОТ № 135 от 23 июня 1971 года  «О защите прав представителей работников на предприятии и предоставляемых им возможностях»,  Трудовым кодексом РК, Законом РК  «О профессиональных союзах».</w:t>
      </w:r>
    </w:p>
    <w:p w14:paraId="0E480B96" w14:textId="77777777" w:rsidR="001C0D9F" w:rsidRPr="00504264" w:rsidRDefault="001C0D9F" w:rsidP="001C0D9F">
      <w:pPr>
        <w:pStyle w:val="a5"/>
        <w:shd w:val="clear" w:color="auto" w:fill="FFFFFF"/>
        <w:spacing w:before="0" w:beforeAutospacing="0" w:after="0" w:afterAutospacing="0" w:line="240" w:lineRule="auto"/>
        <w:ind w:firstLine="709"/>
        <w:jc w:val="both"/>
        <w:rPr>
          <w:rFonts w:ascii="Times New Roman" w:hAnsi="Times New Roman" w:cs="Times New Roman"/>
          <w:bCs/>
          <w:color w:val="auto"/>
          <w:sz w:val="24"/>
          <w:szCs w:val="24"/>
        </w:rPr>
      </w:pPr>
      <w:r w:rsidRPr="00504264">
        <w:rPr>
          <w:rFonts w:ascii="Times New Roman" w:hAnsi="Times New Roman" w:cs="Times New Roman"/>
          <w:color w:val="auto"/>
          <w:sz w:val="24"/>
          <w:szCs w:val="24"/>
        </w:rPr>
        <w:t xml:space="preserve"> 1.2. Технический инспектор по охране труда является представителем работников, осуществляющим контроль в области безопасности и охраны труда, </w:t>
      </w:r>
      <w:proofErr w:type="spellStart"/>
      <w:r w:rsidRPr="00504264">
        <w:rPr>
          <w:rFonts w:ascii="Times New Roman" w:hAnsi="Times New Roman" w:cs="Times New Roman"/>
          <w:color w:val="auto"/>
          <w:sz w:val="24"/>
          <w:szCs w:val="24"/>
        </w:rPr>
        <w:t>избираетсяпрофсоюзным</w:t>
      </w:r>
      <w:proofErr w:type="spellEnd"/>
      <w:r w:rsidRPr="00504264">
        <w:rPr>
          <w:rFonts w:ascii="Times New Roman" w:hAnsi="Times New Roman" w:cs="Times New Roman"/>
          <w:color w:val="auto"/>
          <w:sz w:val="24"/>
          <w:szCs w:val="24"/>
        </w:rPr>
        <w:t xml:space="preserve"> комитетом и утверждается Производственным советом </w:t>
      </w:r>
      <w:r w:rsidRPr="00504264">
        <w:rPr>
          <w:rFonts w:ascii="Times New Roman" w:hAnsi="Times New Roman" w:cs="Times New Roman"/>
          <w:bCs/>
          <w:color w:val="auto"/>
          <w:sz w:val="24"/>
          <w:szCs w:val="24"/>
        </w:rPr>
        <w:t xml:space="preserve">по безопасности и охране труда в организации.       </w:t>
      </w:r>
    </w:p>
    <w:p w14:paraId="7CF126BF" w14:textId="77777777" w:rsidR="001C0D9F" w:rsidRPr="00504264" w:rsidRDefault="001C0D9F" w:rsidP="001C0D9F">
      <w:pPr>
        <w:pStyle w:val="a5"/>
        <w:shd w:val="clear" w:color="auto" w:fill="FFFFFF"/>
        <w:spacing w:before="0" w:beforeAutospacing="0" w:after="0" w:afterAutospacing="0" w:line="240" w:lineRule="auto"/>
        <w:ind w:firstLine="709"/>
        <w:jc w:val="both"/>
        <w:rPr>
          <w:rFonts w:ascii="Times New Roman" w:hAnsi="Times New Roman" w:cs="Times New Roman"/>
          <w:bCs/>
          <w:color w:val="auto"/>
          <w:sz w:val="24"/>
          <w:szCs w:val="24"/>
        </w:rPr>
      </w:pPr>
      <w:r w:rsidRPr="00504264">
        <w:rPr>
          <w:rFonts w:ascii="Times New Roman" w:hAnsi="Times New Roman" w:cs="Times New Roman"/>
          <w:bCs/>
          <w:color w:val="auto"/>
          <w:sz w:val="24"/>
          <w:szCs w:val="24"/>
        </w:rPr>
        <w:t>Технический инспектор по охране труда осуществляет общественный контроль над безопасностью труда.</w:t>
      </w:r>
    </w:p>
    <w:p w14:paraId="4A686280"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Целью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над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p w14:paraId="21979EBF"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1.3.Технический инспектор по охране является членом Производственного совета по безопасности и охране труда.</w:t>
      </w:r>
    </w:p>
    <w:p w14:paraId="50B1BB7C"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1.4. Техническими инспекторами по охране труда могут быть лица, обладающие необходимыми знаниями и умениями, способные по своим деловым качествам осуществлять общественный контроль над деятельностью работодателя и его представителей по обеспечению безопасности и охраны труда  в организациях образования.</w:t>
      </w:r>
    </w:p>
    <w:p w14:paraId="4D72636E"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1.5. Технический инспектор труда в своей деятельности взаимодействует с государственной инспекцией труда.</w:t>
      </w:r>
    </w:p>
    <w:p w14:paraId="385D5591"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b/>
          <w:bCs/>
          <w:sz w:val="24"/>
          <w:szCs w:val="24"/>
        </w:rPr>
      </w:pPr>
    </w:p>
    <w:p w14:paraId="6FA87703" w14:textId="77777777" w:rsidR="0042377E" w:rsidRDefault="0042377E" w:rsidP="001C0D9F">
      <w:pPr>
        <w:shd w:val="clear" w:color="auto" w:fill="FFFFFF"/>
        <w:spacing w:after="0" w:line="240" w:lineRule="auto"/>
        <w:jc w:val="center"/>
        <w:textAlignment w:val="top"/>
        <w:rPr>
          <w:rFonts w:ascii="Times New Roman" w:hAnsi="Times New Roman" w:cs="Times New Roman"/>
          <w:b/>
          <w:bCs/>
          <w:sz w:val="24"/>
          <w:szCs w:val="24"/>
        </w:rPr>
      </w:pPr>
    </w:p>
    <w:p w14:paraId="2CEA980A"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b/>
          <w:bCs/>
          <w:sz w:val="24"/>
          <w:szCs w:val="24"/>
        </w:rPr>
      </w:pPr>
      <w:r w:rsidRPr="00504264">
        <w:rPr>
          <w:rFonts w:ascii="Times New Roman" w:hAnsi="Times New Roman" w:cs="Times New Roman"/>
          <w:b/>
          <w:bCs/>
          <w:sz w:val="24"/>
          <w:szCs w:val="24"/>
        </w:rPr>
        <w:lastRenderedPageBreak/>
        <w:t>2. Основные задачи и направления деятельности технического инспектора по охране труда</w:t>
      </w:r>
    </w:p>
    <w:p w14:paraId="3ED78B7A"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sz w:val="24"/>
          <w:szCs w:val="24"/>
        </w:rPr>
      </w:pPr>
    </w:p>
    <w:p w14:paraId="6E0EAAF9"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2.1. Основной задачей в деятельности технического инспектора по охране труда  является защита прав и законных интересов членов профсоюза на здоровые и безопасные условия труда.</w:t>
      </w:r>
    </w:p>
    <w:p w14:paraId="43C202A0"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2.2. Содействие профорганам всех уровней в реализации права профсоюзов на  осуществление общественного контроля над соблюдением работодателями и работниками законодательства по безопасности и охране труда.</w:t>
      </w:r>
    </w:p>
    <w:p w14:paraId="04EB8AD2"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2.3. Участие в разработке и внесение предложений в соглашения о социальном партнерстве и коллективные договоры в части безопасности и охраны труда.</w:t>
      </w:r>
    </w:p>
    <w:p w14:paraId="5B3953D5"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2.4. Проведение контроля над состоянием охраны труда на рабочих местах, выполнения работодателем правил и требований по охране труда, соблюдением законных прав и интересов работников в области охраны труда.</w:t>
      </w:r>
    </w:p>
    <w:p w14:paraId="4151FF66"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2.5. Представление интересов членов профсоюза в государственных, и общественных организациях, судах различных инстанций при рассмотрении трудовых споров, связанных с применением законодательства об охране труда и выполнением обязательств по коллективным договорам и соглашениям по охране труда.</w:t>
      </w:r>
    </w:p>
    <w:p w14:paraId="01BFD0EA"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p>
    <w:p w14:paraId="36BE40DA"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b/>
          <w:sz w:val="24"/>
          <w:szCs w:val="24"/>
        </w:rPr>
      </w:pPr>
      <w:r w:rsidRPr="00504264">
        <w:rPr>
          <w:rFonts w:ascii="Times New Roman" w:hAnsi="Times New Roman" w:cs="Times New Roman"/>
          <w:b/>
          <w:sz w:val="24"/>
          <w:szCs w:val="24"/>
        </w:rPr>
        <w:t xml:space="preserve">3. Основные обязанности и права технического инспектора </w:t>
      </w:r>
    </w:p>
    <w:p w14:paraId="3BCACC9B"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sz w:val="24"/>
          <w:szCs w:val="24"/>
        </w:rPr>
      </w:pPr>
      <w:r w:rsidRPr="00504264">
        <w:rPr>
          <w:rFonts w:ascii="Times New Roman" w:hAnsi="Times New Roman" w:cs="Times New Roman"/>
          <w:b/>
          <w:sz w:val="24"/>
          <w:szCs w:val="24"/>
        </w:rPr>
        <w:t>по охране труда</w:t>
      </w:r>
    </w:p>
    <w:p w14:paraId="6E1825E1"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br/>
        <w:t xml:space="preserve">            Технический инспектор по охране труда, осуществляя свою деятельность, </w:t>
      </w:r>
    </w:p>
    <w:p w14:paraId="2F722532"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3.1. осуществляет контроль над:</w:t>
      </w:r>
    </w:p>
    <w:p w14:paraId="4909BDC3"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соблюдением законодательства об охране труда;</w:t>
      </w:r>
    </w:p>
    <w:p w14:paraId="15C1D070"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выполнением условий коллективного договора (соглашения);</w:t>
      </w:r>
    </w:p>
    <w:p w14:paraId="4766100F"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3.2. имеет право:</w:t>
      </w:r>
    </w:p>
    <w:p w14:paraId="3182F235"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запрашивать и получать от должностных лиц работодателя сведения о несчастных случаях на производстве и профессиональных заболеваниях, документы, локальные правовые акты и иную информацию по вопросам, относящимся к предмету общественного контроля;</w:t>
      </w:r>
    </w:p>
    <w:p w14:paraId="07929E2B"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выдавать работодателям рекомендации, обязательные для рассмотрения, по устранению установленных нарушений законодательства, коллективного договора (соглашения); </w:t>
      </w:r>
    </w:p>
    <w:p w14:paraId="1ECA92F7"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рекомендовать должностным лицам отстранять от работы в соответствующий день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14:paraId="5C74E22C"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выдавать рекомендации о проведении внепланового инструктажа по охране труда и внеочередной проверке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w:t>
      </w:r>
    </w:p>
    <w:p w14:paraId="0B15A707"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требовать от должностных лиц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p w14:paraId="58B56061"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выносить на заседания производственного совета и профсоюзного комитета вопросы общественного контроля над безопасностью и охраной труда;</w:t>
      </w:r>
    </w:p>
    <w:p w14:paraId="413F42DA"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обращаться в государственную инспекцию труда для принятия необходимых мер по выявленным нарушениям;</w:t>
      </w:r>
    </w:p>
    <w:p w14:paraId="32F48854"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выполнять другие действия, предусмотренные трудовым законодательством, коллективными договорами, соглашениями.</w:t>
      </w:r>
    </w:p>
    <w:p w14:paraId="6A1EBDE7" w14:textId="77777777" w:rsidR="001C0D9F" w:rsidRPr="00504264" w:rsidRDefault="001C0D9F" w:rsidP="001C0D9F">
      <w:pPr>
        <w:pStyle w:val="a3"/>
        <w:rPr>
          <w:spacing w:val="2"/>
        </w:rPr>
      </w:pPr>
      <w:r w:rsidRPr="00504264">
        <w:lastRenderedPageBreak/>
        <w:t>- выносить  на  заседания производственного совета  и профсоюзного комитета  вопросы и предложения по заключению  д</w:t>
      </w:r>
      <w:r w:rsidRPr="00504264">
        <w:rPr>
          <w:spacing w:val="2"/>
        </w:rPr>
        <w:t>оговора обязательного страхования работника от несчастных случаев;</w:t>
      </w:r>
    </w:p>
    <w:p w14:paraId="38683A62"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pacing w:val="2"/>
          <w:sz w:val="24"/>
          <w:szCs w:val="24"/>
        </w:rPr>
        <w:t>- требовать от должностных лиц возмещения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p w14:paraId="119497EC"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3.3. контролирует:</w:t>
      </w:r>
    </w:p>
    <w:p w14:paraId="0C94F5CE"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состояние условий и охраны труда на рабочих местах;</w:t>
      </w:r>
    </w:p>
    <w:p w14:paraId="49A694BC"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14:paraId="16A4D348"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и т.п.);</w:t>
      </w:r>
    </w:p>
    <w:p w14:paraId="4C4A229C"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своевременность и качество проведения инструктажей по охране труда и обучения работающих безопасным методам труда;</w:t>
      </w:r>
    </w:p>
    <w:p w14:paraId="531E9004"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14:paraId="5687BF05"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соблюдение законодательства о рабочем времени и времени отдыха;</w:t>
      </w:r>
    </w:p>
    <w:p w14:paraId="30B80D4A" w14:textId="77777777" w:rsidR="001C0D9F" w:rsidRPr="00504264" w:rsidRDefault="001C0D9F" w:rsidP="001C0D9F">
      <w:pPr>
        <w:pStyle w:val="a3"/>
        <w:jc w:val="both"/>
        <w:rPr>
          <w:spacing w:val="2"/>
          <w:lang w:val="kk-KZ"/>
        </w:rPr>
      </w:pPr>
      <w:r w:rsidRPr="00504264">
        <w:rPr>
          <w:spacing w:val="2"/>
          <w:shd w:val="clear" w:color="auto" w:fill="E8E9EB"/>
        </w:rPr>
        <w:t xml:space="preserve">-соблюдение условий </w:t>
      </w:r>
      <w:r w:rsidRPr="00504264">
        <w:t>д</w:t>
      </w:r>
      <w:r w:rsidRPr="00504264">
        <w:rPr>
          <w:spacing w:val="2"/>
        </w:rPr>
        <w:t>оговора обязательного страхования работника от несчастных случаев;</w:t>
      </w:r>
    </w:p>
    <w:p w14:paraId="1FE2ADFF" w14:textId="77777777" w:rsidR="001C0D9F" w:rsidRPr="00504264" w:rsidRDefault="001C0D9F" w:rsidP="001C0D9F">
      <w:pPr>
        <w:pStyle w:val="a3"/>
        <w:jc w:val="both"/>
        <w:rPr>
          <w:spacing w:val="2"/>
        </w:rPr>
      </w:pPr>
      <w:r w:rsidRPr="00504264">
        <w:rPr>
          <w:spacing w:val="2"/>
        </w:rPr>
        <w:t xml:space="preserve">- </w:t>
      </w:r>
      <w:proofErr w:type="spellStart"/>
      <w:r w:rsidRPr="00504264">
        <w:rPr>
          <w:spacing w:val="2"/>
        </w:rPr>
        <w:t>возмещени</w:t>
      </w:r>
      <w:proofErr w:type="spellEnd"/>
      <w:r w:rsidRPr="00504264">
        <w:rPr>
          <w:spacing w:val="2"/>
          <w:lang w:val="kk-KZ"/>
        </w:rPr>
        <w:t>е</w:t>
      </w:r>
      <w:r w:rsidRPr="00504264">
        <w:rPr>
          <w:spacing w:val="2"/>
        </w:rPr>
        <w:t xml:space="preserve">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p w14:paraId="5639C882"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3.4. принимает участие в:</w:t>
      </w:r>
    </w:p>
    <w:p w14:paraId="01CDF7E6"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расследовании несчастных случаев на производстве и профессиональных заболеваний;</w:t>
      </w:r>
    </w:p>
    <w:p w14:paraId="55ABEFC5"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паспортизации санитарно-технического состояния условий и охраны труда;</w:t>
      </w:r>
    </w:p>
    <w:p w14:paraId="401A41C5"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работе комиссий по приемке в эксплуатацию, готовности зданий и сооружений к эксплуатации в  целях определения соответствия их требованиям норм и правил по охране труда; </w:t>
      </w:r>
    </w:p>
    <w:p w14:paraId="4A59EDF2" w14:textId="77777777" w:rsidR="001C0D9F" w:rsidRPr="00504264" w:rsidRDefault="001C0D9F" w:rsidP="001C0D9F">
      <w:pPr>
        <w:pStyle w:val="a3"/>
        <w:rPr>
          <w:spacing w:val="2"/>
        </w:rPr>
      </w:pPr>
      <w:r w:rsidRPr="00504264">
        <w:t xml:space="preserve">           - подготовке мероприятий по проведению аттестации рабочих мест по условиям труда.</w:t>
      </w:r>
    </w:p>
    <w:p w14:paraId="770A2C69"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b/>
          <w:sz w:val="24"/>
          <w:szCs w:val="24"/>
        </w:rPr>
      </w:pPr>
      <w:r w:rsidRPr="00504264">
        <w:rPr>
          <w:rFonts w:ascii="Times New Roman" w:hAnsi="Times New Roman" w:cs="Times New Roman"/>
          <w:sz w:val="24"/>
          <w:szCs w:val="24"/>
        </w:rPr>
        <w:br/>
      </w:r>
      <w:r w:rsidRPr="00504264">
        <w:rPr>
          <w:rFonts w:ascii="Times New Roman" w:hAnsi="Times New Roman" w:cs="Times New Roman"/>
          <w:b/>
          <w:sz w:val="24"/>
          <w:szCs w:val="24"/>
        </w:rPr>
        <w:t>4. Организация работы технического инспектора по охране</w:t>
      </w:r>
    </w:p>
    <w:p w14:paraId="5C56ADA1" w14:textId="77777777" w:rsidR="001C0D9F" w:rsidRPr="00504264" w:rsidRDefault="001C0D9F" w:rsidP="001C0D9F">
      <w:pPr>
        <w:shd w:val="clear" w:color="auto" w:fill="FFFFFF"/>
        <w:spacing w:after="0" w:line="240" w:lineRule="auto"/>
        <w:jc w:val="center"/>
        <w:textAlignment w:val="top"/>
        <w:rPr>
          <w:rFonts w:ascii="Times New Roman" w:hAnsi="Times New Roman" w:cs="Times New Roman"/>
          <w:b/>
          <w:sz w:val="24"/>
          <w:szCs w:val="24"/>
        </w:rPr>
      </w:pPr>
      <w:r w:rsidRPr="00504264">
        <w:rPr>
          <w:rFonts w:ascii="Times New Roman" w:hAnsi="Times New Roman" w:cs="Times New Roman"/>
          <w:b/>
          <w:sz w:val="24"/>
          <w:szCs w:val="24"/>
        </w:rPr>
        <w:t>труда и порядок осуществления общественного контроля</w:t>
      </w:r>
    </w:p>
    <w:p w14:paraId="044FF280"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br/>
        <w:t xml:space="preserve">             4.1. В своей работе технический инспектор по охране труда руководствуется законодательством, Положением о производственном совете, Уставом ОО «Локальный профессиональный союз работников организаций образования и науки </w:t>
      </w:r>
      <w:proofErr w:type="spellStart"/>
      <w:r w:rsidRPr="00504264">
        <w:rPr>
          <w:rFonts w:ascii="Times New Roman" w:hAnsi="Times New Roman" w:cs="Times New Roman"/>
          <w:sz w:val="24"/>
          <w:szCs w:val="24"/>
        </w:rPr>
        <w:t>Костанайскойобласти</w:t>
      </w:r>
      <w:proofErr w:type="spellEnd"/>
      <w:r w:rsidRPr="00504264">
        <w:rPr>
          <w:rFonts w:ascii="Times New Roman" w:hAnsi="Times New Roman" w:cs="Times New Roman"/>
          <w:sz w:val="24"/>
          <w:szCs w:val="24"/>
        </w:rPr>
        <w:t>» с, правилами и инструкциями по охране труда, а также настоящим Положением.</w:t>
      </w:r>
    </w:p>
    <w:p w14:paraId="0A16D964"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4.2. Технический инспектор по охране труда строит свою работу в контакте с непосредственными руководителями работ, с работниками, ответственными за организацию охраны труда в учреждении (предприятии), с первичной профсоюзной организацией, с государственной инспекцией труда.</w:t>
      </w:r>
    </w:p>
    <w:p w14:paraId="299E9058"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4.3. В случае выявления нарушений законодательства об охране труда, невыполнения коллективного договора (соглашения) технический инспектор по охране труда:</w:t>
      </w:r>
    </w:p>
    <w:p w14:paraId="43145097"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ставит в известность работодателя и  рекомендует принять меры по устранению нарушений;</w:t>
      </w:r>
    </w:p>
    <w:p w14:paraId="7D649BC6"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выдает рекомендации по устранению выявленных нарушений актов законодательства, коллективного договора (соглашения).</w:t>
      </w:r>
    </w:p>
    <w:p w14:paraId="17B902DA"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4.4. Рекомендации составляются в двух экземплярах: один экземпляр вручается (направляется) работодателю, другой  остается для контроля у технического инспектора по охране труда, проводившего контроль.</w:t>
      </w:r>
    </w:p>
    <w:p w14:paraId="2FAF2BDB"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lastRenderedPageBreak/>
        <w:t xml:space="preserve">              4.5. В целях обеспечения  работы технических инспекторов по охране труда работодатель и профсоюзная организация:</w:t>
      </w:r>
    </w:p>
    <w:p w14:paraId="6E322F0C"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организуют их обучение и информирование по вопросам охраны труда, обеспечение инструкциями и нормативными документами, относящимися к предмету контроля;</w:t>
      </w:r>
    </w:p>
    <w:p w14:paraId="1643CBEF"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содействуют реализации внесенных предложений по улучшению условий охраны труда;</w:t>
      </w:r>
    </w:p>
    <w:p w14:paraId="41F34AF1"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обобщают положительный опыт работы технических инспекторов по охране труда и обеспечивают его распространение;</w:t>
      </w:r>
    </w:p>
    <w:p w14:paraId="2D8EE574"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sz w:val="24"/>
          <w:szCs w:val="24"/>
        </w:rPr>
      </w:pPr>
      <w:r w:rsidRPr="00504264">
        <w:rPr>
          <w:rFonts w:ascii="Times New Roman" w:hAnsi="Times New Roman" w:cs="Times New Roman"/>
          <w:sz w:val="24"/>
          <w:szCs w:val="24"/>
        </w:rPr>
        <w:t xml:space="preserve">               - предусматривают меры морального и материального поощрения технических инспекторов по охране труда.</w:t>
      </w:r>
    </w:p>
    <w:p w14:paraId="5E056E2D" w14:textId="77777777" w:rsidR="001C0D9F" w:rsidRPr="00504264" w:rsidRDefault="001C0D9F" w:rsidP="001C0D9F">
      <w:pPr>
        <w:shd w:val="clear" w:color="auto" w:fill="FFFFFF"/>
        <w:spacing w:after="0" w:line="240" w:lineRule="auto"/>
        <w:jc w:val="both"/>
        <w:textAlignment w:val="top"/>
        <w:rPr>
          <w:rFonts w:ascii="Times New Roman" w:hAnsi="Times New Roman" w:cs="Times New Roman"/>
          <w:b/>
          <w:sz w:val="24"/>
          <w:szCs w:val="24"/>
        </w:rPr>
      </w:pPr>
      <w:r w:rsidRPr="00504264">
        <w:rPr>
          <w:rFonts w:ascii="Times New Roman" w:hAnsi="Times New Roman" w:cs="Times New Roman"/>
          <w:sz w:val="24"/>
          <w:szCs w:val="24"/>
        </w:rPr>
        <w:t xml:space="preserve">               4.6. За воспрепятствование осуществлению общественного контроля должностные лица работодателя несут ответственность в соответствии с законодательством.</w:t>
      </w:r>
    </w:p>
    <w:p w14:paraId="1160A8CA" w14:textId="77777777" w:rsidR="001C0D9F" w:rsidRPr="00504264" w:rsidRDefault="001C0D9F" w:rsidP="001C0D9F">
      <w:pPr>
        <w:spacing w:after="0" w:line="240" w:lineRule="auto"/>
        <w:rPr>
          <w:rFonts w:ascii="Times New Roman" w:hAnsi="Times New Roman" w:cs="Times New Roman"/>
          <w:sz w:val="24"/>
          <w:szCs w:val="24"/>
        </w:rPr>
      </w:pPr>
    </w:p>
    <w:p w14:paraId="44380B33"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Приложение 13</w:t>
      </w:r>
    </w:p>
    <w:p w14:paraId="351277BF" w14:textId="77777777" w:rsidR="001C0D9F" w:rsidRPr="00504264" w:rsidRDefault="001C0D9F" w:rsidP="001C0D9F">
      <w:pPr>
        <w:spacing w:after="0" w:line="240" w:lineRule="auto"/>
        <w:jc w:val="right"/>
        <w:rPr>
          <w:rFonts w:ascii="Times New Roman" w:hAnsi="Times New Roman" w:cs="Times New Roman"/>
          <w:b/>
          <w:sz w:val="24"/>
          <w:szCs w:val="24"/>
        </w:rPr>
      </w:pPr>
      <w:r w:rsidRPr="00504264">
        <w:rPr>
          <w:rFonts w:ascii="Times New Roman" w:hAnsi="Times New Roman" w:cs="Times New Roman"/>
          <w:b/>
          <w:sz w:val="24"/>
          <w:szCs w:val="24"/>
        </w:rPr>
        <w:t>к  Соглашению</w:t>
      </w:r>
    </w:p>
    <w:p w14:paraId="2088BA86" w14:textId="77777777" w:rsidR="001C0D9F" w:rsidRPr="00504264" w:rsidRDefault="001C0D9F" w:rsidP="001C0D9F">
      <w:pPr>
        <w:spacing w:after="0" w:line="240" w:lineRule="auto"/>
        <w:rPr>
          <w:rFonts w:ascii="Times New Roman" w:hAnsi="Times New Roman" w:cs="Times New Roman"/>
          <w:sz w:val="24"/>
          <w:szCs w:val="24"/>
        </w:rPr>
      </w:pPr>
    </w:p>
    <w:p w14:paraId="38685BE1" w14:textId="77777777" w:rsidR="001C0D9F" w:rsidRPr="00504264" w:rsidRDefault="001C0D9F" w:rsidP="001C0D9F">
      <w:pPr>
        <w:spacing w:after="0" w:line="240" w:lineRule="auto"/>
        <w:rPr>
          <w:rFonts w:ascii="Times New Roman" w:hAnsi="Times New Roman" w:cs="Times New Roman"/>
          <w:sz w:val="24"/>
          <w:szCs w:val="24"/>
        </w:rPr>
      </w:pPr>
    </w:p>
    <w:p w14:paraId="16999F3B" w14:textId="77777777" w:rsidR="001C0D9F" w:rsidRPr="00504264" w:rsidRDefault="001C0D9F" w:rsidP="001C0D9F">
      <w:pPr>
        <w:pStyle w:val="Style5"/>
        <w:widowControl/>
        <w:tabs>
          <w:tab w:val="left" w:pos="284"/>
        </w:tabs>
        <w:spacing w:line="216" w:lineRule="auto"/>
        <w:ind w:left="284" w:right="197" w:firstLine="709"/>
        <w:jc w:val="center"/>
        <w:rPr>
          <w:rStyle w:val="FontStyle29"/>
          <w:b/>
          <w:sz w:val="24"/>
          <w:szCs w:val="24"/>
        </w:rPr>
      </w:pPr>
      <w:r w:rsidRPr="00504264">
        <w:rPr>
          <w:rStyle w:val="FontStyle29"/>
          <w:b/>
          <w:sz w:val="24"/>
          <w:szCs w:val="24"/>
        </w:rPr>
        <w:t>ПОЛОЖЕНИЕ О СОГЛАСИТЕЛЬНОЙ  КОМИССИИ</w:t>
      </w:r>
    </w:p>
    <w:p w14:paraId="1E7E61C5" w14:textId="77777777" w:rsidR="001C0D9F" w:rsidRPr="00504264" w:rsidRDefault="001C0D9F" w:rsidP="001C0D9F">
      <w:pPr>
        <w:pStyle w:val="Style5"/>
        <w:widowControl/>
        <w:tabs>
          <w:tab w:val="left" w:pos="284"/>
        </w:tabs>
        <w:spacing w:line="216" w:lineRule="auto"/>
        <w:ind w:left="284" w:right="197"/>
        <w:jc w:val="center"/>
        <w:rPr>
          <w:rStyle w:val="FontStyle29"/>
          <w:b/>
          <w:sz w:val="24"/>
          <w:szCs w:val="24"/>
        </w:rPr>
      </w:pPr>
      <w:r w:rsidRPr="00504264">
        <w:rPr>
          <w:rStyle w:val="FontStyle29"/>
          <w:b/>
          <w:sz w:val="24"/>
          <w:szCs w:val="24"/>
        </w:rPr>
        <w:t>ПО РАЗРЕШЕНИЮ ИНДИВИДУАЛЬНЫХ ТРУДОВЫХ СПОРОВ</w:t>
      </w:r>
    </w:p>
    <w:p w14:paraId="7179730B" w14:textId="77777777" w:rsidR="001C0D9F" w:rsidRPr="00504264" w:rsidRDefault="001C0D9F" w:rsidP="001C0D9F">
      <w:pPr>
        <w:pStyle w:val="Style5"/>
        <w:widowControl/>
        <w:spacing w:line="216" w:lineRule="auto"/>
        <w:ind w:firstLine="709"/>
        <w:jc w:val="both"/>
        <w:rPr>
          <w:rStyle w:val="FontStyle29"/>
          <w:sz w:val="24"/>
          <w:szCs w:val="24"/>
        </w:rPr>
      </w:pPr>
    </w:p>
    <w:p w14:paraId="5B3F5AD7" w14:textId="77777777" w:rsidR="001C0D9F" w:rsidRPr="00504264" w:rsidRDefault="001C0D9F" w:rsidP="001C0D9F">
      <w:pPr>
        <w:pStyle w:val="Style5"/>
        <w:widowControl/>
        <w:spacing w:line="216" w:lineRule="auto"/>
        <w:jc w:val="center"/>
        <w:rPr>
          <w:rStyle w:val="FontStyle29"/>
          <w:b/>
          <w:sz w:val="24"/>
          <w:szCs w:val="24"/>
        </w:rPr>
      </w:pPr>
      <w:r w:rsidRPr="00504264">
        <w:rPr>
          <w:rStyle w:val="FontStyle29"/>
          <w:b/>
          <w:sz w:val="24"/>
          <w:szCs w:val="24"/>
        </w:rPr>
        <w:t>I. Общие положения</w:t>
      </w:r>
    </w:p>
    <w:p w14:paraId="288CCF09" w14:textId="77777777" w:rsidR="001C0D9F" w:rsidRPr="00504264" w:rsidRDefault="001C0D9F" w:rsidP="001C0D9F">
      <w:pPr>
        <w:pStyle w:val="Style5"/>
        <w:widowControl/>
        <w:spacing w:line="216" w:lineRule="auto"/>
        <w:jc w:val="center"/>
        <w:rPr>
          <w:rStyle w:val="FontStyle29"/>
          <w:b/>
          <w:sz w:val="24"/>
          <w:szCs w:val="24"/>
        </w:rPr>
      </w:pPr>
    </w:p>
    <w:p w14:paraId="3CEF5972" w14:textId="77777777" w:rsidR="001C0D9F" w:rsidRPr="00504264" w:rsidRDefault="001C0D9F" w:rsidP="001C0D9F">
      <w:pPr>
        <w:pStyle w:val="Style7"/>
        <w:widowControl/>
        <w:tabs>
          <w:tab w:val="left" w:pos="605"/>
        </w:tabs>
        <w:spacing w:line="216" w:lineRule="auto"/>
        <w:ind w:firstLine="709"/>
        <w:rPr>
          <w:rStyle w:val="FontStyle29"/>
          <w:sz w:val="24"/>
          <w:szCs w:val="24"/>
        </w:rPr>
      </w:pPr>
      <w:r w:rsidRPr="00504264">
        <w:rPr>
          <w:rStyle w:val="FontStyle29"/>
          <w:sz w:val="24"/>
          <w:szCs w:val="24"/>
        </w:rPr>
        <w:t>1. 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 за исключением организации с численностью работников не более пятнадцати человек.</w:t>
      </w:r>
    </w:p>
    <w:p w14:paraId="454747B3" w14:textId="77777777" w:rsidR="001C0D9F" w:rsidRPr="00504264" w:rsidRDefault="001C0D9F" w:rsidP="001C0D9F">
      <w:pPr>
        <w:pStyle w:val="Style7"/>
        <w:widowControl/>
        <w:tabs>
          <w:tab w:val="left" w:pos="605"/>
        </w:tabs>
        <w:spacing w:line="216" w:lineRule="auto"/>
        <w:ind w:firstLine="709"/>
        <w:rPr>
          <w:rStyle w:val="FontStyle29"/>
          <w:sz w:val="24"/>
          <w:szCs w:val="24"/>
        </w:rPr>
      </w:pPr>
      <w:r w:rsidRPr="00504264">
        <w:rPr>
          <w:rStyle w:val="FontStyle29"/>
          <w:sz w:val="24"/>
          <w:szCs w:val="24"/>
        </w:rPr>
        <w:t>. Число представителей от каждой стороны устанавливается в зависимости от численности трудового коллектива. Конкретное число членов комиссии, порядок её работы, содержание и порядок принятия решений устанавливается по письменному соглашению между руководителем организации и профсоюзным комитетом, либо определяется условием коллективного договора. В целях формирования оптимального соотношения состава комиссии рекомендуется следующее соотношение:</w:t>
      </w:r>
    </w:p>
    <w:p w14:paraId="5A967D56" w14:textId="77777777" w:rsidR="001C0D9F" w:rsidRPr="00504264" w:rsidRDefault="001C0D9F" w:rsidP="001C0D9F">
      <w:pPr>
        <w:pStyle w:val="Style7"/>
        <w:widowControl/>
        <w:tabs>
          <w:tab w:val="left" w:pos="605"/>
        </w:tabs>
        <w:spacing w:line="216" w:lineRule="auto"/>
        <w:ind w:firstLine="709"/>
        <w:rPr>
          <w:rStyle w:val="FontStyle29"/>
          <w:sz w:val="24"/>
          <w:szCs w:val="24"/>
        </w:rPr>
      </w:pPr>
      <w:r w:rsidRPr="00504264">
        <w:rPr>
          <w:rStyle w:val="FontStyle29"/>
          <w:sz w:val="24"/>
          <w:szCs w:val="24"/>
        </w:rPr>
        <w:t>- в трудовых коллективах с численностью работников до 50 человек - по два представителя от каждой стороны;</w:t>
      </w:r>
    </w:p>
    <w:p w14:paraId="5A5327E1" w14:textId="77777777" w:rsidR="001C0D9F" w:rsidRPr="00504264" w:rsidRDefault="001C0D9F" w:rsidP="001C0D9F">
      <w:pPr>
        <w:pStyle w:val="Style7"/>
        <w:widowControl/>
        <w:tabs>
          <w:tab w:val="left" w:pos="605"/>
        </w:tabs>
        <w:spacing w:line="216" w:lineRule="auto"/>
        <w:ind w:firstLine="709"/>
        <w:rPr>
          <w:rStyle w:val="FontStyle29"/>
          <w:sz w:val="24"/>
          <w:szCs w:val="24"/>
        </w:rPr>
      </w:pPr>
      <w:r w:rsidRPr="00504264">
        <w:rPr>
          <w:rStyle w:val="FontStyle29"/>
          <w:sz w:val="24"/>
          <w:szCs w:val="24"/>
        </w:rPr>
        <w:t>- в трудовых коллективах с численностью от 50 до 150 человек - по три представителя от каждой стороны;</w:t>
      </w:r>
    </w:p>
    <w:p w14:paraId="432DC232" w14:textId="77777777" w:rsidR="001C0D9F" w:rsidRPr="00504264" w:rsidRDefault="001C0D9F" w:rsidP="001C0D9F">
      <w:pPr>
        <w:pStyle w:val="Style7"/>
        <w:widowControl/>
        <w:tabs>
          <w:tab w:val="left" w:pos="605"/>
        </w:tabs>
        <w:spacing w:line="216" w:lineRule="auto"/>
        <w:ind w:firstLine="709"/>
        <w:rPr>
          <w:rStyle w:val="FontStyle29"/>
          <w:sz w:val="24"/>
          <w:szCs w:val="24"/>
        </w:rPr>
      </w:pPr>
      <w:r w:rsidRPr="00504264">
        <w:rPr>
          <w:rStyle w:val="FontStyle29"/>
          <w:sz w:val="24"/>
          <w:szCs w:val="24"/>
        </w:rPr>
        <w:t>- в трудовых коллективах с численностью свыше 150 человек - по четыре представителя от каждой стороны.</w:t>
      </w:r>
    </w:p>
    <w:p w14:paraId="4D7FE1BD" w14:textId="77777777" w:rsidR="001C0D9F" w:rsidRPr="00504264" w:rsidRDefault="001C0D9F" w:rsidP="001C0D9F">
      <w:pPr>
        <w:pStyle w:val="Style1"/>
        <w:widowControl/>
        <w:spacing w:line="216" w:lineRule="auto"/>
        <w:ind w:firstLine="709"/>
        <w:rPr>
          <w:rStyle w:val="FontStyle29"/>
          <w:sz w:val="24"/>
          <w:szCs w:val="24"/>
        </w:rPr>
      </w:pPr>
      <w:r w:rsidRPr="00504264">
        <w:rPr>
          <w:rStyle w:val="FontStyle29"/>
          <w:sz w:val="24"/>
          <w:szCs w:val="24"/>
        </w:rPr>
        <w:t xml:space="preserve">2. Представители профсоюза определяются в комиссию постановлением профсоюзного комитета из числа членов профсоюза, а представители администрации — приказом руководителя организации. </w:t>
      </w:r>
    </w:p>
    <w:p w14:paraId="3E03E6E1" w14:textId="77777777" w:rsidR="001C0D9F" w:rsidRPr="00504264" w:rsidRDefault="001C0D9F" w:rsidP="001C0D9F">
      <w:pPr>
        <w:pStyle w:val="Style1"/>
        <w:widowControl/>
        <w:spacing w:line="216" w:lineRule="auto"/>
        <w:ind w:firstLine="709"/>
        <w:rPr>
          <w:rStyle w:val="FontStyle29"/>
          <w:sz w:val="24"/>
          <w:szCs w:val="24"/>
        </w:rPr>
      </w:pPr>
      <w:r w:rsidRPr="00504264">
        <w:rPr>
          <w:rStyle w:val="FontStyle29"/>
          <w:sz w:val="24"/>
          <w:szCs w:val="24"/>
        </w:rPr>
        <w:t>Состав согласительной комиссии и Положение о нем помещается на видном месте для сведения работников.</w:t>
      </w:r>
    </w:p>
    <w:p w14:paraId="36BD09B3" w14:textId="77777777" w:rsidR="001C0D9F" w:rsidRPr="00504264" w:rsidRDefault="001C0D9F" w:rsidP="001C0D9F">
      <w:pPr>
        <w:pStyle w:val="Style7"/>
        <w:widowControl/>
        <w:tabs>
          <w:tab w:val="left" w:pos="595"/>
        </w:tabs>
        <w:spacing w:line="216" w:lineRule="auto"/>
        <w:ind w:firstLine="709"/>
        <w:rPr>
          <w:rStyle w:val="FontStyle29"/>
          <w:sz w:val="24"/>
          <w:szCs w:val="24"/>
        </w:rPr>
      </w:pPr>
      <w:r w:rsidRPr="00504264">
        <w:rPr>
          <w:rStyle w:val="FontStyle29"/>
          <w:sz w:val="24"/>
          <w:szCs w:val="24"/>
        </w:rPr>
        <w:t xml:space="preserve">3. Согласительные комиссии по разрешению индивидуальных трудовых споров  могут быть образованы на уровне административных территориальных единиц - районов, городов, областей соглашениями сторон социального партнерства. Они создаются и действуют на тех же основаниях, что и согласительные комиссии конкретных организаций. </w:t>
      </w:r>
    </w:p>
    <w:p w14:paraId="0D29E834" w14:textId="77777777" w:rsidR="001C0D9F" w:rsidRPr="00504264" w:rsidRDefault="001C0D9F" w:rsidP="001C0D9F">
      <w:pPr>
        <w:pStyle w:val="Style7"/>
        <w:widowControl/>
        <w:tabs>
          <w:tab w:val="left" w:pos="595"/>
        </w:tabs>
        <w:spacing w:line="216" w:lineRule="auto"/>
        <w:ind w:firstLine="709"/>
        <w:rPr>
          <w:rStyle w:val="FontStyle29"/>
          <w:sz w:val="24"/>
          <w:szCs w:val="24"/>
        </w:rPr>
      </w:pPr>
      <w:r w:rsidRPr="00504264">
        <w:rPr>
          <w:rStyle w:val="FontStyle29"/>
          <w:sz w:val="24"/>
          <w:szCs w:val="24"/>
        </w:rPr>
        <w:t xml:space="preserve">4. </w:t>
      </w:r>
      <w:r w:rsidRPr="00504264">
        <w:t xml:space="preserve">Индивидуальные трудовые споры всех категорий, возникшие между работниками и организациями образования, по заявлению стороны трудового спора могут быть рассмотрены согласительной комиссией организации образования либо согласительной комиссией, образованной на уровне отдела образования (управления образования). В случае разногласий сторон трудового спора по выбору обращения в соответствующую комиссию, приоритет отдается работнику.  </w:t>
      </w:r>
    </w:p>
    <w:p w14:paraId="1BBDD401" w14:textId="77777777" w:rsidR="001C0D9F" w:rsidRPr="00504264" w:rsidRDefault="001C0D9F" w:rsidP="001C0D9F">
      <w:pPr>
        <w:pStyle w:val="Style7"/>
        <w:widowControl/>
        <w:tabs>
          <w:tab w:val="left" w:pos="595"/>
        </w:tabs>
        <w:spacing w:line="216" w:lineRule="auto"/>
        <w:ind w:firstLine="709"/>
        <w:rPr>
          <w:rStyle w:val="FontStyle29"/>
          <w:sz w:val="24"/>
          <w:szCs w:val="24"/>
        </w:rPr>
      </w:pPr>
      <w:r w:rsidRPr="00504264">
        <w:rPr>
          <w:rStyle w:val="FontStyle29"/>
          <w:sz w:val="24"/>
          <w:szCs w:val="24"/>
        </w:rPr>
        <w:t xml:space="preserve">5. Согласительная комиссия по разрешению индивидуальных трудовых споров образуется на срок до 3 лет, то есть на срок действия коллективного договора либо соглашения </w:t>
      </w:r>
      <w:r w:rsidRPr="00504264">
        <w:rPr>
          <w:rStyle w:val="FontStyle29"/>
          <w:sz w:val="24"/>
          <w:szCs w:val="24"/>
        </w:rPr>
        <w:lastRenderedPageBreak/>
        <w:t>о социальном партнерстве. В течение этого срока стороны могут заменять своих представителей в порядке, установленном для формирования состава комиссии,  полномочия всех представителей истекают одновременно с истечением срока, на который образована комиссия.</w:t>
      </w:r>
    </w:p>
    <w:p w14:paraId="5C7AFE48" w14:textId="77777777" w:rsidR="001C0D9F" w:rsidRPr="00504264" w:rsidRDefault="001C0D9F" w:rsidP="001C0D9F">
      <w:pPr>
        <w:pStyle w:val="Style7"/>
        <w:widowControl/>
        <w:tabs>
          <w:tab w:val="left" w:pos="595"/>
        </w:tabs>
        <w:spacing w:line="216" w:lineRule="auto"/>
        <w:ind w:firstLine="0"/>
        <w:rPr>
          <w:rStyle w:val="FontStyle29"/>
          <w:sz w:val="24"/>
          <w:szCs w:val="24"/>
        </w:rPr>
      </w:pPr>
      <w:r w:rsidRPr="00504264">
        <w:rPr>
          <w:rStyle w:val="FontStyle29"/>
          <w:sz w:val="24"/>
          <w:szCs w:val="24"/>
        </w:rPr>
        <w:tab/>
        <w:t xml:space="preserve">  6. Обязанности председателя и секретаря на каждом заседании согласительной комиссии выполняются поочередно представителем комитета профсоюза и представителем работодателя. При этом обязанности председателя и секретаря на одном и том же заседании не могут выполняться представителями одной стороны.</w:t>
      </w:r>
    </w:p>
    <w:p w14:paraId="7579FAC7" w14:textId="77777777" w:rsidR="001C0D9F" w:rsidRPr="00504264" w:rsidRDefault="001C0D9F" w:rsidP="001C0D9F">
      <w:pPr>
        <w:pStyle w:val="Style1"/>
        <w:widowControl/>
        <w:spacing w:line="216" w:lineRule="auto"/>
        <w:ind w:firstLine="709"/>
        <w:rPr>
          <w:rStyle w:val="FontStyle29"/>
          <w:sz w:val="24"/>
          <w:szCs w:val="24"/>
        </w:rPr>
      </w:pPr>
      <w:r w:rsidRPr="00504264">
        <w:rPr>
          <w:rStyle w:val="FontStyle29"/>
          <w:sz w:val="24"/>
          <w:szCs w:val="24"/>
        </w:rPr>
        <w:t>На каждом заседании комиссии сторонами назначаются председатель и секретарь следующего заседания, на которых возлагается подготовка и созыв заседания.</w:t>
      </w:r>
    </w:p>
    <w:p w14:paraId="63969056" w14:textId="77777777" w:rsidR="001C0D9F" w:rsidRPr="00504264" w:rsidRDefault="001C0D9F" w:rsidP="001C0D9F">
      <w:pPr>
        <w:pStyle w:val="Style7"/>
        <w:widowControl/>
        <w:tabs>
          <w:tab w:val="left" w:pos="595"/>
        </w:tabs>
        <w:spacing w:line="216" w:lineRule="auto"/>
        <w:ind w:firstLine="709"/>
        <w:rPr>
          <w:rStyle w:val="FontStyle29"/>
          <w:sz w:val="24"/>
          <w:szCs w:val="24"/>
        </w:rPr>
      </w:pPr>
      <w:r w:rsidRPr="00504264">
        <w:rPr>
          <w:rStyle w:val="FontStyle29"/>
          <w:sz w:val="24"/>
          <w:szCs w:val="24"/>
        </w:rPr>
        <w:t>7. Техническое обслуживание комиссии по трудовым спорам (делопроизводство, хранение дел, подготовка и выдача выписок из протоколов заседаний и пр.) осуществляется работодателем. Руководитель организации своим приказом назначает работника, на которого возлагается работа по техническому обслуживанию комиссии.</w:t>
      </w:r>
    </w:p>
    <w:p w14:paraId="222C30C0" w14:textId="77777777" w:rsidR="001C0D9F" w:rsidRPr="00504264" w:rsidRDefault="001C0D9F" w:rsidP="001C0D9F">
      <w:pPr>
        <w:pStyle w:val="Style6"/>
        <w:widowControl/>
        <w:spacing w:line="216" w:lineRule="auto"/>
        <w:ind w:firstLine="709"/>
        <w:jc w:val="both"/>
        <w:rPr>
          <w:rStyle w:val="FontStyle29"/>
          <w:sz w:val="24"/>
          <w:szCs w:val="24"/>
        </w:rPr>
      </w:pPr>
      <w:r w:rsidRPr="00504264">
        <w:t xml:space="preserve">8. Делопроизводство согласительной </w:t>
      </w:r>
      <w:r w:rsidRPr="00504264">
        <w:rPr>
          <w:rStyle w:val="FontStyle29"/>
          <w:sz w:val="24"/>
          <w:szCs w:val="24"/>
        </w:rPr>
        <w:t>комиссии ведется</w:t>
      </w:r>
      <w:r w:rsidRPr="00504264">
        <w:t xml:space="preserve"> отдельно от общего делопроизводства в особом разделе номенклатуры дел</w:t>
      </w:r>
      <w:r w:rsidRPr="00504264">
        <w:rPr>
          <w:rStyle w:val="FontStyle29"/>
          <w:sz w:val="24"/>
          <w:szCs w:val="24"/>
        </w:rPr>
        <w:t>.</w:t>
      </w:r>
    </w:p>
    <w:p w14:paraId="1456F2BF" w14:textId="77777777" w:rsidR="001C0D9F" w:rsidRPr="00504264" w:rsidRDefault="001C0D9F" w:rsidP="001C0D9F">
      <w:pPr>
        <w:pStyle w:val="Style6"/>
        <w:widowControl/>
        <w:spacing w:line="216" w:lineRule="auto"/>
        <w:rPr>
          <w:rStyle w:val="FontStyle29"/>
          <w:b/>
          <w:sz w:val="24"/>
          <w:szCs w:val="24"/>
        </w:rPr>
      </w:pPr>
    </w:p>
    <w:p w14:paraId="66AB3751" w14:textId="77777777" w:rsidR="001C0D9F" w:rsidRPr="00504264" w:rsidRDefault="001C0D9F" w:rsidP="001C0D9F">
      <w:pPr>
        <w:pStyle w:val="Style6"/>
        <w:widowControl/>
        <w:spacing w:line="216" w:lineRule="auto"/>
        <w:rPr>
          <w:rStyle w:val="FontStyle29"/>
          <w:b/>
          <w:sz w:val="24"/>
          <w:szCs w:val="24"/>
        </w:rPr>
      </w:pPr>
      <w:r w:rsidRPr="00504264">
        <w:rPr>
          <w:rStyle w:val="FontStyle29"/>
          <w:b/>
          <w:sz w:val="24"/>
          <w:szCs w:val="24"/>
        </w:rPr>
        <w:t>II. Вопросы, рассматриваемые согласительной  комиссией</w:t>
      </w:r>
    </w:p>
    <w:p w14:paraId="51760587" w14:textId="77777777" w:rsidR="001C0D9F" w:rsidRPr="00504264" w:rsidRDefault="001C0D9F" w:rsidP="001C0D9F">
      <w:pPr>
        <w:pStyle w:val="Style6"/>
        <w:widowControl/>
        <w:spacing w:line="216" w:lineRule="auto"/>
        <w:rPr>
          <w:rStyle w:val="FontStyle29"/>
          <w:b/>
          <w:sz w:val="24"/>
          <w:szCs w:val="24"/>
        </w:rPr>
      </w:pPr>
    </w:p>
    <w:p w14:paraId="37BEE37C" w14:textId="77777777" w:rsidR="001C0D9F" w:rsidRPr="00504264" w:rsidRDefault="001C0D9F" w:rsidP="001C0D9F">
      <w:pPr>
        <w:pStyle w:val="Style7"/>
        <w:widowControl/>
        <w:tabs>
          <w:tab w:val="left" w:pos="586"/>
        </w:tabs>
        <w:spacing w:line="216" w:lineRule="auto"/>
        <w:ind w:firstLine="709"/>
        <w:rPr>
          <w:rStyle w:val="FontStyle29"/>
          <w:sz w:val="24"/>
          <w:szCs w:val="24"/>
        </w:rPr>
      </w:pPr>
      <w:r w:rsidRPr="00504264">
        <w:rPr>
          <w:rStyle w:val="FontStyle29"/>
          <w:sz w:val="24"/>
          <w:szCs w:val="24"/>
        </w:rPr>
        <w:t>9. Согласительная комиссия является обязательным досудебным первичным  органом по рассмотрению индивидуальных трудовых споров, возникающих в организации между работниками и работодателем. Согласительная комиссия вправе рассматривать все, без исключения, возникающие индивидуальные трудовые споры.</w:t>
      </w:r>
    </w:p>
    <w:p w14:paraId="3129E4EA" w14:textId="77777777" w:rsidR="001C0D9F" w:rsidRPr="00504264" w:rsidRDefault="001C0D9F" w:rsidP="001C0D9F">
      <w:pPr>
        <w:pStyle w:val="newncpi"/>
        <w:spacing w:line="216" w:lineRule="auto"/>
        <w:ind w:firstLine="709"/>
      </w:pPr>
      <w:r w:rsidRPr="00504264">
        <w:rPr>
          <w:rStyle w:val="FontStyle29"/>
          <w:sz w:val="24"/>
          <w:szCs w:val="24"/>
        </w:rPr>
        <w:t>10. Согласительная к</w:t>
      </w:r>
      <w:r w:rsidRPr="00504264">
        <w:t>омиссия рассматривает споры работников, связанные с применением трудового законодательства, коллективного договора, соглашений и иных локальных правовых актов, трудовых договоров, в том числе об (о):</w:t>
      </w:r>
    </w:p>
    <w:p w14:paraId="2F3FA8D2" w14:textId="77777777" w:rsidR="001C0D9F" w:rsidRPr="00504264" w:rsidRDefault="001C0D9F" w:rsidP="001C0D9F">
      <w:pPr>
        <w:pStyle w:val="point"/>
        <w:spacing w:line="216" w:lineRule="auto"/>
        <w:ind w:firstLine="709"/>
      </w:pPr>
      <w:r w:rsidRPr="00504264">
        <w:t>1) оплате труда;</w:t>
      </w:r>
    </w:p>
    <w:p w14:paraId="383C4287" w14:textId="77777777" w:rsidR="001C0D9F" w:rsidRPr="00504264" w:rsidRDefault="001C0D9F" w:rsidP="001C0D9F">
      <w:pPr>
        <w:pStyle w:val="point"/>
        <w:spacing w:line="216" w:lineRule="auto"/>
        <w:ind w:firstLine="709"/>
      </w:pPr>
      <w:r w:rsidRPr="00504264">
        <w:t>2) переводе на другую работу и перемещении на другое рабочее место;</w:t>
      </w:r>
    </w:p>
    <w:p w14:paraId="7AD0FE65" w14:textId="77777777" w:rsidR="001C0D9F" w:rsidRPr="00504264" w:rsidRDefault="001C0D9F" w:rsidP="001C0D9F">
      <w:pPr>
        <w:pStyle w:val="point"/>
        <w:spacing w:line="216" w:lineRule="auto"/>
        <w:ind w:firstLine="709"/>
      </w:pPr>
      <w:r w:rsidRPr="00504264">
        <w:t>3) оплате труда, в том числе при совмещении должностей, временном замещении отсутствующего работника, совместительстве, за работу в сверхурочное, ночное время, выходные и праздничные дни;</w:t>
      </w:r>
    </w:p>
    <w:p w14:paraId="3EBC623A" w14:textId="77777777" w:rsidR="001C0D9F" w:rsidRPr="00504264" w:rsidRDefault="001C0D9F" w:rsidP="001C0D9F">
      <w:pPr>
        <w:pStyle w:val="point"/>
        <w:spacing w:line="216" w:lineRule="auto"/>
        <w:ind w:firstLine="709"/>
      </w:pPr>
      <w:r w:rsidRPr="00504264">
        <w:t>4) праве на получение и размере причитающихся работнику вознаграждений, предусмотренных действующей  системой оплаты труда;</w:t>
      </w:r>
    </w:p>
    <w:p w14:paraId="5C111686" w14:textId="77777777" w:rsidR="001C0D9F" w:rsidRPr="00504264" w:rsidRDefault="001C0D9F" w:rsidP="001C0D9F">
      <w:pPr>
        <w:pStyle w:val="point"/>
        <w:spacing w:line="216" w:lineRule="auto"/>
        <w:ind w:firstLine="709"/>
      </w:pPr>
      <w:r w:rsidRPr="00504264">
        <w:t>5) выплате компенсаций и предоставлении гарантий;</w:t>
      </w:r>
    </w:p>
    <w:p w14:paraId="1699E926" w14:textId="77777777" w:rsidR="001C0D9F" w:rsidRPr="00504264" w:rsidRDefault="001C0D9F" w:rsidP="001C0D9F">
      <w:pPr>
        <w:pStyle w:val="point"/>
        <w:spacing w:line="216" w:lineRule="auto"/>
        <w:ind w:firstLine="709"/>
      </w:pPr>
      <w:r w:rsidRPr="00504264">
        <w:t>6) возврате денежных сумм, удержанных из заработной платы работника;</w:t>
      </w:r>
    </w:p>
    <w:p w14:paraId="299221CF" w14:textId="77777777" w:rsidR="001C0D9F" w:rsidRPr="00504264" w:rsidRDefault="001C0D9F" w:rsidP="001C0D9F">
      <w:pPr>
        <w:pStyle w:val="point"/>
        <w:spacing w:line="216" w:lineRule="auto"/>
        <w:ind w:firstLine="709"/>
      </w:pPr>
      <w:r w:rsidRPr="00504264">
        <w:t>7) предоставлении отпусков;</w:t>
      </w:r>
    </w:p>
    <w:p w14:paraId="6627D538" w14:textId="77777777" w:rsidR="001C0D9F" w:rsidRPr="00504264" w:rsidRDefault="001C0D9F" w:rsidP="001C0D9F">
      <w:pPr>
        <w:pStyle w:val="point"/>
        <w:spacing w:line="216" w:lineRule="auto"/>
        <w:ind w:firstLine="709"/>
      </w:pPr>
      <w:r w:rsidRPr="00504264">
        <w:t>8) выдаче специальной одежды, специальной обуви, средств индивидуальной защиты, лечебно-профилактического питания;</w:t>
      </w:r>
    </w:p>
    <w:p w14:paraId="212BA913" w14:textId="77777777" w:rsidR="001C0D9F" w:rsidRPr="00504264" w:rsidRDefault="001C0D9F" w:rsidP="001C0D9F">
      <w:pPr>
        <w:pStyle w:val="Style7"/>
        <w:widowControl/>
        <w:tabs>
          <w:tab w:val="left" w:pos="662"/>
        </w:tabs>
        <w:spacing w:line="216" w:lineRule="auto"/>
        <w:ind w:firstLine="709"/>
        <w:rPr>
          <w:rStyle w:val="FontStyle29"/>
          <w:sz w:val="24"/>
          <w:szCs w:val="24"/>
        </w:rPr>
      </w:pPr>
      <w:r w:rsidRPr="00504264">
        <w:rPr>
          <w:rStyle w:val="FontStyle29"/>
          <w:sz w:val="24"/>
          <w:szCs w:val="24"/>
        </w:rPr>
        <w:t xml:space="preserve">9) выплате заработной платы за время вынужденного прогула или разницы в  заработке за время выполнения нижеоплачиваемой работы в связи с незаконным переводом;  </w:t>
      </w:r>
    </w:p>
    <w:p w14:paraId="23020EAD" w14:textId="77777777" w:rsidR="001C0D9F" w:rsidRPr="00504264" w:rsidRDefault="001C0D9F" w:rsidP="001C0D9F">
      <w:pPr>
        <w:pStyle w:val="Style7"/>
        <w:widowControl/>
        <w:tabs>
          <w:tab w:val="left" w:pos="662"/>
        </w:tabs>
        <w:spacing w:line="216" w:lineRule="auto"/>
        <w:ind w:firstLine="709"/>
        <w:rPr>
          <w:rStyle w:val="FontStyle29"/>
          <w:sz w:val="24"/>
          <w:szCs w:val="24"/>
        </w:rPr>
      </w:pPr>
      <w:r w:rsidRPr="00504264">
        <w:rPr>
          <w:rStyle w:val="FontStyle29"/>
          <w:sz w:val="24"/>
          <w:szCs w:val="24"/>
        </w:rPr>
        <w:t xml:space="preserve">10) взыскании заработной платы,  включая надбавки, предусмотренные системой оплаты труда;  </w:t>
      </w:r>
    </w:p>
    <w:p w14:paraId="20F9D559" w14:textId="77777777" w:rsidR="001C0D9F" w:rsidRPr="00504264" w:rsidRDefault="001C0D9F" w:rsidP="001C0D9F">
      <w:pPr>
        <w:pStyle w:val="Style7"/>
        <w:widowControl/>
        <w:tabs>
          <w:tab w:val="left" w:pos="662"/>
        </w:tabs>
        <w:spacing w:line="216" w:lineRule="auto"/>
        <w:ind w:firstLine="709"/>
        <w:rPr>
          <w:rStyle w:val="FontStyle29"/>
          <w:sz w:val="24"/>
          <w:szCs w:val="24"/>
        </w:rPr>
      </w:pPr>
      <w:r w:rsidRPr="00504264">
        <w:rPr>
          <w:rStyle w:val="FontStyle29"/>
          <w:sz w:val="24"/>
          <w:szCs w:val="24"/>
        </w:rPr>
        <w:t>11)  применении дисциплинарных взысканий;</w:t>
      </w:r>
    </w:p>
    <w:p w14:paraId="2B7A6A49" w14:textId="77777777" w:rsidR="001C0D9F" w:rsidRPr="00504264" w:rsidRDefault="001C0D9F" w:rsidP="001C0D9F">
      <w:pPr>
        <w:pStyle w:val="Style7"/>
        <w:widowControl/>
        <w:tabs>
          <w:tab w:val="left" w:pos="662"/>
        </w:tabs>
        <w:spacing w:line="216" w:lineRule="auto"/>
        <w:ind w:firstLine="709"/>
        <w:rPr>
          <w:rStyle w:val="FontStyle29"/>
          <w:sz w:val="24"/>
          <w:szCs w:val="24"/>
        </w:rPr>
      </w:pPr>
      <w:r w:rsidRPr="00504264">
        <w:rPr>
          <w:rStyle w:val="FontStyle29"/>
          <w:sz w:val="24"/>
          <w:szCs w:val="24"/>
        </w:rPr>
        <w:t>12) неправильных или неточных записях в трудовой  книжке сведений о заключении  или изменении трудового договора, если эти записи не соответствуют приказу (распоряжению) или иным предусмотренным законодательством документам;</w:t>
      </w:r>
    </w:p>
    <w:p w14:paraId="124C39C8" w14:textId="77777777" w:rsidR="001C0D9F" w:rsidRPr="00504264" w:rsidRDefault="001C0D9F" w:rsidP="001C0D9F">
      <w:pPr>
        <w:pStyle w:val="point"/>
        <w:spacing w:line="216" w:lineRule="auto"/>
        <w:ind w:firstLine="709"/>
      </w:pPr>
      <w:r w:rsidRPr="00504264">
        <w:t>13) восстановлении на работе, об изменении даты и формулировки причины увольнения;</w:t>
      </w:r>
    </w:p>
    <w:p w14:paraId="1151572B" w14:textId="77777777" w:rsidR="001C0D9F" w:rsidRPr="00504264" w:rsidRDefault="001C0D9F" w:rsidP="001C0D9F">
      <w:pPr>
        <w:pStyle w:val="point"/>
        <w:spacing w:line="216" w:lineRule="auto"/>
        <w:ind w:firstLine="709"/>
      </w:pPr>
      <w:r w:rsidRPr="00504264">
        <w:t>14) возмещении  причиненного материального ущерба;</w:t>
      </w:r>
    </w:p>
    <w:p w14:paraId="7889D838" w14:textId="77777777" w:rsidR="001C0D9F" w:rsidRPr="00504264" w:rsidRDefault="001C0D9F" w:rsidP="001C0D9F">
      <w:pPr>
        <w:pStyle w:val="point"/>
        <w:spacing w:line="216" w:lineRule="auto"/>
        <w:ind w:firstLine="709"/>
      </w:pPr>
      <w:r w:rsidRPr="00504264">
        <w:t>15) соблюдении режима рабочего времени и времени отдыха;</w:t>
      </w:r>
    </w:p>
    <w:p w14:paraId="5B38E71C" w14:textId="77777777" w:rsidR="001C0D9F" w:rsidRPr="00504264" w:rsidRDefault="001C0D9F" w:rsidP="001C0D9F">
      <w:pPr>
        <w:pStyle w:val="point"/>
        <w:spacing w:line="216" w:lineRule="auto"/>
        <w:ind w:firstLine="709"/>
      </w:pPr>
      <w:r w:rsidRPr="00504264">
        <w:t>16) отмене решений аттестационной комиссии.</w:t>
      </w:r>
    </w:p>
    <w:p w14:paraId="3107064C" w14:textId="77777777" w:rsidR="001C0D9F" w:rsidRPr="00504264" w:rsidRDefault="001C0D9F" w:rsidP="001C0D9F">
      <w:pPr>
        <w:pStyle w:val="Style7"/>
        <w:widowControl/>
        <w:tabs>
          <w:tab w:val="left" w:pos="662"/>
        </w:tabs>
        <w:spacing w:line="216" w:lineRule="auto"/>
        <w:ind w:firstLine="709"/>
        <w:rPr>
          <w:rStyle w:val="FontStyle29"/>
          <w:sz w:val="24"/>
          <w:szCs w:val="24"/>
        </w:rPr>
      </w:pPr>
      <w:r w:rsidRPr="00504264">
        <w:rPr>
          <w:rStyle w:val="FontStyle29"/>
          <w:sz w:val="24"/>
          <w:szCs w:val="24"/>
        </w:rPr>
        <w:t>Согласительная комиссия является обязательным органом по рассмотрению других индивидуальных трудовых споров, связанных с применением трудового законодательства, коллективного и трудовых договоров, актов работодателя.</w:t>
      </w:r>
    </w:p>
    <w:p w14:paraId="75896560" w14:textId="77777777" w:rsidR="001C0D9F" w:rsidRPr="00504264" w:rsidRDefault="001C0D9F" w:rsidP="001C0D9F">
      <w:pPr>
        <w:pStyle w:val="Style7"/>
        <w:widowControl/>
        <w:tabs>
          <w:tab w:val="left" w:pos="662"/>
        </w:tabs>
        <w:spacing w:line="216" w:lineRule="auto"/>
        <w:ind w:firstLine="709"/>
        <w:rPr>
          <w:rStyle w:val="FontStyle29"/>
          <w:sz w:val="24"/>
          <w:szCs w:val="24"/>
        </w:rPr>
      </w:pPr>
      <w:r w:rsidRPr="00504264">
        <w:rPr>
          <w:rStyle w:val="FontStyle29"/>
          <w:sz w:val="24"/>
          <w:szCs w:val="24"/>
        </w:rPr>
        <w:t>Также с</w:t>
      </w:r>
      <w:r w:rsidRPr="00504264">
        <w:rPr>
          <w:spacing w:val="1"/>
          <w:shd w:val="clear" w:color="auto" w:fill="FFFFFF"/>
        </w:rPr>
        <w:t>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p w14:paraId="330316ED" w14:textId="77777777" w:rsidR="001C0D9F" w:rsidRPr="00504264" w:rsidRDefault="001C0D9F" w:rsidP="001C0D9F">
      <w:pPr>
        <w:pStyle w:val="Style10"/>
        <w:widowControl/>
        <w:spacing w:line="216" w:lineRule="auto"/>
        <w:ind w:firstLine="709"/>
        <w:rPr>
          <w:spacing w:val="1"/>
          <w:shd w:val="clear" w:color="auto" w:fill="FFFFFF"/>
        </w:rPr>
      </w:pPr>
      <w:r w:rsidRPr="00504264">
        <w:rPr>
          <w:spacing w:val="1"/>
          <w:shd w:val="clear" w:color="auto" w:fill="FFFFFF"/>
        </w:rPr>
        <w:t xml:space="preserve">В случае, когда работник или работодатель не имеет возможности подтвердить наличие трудовых отношений документально, спор по поводу наличия либо отсутствия трудовых </w:t>
      </w:r>
      <w:r w:rsidRPr="00504264">
        <w:rPr>
          <w:spacing w:val="1"/>
          <w:shd w:val="clear" w:color="auto" w:fill="FFFFFF"/>
        </w:rPr>
        <w:lastRenderedPageBreak/>
        <w:t>отношений между сторонами может быть разрешен в судебном порядке без обращения в согласительную комиссию.</w:t>
      </w:r>
    </w:p>
    <w:p w14:paraId="1893501A" w14:textId="77777777" w:rsidR="001C0D9F" w:rsidRPr="00504264" w:rsidRDefault="001C0D9F" w:rsidP="001C0D9F">
      <w:pPr>
        <w:pStyle w:val="Style10"/>
        <w:widowControl/>
        <w:spacing w:line="216" w:lineRule="auto"/>
        <w:ind w:firstLine="709"/>
        <w:rPr>
          <w:spacing w:val="1"/>
          <w:shd w:val="clear" w:color="auto" w:fill="FFFFFF"/>
        </w:rPr>
      </w:pPr>
      <w:r w:rsidRPr="00504264">
        <w:rPr>
          <w:spacing w:val="1"/>
          <w:shd w:val="clear" w:color="auto" w:fill="FFFFFF"/>
        </w:rPr>
        <w:t>Стороной трудового спора может быть признан как работник, непосредственно состоящий в трудовых отношениях с работодателем, так и работники, с которыми трудовые договора были расторгнуты и кандидаты на должность, которым работодателем было отказано в приеме на работу.</w:t>
      </w:r>
    </w:p>
    <w:p w14:paraId="6674AC4A" w14:textId="77777777" w:rsidR="001C0D9F" w:rsidRPr="00504264" w:rsidRDefault="001C0D9F" w:rsidP="001C0D9F">
      <w:pPr>
        <w:pStyle w:val="Style10"/>
        <w:widowControl/>
        <w:spacing w:line="216" w:lineRule="auto"/>
        <w:ind w:firstLine="709"/>
        <w:rPr>
          <w:spacing w:val="1"/>
          <w:shd w:val="clear" w:color="auto" w:fill="FFFFFF"/>
        </w:rPr>
      </w:pPr>
    </w:p>
    <w:p w14:paraId="25029197" w14:textId="77777777" w:rsidR="001C0D9F" w:rsidRPr="00504264" w:rsidRDefault="001C0D9F" w:rsidP="001C0D9F">
      <w:pPr>
        <w:pStyle w:val="Style10"/>
        <w:widowControl/>
        <w:spacing w:line="216" w:lineRule="auto"/>
        <w:ind w:firstLine="709"/>
        <w:rPr>
          <w:b/>
        </w:rPr>
      </w:pPr>
    </w:p>
    <w:p w14:paraId="6E98073F" w14:textId="77777777" w:rsidR="001C0D9F" w:rsidRPr="00504264" w:rsidRDefault="001C0D9F" w:rsidP="001C0D9F">
      <w:pPr>
        <w:pStyle w:val="Style10"/>
        <w:widowControl/>
        <w:spacing w:line="216" w:lineRule="auto"/>
        <w:ind w:firstLine="0"/>
        <w:jc w:val="center"/>
        <w:rPr>
          <w:rStyle w:val="FontStyle29"/>
          <w:b/>
          <w:sz w:val="24"/>
          <w:szCs w:val="24"/>
        </w:rPr>
      </w:pPr>
      <w:r w:rsidRPr="00504264">
        <w:rPr>
          <w:b/>
        </w:rPr>
        <w:t>II</w:t>
      </w:r>
      <w:r w:rsidRPr="00504264">
        <w:rPr>
          <w:rStyle w:val="FontStyle29"/>
          <w:b/>
          <w:sz w:val="24"/>
          <w:szCs w:val="24"/>
        </w:rPr>
        <w:t>I. Порядок работы комиссий по трудовым спорам</w:t>
      </w:r>
    </w:p>
    <w:p w14:paraId="595B0155" w14:textId="77777777" w:rsidR="001C0D9F" w:rsidRPr="00504264" w:rsidRDefault="001C0D9F" w:rsidP="001C0D9F">
      <w:pPr>
        <w:pStyle w:val="Style10"/>
        <w:widowControl/>
        <w:spacing w:line="216" w:lineRule="auto"/>
        <w:ind w:firstLine="0"/>
        <w:jc w:val="center"/>
        <w:rPr>
          <w:rStyle w:val="FontStyle29"/>
          <w:b/>
          <w:sz w:val="24"/>
          <w:szCs w:val="24"/>
        </w:rPr>
      </w:pPr>
    </w:p>
    <w:p w14:paraId="134F070D" w14:textId="77777777" w:rsidR="001C0D9F" w:rsidRPr="00504264" w:rsidRDefault="001C0D9F" w:rsidP="001C0D9F">
      <w:pPr>
        <w:pStyle w:val="Style11"/>
        <w:widowControl/>
        <w:tabs>
          <w:tab w:val="left" w:pos="610"/>
        </w:tabs>
        <w:spacing w:line="216" w:lineRule="auto"/>
        <w:ind w:firstLine="709"/>
        <w:rPr>
          <w:rStyle w:val="FontStyle29"/>
          <w:sz w:val="24"/>
          <w:szCs w:val="24"/>
        </w:rPr>
      </w:pPr>
      <w:r w:rsidRPr="00504264">
        <w:rPr>
          <w:rStyle w:val="FontStyle29"/>
          <w:sz w:val="24"/>
          <w:szCs w:val="24"/>
        </w:rPr>
        <w:t>11. Трудовой спор рассматривается комиссией, если работник не урегулировал разногласия при непосредственных переговорах с администрацией организации.</w:t>
      </w:r>
    </w:p>
    <w:p w14:paraId="59CE4A26" w14:textId="77777777" w:rsidR="001C0D9F" w:rsidRPr="00504264" w:rsidRDefault="001C0D9F" w:rsidP="001C0D9F">
      <w:pPr>
        <w:pStyle w:val="Style7"/>
        <w:widowControl/>
        <w:spacing w:line="216" w:lineRule="auto"/>
        <w:ind w:firstLine="709"/>
        <w:rPr>
          <w:rStyle w:val="FontStyle29"/>
          <w:sz w:val="24"/>
          <w:szCs w:val="24"/>
        </w:rPr>
      </w:pPr>
      <w:r w:rsidRPr="00504264">
        <w:rPr>
          <w:rStyle w:val="FontStyle29"/>
          <w:sz w:val="24"/>
          <w:szCs w:val="24"/>
        </w:rPr>
        <w:t>12. Прием и регистрация заявлений, поступающих в комиссию, производится работодателем, за счет и на бланках работодателя ведется переписка с гражданами и организациями от имени комиссии по трудовым спорам (направление вызовов, дача ответов и т.п.). Заявление, поступившее в согласительную комиссию, подлежит обязательной регистрации указанной комиссией в день подачи. Все расходы по работе комиссии несет Работодатель.</w:t>
      </w:r>
    </w:p>
    <w:p w14:paraId="59FF7822" w14:textId="77777777" w:rsidR="001C0D9F" w:rsidRPr="00504264" w:rsidRDefault="001C0D9F" w:rsidP="001C0D9F">
      <w:pPr>
        <w:pStyle w:val="Style12"/>
        <w:widowControl/>
        <w:tabs>
          <w:tab w:val="left" w:pos="672"/>
        </w:tabs>
        <w:spacing w:line="240" w:lineRule="auto"/>
        <w:ind w:firstLine="709"/>
        <w:rPr>
          <w:rStyle w:val="FontStyle29"/>
          <w:sz w:val="24"/>
          <w:szCs w:val="24"/>
        </w:rPr>
      </w:pPr>
      <w:r w:rsidRPr="00504264">
        <w:rPr>
          <w:rStyle w:val="FontStyle29"/>
          <w:sz w:val="24"/>
          <w:szCs w:val="24"/>
        </w:rPr>
        <w:t>13. Работники могут обращаться в согласительную комиссию по трудовым спорам:</w:t>
      </w:r>
    </w:p>
    <w:p w14:paraId="38B09282"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Style w:val="FontStyle29"/>
          <w:sz w:val="24"/>
          <w:szCs w:val="24"/>
        </w:rPr>
        <w:t xml:space="preserve">           - </w:t>
      </w:r>
      <w:r w:rsidRPr="00504264">
        <w:rPr>
          <w:rFonts w:ascii="Times New Roman" w:hAnsi="Times New Roman" w:cs="Times New Roman"/>
          <w:sz w:val="24"/>
          <w:szCs w:val="24"/>
        </w:rPr>
        <w:t>по спорам о восстановлении на работе – один месяц со дня вручения копии акта работодателя о прекращении трудового договора;</w:t>
      </w:r>
    </w:p>
    <w:p w14:paraId="68F15D1E" w14:textId="77777777" w:rsidR="001C0D9F" w:rsidRPr="00504264" w:rsidRDefault="001C0D9F" w:rsidP="001C0D9F">
      <w:pPr>
        <w:pStyle w:val="Style7"/>
        <w:widowControl/>
        <w:spacing w:line="216" w:lineRule="auto"/>
        <w:ind w:firstLine="709"/>
        <w:rPr>
          <w:rStyle w:val="FontStyle29"/>
          <w:sz w:val="24"/>
          <w:szCs w:val="24"/>
        </w:rPr>
      </w:pPr>
      <w:r w:rsidRPr="00504264">
        <w:t>         - по другим трудовым спорам – один год с того дня, когда работник или работодатель узнал или должен был узнать о нарушении своего права.</w:t>
      </w:r>
      <w:r w:rsidRPr="00504264">
        <w:rPr>
          <w:rStyle w:val="FontStyle29"/>
          <w:sz w:val="24"/>
          <w:szCs w:val="24"/>
        </w:rPr>
        <w:t xml:space="preserve"> </w:t>
      </w:r>
    </w:p>
    <w:p w14:paraId="0E8E2437" w14:textId="77777777" w:rsidR="001C0D9F" w:rsidRPr="00504264" w:rsidRDefault="001C0D9F" w:rsidP="001C0D9F">
      <w:pPr>
        <w:pStyle w:val="Style7"/>
        <w:widowControl/>
        <w:spacing w:line="216" w:lineRule="auto"/>
        <w:ind w:firstLine="0"/>
        <w:rPr>
          <w:rStyle w:val="FontStyle29"/>
          <w:sz w:val="24"/>
          <w:szCs w:val="24"/>
        </w:rPr>
      </w:pPr>
      <w:r w:rsidRPr="00504264">
        <w:rPr>
          <w:rStyle w:val="FontStyle29"/>
          <w:sz w:val="24"/>
          <w:szCs w:val="24"/>
        </w:rPr>
        <w:t>Для участников трудовых отношений, которые вправе в соответствии с Кодексом обратиться в суд без обращения в согласительную комиссию по рассмотрению индивидуальных трудовых споров, установить следующие сроки:</w:t>
      </w:r>
    </w:p>
    <w:p w14:paraId="7E0FFD10" w14:textId="77777777" w:rsidR="001C0D9F" w:rsidRPr="00504264" w:rsidRDefault="001C0D9F" w:rsidP="001C0D9F">
      <w:pPr>
        <w:pStyle w:val="Style7"/>
        <w:widowControl/>
        <w:spacing w:line="216" w:lineRule="auto"/>
        <w:ind w:firstLine="709"/>
        <w:rPr>
          <w:rStyle w:val="FontStyle29"/>
          <w:sz w:val="24"/>
          <w:szCs w:val="24"/>
        </w:rPr>
      </w:pPr>
      <w:r w:rsidRPr="00504264">
        <w:rPr>
          <w:rStyle w:val="FontStyle29"/>
          <w:sz w:val="24"/>
          <w:szCs w:val="24"/>
        </w:rPr>
        <w:t>- 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p w14:paraId="466C39A9" w14:textId="77777777" w:rsidR="001C0D9F" w:rsidRPr="00504264" w:rsidRDefault="001C0D9F" w:rsidP="001C0D9F">
      <w:pPr>
        <w:spacing w:after="0" w:line="240" w:lineRule="auto"/>
        <w:jc w:val="both"/>
        <w:rPr>
          <w:rStyle w:val="FontStyle29"/>
          <w:sz w:val="24"/>
          <w:szCs w:val="24"/>
        </w:rPr>
      </w:pPr>
      <w:r w:rsidRPr="00504264">
        <w:rPr>
          <w:rStyle w:val="FontStyle29"/>
          <w:sz w:val="24"/>
          <w:szCs w:val="24"/>
        </w:rPr>
        <w:t xml:space="preserve">            - по другим трудовым спорам – один год с того дня, когда работник, в том числе ранее состоявший в трудовых отношениях, узнал или должен был узнать о нарушении своего права</w:t>
      </w:r>
    </w:p>
    <w:p w14:paraId="40ECE322" w14:textId="77777777" w:rsidR="001C0D9F" w:rsidRPr="00504264" w:rsidRDefault="001C0D9F" w:rsidP="001C0D9F">
      <w:pPr>
        <w:spacing w:after="0" w:line="240" w:lineRule="auto"/>
        <w:jc w:val="both"/>
        <w:rPr>
          <w:rFonts w:ascii="Times New Roman" w:hAnsi="Times New Roman" w:cs="Times New Roman"/>
          <w:sz w:val="24"/>
          <w:szCs w:val="24"/>
        </w:rPr>
      </w:pPr>
      <w:r w:rsidRPr="00504264">
        <w:rPr>
          <w:rFonts w:ascii="Times New Roman" w:hAnsi="Times New Roman" w:cs="Times New Roman"/>
          <w:sz w:val="24"/>
          <w:szCs w:val="24"/>
        </w:rPr>
        <w:t xml:space="preserve">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14:paraId="5AD267EA" w14:textId="77777777" w:rsidR="001C0D9F" w:rsidRPr="00504264" w:rsidRDefault="001C0D9F" w:rsidP="001C0D9F">
      <w:pPr>
        <w:pStyle w:val="Style12"/>
        <w:tabs>
          <w:tab w:val="left" w:pos="672"/>
        </w:tabs>
        <w:spacing w:line="240" w:lineRule="auto"/>
        <w:ind w:firstLine="709"/>
        <w:rPr>
          <w:rStyle w:val="FontStyle29"/>
          <w:sz w:val="24"/>
          <w:szCs w:val="24"/>
        </w:rPr>
      </w:pPr>
      <w:r w:rsidRPr="00504264">
        <w:rPr>
          <w:rStyle w:val="FontStyle29"/>
          <w:sz w:val="24"/>
          <w:szCs w:val="24"/>
        </w:rPr>
        <w:t xml:space="preserve">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p w14:paraId="54E970AC" w14:textId="77777777" w:rsidR="001C0D9F" w:rsidRPr="00504264" w:rsidRDefault="001C0D9F" w:rsidP="001C0D9F">
      <w:pPr>
        <w:pStyle w:val="Style12"/>
        <w:widowControl/>
        <w:tabs>
          <w:tab w:val="left" w:pos="672"/>
        </w:tabs>
        <w:spacing w:line="240" w:lineRule="auto"/>
        <w:ind w:firstLine="709"/>
        <w:rPr>
          <w:rStyle w:val="FontStyle29"/>
          <w:sz w:val="24"/>
          <w:szCs w:val="24"/>
        </w:rPr>
      </w:pPr>
      <w:r w:rsidRPr="00504264">
        <w:rPr>
          <w:rStyle w:val="FontStyle29"/>
          <w:sz w:val="24"/>
          <w:szCs w:val="24"/>
        </w:rPr>
        <w:t>Согласительная комиссия самостоятельно определяет относятся ли к уважительным причинам, по которым работник, в том числе ранее состоявший в трудовых отношениях, не обратился в согласительную комиссию в установленные сроки</w:t>
      </w:r>
    </w:p>
    <w:p w14:paraId="1A944935" w14:textId="77777777" w:rsidR="001C0D9F" w:rsidRPr="00504264" w:rsidRDefault="001C0D9F" w:rsidP="001C0D9F">
      <w:pPr>
        <w:pStyle w:val="Style12"/>
        <w:widowControl/>
        <w:tabs>
          <w:tab w:val="left" w:pos="672"/>
        </w:tabs>
        <w:spacing w:line="240" w:lineRule="auto"/>
        <w:ind w:firstLine="709"/>
        <w:rPr>
          <w:rStyle w:val="FontStyle29"/>
          <w:sz w:val="24"/>
          <w:szCs w:val="24"/>
        </w:rPr>
      </w:pPr>
      <w:r w:rsidRPr="00504264">
        <w:rPr>
          <w:rStyle w:val="FontStyle29"/>
          <w:sz w:val="24"/>
          <w:szCs w:val="24"/>
        </w:rPr>
        <w:t>14. Согласительная комиссия по трудовым спорам обязана рассматривать трудовые споры в  течение пятнадцати рабочих дней со дня регистрации заявления. Срок рассмотрения может быть продлен в связи с объективными причинами и по заявлению одной из сторон трудового спора с вынесением решения о продлении срока рассмотрения. Объективность причин и решение о продлении принимается комиссией посредством голосования.</w:t>
      </w:r>
    </w:p>
    <w:p w14:paraId="45C93E1C"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15. Работник, по заявлению которого рассматривается трудовой спор, должен быть приглашен на заседание комиссии не позднее, чем за три дня.</w:t>
      </w:r>
    </w:p>
    <w:p w14:paraId="5460996E"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16. Заседания комиссии по трудовым спорам проводятся в такое время, чтобы члены комиссии, заинтересованный работник, а также свидетели и приглашенные специалисты и эксперты могли присутствовать на заседании в удобное для них время.</w:t>
      </w:r>
    </w:p>
    <w:p w14:paraId="18EAE1F6"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17. Все споры рассматриваются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14:paraId="05EB5B69"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18. Согласительная комиссия по трудовым спорам имеет право вызывать на заседание свидетелей, требовать от администрации представления документов и расчетов, направлять запросы и пользоваться консультациями государственных и вышестоящих профсоюзных органов.</w:t>
      </w:r>
    </w:p>
    <w:p w14:paraId="311E71BC"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lastRenderedPageBreak/>
        <w:t>19. В начале заседания комиссии по трудовым спорам заинтересованный работник имеет право заявить мотивированный отвод любому члену комиссии, участвующему в заседании. В этом случае рассмотрение спора переносится на другое время, устанавливаемое комиссией.</w:t>
      </w:r>
    </w:p>
    <w:p w14:paraId="77FE01AD" w14:textId="77777777" w:rsidR="001C0D9F" w:rsidRPr="00504264" w:rsidRDefault="001C0D9F" w:rsidP="001C0D9F">
      <w:pPr>
        <w:pStyle w:val="Style7"/>
        <w:widowControl/>
        <w:spacing w:line="216" w:lineRule="auto"/>
        <w:ind w:firstLine="709"/>
        <w:rPr>
          <w:rStyle w:val="FontStyle29"/>
          <w:sz w:val="24"/>
          <w:szCs w:val="24"/>
        </w:rPr>
      </w:pPr>
      <w:r w:rsidRPr="00504264">
        <w:rPr>
          <w:rStyle w:val="FontStyle29"/>
          <w:sz w:val="24"/>
          <w:szCs w:val="24"/>
        </w:rPr>
        <w:t>20. Вопрос об удовлетворении отвода решается:</w:t>
      </w:r>
    </w:p>
    <w:p w14:paraId="66933585" w14:textId="77777777" w:rsidR="001C0D9F" w:rsidRPr="00504264" w:rsidRDefault="001C0D9F" w:rsidP="001C0D9F">
      <w:pPr>
        <w:pStyle w:val="Style12"/>
        <w:widowControl/>
        <w:tabs>
          <w:tab w:val="left" w:pos="614"/>
        </w:tabs>
        <w:spacing w:line="216" w:lineRule="auto"/>
        <w:ind w:firstLine="709"/>
        <w:rPr>
          <w:rStyle w:val="FontStyle29"/>
          <w:sz w:val="24"/>
          <w:szCs w:val="24"/>
        </w:rPr>
      </w:pPr>
      <w:r w:rsidRPr="00504264">
        <w:rPr>
          <w:rStyle w:val="FontStyle29"/>
          <w:sz w:val="24"/>
          <w:szCs w:val="24"/>
        </w:rPr>
        <w:t>а) в отношении представителя администрации — руководителем организации;</w:t>
      </w:r>
    </w:p>
    <w:p w14:paraId="387909E8" w14:textId="77777777" w:rsidR="001C0D9F" w:rsidRPr="00504264" w:rsidRDefault="001C0D9F" w:rsidP="001C0D9F">
      <w:pPr>
        <w:pStyle w:val="Style12"/>
        <w:widowControl/>
        <w:tabs>
          <w:tab w:val="left" w:pos="614"/>
        </w:tabs>
        <w:spacing w:line="216" w:lineRule="auto"/>
        <w:ind w:firstLine="709"/>
        <w:rPr>
          <w:rStyle w:val="FontStyle29"/>
          <w:sz w:val="24"/>
          <w:szCs w:val="24"/>
        </w:rPr>
      </w:pPr>
      <w:r w:rsidRPr="00504264">
        <w:rPr>
          <w:rStyle w:val="FontStyle29"/>
          <w:sz w:val="24"/>
          <w:szCs w:val="24"/>
        </w:rPr>
        <w:t>б) в отношении представителя профсоюза — профсоюзным комитетом.</w:t>
      </w:r>
    </w:p>
    <w:p w14:paraId="167DD3EA" w14:textId="77777777" w:rsidR="001C0D9F" w:rsidRPr="00504264" w:rsidRDefault="001C0D9F" w:rsidP="001C0D9F">
      <w:pPr>
        <w:pStyle w:val="Style12"/>
        <w:widowControl/>
        <w:tabs>
          <w:tab w:val="left" w:pos="614"/>
        </w:tabs>
        <w:spacing w:line="216" w:lineRule="auto"/>
        <w:ind w:firstLine="709"/>
        <w:rPr>
          <w:rStyle w:val="FontStyle29"/>
          <w:sz w:val="24"/>
          <w:szCs w:val="24"/>
        </w:rPr>
      </w:pPr>
      <w:r w:rsidRPr="00504264">
        <w:rPr>
          <w:rStyle w:val="FontStyle29"/>
          <w:sz w:val="24"/>
          <w:szCs w:val="24"/>
        </w:rPr>
        <w:t>Руководитель издает приказ, а профком принимает решение, которым удовлетворяется либо не удовлетворяется заявление об отводе. Вместо отведенного члена комиссии может быть выделен другой представитель.</w:t>
      </w:r>
    </w:p>
    <w:p w14:paraId="7437682F" w14:textId="77777777" w:rsidR="001C0D9F" w:rsidRPr="00504264" w:rsidRDefault="001C0D9F" w:rsidP="001C0D9F">
      <w:pPr>
        <w:pStyle w:val="Style12"/>
        <w:widowControl/>
        <w:tabs>
          <w:tab w:val="left" w:pos="614"/>
        </w:tabs>
        <w:spacing w:line="216" w:lineRule="auto"/>
        <w:ind w:firstLine="709"/>
        <w:rPr>
          <w:rStyle w:val="FontStyle29"/>
          <w:sz w:val="24"/>
          <w:szCs w:val="24"/>
        </w:rPr>
      </w:pPr>
      <w:r w:rsidRPr="00504264">
        <w:rPr>
          <w:rStyle w:val="FontStyle29"/>
          <w:sz w:val="24"/>
          <w:szCs w:val="24"/>
        </w:rPr>
        <w:t>Отвод действителен только для заседаний комиссии по рассмотрению заявления данного работника.</w:t>
      </w:r>
    </w:p>
    <w:p w14:paraId="0CA4CB6A"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21. Согласительная комиссия по трудовым спорам правомочна принимать решение, если на ее заседании присутствует не менее 2/3 всех членов комиссии. При этом в обязательном порядке должен соблюдаться паритет сторон.</w:t>
      </w:r>
    </w:p>
    <w:p w14:paraId="291C4A32"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Решения комиссии по трудовым спорам принимаются по соглашению между всеми представителями профсоюзного комитета и представителями администрации, участвующими в заседании, имеют обязательную силу и в каком-либо утверждении не нуждаются.</w:t>
      </w:r>
    </w:p>
    <w:p w14:paraId="3D572BD8" w14:textId="77777777" w:rsidR="001C0D9F" w:rsidRPr="00504264" w:rsidRDefault="001C0D9F" w:rsidP="001C0D9F">
      <w:pPr>
        <w:pStyle w:val="Style7"/>
        <w:widowControl/>
        <w:spacing w:line="216" w:lineRule="auto"/>
        <w:ind w:firstLine="709"/>
        <w:rPr>
          <w:rStyle w:val="FontStyle29"/>
          <w:sz w:val="24"/>
          <w:szCs w:val="24"/>
        </w:rPr>
      </w:pPr>
      <w:r w:rsidRPr="00504264">
        <w:rPr>
          <w:rStyle w:val="FontStyle29"/>
          <w:sz w:val="24"/>
          <w:szCs w:val="24"/>
        </w:rPr>
        <w:t>Решения комиссии должны быть мотивированы и основаны на действующем законодательстве, коллективном и трудовом договорах, соглашениях, правилах, положениях и инструкциях.</w:t>
      </w:r>
    </w:p>
    <w:p w14:paraId="5439C27A" w14:textId="77777777" w:rsidR="001C0D9F" w:rsidRPr="00504264" w:rsidRDefault="001C0D9F" w:rsidP="001C0D9F">
      <w:pPr>
        <w:pStyle w:val="Style7"/>
        <w:widowControl/>
        <w:spacing w:line="216" w:lineRule="auto"/>
        <w:ind w:firstLine="709"/>
        <w:rPr>
          <w:rStyle w:val="FontStyle29"/>
          <w:sz w:val="24"/>
          <w:szCs w:val="24"/>
        </w:rPr>
      </w:pPr>
      <w:r w:rsidRPr="00504264">
        <w:rPr>
          <w:rStyle w:val="FontStyle29"/>
          <w:sz w:val="24"/>
          <w:szCs w:val="24"/>
        </w:rPr>
        <w:t>В решениях комиссии по денежным требованиям должна быть указана точная сумма, причитающаяся работнику.</w:t>
      </w:r>
    </w:p>
    <w:p w14:paraId="46E6A753"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 xml:space="preserve">Копия решения согласительной комиссии выдается сторонам спора в течение трех рабочих дней со дня его принятия </w:t>
      </w:r>
    </w:p>
    <w:p w14:paraId="19ADEF4D"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22. На каждом заседании комиссии по трудовым спорам обязательно ведется протокол. Протокол подписывается после окончания заседания председателем и секретарем. При не достижении соглашения в протоколе заседания комиссии излагаются предложения каждой стороны и отмечается, что соглашение не состоялось.</w:t>
      </w:r>
    </w:p>
    <w:p w14:paraId="40C20FC6" w14:textId="77777777" w:rsidR="001C0D9F" w:rsidRPr="00504264" w:rsidRDefault="001C0D9F" w:rsidP="001C0D9F">
      <w:pPr>
        <w:pStyle w:val="Style12"/>
        <w:widowControl/>
        <w:spacing w:line="216" w:lineRule="auto"/>
        <w:ind w:firstLine="709"/>
        <w:rPr>
          <w:rStyle w:val="FontStyle29"/>
          <w:sz w:val="24"/>
          <w:szCs w:val="24"/>
        </w:rPr>
      </w:pPr>
      <w:r w:rsidRPr="00504264">
        <w:rPr>
          <w:rStyle w:val="FontStyle29"/>
          <w:sz w:val="24"/>
          <w:szCs w:val="24"/>
        </w:rPr>
        <w:t>К протоколу прикладываются  письменные объяснения, заключения, переписка и иные документы, полученные комиссией в ходе рассмотрения спора.</w:t>
      </w:r>
    </w:p>
    <w:p w14:paraId="6FE3FE9C" w14:textId="77777777" w:rsidR="001C0D9F" w:rsidRPr="00504264" w:rsidRDefault="001C0D9F" w:rsidP="001C0D9F">
      <w:pPr>
        <w:pStyle w:val="Style13"/>
        <w:widowControl/>
        <w:spacing w:line="216" w:lineRule="auto"/>
        <w:ind w:firstLine="709"/>
        <w:rPr>
          <w:rStyle w:val="FontStyle29"/>
          <w:sz w:val="24"/>
          <w:szCs w:val="24"/>
        </w:rPr>
      </w:pPr>
      <w:r w:rsidRPr="00504264">
        <w:rPr>
          <w:rStyle w:val="FontStyle29"/>
          <w:sz w:val="24"/>
          <w:szCs w:val="24"/>
        </w:rPr>
        <w:t>23. 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 работник имеет право обратиться с заявлением о разрешении спора в суд.</w:t>
      </w:r>
    </w:p>
    <w:p w14:paraId="18ABA527" w14:textId="77777777" w:rsidR="001C0D9F" w:rsidRPr="00504264" w:rsidRDefault="001C0D9F" w:rsidP="001C0D9F">
      <w:pPr>
        <w:pStyle w:val="Style14"/>
        <w:widowControl/>
        <w:spacing w:line="216" w:lineRule="auto"/>
        <w:ind w:firstLine="709"/>
        <w:jc w:val="both"/>
        <w:rPr>
          <w:spacing w:val="2"/>
          <w:shd w:val="clear" w:color="auto" w:fill="FFFFFF"/>
        </w:rPr>
      </w:pPr>
      <w:r w:rsidRPr="00504264">
        <w:rPr>
          <w:rStyle w:val="FontStyle29"/>
          <w:sz w:val="24"/>
          <w:szCs w:val="24"/>
        </w:rPr>
        <w:t xml:space="preserve">24. </w:t>
      </w:r>
      <w:r w:rsidRPr="00504264">
        <w:rPr>
          <w:spacing w:val="2"/>
          <w:shd w:val="clear" w:color="auto" w:fill="FFFFFF"/>
        </w:rPr>
        <w:t>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не согласная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p w14:paraId="0BEB9406" w14:textId="77777777" w:rsidR="001C0D9F" w:rsidRPr="00504264" w:rsidRDefault="001C0D9F" w:rsidP="001C0D9F">
      <w:pPr>
        <w:pStyle w:val="Style14"/>
        <w:widowControl/>
        <w:spacing w:line="216" w:lineRule="auto"/>
        <w:ind w:firstLine="709"/>
        <w:jc w:val="both"/>
      </w:pPr>
      <w:r w:rsidRPr="00504264">
        <w:rPr>
          <w:spacing w:val="2"/>
          <w:shd w:val="clear" w:color="auto" w:fill="FFFFFF"/>
        </w:rPr>
        <w:t>Также спор считается неурегулированным, если членами комиссии не принято однозначного решения в пользу из одной сторон, вытекающую из равного количества голосов по противоположным выводам.</w:t>
      </w:r>
    </w:p>
    <w:p w14:paraId="679A6F43" w14:textId="77777777" w:rsidR="001C0D9F" w:rsidRPr="00504264" w:rsidRDefault="001C0D9F" w:rsidP="001C0D9F">
      <w:pPr>
        <w:pStyle w:val="Style14"/>
        <w:widowControl/>
        <w:spacing w:line="216" w:lineRule="auto"/>
        <w:rPr>
          <w:bCs/>
        </w:rPr>
      </w:pPr>
    </w:p>
    <w:p w14:paraId="2AAB4950" w14:textId="77777777" w:rsidR="001C0D9F" w:rsidRPr="00504264" w:rsidRDefault="001C0D9F" w:rsidP="001C0D9F">
      <w:pPr>
        <w:pStyle w:val="Style14"/>
        <w:widowControl/>
        <w:spacing w:line="216" w:lineRule="auto"/>
        <w:rPr>
          <w:rStyle w:val="FontStyle31"/>
          <w:sz w:val="24"/>
          <w:szCs w:val="24"/>
        </w:rPr>
      </w:pPr>
      <w:r w:rsidRPr="00504264">
        <w:rPr>
          <w:bCs/>
        </w:rPr>
        <w:t>I</w:t>
      </w:r>
      <w:r w:rsidRPr="00504264">
        <w:rPr>
          <w:rStyle w:val="FontStyle31"/>
          <w:sz w:val="24"/>
          <w:szCs w:val="24"/>
        </w:rPr>
        <w:t xml:space="preserve">V. Порядок исполнения решений комиссии по трудовым спорам </w:t>
      </w:r>
    </w:p>
    <w:p w14:paraId="08285217" w14:textId="77777777" w:rsidR="001C0D9F" w:rsidRPr="00504264" w:rsidRDefault="001C0D9F" w:rsidP="001C0D9F">
      <w:pPr>
        <w:pStyle w:val="Style14"/>
        <w:widowControl/>
        <w:spacing w:line="216" w:lineRule="auto"/>
        <w:rPr>
          <w:rStyle w:val="FontStyle31"/>
          <w:sz w:val="24"/>
          <w:szCs w:val="24"/>
        </w:rPr>
      </w:pPr>
    </w:p>
    <w:p w14:paraId="0DE1EF89" w14:textId="77777777" w:rsidR="001C0D9F" w:rsidRPr="00504264" w:rsidRDefault="001C0D9F" w:rsidP="001C0D9F">
      <w:pPr>
        <w:pStyle w:val="Style13"/>
        <w:widowControl/>
        <w:tabs>
          <w:tab w:val="left" w:pos="662"/>
        </w:tabs>
        <w:spacing w:line="216" w:lineRule="auto"/>
        <w:ind w:firstLine="709"/>
        <w:rPr>
          <w:rStyle w:val="FontStyle29"/>
          <w:sz w:val="24"/>
          <w:szCs w:val="24"/>
        </w:rPr>
      </w:pPr>
      <w:r w:rsidRPr="00504264">
        <w:rPr>
          <w:rStyle w:val="FontStyle29"/>
          <w:sz w:val="24"/>
          <w:szCs w:val="24"/>
        </w:rPr>
        <w:t>25. Решения комиссии по трудовым спорам подлежат исполнению администрацией организации в срок, указанный в решении. Решение о восстановлении на работе исполняется немедленно.</w:t>
      </w:r>
    </w:p>
    <w:p w14:paraId="2FAF1092" w14:textId="77777777" w:rsidR="001C0D9F" w:rsidRPr="00504264" w:rsidRDefault="001C0D9F" w:rsidP="001C0D9F">
      <w:pPr>
        <w:pStyle w:val="Style21"/>
        <w:widowControl/>
        <w:spacing w:line="216" w:lineRule="auto"/>
        <w:ind w:firstLine="709"/>
        <w:jc w:val="both"/>
      </w:pPr>
      <w:r w:rsidRPr="00504264">
        <w:t>26.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14:paraId="6A1B748C" w14:textId="77777777" w:rsidR="001C0D9F" w:rsidRPr="00504264" w:rsidRDefault="001C0D9F" w:rsidP="001C0D9F">
      <w:pPr>
        <w:jc w:val="both"/>
        <w:rPr>
          <w:rFonts w:ascii="Times New Roman" w:hAnsi="Times New Roman" w:cs="Times New Roman"/>
          <w:sz w:val="24"/>
          <w:szCs w:val="24"/>
        </w:rPr>
      </w:pPr>
      <w:r w:rsidRPr="00504264">
        <w:rPr>
          <w:rFonts w:ascii="Times New Roman" w:hAnsi="Times New Roman" w:cs="Times New Roman"/>
          <w:sz w:val="24"/>
          <w:szCs w:val="24"/>
        </w:rPr>
        <w:t xml:space="preserve">            27. При задержке работодателем исполнения решения о восстановлении на работе согласительная комиссия выносит решение о выплате работнику средней заработной платы или разницы в заработной плате за время задержки исполнения решения.</w:t>
      </w:r>
    </w:p>
    <w:p w14:paraId="3A5311F3" w14:textId="77777777" w:rsidR="001C0D9F" w:rsidRPr="00504264" w:rsidRDefault="001C0D9F" w:rsidP="001C0D9F">
      <w:pPr>
        <w:pStyle w:val="Style21"/>
        <w:widowControl/>
        <w:spacing w:line="216" w:lineRule="auto"/>
        <w:ind w:firstLine="709"/>
        <w:jc w:val="center"/>
        <w:rPr>
          <w:rStyle w:val="FontStyle31"/>
          <w:sz w:val="24"/>
          <w:szCs w:val="24"/>
        </w:rPr>
      </w:pPr>
      <w:r w:rsidRPr="00504264">
        <w:br/>
      </w:r>
      <w:r w:rsidRPr="00504264">
        <w:rPr>
          <w:rStyle w:val="FontStyle31"/>
          <w:sz w:val="24"/>
          <w:szCs w:val="24"/>
          <w:lang w:val="en-US"/>
        </w:rPr>
        <w:t>V</w:t>
      </w:r>
      <w:r w:rsidRPr="00504264">
        <w:rPr>
          <w:rStyle w:val="FontStyle31"/>
          <w:sz w:val="24"/>
          <w:szCs w:val="24"/>
        </w:rPr>
        <w:t xml:space="preserve">. </w:t>
      </w:r>
      <w:r w:rsidRPr="00504264">
        <w:rPr>
          <w:rStyle w:val="FontStyle29"/>
          <w:b/>
          <w:sz w:val="24"/>
          <w:szCs w:val="24"/>
        </w:rPr>
        <w:t>Порядок</w:t>
      </w:r>
      <w:r w:rsidR="0038638C">
        <w:rPr>
          <w:rStyle w:val="FontStyle29"/>
          <w:b/>
          <w:sz w:val="24"/>
          <w:szCs w:val="24"/>
        </w:rPr>
        <w:t xml:space="preserve"> </w:t>
      </w:r>
      <w:r w:rsidRPr="00504264">
        <w:rPr>
          <w:rStyle w:val="FontStyle31"/>
          <w:sz w:val="24"/>
          <w:szCs w:val="24"/>
        </w:rPr>
        <w:t>вынесения и исполнения решений по отдельным спорам</w:t>
      </w:r>
    </w:p>
    <w:p w14:paraId="1FE4711E" w14:textId="77777777" w:rsidR="001C0D9F" w:rsidRPr="00504264" w:rsidRDefault="001C0D9F" w:rsidP="001C0D9F">
      <w:pPr>
        <w:pStyle w:val="Style21"/>
        <w:widowControl/>
        <w:spacing w:line="216" w:lineRule="auto"/>
        <w:ind w:firstLine="0"/>
        <w:jc w:val="center"/>
        <w:rPr>
          <w:rStyle w:val="FontStyle31"/>
          <w:sz w:val="24"/>
          <w:szCs w:val="24"/>
        </w:rPr>
      </w:pPr>
    </w:p>
    <w:p w14:paraId="19D45D93"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lastRenderedPageBreak/>
        <w:t>28. В  случаях незаконного перевода, перемещения, изменения существенных условий труда либо отстранения от работы  работник подлежит восстановлению на прежней работе,  на прежнем рабочем месте и ему восстанавливаются  прежние  существенные условия труда.</w:t>
      </w:r>
    </w:p>
    <w:p w14:paraId="0316836F"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Перемещение должно быть обосновано производственными, организационными или экономическими причинами.</w:t>
      </w:r>
    </w:p>
    <w:p w14:paraId="11BCE130"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Перевод и перемещение работника, в том числе произведенные с согласия  работника, считаются незаконными, если это противопоказано ему по состоянию здоровья в соответствии с медицинским заключением или требованием законодательства (запрет  применения труда отдельных категорий работников, в частности женщин и несовершеннолетних).</w:t>
      </w:r>
    </w:p>
    <w:p w14:paraId="1617BA32"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Не может быть признан прогулом отказ  работника  приступить к работе, на которую он был переведен с нарушением закона.</w:t>
      </w:r>
    </w:p>
    <w:p w14:paraId="274ECCC8"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При отсутствии доказательств, подтверждающих обоснованные производственные,    организационные или экономические причины, изменение существенных условий труда является незаконным.</w:t>
      </w:r>
    </w:p>
    <w:p w14:paraId="1512EC7A"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 xml:space="preserve">29. При вынесении решения о восстановлении на прежней работе, комиссия по трудовым спорам одновременно принимает решение об обязательной выплате работнику заработной платы  за время вынужденного прогула или разницы в заработной плате  за время выполнения нижеоплачиваемой работы при незаконном  переводе на другую работу </w:t>
      </w:r>
    </w:p>
    <w:p w14:paraId="1206B34E"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30. Разрешая спор о применении к работнику мер дисциплинарного взыскания, комиссия по трудовым спорам может отменить взыскание, наложенное  с нарушением порядка применения дисциплинарных взысканий.</w:t>
      </w:r>
    </w:p>
    <w:p w14:paraId="2619668B"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Однако комиссия не может заменить одну меру другой мерой взыскания, поскольку в   соответствии со ст. 65 ТК РК право выбора меры дисциплинарного взыскания принадлежит Работодателю.</w:t>
      </w:r>
    </w:p>
    <w:p w14:paraId="377FA69B" w14:textId="77777777" w:rsidR="001C0D9F" w:rsidRPr="00504264" w:rsidRDefault="001C0D9F" w:rsidP="001C0D9F">
      <w:pPr>
        <w:pStyle w:val="Style25"/>
        <w:widowControl/>
        <w:tabs>
          <w:tab w:val="left" w:pos="756"/>
        </w:tabs>
        <w:spacing w:line="216" w:lineRule="auto"/>
        <w:ind w:firstLine="709"/>
        <w:rPr>
          <w:rStyle w:val="FontStyle29"/>
          <w:sz w:val="24"/>
          <w:szCs w:val="24"/>
        </w:rPr>
      </w:pPr>
      <w:r w:rsidRPr="00504264">
        <w:rPr>
          <w:rStyle w:val="FontStyle29"/>
          <w:sz w:val="24"/>
          <w:szCs w:val="24"/>
        </w:rPr>
        <w:t>31. Решение о восстановлении на работе незаконно переведенного на другую работу работника подлежит немедленному исполнению.</w:t>
      </w:r>
    </w:p>
    <w:p w14:paraId="3727666B" w14:textId="77777777" w:rsidR="001C0D9F" w:rsidRPr="00504264" w:rsidRDefault="001C0D9F" w:rsidP="001C0D9F">
      <w:pPr>
        <w:pStyle w:val="Style25"/>
        <w:widowControl/>
        <w:tabs>
          <w:tab w:val="left" w:pos="756"/>
        </w:tabs>
        <w:spacing w:line="216" w:lineRule="auto"/>
        <w:ind w:firstLine="709"/>
        <w:rPr>
          <w:rStyle w:val="FontStyle29"/>
          <w:sz w:val="24"/>
          <w:szCs w:val="24"/>
        </w:rPr>
      </w:pPr>
      <w:r w:rsidRPr="00504264">
        <w:rPr>
          <w:rStyle w:val="FontStyle29"/>
          <w:sz w:val="24"/>
          <w:szCs w:val="24"/>
        </w:rPr>
        <w:t>При задержке работодателем исполнения решения о восстановлении на работе согласительная комиссия выносит решение о выплате работнику заработной платы или разницы в заработной плате за время задержки исполнения решения</w:t>
      </w:r>
    </w:p>
    <w:p w14:paraId="7D90F61A" w14:textId="77777777" w:rsidR="001C0D9F" w:rsidRPr="00504264" w:rsidRDefault="001C0D9F" w:rsidP="001C0D9F">
      <w:pPr>
        <w:pStyle w:val="Style25"/>
        <w:widowControl/>
        <w:spacing w:line="216" w:lineRule="auto"/>
        <w:ind w:firstLine="709"/>
        <w:rPr>
          <w:rStyle w:val="FontStyle29"/>
          <w:sz w:val="24"/>
          <w:szCs w:val="24"/>
        </w:rPr>
      </w:pPr>
      <w:r w:rsidRPr="00504264">
        <w:rPr>
          <w:rStyle w:val="FontStyle29"/>
          <w:sz w:val="24"/>
          <w:szCs w:val="24"/>
        </w:rPr>
        <w:t>32. При рассмотрении споров о взыскании денежных сумм согласительная комиссия по трудовым спорам может принять решение о возврате невыплаченных и незаконно удержанных сумм работнику за период, не превышающий трех лет до момента обращения в согласительную комиссию.</w:t>
      </w:r>
    </w:p>
    <w:p w14:paraId="3D3E3E7A" w14:textId="77777777" w:rsidR="001C0D9F" w:rsidRPr="00504264" w:rsidRDefault="001C0D9F" w:rsidP="001C0D9F">
      <w:pPr>
        <w:pStyle w:val="Style25"/>
        <w:widowControl/>
        <w:spacing w:line="216" w:lineRule="auto"/>
        <w:ind w:firstLine="709"/>
        <w:rPr>
          <w:rStyle w:val="FontStyle29"/>
          <w:sz w:val="24"/>
          <w:szCs w:val="24"/>
        </w:rPr>
      </w:pPr>
      <w:r w:rsidRPr="00504264">
        <w:rPr>
          <w:rStyle w:val="FontStyle29"/>
          <w:sz w:val="24"/>
          <w:szCs w:val="24"/>
        </w:rPr>
        <w:t>33. Суммы, взысканные с Работодателя, выплачиваются работнику в срок, установленный для выплаты заработной платы, ближайший после вынесения решения комиссией.</w:t>
      </w:r>
    </w:p>
    <w:p w14:paraId="17EFB20D" w14:textId="77777777" w:rsidR="001C0D9F" w:rsidRPr="00504264" w:rsidRDefault="001C0D9F" w:rsidP="001C0D9F">
      <w:pPr>
        <w:pStyle w:val="Style25"/>
        <w:widowControl/>
        <w:spacing w:line="216" w:lineRule="auto"/>
        <w:ind w:firstLine="0"/>
        <w:jc w:val="center"/>
        <w:rPr>
          <w:rStyle w:val="FontStyle29"/>
          <w:b/>
          <w:sz w:val="24"/>
          <w:szCs w:val="24"/>
        </w:rPr>
      </w:pPr>
    </w:p>
    <w:p w14:paraId="618E6D7E" w14:textId="77777777" w:rsidR="001C0D9F" w:rsidRPr="00504264" w:rsidRDefault="001C0D9F" w:rsidP="001C0D9F">
      <w:pPr>
        <w:pStyle w:val="Style25"/>
        <w:widowControl/>
        <w:spacing w:line="216" w:lineRule="auto"/>
        <w:ind w:firstLine="0"/>
        <w:jc w:val="center"/>
        <w:rPr>
          <w:rStyle w:val="FontStyle29"/>
          <w:b/>
          <w:sz w:val="24"/>
          <w:szCs w:val="24"/>
        </w:rPr>
      </w:pPr>
      <w:r w:rsidRPr="00504264">
        <w:rPr>
          <w:rStyle w:val="FontStyle29"/>
          <w:b/>
          <w:sz w:val="24"/>
          <w:szCs w:val="24"/>
          <w:lang w:val="en-US"/>
        </w:rPr>
        <w:t>VI</w:t>
      </w:r>
      <w:r w:rsidRPr="00504264">
        <w:rPr>
          <w:rStyle w:val="FontStyle29"/>
          <w:b/>
          <w:sz w:val="24"/>
          <w:szCs w:val="24"/>
        </w:rPr>
        <w:t>. Гарантии работы членов комиссии по трудовым спорам</w:t>
      </w:r>
    </w:p>
    <w:p w14:paraId="300B73A2" w14:textId="77777777" w:rsidR="001C0D9F" w:rsidRPr="00504264" w:rsidRDefault="001C0D9F" w:rsidP="001C0D9F">
      <w:pPr>
        <w:pStyle w:val="Style16"/>
        <w:widowControl/>
        <w:spacing w:line="216" w:lineRule="auto"/>
        <w:ind w:firstLine="709"/>
        <w:rPr>
          <w:rStyle w:val="FontStyle29"/>
          <w:b/>
          <w:sz w:val="24"/>
          <w:szCs w:val="24"/>
        </w:rPr>
      </w:pPr>
    </w:p>
    <w:p w14:paraId="425FE72B"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34. Работникам, избранным в состав комиссии по трудовым спорам, за время работы комиссии сохраняется средняя заработная плата.</w:t>
      </w:r>
    </w:p>
    <w:p w14:paraId="743423E0" w14:textId="77777777" w:rsidR="001C0D9F" w:rsidRPr="00504264" w:rsidRDefault="001C0D9F" w:rsidP="001C0D9F">
      <w:pPr>
        <w:pStyle w:val="Style16"/>
        <w:widowControl/>
        <w:spacing w:line="216" w:lineRule="auto"/>
        <w:ind w:firstLine="709"/>
        <w:rPr>
          <w:rStyle w:val="FontStyle29"/>
          <w:sz w:val="24"/>
          <w:szCs w:val="24"/>
        </w:rPr>
      </w:pPr>
      <w:r w:rsidRPr="00504264">
        <w:rPr>
          <w:rStyle w:val="FontStyle29"/>
          <w:sz w:val="24"/>
          <w:szCs w:val="24"/>
        </w:rPr>
        <w:t>35. Наложение дисциплинарных взысканий и увольнение по инициативе работодателя членов комиссии по трудовым спорам (если они являются членами профсоюза) допускается только с предварительного согласия профсоюзного комитета.</w:t>
      </w:r>
    </w:p>
    <w:p w14:paraId="0F513E9D" w14:textId="77777777" w:rsidR="001C0D9F" w:rsidRPr="00504264" w:rsidRDefault="001C0D9F" w:rsidP="001C0D9F">
      <w:pPr>
        <w:pStyle w:val="Style25"/>
        <w:widowControl/>
        <w:spacing w:line="216" w:lineRule="auto"/>
        <w:ind w:firstLine="0"/>
        <w:jc w:val="center"/>
        <w:rPr>
          <w:rStyle w:val="FontStyle29"/>
          <w:sz w:val="24"/>
          <w:szCs w:val="24"/>
        </w:rPr>
      </w:pPr>
    </w:p>
    <w:p w14:paraId="3ADBD8CA" w14:textId="77777777" w:rsidR="001C0D9F" w:rsidRPr="00504264" w:rsidRDefault="001C0D9F" w:rsidP="001C0D9F">
      <w:pPr>
        <w:pStyle w:val="Style25"/>
        <w:widowControl/>
        <w:spacing w:line="216" w:lineRule="auto"/>
        <w:ind w:firstLine="0"/>
        <w:jc w:val="center"/>
        <w:rPr>
          <w:rStyle w:val="FontStyle29"/>
          <w:sz w:val="24"/>
          <w:szCs w:val="24"/>
        </w:rPr>
      </w:pPr>
    </w:p>
    <w:bookmarkEnd w:id="0"/>
    <w:p w14:paraId="1F18895D" w14:textId="77777777" w:rsidR="001C0D9F" w:rsidRPr="00504264" w:rsidRDefault="001C0D9F" w:rsidP="001C0D9F">
      <w:pPr>
        <w:pStyle w:val="aa"/>
        <w:tabs>
          <w:tab w:val="left" w:pos="284"/>
        </w:tabs>
        <w:spacing w:after="0"/>
        <w:ind w:left="284" w:right="197" w:firstLine="709"/>
        <w:rPr>
          <w:rFonts w:ascii="Times New Roman" w:hAnsi="Times New Roman" w:cs="Times New Roman"/>
          <w:sz w:val="24"/>
          <w:szCs w:val="24"/>
        </w:rPr>
      </w:pPr>
    </w:p>
    <w:p w14:paraId="0B5A6F4F" w14:textId="77777777" w:rsidR="00CD4DFC" w:rsidRPr="00504264" w:rsidRDefault="00CD4DFC" w:rsidP="001C0D9F">
      <w:pPr>
        <w:rPr>
          <w:rFonts w:ascii="Times New Roman" w:hAnsi="Times New Roman" w:cs="Times New Roman"/>
          <w:sz w:val="24"/>
          <w:szCs w:val="24"/>
        </w:rPr>
      </w:pPr>
    </w:p>
    <w:sectPr w:rsidR="00CD4DFC" w:rsidRPr="00504264" w:rsidSect="00A01CF8">
      <w:footerReference w:type="default" r:id="rId11"/>
      <w:pgSz w:w="11906" w:h="16838"/>
      <w:pgMar w:top="851" w:right="567" w:bottom="851"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57191" w14:textId="77777777" w:rsidR="00B57015" w:rsidRDefault="00B57015">
      <w:pPr>
        <w:spacing w:after="0" w:line="240" w:lineRule="auto"/>
      </w:pPr>
      <w:r>
        <w:separator/>
      </w:r>
    </w:p>
  </w:endnote>
  <w:endnote w:type="continuationSeparator" w:id="0">
    <w:p w14:paraId="5FC188A8" w14:textId="77777777" w:rsidR="00B57015" w:rsidRDefault="00B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607692"/>
      <w:docPartObj>
        <w:docPartGallery w:val="Page Numbers (Bottom of Page)"/>
        <w:docPartUnique/>
      </w:docPartObj>
    </w:sdtPr>
    <w:sdtContent>
      <w:p w14:paraId="30A4D152" w14:textId="77777777" w:rsidR="00571884" w:rsidRDefault="00571884">
        <w:pPr>
          <w:pStyle w:val="a8"/>
          <w:jc w:val="center"/>
        </w:pPr>
        <w:r>
          <w:fldChar w:fldCharType="begin"/>
        </w:r>
        <w:r>
          <w:instrText>PAGE   \* MERGEFORMAT</w:instrText>
        </w:r>
        <w:r>
          <w:fldChar w:fldCharType="separate"/>
        </w:r>
        <w:r>
          <w:rPr>
            <w:noProof/>
          </w:rPr>
          <w:t>2</w:t>
        </w:r>
        <w:r>
          <w:fldChar w:fldCharType="end"/>
        </w:r>
      </w:p>
    </w:sdtContent>
  </w:sdt>
  <w:p w14:paraId="3DFF02B1" w14:textId="77777777" w:rsidR="00571884" w:rsidRDefault="005718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E5075" w14:textId="77777777" w:rsidR="00B57015" w:rsidRDefault="00B57015">
      <w:pPr>
        <w:spacing w:after="0" w:line="240" w:lineRule="auto"/>
      </w:pPr>
      <w:r>
        <w:separator/>
      </w:r>
    </w:p>
  </w:footnote>
  <w:footnote w:type="continuationSeparator" w:id="0">
    <w:p w14:paraId="2A5F9821" w14:textId="77777777" w:rsidR="00B57015" w:rsidRDefault="00B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345D"/>
    <w:multiLevelType w:val="hybridMultilevel"/>
    <w:tmpl w:val="E7C8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F2CB8"/>
    <w:multiLevelType w:val="multilevel"/>
    <w:tmpl w:val="B2C47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9D09AF"/>
    <w:multiLevelType w:val="hybridMultilevel"/>
    <w:tmpl w:val="1B20E466"/>
    <w:lvl w:ilvl="0" w:tplc="0486CF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FF76464"/>
    <w:multiLevelType w:val="hybridMultilevel"/>
    <w:tmpl w:val="3B9E9D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73404"/>
    <w:multiLevelType w:val="hybridMultilevel"/>
    <w:tmpl w:val="116A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1704E3"/>
    <w:multiLevelType w:val="hybridMultilevel"/>
    <w:tmpl w:val="604C9D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0D9F"/>
    <w:rsid w:val="00077E0A"/>
    <w:rsid w:val="000B0A61"/>
    <w:rsid w:val="000C3E80"/>
    <w:rsid w:val="000D5C1D"/>
    <w:rsid w:val="000E29FA"/>
    <w:rsid w:val="00134A11"/>
    <w:rsid w:val="001C0D9F"/>
    <w:rsid w:val="00213612"/>
    <w:rsid w:val="002201D4"/>
    <w:rsid w:val="002254C5"/>
    <w:rsid w:val="002B467A"/>
    <w:rsid w:val="002E62EF"/>
    <w:rsid w:val="0038638C"/>
    <w:rsid w:val="003C181E"/>
    <w:rsid w:val="0042377E"/>
    <w:rsid w:val="004E3F9C"/>
    <w:rsid w:val="004F42CE"/>
    <w:rsid w:val="00504264"/>
    <w:rsid w:val="005258EB"/>
    <w:rsid w:val="00571884"/>
    <w:rsid w:val="00582C09"/>
    <w:rsid w:val="00597CE0"/>
    <w:rsid w:val="005A3AF5"/>
    <w:rsid w:val="005B5D87"/>
    <w:rsid w:val="00670C9B"/>
    <w:rsid w:val="006A2ECB"/>
    <w:rsid w:val="00704CB5"/>
    <w:rsid w:val="00707044"/>
    <w:rsid w:val="008724FF"/>
    <w:rsid w:val="0090031E"/>
    <w:rsid w:val="009522A2"/>
    <w:rsid w:val="009571FE"/>
    <w:rsid w:val="009C1706"/>
    <w:rsid w:val="009E13CF"/>
    <w:rsid w:val="009F2E2F"/>
    <w:rsid w:val="00A01CF8"/>
    <w:rsid w:val="00AA542F"/>
    <w:rsid w:val="00B53C85"/>
    <w:rsid w:val="00B57015"/>
    <w:rsid w:val="00C2242B"/>
    <w:rsid w:val="00C71EE7"/>
    <w:rsid w:val="00C85D67"/>
    <w:rsid w:val="00CD4DFC"/>
    <w:rsid w:val="00D40EFC"/>
    <w:rsid w:val="00D41016"/>
    <w:rsid w:val="00E23C0E"/>
    <w:rsid w:val="00E51315"/>
    <w:rsid w:val="00E70452"/>
    <w:rsid w:val="00F1588E"/>
    <w:rsid w:val="00F33207"/>
    <w:rsid w:val="00F922C3"/>
    <w:rsid w:val="00FA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9080E61"/>
  <w15:docId w15:val="{ED2C5CB6-03E4-45A3-B187-7949EFF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0D9F"/>
  </w:style>
  <w:style w:type="paragraph" w:styleId="1">
    <w:name w:val="heading 1"/>
    <w:basedOn w:val="a"/>
    <w:next w:val="a"/>
    <w:link w:val="10"/>
    <w:uiPriority w:val="9"/>
    <w:qFormat/>
    <w:rsid w:val="001C0D9F"/>
    <w:pPr>
      <w:keepNext/>
      <w:spacing w:before="240" w:after="60" w:line="240" w:lineRule="auto"/>
      <w:jc w:val="both"/>
      <w:outlineLvl w:val="0"/>
    </w:pPr>
    <w:rPr>
      <w:rFonts w:ascii="Arial" w:eastAsiaTheme="majorEastAsia" w:hAnsi="Arial" w:cs="Arial"/>
      <w:b/>
      <w:bCs/>
      <w:kern w:val="32"/>
      <w:sz w:val="32"/>
      <w:szCs w:val="32"/>
    </w:rPr>
  </w:style>
  <w:style w:type="paragraph" w:styleId="4">
    <w:name w:val="heading 4"/>
    <w:basedOn w:val="a"/>
    <w:next w:val="a"/>
    <w:link w:val="40"/>
    <w:qFormat/>
    <w:rsid w:val="001C0D9F"/>
    <w:pPr>
      <w:keepNext/>
      <w:spacing w:before="240" w:after="60" w:line="240" w:lineRule="auto"/>
      <w:jc w:val="both"/>
      <w:outlineLvl w:val="3"/>
    </w:pPr>
    <w:rPr>
      <w:b/>
      <w:bCs/>
      <w:sz w:val="28"/>
      <w:szCs w:val="28"/>
    </w:rPr>
  </w:style>
  <w:style w:type="paragraph" w:styleId="5">
    <w:name w:val="heading 5"/>
    <w:basedOn w:val="a"/>
    <w:next w:val="a"/>
    <w:link w:val="50"/>
    <w:qFormat/>
    <w:rsid w:val="001C0D9F"/>
    <w:pPr>
      <w:spacing w:before="240" w:after="60" w:line="240" w:lineRule="auto"/>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9F"/>
    <w:rPr>
      <w:rFonts w:ascii="Arial" w:eastAsiaTheme="majorEastAsia" w:hAnsi="Arial" w:cs="Arial"/>
      <w:b/>
      <w:bCs/>
      <w:kern w:val="32"/>
      <w:sz w:val="32"/>
      <w:szCs w:val="32"/>
    </w:rPr>
  </w:style>
  <w:style w:type="character" w:customStyle="1" w:styleId="40">
    <w:name w:val="Заголовок 4 Знак"/>
    <w:basedOn w:val="a0"/>
    <w:link w:val="4"/>
    <w:rsid w:val="001C0D9F"/>
    <w:rPr>
      <w:b/>
      <w:bCs/>
      <w:sz w:val="28"/>
      <w:szCs w:val="28"/>
    </w:rPr>
  </w:style>
  <w:style w:type="character" w:customStyle="1" w:styleId="50">
    <w:name w:val="Заголовок 5 Знак"/>
    <w:basedOn w:val="a0"/>
    <w:link w:val="5"/>
    <w:rsid w:val="001C0D9F"/>
    <w:rPr>
      <w:b/>
      <w:bCs/>
      <w:i/>
      <w:iCs/>
      <w:sz w:val="26"/>
      <w:szCs w:val="26"/>
    </w:rPr>
  </w:style>
  <w:style w:type="paragraph" w:styleId="a3">
    <w:name w:val="No Spacing"/>
    <w:uiPriority w:val="1"/>
    <w:qFormat/>
    <w:rsid w:val="001C0D9F"/>
    <w:pPr>
      <w:spacing w:after="0" w:line="240" w:lineRule="auto"/>
    </w:pPr>
    <w:rPr>
      <w:rFonts w:ascii="Times New Roman" w:eastAsia="Times New Roman" w:hAnsi="Times New Roman" w:cs="Times New Roman"/>
      <w:sz w:val="24"/>
      <w:szCs w:val="24"/>
      <w:lang w:eastAsia="ru-RU"/>
    </w:rPr>
  </w:style>
  <w:style w:type="character" w:styleId="a4">
    <w:name w:val="Intense Reference"/>
    <w:basedOn w:val="a0"/>
    <w:uiPriority w:val="32"/>
    <w:qFormat/>
    <w:rsid w:val="001C0D9F"/>
    <w:rPr>
      <w:b/>
      <w:bCs/>
      <w:smallCaps/>
      <w:color w:val="ED7D31" w:themeColor="accent2"/>
      <w:spacing w:val="5"/>
      <w:u w:val="single"/>
    </w:rPr>
  </w:style>
  <w:style w:type="paragraph" w:styleId="a5">
    <w:name w:val="Normal (Web)"/>
    <w:aliases w:val="Обычный (Web),Обычный (веб)1"/>
    <w:basedOn w:val="a"/>
    <w:uiPriority w:val="99"/>
    <w:unhideWhenUsed/>
    <w:qFormat/>
    <w:rsid w:val="001C0D9F"/>
    <w:pPr>
      <w:spacing w:before="100" w:beforeAutospacing="1" w:after="100" w:afterAutospacing="1" w:line="208" w:lineRule="atLeast"/>
    </w:pPr>
    <w:rPr>
      <w:rFonts w:ascii="Arial" w:eastAsia="Times New Roman" w:hAnsi="Arial" w:cs="Arial"/>
      <w:color w:val="333333"/>
      <w:sz w:val="18"/>
      <w:szCs w:val="18"/>
      <w:lang w:eastAsia="ru-RU"/>
    </w:rPr>
  </w:style>
  <w:style w:type="paragraph" w:styleId="a6">
    <w:name w:val="header"/>
    <w:basedOn w:val="a"/>
    <w:link w:val="a7"/>
    <w:uiPriority w:val="99"/>
    <w:unhideWhenUsed/>
    <w:rsid w:val="001C0D9F"/>
    <w:pPr>
      <w:tabs>
        <w:tab w:val="center" w:pos="4677"/>
        <w:tab w:val="right" w:pos="9355"/>
      </w:tabs>
      <w:spacing w:after="0" w:line="240" w:lineRule="auto"/>
      <w:jc w:val="both"/>
    </w:pPr>
  </w:style>
  <w:style w:type="character" w:customStyle="1" w:styleId="a7">
    <w:name w:val="Верхний колонтитул Знак"/>
    <w:basedOn w:val="a0"/>
    <w:link w:val="a6"/>
    <w:uiPriority w:val="99"/>
    <w:rsid w:val="001C0D9F"/>
  </w:style>
  <w:style w:type="paragraph" w:styleId="a8">
    <w:name w:val="footer"/>
    <w:basedOn w:val="a"/>
    <w:link w:val="a9"/>
    <w:uiPriority w:val="99"/>
    <w:unhideWhenUsed/>
    <w:rsid w:val="001C0D9F"/>
    <w:pPr>
      <w:tabs>
        <w:tab w:val="center" w:pos="4677"/>
        <w:tab w:val="right" w:pos="9355"/>
      </w:tabs>
      <w:spacing w:after="0" w:line="240" w:lineRule="auto"/>
      <w:jc w:val="both"/>
    </w:pPr>
  </w:style>
  <w:style w:type="character" w:customStyle="1" w:styleId="a9">
    <w:name w:val="Нижний колонтитул Знак"/>
    <w:basedOn w:val="a0"/>
    <w:link w:val="a8"/>
    <w:uiPriority w:val="99"/>
    <w:rsid w:val="001C0D9F"/>
  </w:style>
  <w:style w:type="paragraph" w:styleId="aa">
    <w:name w:val="Body Text"/>
    <w:basedOn w:val="a"/>
    <w:link w:val="ab"/>
    <w:uiPriority w:val="99"/>
    <w:unhideWhenUsed/>
    <w:rsid w:val="001C0D9F"/>
    <w:pPr>
      <w:spacing w:after="120" w:line="240" w:lineRule="auto"/>
      <w:jc w:val="both"/>
    </w:pPr>
  </w:style>
  <w:style w:type="character" w:customStyle="1" w:styleId="ab">
    <w:name w:val="Основной текст Знак"/>
    <w:basedOn w:val="a0"/>
    <w:link w:val="aa"/>
    <w:uiPriority w:val="99"/>
    <w:rsid w:val="001C0D9F"/>
  </w:style>
  <w:style w:type="paragraph" w:styleId="2">
    <w:name w:val="Body Text Indent 2"/>
    <w:basedOn w:val="a"/>
    <w:link w:val="20"/>
    <w:uiPriority w:val="99"/>
    <w:unhideWhenUsed/>
    <w:rsid w:val="001C0D9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1C0D9F"/>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1C0D9F"/>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uiPriority w:val="99"/>
    <w:semiHidden/>
    <w:rsid w:val="001C0D9F"/>
    <w:rPr>
      <w:rFonts w:ascii="Times New Roman" w:eastAsia="Times New Roman" w:hAnsi="Times New Roman" w:cs="Times New Roman"/>
      <w:sz w:val="28"/>
      <w:szCs w:val="20"/>
      <w:lang w:eastAsia="ru-RU"/>
    </w:rPr>
  </w:style>
  <w:style w:type="paragraph" w:styleId="ac">
    <w:name w:val="Plain Text"/>
    <w:basedOn w:val="a"/>
    <w:link w:val="ad"/>
    <w:uiPriority w:val="99"/>
    <w:unhideWhenUsed/>
    <w:rsid w:val="001C0D9F"/>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rsid w:val="001C0D9F"/>
    <w:rPr>
      <w:rFonts w:ascii="Courier New" w:eastAsia="Times New Roman" w:hAnsi="Courier New" w:cs="Times New Roman"/>
      <w:sz w:val="20"/>
      <w:szCs w:val="20"/>
      <w:lang w:eastAsia="ru-RU"/>
    </w:rPr>
  </w:style>
  <w:style w:type="paragraph" w:styleId="ae">
    <w:name w:val="List Paragraph"/>
    <w:basedOn w:val="a"/>
    <w:uiPriority w:val="34"/>
    <w:qFormat/>
    <w:rsid w:val="001C0D9F"/>
    <w:pPr>
      <w:spacing w:after="0" w:line="240" w:lineRule="auto"/>
      <w:ind w:left="720"/>
      <w:contextualSpacing/>
      <w:jc w:val="both"/>
    </w:pPr>
  </w:style>
  <w:style w:type="paragraph" w:customStyle="1" w:styleId="western">
    <w:name w:val="western"/>
    <w:basedOn w:val="a"/>
    <w:uiPriority w:val="99"/>
    <w:rsid w:val="001C0D9F"/>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3">
    <w:name w:val="style3"/>
    <w:basedOn w:val="a"/>
    <w:uiPriority w:val="99"/>
    <w:rsid w:val="001C0D9F"/>
    <w:pPr>
      <w:spacing w:before="17" w:after="17"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1C0D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1">
    <w:name w:val="tekst1"/>
    <w:basedOn w:val="a"/>
    <w:uiPriority w:val="99"/>
    <w:rsid w:val="001C0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1C0D9F"/>
  </w:style>
  <w:style w:type="character" w:customStyle="1" w:styleId="highlight">
    <w:name w:val="highlight"/>
    <w:basedOn w:val="a0"/>
    <w:rsid w:val="001C0D9F"/>
  </w:style>
  <w:style w:type="table" w:styleId="af">
    <w:name w:val="Table Grid"/>
    <w:basedOn w:val="a1"/>
    <w:rsid w:val="001C0D9F"/>
    <w:pPr>
      <w:spacing w:after="0" w:line="240" w:lineRule="auto"/>
      <w:jc w:val="center"/>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sid w:val="001C0D9F"/>
    <w:rPr>
      <w:b/>
      <w:bCs/>
    </w:rPr>
  </w:style>
  <w:style w:type="paragraph" w:styleId="af1">
    <w:name w:val="Balloon Text"/>
    <w:basedOn w:val="a"/>
    <w:link w:val="af2"/>
    <w:uiPriority w:val="99"/>
    <w:semiHidden/>
    <w:unhideWhenUsed/>
    <w:rsid w:val="001C0D9F"/>
    <w:pPr>
      <w:spacing w:after="0" w:line="240" w:lineRule="auto"/>
      <w:jc w:val="both"/>
    </w:pPr>
    <w:rPr>
      <w:rFonts w:ascii="Segoe UI" w:hAnsi="Segoe UI" w:cs="Segoe UI"/>
      <w:sz w:val="18"/>
      <w:szCs w:val="18"/>
    </w:rPr>
  </w:style>
  <w:style w:type="character" w:customStyle="1" w:styleId="af2">
    <w:name w:val="Текст выноски Знак"/>
    <w:basedOn w:val="a0"/>
    <w:link w:val="af1"/>
    <w:uiPriority w:val="99"/>
    <w:semiHidden/>
    <w:rsid w:val="001C0D9F"/>
    <w:rPr>
      <w:rFonts w:ascii="Segoe UI" w:hAnsi="Segoe UI" w:cs="Segoe UI"/>
      <w:sz w:val="18"/>
      <w:szCs w:val="18"/>
    </w:rPr>
  </w:style>
  <w:style w:type="paragraph" w:styleId="af3">
    <w:name w:val="Subtitle"/>
    <w:basedOn w:val="a"/>
    <w:next w:val="a"/>
    <w:link w:val="af4"/>
    <w:uiPriority w:val="11"/>
    <w:qFormat/>
    <w:rsid w:val="001C0D9F"/>
    <w:pPr>
      <w:numPr>
        <w:ilvl w:val="1"/>
      </w:numPr>
      <w:spacing w:line="240" w:lineRule="auto"/>
      <w:jc w:val="both"/>
    </w:pPr>
    <w:rPr>
      <w:rFonts w:eastAsiaTheme="minorEastAsia"/>
      <w:color w:val="5A5A5A" w:themeColor="text1" w:themeTint="A5"/>
      <w:spacing w:val="15"/>
    </w:rPr>
  </w:style>
  <w:style w:type="character" w:customStyle="1" w:styleId="af4">
    <w:name w:val="Подзаголовок Знак"/>
    <w:basedOn w:val="a0"/>
    <w:link w:val="af3"/>
    <w:uiPriority w:val="11"/>
    <w:rsid w:val="001C0D9F"/>
    <w:rPr>
      <w:rFonts w:eastAsiaTheme="minorEastAsia"/>
      <w:color w:val="5A5A5A" w:themeColor="text1" w:themeTint="A5"/>
      <w:spacing w:val="15"/>
    </w:rPr>
  </w:style>
  <w:style w:type="paragraph" w:customStyle="1" w:styleId="11">
    <w:name w:val="Текст1"/>
    <w:basedOn w:val="a"/>
    <w:rsid w:val="001C0D9F"/>
    <w:pPr>
      <w:suppressAutoHyphens/>
      <w:spacing w:after="0" w:line="240" w:lineRule="auto"/>
    </w:pPr>
    <w:rPr>
      <w:rFonts w:ascii="Courier New" w:eastAsia="Times New Roman" w:hAnsi="Courier New" w:cs="Courier New"/>
      <w:sz w:val="20"/>
      <w:szCs w:val="20"/>
      <w:lang w:eastAsia="ar-SA"/>
    </w:rPr>
  </w:style>
  <w:style w:type="character" w:customStyle="1" w:styleId="FontStyle29">
    <w:name w:val="Font Style29"/>
    <w:basedOn w:val="a0"/>
    <w:uiPriority w:val="99"/>
    <w:rsid w:val="001C0D9F"/>
    <w:rPr>
      <w:rFonts w:ascii="Times New Roman" w:hAnsi="Times New Roman" w:cs="Times New Roman"/>
      <w:sz w:val="14"/>
      <w:szCs w:val="14"/>
    </w:rPr>
  </w:style>
  <w:style w:type="character" w:customStyle="1" w:styleId="apple-converted-space">
    <w:name w:val="apple-converted-space"/>
    <w:basedOn w:val="a0"/>
    <w:rsid w:val="001C0D9F"/>
  </w:style>
  <w:style w:type="character" w:customStyle="1" w:styleId="s0">
    <w:name w:val="s0"/>
    <w:basedOn w:val="a0"/>
    <w:rsid w:val="001C0D9F"/>
  </w:style>
  <w:style w:type="paragraph" w:customStyle="1" w:styleId="rvps9">
    <w:name w:val="rvps9"/>
    <w:basedOn w:val="a"/>
    <w:rsid w:val="001C0D9F"/>
    <w:pPr>
      <w:spacing w:after="0" w:line="240" w:lineRule="auto"/>
      <w:ind w:firstLine="705"/>
      <w:jc w:val="both"/>
    </w:pPr>
    <w:rPr>
      <w:rFonts w:ascii="Times New Roman" w:eastAsiaTheme="minorEastAsia" w:hAnsi="Times New Roman" w:cs="Times New Roman"/>
      <w:sz w:val="24"/>
      <w:szCs w:val="24"/>
      <w:lang w:eastAsia="ru-RU"/>
    </w:rPr>
  </w:style>
  <w:style w:type="character" w:customStyle="1" w:styleId="rvts8">
    <w:name w:val="rvts8"/>
    <w:basedOn w:val="a0"/>
    <w:rsid w:val="001C0D9F"/>
    <w:rPr>
      <w:color w:val="000000"/>
      <w:sz w:val="24"/>
      <w:szCs w:val="24"/>
    </w:rPr>
  </w:style>
  <w:style w:type="paragraph" w:customStyle="1" w:styleId="rvps2">
    <w:name w:val="rvps2"/>
    <w:basedOn w:val="a"/>
    <w:rsid w:val="001C0D9F"/>
    <w:pPr>
      <w:spacing w:after="0" w:line="240" w:lineRule="auto"/>
      <w:jc w:val="center"/>
    </w:pPr>
    <w:rPr>
      <w:rFonts w:ascii="Times New Roman" w:eastAsiaTheme="minorEastAsia" w:hAnsi="Times New Roman" w:cs="Times New Roman"/>
      <w:sz w:val="24"/>
      <w:szCs w:val="24"/>
      <w:lang w:eastAsia="ru-RU"/>
    </w:rPr>
  </w:style>
  <w:style w:type="character" w:customStyle="1" w:styleId="rvts1">
    <w:name w:val="rvts1"/>
    <w:basedOn w:val="a0"/>
    <w:rsid w:val="001C0D9F"/>
    <w:rPr>
      <w:sz w:val="24"/>
      <w:szCs w:val="24"/>
    </w:rPr>
  </w:style>
  <w:style w:type="character" w:customStyle="1" w:styleId="rvts2">
    <w:name w:val="rvts2"/>
    <w:basedOn w:val="a0"/>
    <w:rsid w:val="001C0D9F"/>
    <w:rPr>
      <w:color w:val="000080"/>
      <w:sz w:val="36"/>
      <w:szCs w:val="36"/>
    </w:rPr>
  </w:style>
  <w:style w:type="paragraph" w:customStyle="1" w:styleId="empty">
    <w:name w:val="empty"/>
    <w:basedOn w:val="a"/>
    <w:rsid w:val="001C0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C0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1C0D9F"/>
    <w:pPr>
      <w:widowControl w:val="0"/>
      <w:autoSpaceDE w:val="0"/>
      <w:autoSpaceDN w:val="0"/>
      <w:adjustRightInd w:val="0"/>
      <w:spacing w:after="0" w:line="175"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1C0D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1C0D9F"/>
    <w:pPr>
      <w:widowControl w:val="0"/>
      <w:autoSpaceDE w:val="0"/>
      <w:autoSpaceDN w:val="0"/>
      <w:adjustRightInd w:val="0"/>
      <w:spacing w:after="0" w:line="173"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C0D9F"/>
    <w:pPr>
      <w:widowControl w:val="0"/>
      <w:autoSpaceDE w:val="0"/>
      <w:autoSpaceDN w:val="0"/>
      <w:adjustRightInd w:val="0"/>
      <w:spacing w:after="0" w:line="168" w:lineRule="exact"/>
      <w:ind w:firstLine="36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C0D9F"/>
    <w:pPr>
      <w:widowControl w:val="0"/>
      <w:autoSpaceDE w:val="0"/>
      <w:autoSpaceDN w:val="0"/>
      <w:adjustRightInd w:val="0"/>
      <w:spacing w:after="0" w:line="173" w:lineRule="exact"/>
      <w:ind w:firstLine="28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C0D9F"/>
    <w:pPr>
      <w:widowControl w:val="0"/>
      <w:autoSpaceDE w:val="0"/>
      <w:autoSpaceDN w:val="0"/>
      <w:adjustRightInd w:val="0"/>
      <w:spacing w:after="0" w:line="187" w:lineRule="exact"/>
      <w:ind w:firstLine="293"/>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1C0D9F"/>
    <w:pPr>
      <w:widowControl w:val="0"/>
      <w:autoSpaceDE w:val="0"/>
      <w:autoSpaceDN w:val="0"/>
      <w:adjustRightInd w:val="0"/>
      <w:spacing w:after="0" w:line="170" w:lineRule="exact"/>
      <w:ind w:firstLine="374"/>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1C0D9F"/>
    <w:pPr>
      <w:widowControl w:val="0"/>
      <w:autoSpaceDE w:val="0"/>
      <w:autoSpaceDN w:val="0"/>
      <w:adjustRightInd w:val="0"/>
      <w:spacing w:after="0" w:line="174" w:lineRule="exact"/>
      <w:ind w:firstLine="36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C0D9F"/>
    <w:pPr>
      <w:widowControl w:val="0"/>
      <w:autoSpaceDE w:val="0"/>
      <w:autoSpaceDN w:val="0"/>
      <w:adjustRightInd w:val="0"/>
      <w:spacing w:after="0" w:line="17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1C0D9F"/>
    <w:pPr>
      <w:widowControl w:val="0"/>
      <w:autoSpaceDE w:val="0"/>
      <w:autoSpaceDN w:val="0"/>
      <w:adjustRightInd w:val="0"/>
      <w:spacing w:after="0" w:line="173" w:lineRule="exact"/>
      <w:ind w:firstLine="31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1C0D9F"/>
    <w:pPr>
      <w:widowControl w:val="0"/>
      <w:autoSpaceDE w:val="0"/>
      <w:autoSpaceDN w:val="0"/>
      <w:adjustRightInd w:val="0"/>
      <w:spacing w:after="0" w:line="173"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1C0D9F"/>
    <w:pPr>
      <w:widowControl w:val="0"/>
      <w:autoSpaceDE w:val="0"/>
      <w:autoSpaceDN w:val="0"/>
      <w:adjustRightInd w:val="0"/>
      <w:spacing w:after="0" w:line="173" w:lineRule="exact"/>
      <w:ind w:firstLine="360"/>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1C0D9F"/>
    <w:rPr>
      <w:rFonts w:ascii="Times New Roman" w:hAnsi="Times New Roman" w:cs="Times New Roman"/>
      <w:b/>
      <w:bCs/>
      <w:i/>
      <w:iCs/>
      <w:spacing w:val="10"/>
      <w:sz w:val="14"/>
      <w:szCs w:val="14"/>
    </w:rPr>
  </w:style>
  <w:style w:type="character" w:customStyle="1" w:styleId="FontStyle31">
    <w:name w:val="Font Style31"/>
    <w:basedOn w:val="a0"/>
    <w:uiPriority w:val="99"/>
    <w:rsid w:val="001C0D9F"/>
    <w:rPr>
      <w:rFonts w:ascii="Times New Roman" w:hAnsi="Times New Roman" w:cs="Times New Roman"/>
      <w:b/>
      <w:bCs/>
      <w:sz w:val="16"/>
      <w:szCs w:val="16"/>
    </w:rPr>
  </w:style>
  <w:style w:type="paragraph" w:customStyle="1" w:styleId="point">
    <w:name w:val="point"/>
    <w:basedOn w:val="a"/>
    <w:rsid w:val="001C0D9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1C0D9F"/>
    <w:pPr>
      <w:spacing w:after="0" w:line="240" w:lineRule="auto"/>
      <w:ind w:firstLine="567"/>
      <w:jc w:val="both"/>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1C0D9F"/>
    <w:rPr>
      <w:color w:val="0000FF"/>
      <w:u w:val="single"/>
    </w:rPr>
  </w:style>
  <w:style w:type="paragraph" w:customStyle="1" w:styleId="12">
    <w:name w:val="Обычный1"/>
    <w:rsid w:val="001C0D9F"/>
    <w:pPr>
      <w:widowControl w:val="0"/>
      <w:snapToGrid w:val="0"/>
      <w:spacing w:after="0" w:line="276"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a:K15000004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npa:K15000004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dilet.zan.kz/rus/docs/P1100001458" TargetMode="External"/><Relationship Id="rId4" Type="http://schemas.openxmlformats.org/officeDocument/2006/relationships/webSettings" Target="webSettings.xml"/><Relationship Id="rId9" Type="http://schemas.openxmlformats.org/officeDocument/2006/relationships/hyperlink" Target="npa:Z13000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68</Pages>
  <Words>31411</Words>
  <Characters>179045</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2020-11-11T05:48:00Z</cp:lastPrinted>
  <dcterms:created xsi:type="dcterms:W3CDTF">2020-10-23T03:26:00Z</dcterms:created>
  <dcterms:modified xsi:type="dcterms:W3CDTF">2021-02-07T14:48:00Z</dcterms:modified>
</cp:coreProperties>
</file>