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9303" w14:textId="77777777" w:rsidR="007E3334" w:rsidRPr="00A869B5" w:rsidRDefault="007E3334" w:rsidP="007E333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bookmarkStart w:id="0" w:name="_Hlk148358075"/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«</w:t>
      </w:r>
      <w:r w:rsidRPr="00A869B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БЕКІТЕМІ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</w:t>
      </w:r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»</w:t>
      </w:r>
    </w:p>
    <w:p w14:paraId="7C5689D1" w14:textId="77777777" w:rsidR="007E3334" w:rsidRDefault="007E3334" w:rsidP="007E3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Қостанай облысы әкімдігі білім баскармасының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«Лисаков қаласы </w:t>
      </w:r>
    </w:p>
    <w:p w14:paraId="1EF20BD1" w14:textId="77777777" w:rsidR="007E3334" w:rsidRPr="00576E9C" w:rsidRDefault="007E3334" w:rsidP="007E3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бөлімінің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№6 жалпы білім беретін </w:t>
      </w:r>
    </w:p>
    <w:p w14:paraId="46BC2093" w14:textId="77777777" w:rsidR="007E3334" w:rsidRPr="00576E9C" w:rsidRDefault="007E3334" w:rsidP="007E3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мектебі» коммуналдық</w:t>
      </w:r>
    </w:p>
    <w:p w14:paraId="3A3A8477" w14:textId="77777777" w:rsidR="007E3334" w:rsidRPr="00576E9C" w:rsidRDefault="007E3334" w:rsidP="007E333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мемлекеттік мекемесі</w:t>
      </w: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</w:t>
      </w:r>
    </w:p>
    <w:p w14:paraId="71F893A2" w14:textId="77777777" w:rsidR="007E3334" w:rsidRPr="00A869B5" w:rsidRDefault="007E3334" w:rsidP="007E333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директоры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</w:t>
      </w: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______</w:t>
      </w:r>
      <w:r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Жарылкасымова Г. Қ.</w:t>
      </w:r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684495DA" w14:textId="77777777" w:rsidR="007E3334" w:rsidRDefault="007E3334" w:rsidP="007E333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«31» тамыз 2023 ж. </w:t>
      </w:r>
    </w:p>
    <w:p w14:paraId="2A35AA88" w14:textId="77777777" w:rsidR="007E3334" w:rsidRPr="00A869B5" w:rsidRDefault="007E3334" w:rsidP="007E333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УТВЕРЖДАЮ»</w:t>
      </w:r>
    </w:p>
    <w:p w14:paraId="67DBF12E" w14:textId="77777777" w:rsidR="007E3334" w:rsidRDefault="007E3334" w:rsidP="007E3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Директор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ГУ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«Общеобразовательная школа №6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отдела образования </w:t>
      </w:r>
    </w:p>
    <w:p w14:paraId="7BC06060" w14:textId="77777777" w:rsidR="007E3334" w:rsidRPr="00576E9C" w:rsidRDefault="007E3334" w:rsidP="007E3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города Лисаковска»</w:t>
      </w:r>
    </w:p>
    <w:p w14:paraId="1E3E4DF2" w14:textId="77777777" w:rsidR="007E3334" w:rsidRDefault="007E3334" w:rsidP="007E333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Управления образования акимата Костанайской области</w:t>
      </w: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</w:t>
      </w:r>
    </w:p>
    <w:p w14:paraId="5740F52F" w14:textId="77777777" w:rsidR="007E3334" w:rsidRDefault="007E3334" w:rsidP="007E333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______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_____</w:t>
      </w:r>
      <w:r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Жарылкасымова Г.К.</w:t>
      </w:r>
    </w:p>
    <w:p w14:paraId="720AF5B8" w14:textId="77777777" w:rsidR="007E3334" w:rsidRDefault="007E3334" w:rsidP="007E333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«31» 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августа</w:t>
      </w: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2023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г.</w:t>
      </w:r>
    </w:p>
    <w:bookmarkEnd w:id="0"/>
    <w:p w14:paraId="29819865" w14:textId="77777777" w:rsidR="007E3334" w:rsidRDefault="007E3334" w:rsidP="007E333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  <w:sectPr w:rsidR="007E3334" w:rsidSect="00576E9C"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14:paraId="6BC01A9A" w14:textId="77777777" w:rsidR="007E3334" w:rsidRPr="00576E9C" w:rsidRDefault="007E3334" w:rsidP="007E333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14:paraId="43C983D3" w14:textId="77777777" w:rsidR="007E3334" w:rsidRPr="00576E9C" w:rsidRDefault="007E3334" w:rsidP="007E333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 </w:t>
      </w:r>
    </w:p>
    <w:p w14:paraId="24D3157D" w14:textId="77777777" w:rsidR="007E3334" w:rsidRDefault="007E3334" w:rsidP="007E333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</w:p>
    <w:p w14:paraId="50EC1C19" w14:textId="77777777" w:rsidR="007E3334" w:rsidRDefault="007E3334" w:rsidP="007E3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ectPr w:rsidR="007E3334" w:rsidSect="00576E9C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271A0949" w14:textId="77777777" w:rsidR="007E3334" w:rsidRDefault="007E3334" w:rsidP="007E3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E2F416" w14:textId="2F225176" w:rsidR="007E3334" w:rsidRDefault="007E3334" w:rsidP="007E3334">
      <w:pPr>
        <w:pStyle w:val="a3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1" w:name="_Hlk116242901"/>
      <w:r w:rsidRPr="00576E9C">
        <w:rPr>
          <w:rFonts w:ascii="Times New Roman" w:hAnsi="Times New Roman" w:cs="Times New Roman"/>
          <w:sz w:val="32"/>
          <w:szCs w:val="32"/>
          <w:lang w:val="ru-RU"/>
        </w:rPr>
        <w:t xml:space="preserve">Положение о </w:t>
      </w:r>
      <w:bookmarkEnd w:id="1"/>
      <w:r w:rsidR="00D92DC3">
        <w:rPr>
          <w:rFonts w:ascii="Times New Roman" w:hAnsi="Times New Roman" w:cs="Times New Roman"/>
          <w:sz w:val="32"/>
          <w:szCs w:val="32"/>
          <w:lang w:val="ru-RU"/>
        </w:rPr>
        <w:t xml:space="preserve">школьном экспертном </w:t>
      </w:r>
      <w:r w:rsidR="0087676D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="00D92DC3">
        <w:rPr>
          <w:rFonts w:ascii="Times New Roman" w:hAnsi="Times New Roman" w:cs="Times New Roman"/>
          <w:sz w:val="32"/>
          <w:szCs w:val="32"/>
          <w:lang w:val="ru-RU"/>
        </w:rPr>
        <w:t>овете</w:t>
      </w:r>
    </w:p>
    <w:p w14:paraId="19BABD2C" w14:textId="77777777" w:rsidR="007E3334" w:rsidRPr="00576E9C" w:rsidRDefault="007E3334" w:rsidP="007E3334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20A68E86" w14:textId="051A6304" w:rsidR="009D3BBE" w:rsidRPr="009D3BBE" w:rsidRDefault="007E3334" w:rsidP="00F10A49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D3BB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14:paraId="1F01C712" w14:textId="4CB4D3B4" w:rsidR="00F10A49" w:rsidRDefault="007E3334" w:rsidP="001F40B0">
      <w:pPr>
        <w:pStyle w:val="a4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A49">
        <w:rPr>
          <w:rFonts w:ascii="Times New Roman" w:hAnsi="Times New Roman" w:cs="Times New Roman"/>
          <w:sz w:val="28"/>
          <w:szCs w:val="28"/>
          <w:lang w:val="ru-RU"/>
        </w:rPr>
        <w:t xml:space="preserve">В своей деятельности школьный экспертный </w:t>
      </w:r>
      <w:r w:rsidR="009D3BBE" w:rsidRPr="00F10A4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10A49">
        <w:rPr>
          <w:rFonts w:ascii="Times New Roman" w:hAnsi="Times New Roman" w:cs="Times New Roman"/>
          <w:sz w:val="28"/>
          <w:szCs w:val="28"/>
          <w:lang w:val="ru-RU"/>
        </w:rPr>
        <w:t xml:space="preserve">овет (далее </w:t>
      </w:r>
      <w:proofErr w:type="gramStart"/>
      <w:r w:rsidRPr="00F10A49">
        <w:rPr>
          <w:rFonts w:ascii="Times New Roman" w:hAnsi="Times New Roman" w:cs="Times New Roman"/>
          <w:sz w:val="28"/>
          <w:szCs w:val="28"/>
          <w:lang w:val="ru-RU"/>
        </w:rPr>
        <w:t>ШЭС)  руководствуется</w:t>
      </w:r>
      <w:proofErr w:type="gramEnd"/>
      <w:r w:rsidRPr="00F10A49">
        <w:rPr>
          <w:rFonts w:ascii="Times New Roman" w:hAnsi="Times New Roman" w:cs="Times New Roman"/>
          <w:sz w:val="28"/>
          <w:szCs w:val="28"/>
          <w:lang w:val="ru-RU"/>
        </w:rPr>
        <w:t xml:space="preserve"> Законом РК «Об образовании» и настоящим Положением;</w:t>
      </w:r>
      <w:r w:rsidRPr="00F10A49">
        <w:rPr>
          <w:rFonts w:ascii="Times New Roman" w:hAnsi="Times New Roman" w:cs="Times New Roman"/>
          <w:sz w:val="28"/>
          <w:szCs w:val="28"/>
          <w:lang w:val="ru-RU"/>
        </w:rPr>
        <w:br/>
      </w:r>
      <w:r w:rsidR="009D3BBE" w:rsidRPr="00F10A49">
        <w:rPr>
          <w:rFonts w:ascii="Times New Roman" w:hAnsi="Times New Roman" w:cs="Times New Roman"/>
          <w:sz w:val="28"/>
          <w:szCs w:val="28"/>
          <w:lang w:val="ru-RU"/>
        </w:rPr>
        <w:t>1.2. Состав ШЭС формируется из числа творчески работающих педагогов, специалистов высшей квалификационной категории, имеющих авторские проекты.</w:t>
      </w:r>
    </w:p>
    <w:p w14:paraId="0C09D3CB" w14:textId="77777777" w:rsidR="00F10A49" w:rsidRPr="00F10A49" w:rsidRDefault="00F10A49" w:rsidP="00F10A49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F99B3C" w14:textId="4A175D4A" w:rsidR="007E3334" w:rsidRDefault="007E3334" w:rsidP="00F10A49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задачи.</w:t>
      </w:r>
    </w:p>
    <w:p w14:paraId="0F32B37F" w14:textId="7B2DBD04" w:rsidR="009D3BBE" w:rsidRDefault="009D3BBE" w:rsidP="00F1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="007E3334">
        <w:rPr>
          <w:rFonts w:ascii="Times New Roman" w:hAnsi="Times New Roman" w:cs="Times New Roman"/>
          <w:sz w:val="28"/>
          <w:szCs w:val="28"/>
          <w:lang w:val="ru-RU"/>
        </w:rPr>
        <w:t xml:space="preserve">Целью деятельности ШЭС является </w:t>
      </w:r>
      <w:r w:rsidR="007E33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="007E3334" w:rsidRPr="000D0B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ценка продуктивной деятельности педагог</w:t>
      </w:r>
      <w:r w:rsidR="007E33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 по</w:t>
      </w:r>
      <w:r w:rsidR="007E3334" w:rsidRPr="000D0B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проблеме, исследовательской</w:t>
      </w:r>
      <w:r w:rsidR="007E33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экспериментальной, инновационной  </w:t>
      </w:r>
      <w:hyperlink r:id="rId5" w:tooltip="Инновационная деятельность" w:history="1">
        <w:r w:rsidR="007E3334" w:rsidRPr="000D0BB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деятельностям</w:t>
        </w:r>
      </w:hyperlink>
      <w:r w:rsidR="007E3334" w:rsidRPr="000D0B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15B738C5" w14:textId="18BF82A6" w:rsidR="007E3334" w:rsidRPr="0064626E" w:rsidRDefault="009D3BBE" w:rsidP="00F10A49">
      <w:pPr>
        <w:pStyle w:val="a3"/>
        <w:jc w:val="both"/>
        <w:rPr>
          <w:sz w:val="26"/>
          <w:szCs w:val="26"/>
          <w:lang w:val="ru-RU" w:eastAsia="ru-RU"/>
        </w:rPr>
      </w:pPr>
      <w:r w:rsidRPr="009D3BBE">
        <w:rPr>
          <w:rFonts w:ascii="Times New Roman" w:hAnsi="Times New Roman"/>
          <w:sz w:val="28"/>
          <w:szCs w:val="28"/>
          <w:lang w:val="ru-RU" w:eastAsia="ru-RU"/>
        </w:rPr>
        <w:t xml:space="preserve">2.2. </w:t>
      </w:r>
      <w:r w:rsidRPr="009D3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Задача школьного экспертного совета - организация экспертизы научно-исследовательских и учебно-методических работ, рецензирование, оценку в соответствии с </w:t>
      </w:r>
      <w:proofErr w:type="gramStart"/>
      <w:r w:rsidRPr="009D3BBE">
        <w:rPr>
          <w:rFonts w:ascii="Times New Roman" w:hAnsi="Times New Roman" w:cs="Times New Roman"/>
          <w:sz w:val="28"/>
          <w:szCs w:val="28"/>
          <w:lang w:val="ru-RU" w:eastAsia="ru-RU"/>
        </w:rPr>
        <w:t>требованиями</w:t>
      </w:r>
      <w:r w:rsidRPr="009D3BB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D3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Положений</w:t>
      </w:r>
      <w:proofErr w:type="gramEnd"/>
      <w:r w:rsidRPr="009D3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</w:t>
      </w:r>
      <w:r w:rsidRPr="009D3BB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D3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данном виде работ.</w:t>
      </w:r>
      <w:r w:rsidRPr="000D0BB2">
        <w:rPr>
          <w:sz w:val="26"/>
          <w:szCs w:val="26"/>
          <w:lang w:eastAsia="ru-RU"/>
        </w:rPr>
        <w:t> </w:t>
      </w:r>
    </w:p>
    <w:p w14:paraId="7D1285C4" w14:textId="77777777" w:rsidR="009D3BBE" w:rsidRPr="0064626E" w:rsidRDefault="009D3BBE" w:rsidP="00F10A49">
      <w:pPr>
        <w:pStyle w:val="a3"/>
        <w:jc w:val="both"/>
        <w:rPr>
          <w:sz w:val="26"/>
          <w:szCs w:val="26"/>
          <w:lang w:val="ru-RU" w:eastAsia="ru-RU"/>
        </w:rPr>
      </w:pPr>
    </w:p>
    <w:p w14:paraId="7D716A17" w14:textId="525A617F" w:rsidR="0087676D" w:rsidRDefault="0087676D" w:rsidP="00F10A49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0D76">
        <w:rPr>
          <w:rFonts w:ascii="Times New Roman" w:hAnsi="Times New Roman" w:cs="Times New Roman"/>
          <w:b/>
          <w:sz w:val="28"/>
          <w:szCs w:val="28"/>
          <w:lang w:val="ru-RU"/>
        </w:rPr>
        <w:t>Функции школьного экспертного Совета.</w:t>
      </w:r>
    </w:p>
    <w:p w14:paraId="5A6DAC53" w14:textId="77777777" w:rsidR="00900D76" w:rsidRDefault="0087676D" w:rsidP="00F10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7676D">
        <w:rPr>
          <w:rFonts w:ascii="Times New Roman" w:hAnsi="Times New Roman" w:cs="Times New Roman"/>
          <w:sz w:val="28"/>
          <w:szCs w:val="28"/>
          <w:lang w:val="ru-RU" w:eastAsia="ru-RU"/>
        </w:rPr>
        <w:t>3.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 </w:t>
      </w:r>
      <w:r w:rsidRPr="0087676D">
        <w:rPr>
          <w:rFonts w:ascii="Times New Roman" w:hAnsi="Times New Roman" w:cs="Times New Roman"/>
          <w:sz w:val="28"/>
          <w:szCs w:val="28"/>
          <w:lang w:val="ru-RU" w:eastAsia="ru-RU"/>
        </w:rPr>
        <w:t>К компетенции Экспертного совета относятся:</w:t>
      </w:r>
    </w:p>
    <w:p w14:paraId="2DBB45B6" w14:textId="3C78C52B" w:rsidR="00900D76" w:rsidRPr="00900D76" w:rsidRDefault="0087676D" w:rsidP="00F10A4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00D76">
        <w:rPr>
          <w:rFonts w:ascii="Times New Roman" w:hAnsi="Times New Roman" w:cs="Times New Roman"/>
          <w:sz w:val="28"/>
          <w:szCs w:val="28"/>
          <w:lang w:val="ru-RU" w:eastAsia="ru-RU"/>
        </w:rPr>
        <w:t>Рассмотрение работ, представленных на экспертизу;</w:t>
      </w:r>
    </w:p>
    <w:p w14:paraId="61C2C679" w14:textId="34FEF06E" w:rsidR="00900D76" w:rsidRPr="00900D76" w:rsidRDefault="00900D76" w:rsidP="00F10A4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D76">
        <w:rPr>
          <w:rFonts w:ascii="Times New Roman" w:hAnsi="Times New Roman" w:cs="Times New Roman"/>
          <w:sz w:val="28"/>
          <w:szCs w:val="28"/>
          <w:lang w:val="ru-RU"/>
        </w:rPr>
        <w:t>Анализ представленных материалов;</w:t>
      </w:r>
    </w:p>
    <w:p w14:paraId="7801D49E" w14:textId="77777777" w:rsidR="00900D76" w:rsidRDefault="00900D76" w:rsidP="00F10A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0D76">
        <w:rPr>
          <w:rFonts w:ascii="Times New Roman" w:hAnsi="Times New Roman" w:cs="Times New Roman"/>
          <w:sz w:val="28"/>
          <w:szCs w:val="28"/>
          <w:lang w:val="ru-RU"/>
        </w:rPr>
        <w:t>зучение инновационного потенциала проекта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00C3D09" w14:textId="77777777" w:rsidR="00900D76" w:rsidRDefault="0087676D" w:rsidP="00F10A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Pr="0087676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ринятие с учетом заключений экспертов рекомендаций по дальнейшему </w:t>
      </w:r>
      <w:proofErr w:type="gramStart"/>
      <w:r w:rsidRPr="0087676D">
        <w:rPr>
          <w:rFonts w:ascii="Times New Roman" w:hAnsi="Times New Roman" w:cs="Times New Roman"/>
          <w:sz w:val="28"/>
          <w:szCs w:val="28"/>
          <w:lang w:val="ru-RU" w:eastAsia="ru-RU"/>
        </w:rPr>
        <w:t>использованию</w:t>
      </w:r>
      <w:r w:rsidRPr="0087676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7676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работ</w:t>
      </w:r>
      <w:proofErr w:type="gramEnd"/>
      <w:r w:rsidRPr="0087676D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2194483B" w14:textId="308E4A0D" w:rsidR="0087676D" w:rsidRPr="0087676D" w:rsidRDefault="0087676D" w:rsidP="00F10A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Pr="0087676D">
        <w:rPr>
          <w:rFonts w:ascii="Times New Roman" w:hAnsi="Times New Roman" w:cs="Times New Roman"/>
          <w:sz w:val="28"/>
          <w:szCs w:val="28"/>
          <w:lang w:val="ru-RU" w:eastAsia="ru-RU"/>
        </w:rPr>
        <w:t>ередача подготовленных документов на рассмотрение в городской   экспертный Совет.</w:t>
      </w:r>
    </w:p>
    <w:p w14:paraId="50A3C4DB" w14:textId="4679B21F" w:rsidR="0087676D" w:rsidRDefault="00900D76" w:rsidP="00F10A4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D76">
        <w:rPr>
          <w:rFonts w:ascii="Times New Roman" w:hAnsi="Times New Roman" w:cs="Times New Roman"/>
          <w:sz w:val="28"/>
          <w:szCs w:val="28"/>
          <w:lang w:val="ru-RU"/>
        </w:rPr>
        <w:t>Решение по представленному проекту принимается открытым голосованием.</w:t>
      </w:r>
    </w:p>
    <w:p w14:paraId="301570AD" w14:textId="77777777" w:rsidR="00754780" w:rsidRDefault="00754780" w:rsidP="00F10A49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EEDD0A" w14:textId="3E80FE7C" w:rsidR="0087676D" w:rsidRPr="00754780" w:rsidRDefault="0087676D" w:rsidP="00F10A49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7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Структура </w:t>
      </w:r>
      <w:r w:rsidR="00900D76" w:rsidRPr="00754780">
        <w:rPr>
          <w:rFonts w:ascii="Times New Roman" w:hAnsi="Times New Roman" w:cs="Times New Roman"/>
          <w:b/>
          <w:sz w:val="28"/>
          <w:szCs w:val="28"/>
          <w:lang w:val="ru-RU"/>
        </w:rPr>
        <w:t>школьного</w:t>
      </w:r>
      <w:r w:rsidRPr="007547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экспертного Совета</w:t>
      </w:r>
      <w:r w:rsidRPr="007547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A29F1A" w14:textId="66E458FE" w:rsidR="0087676D" w:rsidRPr="0070012F" w:rsidRDefault="0070012F" w:rsidP="00F10A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bCs/>
          <w:sz w:val="28"/>
          <w:szCs w:val="28"/>
          <w:lang w:val="ru-RU"/>
        </w:rPr>
        <w:t>4.1.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7676D" w:rsidRPr="0070012F">
        <w:rPr>
          <w:rFonts w:ascii="Times New Roman" w:hAnsi="Times New Roman" w:cs="Times New Roman"/>
          <w:bCs/>
          <w:sz w:val="28"/>
          <w:szCs w:val="28"/>
          <w:lang w:val="ru-RU"/>
        </w:rPr>
        <w:t>В состав Совета входят:</w:t>
      </w:r>
    </w:p>
    <w:p w14:paraId="48BE7373" w14:textId="77777777" w:rsidR="0087676D" w:rsidRPr="0087676D" w:rsidRDefault="0087676D" w:rsidP="00F10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76D">
        <w:rPr>
          <w:rFonts w:ascii="Times New Roman" w:hAnsi="Times New Roman" w:cs="Times New Roman"/>
          <w:sz w:val="28"/>
          <w:szCs w:val="28"/>
          <w:lang w:val="ru-RU"/>
        </w:rPr>
        <w:t xml:space="preserve"> - председатель Совета;</w:t>
      </w:r>
    </w:p>
    <w:p w14:paraId="4D5FD5CC" w14:textId="77777777" w:rsidR="0087676D" w:rsidRPr="0087676D" w:rsidRDefault="0087676D" w:rsidP="00F10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76D">
        <w:rPr>
          <w:rFonts w:ascii="Times New Roman" w:hAnsi="Times New Roman" w:cs="Times New Roman"/>
          <w:sz w:val="28"/>
          <w:szCs w:val="28"/>
          <w:lang w:val="ru-RU"/>
        </w:rPr>
        <w:t xml:space="preserve"> - секретарь;</w:t>
      </w:r>
    </w:p>
    <w:p w14:paraId="7099D6D6" w14:textId="23DF1A90" w:rsidR="0087676D" w:rsidRPr="0087676D" w:rsidRDefault="0087676D" w:rsidP="00F10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76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 члены Совета</w:t>
      </w:r>
      <w:r w:rsidR="00900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676D">
        <w:rPr>
          <w:rFonts w:ascii="Times New Roman" w:hAnsi="Times New Roman" w:cs="Times New Roman"/>
          <w:sz w:val="28"/>
          <w:szCs w:val="28"/>
          <w:lang w:val="ru-RU"/>
        </w:rPr>
        <w:t>(5</w:t>
      </w:r>
      <w:r w:rsidR="00C574D6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Pr="0087676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8D3C6E1" w14:textId="5636D174" w:rsidR="0087676D" w:rsidRPr="0087676D" w:rsidRDefault="0087676D" w:rsidP="00F10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76D">
        <w:rPr>
          <w:rFonts w:ascii="Times New Roman" w:hAnsi="Times New Roman" w:cs="Times New Roman"/>
          <w:sz w:val="28"/>
          <w:szCs w:val="28"/>
          <w:lang w:val="ru-RU"/>
        </w:rPr>
        <w:t xml:space="preserve">Состав Совета утверждается приказом </w:t>
      </w:r>
      <w:r w:rsidR="00900D76">
        <w:rPr>
          <w:rFonts w:ascii="Times New Roman" w:hAnsi="Times New Roman" w:cs="Times New Roman"/>
          <w:sz w:val="28"/>
          <w:szCs w:val="28"/>
          <w:lang w:val="ru-RU"/>
        </w:rPr>
        <w:t>директора организации образования.</w:t>
      </w:r>
      <w:r w:rsidRPr="0087676D">
        <w:rPr>
          <w:rFonts w:ascii="Times New Roman" w:hAnsi="Times New Roman" w:cs="Times New Roman"/>
          <w:sz w:val="28"/>
          <w:szCs w:val="28"/>
          <w:lang w:val="ru-RU"/>
        </w:rPr>
        <w:t xml:space="preserve"> Председателем может быть назначен специалист, имеющий научную квалификацию или педагог, имеющий опыт исследовательской работы.</w:t>
      </w:r>
    </w:p>
    <w:p w14:paraId="698CA539" w14:textId="2CD2328A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  <w:proofErr w:type="gramStart"/>
      <w:r w:rsidRPr="0070012F">
        <w:rPr>
          <w:rFonts w:ascii="Times New Roman" w:hAnsi="Times New Roman" w:cs="Times New Roman"/>
          <w:bCs/>
          <w:sz w:val="28"/>
          <w:szCs w:val="28"/>
          <w:lang w:val="ru-RU"/>
        </w:rPr>
        <w:t>2.Функции</w:t>
      </w:r>
      <w:proofErr w:type="gramEnd"/>
      <w:r w:rsidRPr="0070012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председателя Совета:</w:t>
      </w:r>
    </w:p>
    <w:p w14:paraId="53AB6E1F" w14:textId="77777777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bCs/>
          <w:sz w:val="28"/>
          <w:szCs w:val="28"/>
          <w:lang w:val="ru-RU"/>
        </w:rPr>
        <w:t>-    планирование и организация деятельности Совета;</w:t>
      </w:r>
    </w:p>
    <w:p w14:paraId="72AC8E93" w14:textId="77777777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bCs/>
          <w:sz w:val="28"/>
          <w:szCs w:val="28"/>
          <w:lang w:val="ru-RU"/>
        </w:rPr>
        <w:t>-    ведение заседаний Совета;</w:t>
      </w:r>
    </w:p>
    <w:p w14:paraId="60E68C25" w14:textId="77777777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bCs/>
          <w:sz w:val="28"/>
          <w:szCs w:val="28"/>
          <w:lang w:val="ru-RU"/>
        </w:rPr>
        <w:t>-    координация вопросов научного руководства экспериментом;</w:t>
      </w:r>
    </w:p>
    <w:p w14:paraId="079B5344" w14:textId="5377ECB3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C574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0012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внесение предложений </w:t>
      </w:r>
      <w:proofErr w:type="gramStart"/>
      <w:r w:rsidRPr="0070012F">
        <w:rPr>
          <w:rFonts w:ascii="Times New Roman" w:hAnsi="Times New Roman" w:cs="Times New Roman"/>
          <w:bCs/>
          <w:sz w:val="28"/>
          <w:szCs w:val="28"/>
          <w:lang w:val="ru-RU"/>
        </w:rPr>
        <w:t>о поощрений</w:t>
      </w:r>
      <w:proofErr w:type="gramEnd"/>
      <w:r w:rsidRPr="0070012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педагогов школы за высокие результаты исследовательской работы;</w:t>
      </w:r>
    </w:p>
    <w:p w14:paraId="6CD619CA" w14:textId="77777777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bCs/>
          <w:sz w:val="28"/>
          <w:szCs w:val="28"/>
          <w:lang w:val="ru-RU"/>
        </w:rPr>
        <w:t>-   подготовка отчетов о деятельности Советов.</w:t>
      </w:r>
    </w:p>
    <w:p w14:paraId="6CA83C29" w14:textId="1BFEEA6B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  <w:proofErr w:type="gramStart"/>
      <w:r w:rsidRPr="0070012F">
        <w:rPr>
          <w:rFonts w:ascii="Times New Roman" w:hAnsi="Times New Roman" w:cs="Times New Roman"/>
          <w:bCs/>
          <w:sz w:val="28"/>
          <w:szCs w:val="28"/>
          <w:lang w:val="ru-RU"/>
        </w:rPr>
        <w:t>3.Секретарь</w:t>
      </w:r>
      <w:proofErr w:type="gramEnd"/>
      <w:r w:rsidRPr="0070012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Совета избирается из членов Совета и выполняет функции:</w:t>
      </w:r>
    </w:p>
    <w:p w14:paraId="0D18F2C0" w14:textId="77777777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sz w:val="28"/>
          <w:szCs w:val="28"/>
          <w:lang w:val="ru-RU"/>
        </w:rPr>
        <w:t>-  подготовки проектных материалов к обсуждению на Совете;</w:t>
      </w:r>
    </w:p>
    <w:p w14:paraId="11255AFD" w14:textId="001D22AF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sz w:val="28"/>
          <w:szCs w:val="28"/>
          <w:lang w:val="ru-RU"/>
        </w:rPr>
        <w:t>- своевременного извещения членов Совета о повестке дня предстоящего заседания и ознакомления их с представленными материалами;</w:t>
      </w:r>
    </w:p>
    <w:p w14:paraId="2E75C771" w14:textId="77777777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sz w:val="28"/>
          <w:szCs w:val="28"/>
          <w:lang w:val="ru-RU"/>
        </w:rPr>
        <w:t>-  ведение протокола заседаний Совета;</w:t>
      </w:r>
    </w:p>
    <w:p w14:paraId="5EBB31EF" w14:textId="7B83A2EA" w:rsidR="0070012F" w:rsidRDefault="0070012F" w:rsidP="00F10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sz w:val="28"/>
          <w:szCs w:val="28"/>
          <w:lang w:val="ru-RU"/>
        </w:rPr>
        <w:t>- оформление документации Совета;</w:t>
      </w:r>
    </w:p>
    <w:p w14:paraId="45EA1C76" w14:textId="66556836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70012F">
        <w:rPr>
          <w:rFonts w:ascii="Times New Roman" w:hAnsi="Times New Roman" w:cs="Times New Roman"/>
          <w:sz w:val="28"/>
          <w:szCs w:val="28"/>
          <w:lang w:val="ru-RU"/>
        </w:rPr>
        <w:t>Члены</w:t>
      </w:r>
      <w:proofErr w:type="gramEnd"/>
      <w:r w:rsidRPr="0070012F">
        <w:rPr>
          <w:rFonts w:ascii="Times New Roman" w:hAnsi="Times New Roman" w:cs="Times New Roman"/>
          <w:sz w:val="28"/>
          <w:szCs w:val="28"/>
          <w:lang w:val="ru-RU"/>
        </w:rPr>
        <w:t xml:space="preserve"> Совета должны иметь опыт научно-исследовательской и методической работы, разработки учебных программ, создания учебно-методических материалов.</w:t>
      </w:r>
    </w:p>
    <w:p w14:paraId="4152AA11" w14:textId="77777777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sz w:val="28"/>
          <w:szCs w:val="28"/>
          <w:lang w:val="ru-RU"/>
        </w:rPr>
        <w:t xml:space="preserve">     В их функции входят:</w:t>
      </w:r>
    </w:p>
    <w:p w14:paraId="1B5327CB" w14:textId="77777777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sz w:val="28"/>
          <w:szCs w:val="28"/>
          <w:lang w:val="ru-RU"/>
        </w:rPr>
        <w:t>-  регулярное участие в экспертной работе;</w:t>
      </w:r>
    </w:p>
    <w:p w14:paraId="602A5383" w14:textId="3C4C12EC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sz w:val="28"/>
          <w:szCs w:val="28"/>
          <w:lang w:val="ru-RU"/>
        </w:rPr>
        <w:t xml:space="preserve">-  участие в заседаниях </w:t>
      </w:r>
      <w:r>
        <w:rPr>
          <w:rFonts w:ascii="Times New Roman" w:hAnsi="Times New Roman" w:cs="Times New Roman"/>
          <w:sz w:val="28"/>
          <w:szCs w:val="28"/>
          <w:lang w:val="ru-RU"/>
        </w:rPr>
        <w:t>ШЭС</w:t>
      </w:r>
      <w:r w:rsidRPr="007001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D2AE57" w14:textId="77777777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sz w:val="28"/>
          <w:szCs w:val="28"/>
          <w:lang w:val="ru-RU"/>
        </w:rPr>
        <w:t>-  участие в экспертизе авторских программ и творческих педагогических лабораториях, выработка рекомендаций;</w:t>
      </w:r>
    </w:p>
    <w:p w14:paraId="77773311" w14:textId="77777777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sz w:val="28"/>
          <w:szCs w:val="28"/>
          <w:lang w:val="ru-RU"/>
        </w:rPr>
        <w:t>-  выработка решений Совета.</w:t>
      </w:r>
    </w:p>
    <w:p w14:paraId="32EF0FDC" w14:textId="77777777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8A5C88" w14:textId="1D82B16F" w:rsidR="00754780" w:rsidRPr="00754780" w:rsidRDefault="0070012F" w:rsidP="00F10A49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0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Процедура приняти</w:t>
      </w:r>
      <w:r w:rsidR="001F40B0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7001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решений.</w:t>
      </w:r>
    </w:p>
    <w:p w14:paraId="17C6DF5A" w14:textId="4FDCD87E" w:rsidR="0070012F" w:rsidRPr="0070012F" w:rsidRDefault="0070012F" w:rsidP="00F10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Pr="0070012F">
        <w:rPr>
          <w:rFonts w:ascii="Times New Roman" w:hAnsi="Times New Roman" w:cs="Times New Roman"/>
          <w:sz w:val="28"/>
          <w:szCs w:val="28"/>
          <w:lang w:val="ru-RU"/>
        </w:rPr>
        <w:t xml:space="preserve">Члены </w:t>
      </w:r>
      <w:r>
        <w:rPr>
          <w:rFonts w:ascii="Times New Roman" w:hAnsi="Times New Roman" w:cs="Times New Roman"/>
          <w:sz w:val="28"/>
          <w:szCs w:val="28"/>
          <w:lang w:val="ru-RU"/>
        </w:rPr>
        <w:t>ШЭС</w:t>
      </w:r>
      <w:r w:rsidRPr="0070012F">
        <w:rPr>
          <w:rFonts w:ascii="Times New Roman" w:hAnsi="Times New Roman" w:cs="Times New Roman"/>
          <w:sz w:val="28"/>
          <w:szCs w:val="28"/>
          <w:lang w:val="ru-RU"/>
        </w:rPr>
        <w:t xml:space="preserve"> знакомятся с представленными материалами до начала Совета.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012F">
        <w:rPr>
          <w:rFonts w:ascii="Times New Roman" w:hAnsi="Times New Roman" w:cs="Times New Roman"/>
          <w:sz w:val="28"/>
          <w:szCs w:val="28"/>
          <w:lang w:val="ru-RU"/>
        </w:rPr>
        <w:t xml:space="preserve">Экспертная работа включает: анализ представленных </w:t>
      </w:r>
      <w:proofErr w:type="gramStart"/>
      <w:r w:rsidRPr="0070012F">
        <w:rPr>
          <w:rFonts w:ascii="Times New Roman" w:hAnsi="Times New Roman" w:cs="Times New Roman"/>
          <w:sz w:val="28"/>
          <w:szCs w:val="28"/>
          <w:lang w:val="ru-RU"/>
        </w:rPr>
        <w:t xml:space="preserve">материалов;   </w:t>
      </w:r>
      <w:proofErr w:type="gramEnd"/>
      <w:r w:rsidRPr="0070012F">
        <w:rPr>
          <w:rFonts w:ascii="Times New Roman" w:hAnsi="Times New Roman" w:cs="Times New Roman"/>
          <w:sz w:val="28"/>
          <w:szCs w:val="28"/>
          <w:lang w:val="ru-RU"/>
        </w:rPr>
        <w:t>изучение инновационного потенциала проекта;</w:t>
      </w:r>
    </w:p>
    <w:p w14:paraId="4373442E" w14:textId="1BE7022B" w:rsidR="0070012F" w:rsidRPr="0070012F" w:rsidRDefault="0070012F" w:rsidP="00F10A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Pr="0070012F">
        <w:rPr>
          <w:rFonts w:ascii="Times New Roman" w:hAnsi="Times New Roman" w:cs="Times New Roman"/>
          <w:sz w:val="28"/>
          <w:szCs w:val="28"/>
          <w:lang w:val="ru-RU"/>
        </w:rPr>
        <w:t>Решение по представленному проекту принимается открытым голосованием.</w:t>
      </w:r>
    </w:p>
    <w:p w14:paraId="4A763A23" w14:textId="77777777" w:rsidR="009D3BBE" w:rsidRPr="0087676D" w:rsidRDefault="009D3BBE" w:rsidP="00F10A49">
      <w:pPr>
        <w:pStyle w:val="a3"/>
        <w:jc w:val="both"/>
        <w:rPr>
          <w:sz w:val="26"/>
          <w:szCs w:val="26"/>
          <w:lang w:val="ru-RU" w:eastAsia="ru-RU"/>
        </w:rPr>
      </w:pPr>
    </w:p>
    <w:p w14:paraId="68D68323" w14:textId="77777777" w:rsidR="009D3BBE" w:rsidRPr="0087676D" w:rsidRDefault="009D3BBE" w:rsidP="00F10A49">
      <w:pPr>
        <w:pStyle w:val="a3"/>
        <w:jc w:val="both"/>
        <w:rPr>
          <w:sz w:val="26"/>
          <w:szCs w:val="26"/>
          <w:lang w:val="ru-RU" w:eastAsia="ru-RU"/>
        </w:rPr>
      </w:pPr>
    </w:p>
    <w:p w14:paraId="0EE3EFAE" w14:textId="77777777" w:rsidR="009D3BBE" w:rsidRPr="009D3BBE" w:rsidRDefault="009D3BBE" w:rsidP="00F10A49">
      <w:pPr>
        <w:pStyle w:val="a3"/>
        <w:jc w:val="both"/>
        <w:rPr>
          <w:sz w:val="26"/>
          <w:szCs w:val="26"/>
          <w:lang w:val="ru-RU" w:eastAsia="ru-RU"/>
        </w:rPr>
      </w:pPr>
    </w:p>
    <w:p w14:paraId="49800F6B" w14:textId="77777777" w:rsidR="009D3BBE" w:rsidRPr="009D3BBE" w:rsidRDefault="009D3BBE" w:rsidP="00F10A49">
      <w:pPr>
        <w:pStyle w:val="a3"/>
        <w:jc w:val="both"/>
        <w:rPr>
          <w:sz w:val="26"/>
          <w:szCs w:val="26"/>
          <w:lang w:val="ru-RU" w:eastAsia="ru-RU"/>
        </w:rPr>
      </w:pPr>
    </w:p>
    <w:sectPr w:rsidR="009D3BBE" w:rsidRPr="009D3BBE" w:rsidSect="00576E9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B85"/>
    <w:multiLevelType w:val="multilevel"/>
    <w:tmpl w:val="BA5CF5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7F0854"/>
    <w:multiLevelType w:val="multilevel"/>
    <w:tmpl w:val="DA1CE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CF152E"/>
    <w:multiLevelType w:val="hybridMultilevel"/>
    <w:tmpl w:val="EAE0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8617A"/>
    <w:multiLevelType w:val="hybridMultilevel"/>
    <w:tmpl w:val="9DCE620E"/>
    <w:lvl w:ilvl="0" w:tplc="0DBC5D4C">
      <w:start w:val="1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443A2D03"/>
    <w:multiLevelType w:val="hybridMultilevel"/>
    <w:tmpl w:val="29088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5567A"/>
    <w:multiLevelType w:val="hybridMultilevel"/>
    <w:tmpl w:val="B3C6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0351B"/>
    <w:multiLevelType w:val="hybridMultilevel"/>
    <w:tmpl w:val="0EE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671595">
    <w:abstractNumId w:val="5"/>
  </w:num>
  <w:num w:numId="2" w16cid:durableId="242304084">
    <w:abstractNumId w:val="3"/>
  </w:num>
  <w:num w:numId="3" w16cid:durableId="1475873645">
    <w:abstractNumId w:val="1"/>
  </w:num>
  <w:num w:numId="4" w16cid:durableId="656148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303579">
    <w:abstractNumId w:val="2"/>
  </w:num>
  <w:num w:numId="6" w16cid:durableId="398790108">
    <w:abstractNumId w:val="6"/>
  </w:num>
  <w:num w:numId="7" w16cid:durableId="1316372502">
    <w:abstractNumId w:val="0"/>
  </w:num>
  <w:num w:numId="8" w16cid:durableId="1545481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34"/>
    <w:rsid w:val="00012CE3"/>
    <w:rsid w:val="00150CCF"/>
    <w:rsid w:val="001F40B0"/>
    <w:rsid w:val="0039050E"/>
    <w:rsid w:val="004E25D5"/>
    <w:rsid w:val="0064626E"/>
    <w:rsid w:val="0070012F"/>
    <w:rsid w:val="00754780"/>
    <w:rsid w:val="007E3334"/>
    <w:rsid w:val="0087676D"/>
    <w:rsid w:val="00900D76"/>
    <w:rsid w:val="009D3BBE"/>
    <w:rsid w:val="00AB4A4C"/>
    <w:rsid w:val="00C574D6"/>
    <w:rsid w:val="00D75260"/>
    <w:rsid w:val="00D92DC3"/>
    <w:rsid w:val="00F1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5FDB"/>
  <w15:chartTrackingRefBased/>
  <w15:docId w15:val="{19EAC616-EDEF-4A39-BA7B-C0A7122F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334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334"/>
    <w:pPr>
      <w:spacing w:after="0" w:line="240" w:lineRule="auto"/>
    </w:pPr>
    <w:rPr>
      <w:kern w:val="0"/>
      <w:lang w:val="en-US"/>
      <w14:ligatures w14:val="none"/>
    </w:rPr>
  </w:style>
  <w:style w:type="paragraph" w:styleId="a4">
    <w:name w:val="List Paragraph"/>
    <w:basedOn w:val="a"/>
    <w:uiPriority w:val="34"/>
    <w:qFormat/>
    <w:rsid w:val="009D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innovatcion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4</cp:revision>
  <cp:lastPrinted>2023-11-03T07:54:00Z</cp:lastPrinted>
  <dcterms:created xsi:type="dcterms:W3CDTF">2023-10-30T05:47:00Z</dcterms:created>
  <dcterms:modified xsi:type="dcterms:W3CDTF">2023-11-03T07:54:00Z</dcterms:modified>
</cp:coreProperties>
</file>