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59BA" w14:textId="302555FD" w:rsidR="00977073" w:rsidRPr="002767D1" w:rsidRDefault="00231836" w:rsidP="00D5588B">
      <w:pPr>
        <w:jc w:val="both"/>
        <w:rPr>
          <w:b/>
          <w:noProof/>
          <w:sz w:val="28"/>
          <w:szCs w:val="28"/>
        </w:rPr>
      </w:pPr>
      <w:r w:rsidRPr="002767D1">
        <w:rPr>
          <w:noProof/>
          <w:sz w:val="28"/>
          <w:szCs w:val="28"/>
        </w:rPr>
        <w:drawing>
          <wp:anchor distT="0" distB="0" distL="114300" distR="114300" simplePos="0" relativeHeight="251659264" behindDoc="1" locked="0" layoutInCell="1" allowOverlap="1" wp14:anchorId="2360A02E" wp14:editId="4484AFED">
            <wp:simplePos x="0" y="0"/>
            <wp:positionH relativeFrom="column">
              <wp:posOffset>-990600</wp:posOffset>
            </wp:positionH>
            <wp:positionV relativeFrom="paragraph">
              <wp:posOffset>-724535</wp:posOffset>
            </wp:positionV>
            <wp:extent cx="7772400" cy="2525395"/>
            <wp:effectExtent l="0" t="0" r="0" b="8255"/>
            <wp:wrapNone/>
            <wp:docPr id="2" name="Рисунок 2" descr="yan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anbg.png"/>
                    <pic:cNvPicPr>
                      <a:picLocks noChangeAspect="1" noChangeArrowheads="1"/>
                    </pic:cNvPicPr>
                  </pic:nvPicPr>
                  <pic:blipFill>
                    <a:blip r:embed="rId7">
                      <a:extLst>
                        <a:ext uri="{28A0092B-C50C-407E-A947-70E740481C1C}">
                          <a14:useLocalDpi xmlns:a14="http://schemas.microsoft.com/office/drawing/2010/main" val="0"/>
                        </a:ext>
                      </a:extLst>
                    </a:blip>
                    <a:srcRect l="1419" t="3929" r="1151" b="61429"/>
                    <a:stretch>
                      <a:fillRect/>
                    </a:stretch>
                  </pic:blipFill>
                  <pic:spPr bwMode="auto">
                    <a:xfrm>
                      <a:off x="0" y="0"/>
                      <a:ext cx="7772400" cy="2525395"/>
                    </a:xfrm>
                    <a:prstGeom prst="rect">
                      <a:avLst/>
                    </a:prstGeom>
                    <a:noFill/>
                  </pic:spPr>
                </pic:pic>
              </a:graphicData>
            </a:graphic>
            <wp14:sizeRelH relativeFrom="page">
              <wp14:pctWidth>0</wp14:pctWidth>
            </wp14:sizeRelH>
            <wp14:sizeRelV relativeFrom="page">
              <wp14:pctHeight>0</wp14:pctHeight>
            </wp14:sizeRelV>
          </wp:anchor>
        </w:drawing>
      </w:r>
    </w:p>
    <w:p w14:paraId="79CED16E" w14:textId="77777777" w:rsidR="00231836" w:rsidRPr="002767D1" w:rsidRDefault="00231836" w:rsidP="00D5588B">
      <w:pPr>
        <w:jc w:val="center"/>
        <w:rPr>
          <w:b/>
          <w:noProof/>
          <w:sz w:val="28"/>
          <w:szCs w:val="28"/>
          <w:lang w:val="kk-KZ"/>
        </w:rPr>
      </w:pPr>
    </w:p>
    <w:p w14:paraId="146AE9D7" w14:textId="77777777" w:rsidR="00231836" w:rsidRPr="002767D1" w:rsidRDefault="00231836" w:rsidP="00D5588B">
      <w:pPr>
        <w:jc w:val="center"/>
        <w:rPr>
          <w:b/>
          <w:noProof/>
          <w:sz w:val="28"/>
          <w:szCs w:val="28"/>
          <w:lang w:val="kk-KZ"/>
        </w:rPr>
      </w:pPr>
    </w:p>
    <w:p w14:paraId="73C504DB" w14:textId="77777777" w:rsidR="00231836" w:rsidRPr="002767D1" w:rsidRDefault="00231836" w:rsidP="00D5588B">
      <w:pPr>
        <w:jc w:val="center"/>
        <w:rPr>
          <w:b/>
          <w:noProof/>
          <w:sz w:val="28"/>
          <w:szCs w:val="28"/>
          <w:lang w:val="kk-KZ"/>
        </w:rPr>
      </w:pPr>
    </w:p>
    <w:p w14:paraId="1CFD8113" w14:textId="77777777" w:rsidR="00231836" w:rsidRPr="002767D1" w:rsidRDefault="00231836" w:rsidP="00D5588B">
      <w:pPr>
        <w:jc w:val="center"/>
        <w:rPr>
          <w:b/>
          <w:noProof/>
          <w:sz w:val="28"/>
          <w:szCs w:val="28"/>
          <w:lang w:val="kk-KZ"/>
        </w:rPr>
      </w:pPr>
    </w:p>
    <w:p w14:paraId="6C4E77B0" w14:textId="77777777" w:rsidR="00231836" w:rsidRPr="002767D1" w:rsidRDefault="00231836" w:rsidP="00D5588B">
      <w:pPr>
        <w:jc w:val="center"/>
        <w:rPr>
          <w:b/>
          <w:noProof/>
          <w:sz w:val="28"/>
          <w:szCs w:val="28"/>
          <w:lang w:val="kk-KZ"/>
        </w:rPr>
      </w:pPr>
    </w:p>
    <w:p w14:paraId="562D31ED" w14:textId="444D80AE" w:rsidR="00977073" w:rsidRPr="002767D1" w:rsidRDefault="00977073" w:rsidP="00D5588B">
      <w:pPr>
        <w:jc w:val="center"/>
        <w:rPr>
          <w:b/>
          <w:noProof/>
          <w:sz w:val="28"/>
          <w:szCs w:val="28"/>
          <w:lang w:val="kk-KZ"/>
        </w:rPr>
      </w:pPr>
      <w:r w:rsidRPr="002767D1">
        <w:rPr>
          <w:b/>
          <w:noProof/>
          <w:sz w:val="28"/>
          <w:szCs w:val="28"/>
          <w:lang w:val="kk-KZ"/>
        </w:rPr>
        <w:t>Қостанай облысы әкімдігінің білім басқармасының</w:t>
      </w:r>
    </w:p>
    <w:p w14:paraId="1EE12698" w14:textId="0C8A03EC" w:rsidR="00977073" w:rsidRPr="002767D1" w:rsidRDefault="00977073" w:rsidP="00D5588B">
      <w:pPr>
        <w:jc w:val="center"/>
        <w:rPr>
          <w:b/>
          <w:noProof/>
          <w:sz w:val="28"/>
          <w:szCs w:val="28"/>
          <w:lang w:val="kk-KZ"/>
        </w:rPr>
      </w:pPr>
      <w:r w:rsidRPr="002767D1">
        <w:rPr>
          <w:b/>
          <w:noProof/>
          <w:sz w:val="28"/>
          <w:szCs w:val="28"/>
          <w:lang w:val="kk-KZ"/>
        </w:rPr>
        <w:t>«Лисаков қаласы білім бөлімінің</w:t>
      </w:r>
      <w:r w:rsidR="00CC47FC" w:rsidRPr="002767D1">
        <w:rPr>
          <w:b/>
          <w:noProof/>
          <w:sz w:val="28"/>
          <w:szCs w:val="28"/>
          <w:lang w:val="kk-KZ"/>
        </w:rPr>
        <w:t xml:space="preserve"> </w:t>
      </w:r>
      <w:r w:rsidR="00231836" w:rsidRPr="002767D1">
        <w:rPr>
          <w:b/>
          <w:noProof/>
          <w:sz w:val="28"/>
          <w:szCs w:val="28"/>
          <w:lang w:val="kk-KZ"/>
        </w:rPr>
        <w:t>№6 жалпы білім беретін мектебі</w:t>
      </w:r>
      <w:r w:rsidRPr="002767D1">
        <w:rPr>
          <w:b/>
          <w:noProof/>
          <w:sz w:val="28"/>
          <w:szCs w:val="28"/>
          <w:lang w:val="kk-KZ"/>
        </w:rPr>
        <w:t>» КММ</w:t>
      </w:r>
    </w:p>
    <w:p w14:paraId="42E1D45D" w14:textId="77777777" w:rsidR="00231836" w:rsidRPr="002767D1" w:rsidRDefault="00231836" w:rsidP="00D5588B">
      <w:pPr>
        <w:tabs>
          <w:tab w:val="left" w:pos="2955"/>
        </w:tabs>
        <w:rPr>
          <w:sz w:val="28"/>
          <w:szCs w:val="28"/>
          <w:lang w:val="kk-KZ"/>
        </w:rPr>
      </w:pPr>
    </w:p>
    <w:p w14:paraId="3E92525C" w14:textId="5FBB5BB2" w:rsidR="00977073" w:rsidRPr="002767D1" w:rsidRDefault="00977073" w:rsidP="00D5588B">
      <w:pPr>
        <w:jc w:val="center"/>
        <w:rPr>
          <w:b/>
          <w:sz w:val="28"/>
          <w:szCs w:val="28"/>
          <w:lang w:val="kk-KZ"/>
        </w:rPr>
      </w:pPr>
    </w:p>
    <w:p w14:paraId="3EA46687" w14:textId="2BA7C0CB" w:rsidR="00977073" w:rsidRPr="002767D1" w:rsidRDefault="00977073" w:rsidP="00D5588B">
      <w:pPr>
        <w:jc w:val="center"/>
        <w:rPr>
          <w:b/>
          <w:sz w:val="28"/>
          <w:szCs w:val="28"/>
          <w:lang w:val="kk-KZ"/>
        </w:rPr>
      </w:pPr>
      <w:r w:rsidRPr="002767D1">
        <w:rPr>
          <w:b/>
          <w:sz w:val="28"/>
          <w:szCs w:val="28"/>
          <w:lang w:val="kk-KZ"/>
        </w:rPr>
        <w:t>ӨЗІН-ӨЗІ БАҒАЛАУ МАТЕРИАЛДАРЫ</w:t>
      </w:r>
    </w:p>
    <w:p w14:paraId="5D9BE98F" w14:textId="77777777" w:rsidR="00D1118A" w:rsidRPr="002767D1" w:rsidRDefault="00D1118A" w:rsidP="00D5588B">
      <w:pPr>
        <w:jc w:val="center"/>
        <w:rPr>
          <w:b/>
          <w:sz w:val="28"/>
          <w:szCs w:val="28"/>
          <w:lang w:val="kk-KZ"/>
        </w:rPr>
      </w:pPr>
    </w:p>
    <w:p w14:paraId="4D9A2919" w14:textId="415C0D88" w:rsidR="00C10B75" w:rsidRPr="002767D1" w:rsidRDefault="00C10B75" w:rsidP="00D5588B">
      <w:pPr>
        <w:jc w:val="center"/>
        <w:rPr>
          <w:b/>
          <w:sz w:val="28"/>
          <w:szCs w:val="28"/>
        </w:rPr>
      </w:pPr>
      <w:r w:rsidRPr="002767D1">
        <w:rPr>
          <w:b/>
          <w:noProof/>
          <w:sz w:val="28"/>
          <w:szCs w:val="28"/>
        </w:rPr>
        <w:drawing>
          <wp:inline distT="0" distB="0" distL="0" distR="0" wp14:anchorId="179FF64A" wp14:editId="1F4998E1">
            <wp:extent cx="1699895" cy="1687442"/>
            <wp:effectExtent l="0" t="0" r="0" b="8255"/>
            <wp:docPr id="3" name="Рисунок 3" descr="C:\Users\user\Searches\Desktop\Учебный год 2022-2023\бренд школы\бренд\логотип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earches\Desktop\Учебный год 2022-2023\бренд школы\бренд\логотип школ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501" cy="1759517"/>
                    </a:xfrm>
                    <a:prstGeom prst="rect">
                      <a:avLst/>
                    </a:prstGeom>
                    <a:noFill/>
                    <a:ln>
                      <a:noFill/>
                    </a:ln>
                  </pic:spPr>
                </pic:pic>
              </a:graphicData>
            </a:graphic>
          </wp:inline>
        </w:drawing>
      </w:r>
    </w:p>
    <w:p w14:paraId="037FFA8B" w14:textId="77777777" w:rsidR="00D1118A" w:rsidRPr="002767D1" w:rsidRDefault="00D1118A" w:rsidP="00D5588B">
      <w:pPr>
        <w:jc w:val="center"/>
        <w:rPr>
          <w:b/>
          <w:sz w:val="28"/>
          <w:szCs w:val="28"/>
        </w:rPr>
      </w:pPr>
    </w:p>
    <w:p w14:paraId="3D4F4D2E" w14:textId="77777777" w:rsidR="00977073" w:rsidRPr="002767D1" w:rsidRDefault="00977073" w:rsidP="00D5588B">
      <w:pPr>
        <w:jc w:val="center"/>
        <w:rPr>
          <w:b/>
          <w:sz w:val="28"/>
          <w:szCs w:val="28"/>
        </w:rPr>
      </w:pPr>
      <w:r w:rsidRPr="002767D1">
        <w:rPr>
          <w:b/>
          <w:sz w:val="28"/>
          <w:szCs w:val="28"/>
        </w:rPr>
        <w:t>МАТЕРИАЛЫ САМООЦЕНКИ</w:t>
      </w:r>
    </w:p>
    <w:p w14:paraId="2650A771" w14:textId="77777777" w:rsidR="00977073" w:rsidRPr="002767D1" w:rsidRDefault="00977073" w:rsidP="00D5588B">
      <w:pPr>
        <w:jc w:val="center"/>
        <w:rPr>
          <w:b/>
          <w:noProof/>
          <w:sz w:val="28"/>
          <w:szCs w:val="28"/>
        </w:rPr>
      </w:pPr>
    </w:p>
    <w:p w14:paraId="658D285C" w14:textId="77777777" w:rsidR="00CC47FC" w:rsidRPr="002767D1" w:rsidRDefault="00977073" w:rsidP="00D5588B">
      <w:pPr>
        <w:jc w:val="center"/>
        <w:rPr>
          <w:b/>
          <w:noProof/>
          <w:sz w:val="28"/>
          <w:szCs w:val="28"/>
        </w:rPr>
      </w:pPr>
      <w:r w:rsidRPr="002767D1">
        <w:rPr>
          <w:b/>
          <w:noProof/>
          <w:sz w:val="28"/>
          <w:szCs w:val="28"/>
        </w:rPr>
        <w:t>КГУ «</w:t>
      </w:r>
      <w:r w:rsidR="00CC47FC" w:rsidRPr="002767D1">
        <w:rPr>
          <w:b/>
          <w:noProof/>
          <w:sz w:val="28"/>
          <w:szCs w:val="28"/>
        </w:rPr>
        <w:t>Общеобразовательная школа №6</w:t>
      </w:r>
    </w:p>
    <w:p w14:paraId="7F3469B2" w14:textId="021B1F51" w:rsidR="00977073" w:rsidRPr="002767D1" w:rsidRDefault="00977073" w:rsidP="00D5588B">
      <w:pPr>
        <w:jc w:val="center"/>
        <w:rPr>
          <w:b/>
          <w:noProof/>
          <w:sz w:val="28"/>
          <w:szCs w:val="28"/>
        </w:rPr>
      </w:pPr>
      <w:r w:rsidRPr="002767D1">
        <w:rPr>
          <w:b/>
          <w:noProof/>
          <w:sz w:val="28"/>
          <w:szCs w:val="28"/>
        </w:rPr>
        <w:t xml:space="preserve"> отдела образования</w:t>
      </w:r>
    </w:p>
    <w:p w14:paraId="18C7D517" w14:textId="77777777" w:rsidR="00977073" w:rsidRPr="002767D1" w:rsidRDefault="00977073" w:rsidP="00D5588B">
      <w:pPr>
        <w:jc w:val="center"/>
        <w:rPr>
          <w:b/>
          <w:noProof/>
          <w:sz w:val="28"/>
          <w:szCs w:val="28"/>
        </w:rPr>
      </w:pPr>
      <w:r w:rsidRPr="002767D1">
        <w:rPr>
          <w:b/>
          <w:noProof/>
          <w:sz w:val="28"/>
          <w:szCs w:val="28"/>
        </w:rPr>
        <w:t>города Лисаковска»</w:t>
      </w:r>
    </w:p>
    <w:p w14:paraId="372C5A26" w14:textId="77777777" w:rsidR="00CC47FC" w:rsidRPr="002767D1" w:rsidRDefault="00977073" w:rsidP="00D5588B">
      <w:pPr>
        <w:jc w:val="center"/>
        <w:rPr>
          <w:b/>
          <w:noProof/>
          <w:sz w:val="28"/>
          <w:szCs w:val="28"/>
        </w:rPr>
      </w:pPr>
      <w:r w:rsidRPr="002767D1">
        <w:rPr>
          <w:b/>
          <w:noProof/>
          <w:sz w:val="28"/>
          <w:szCs w:val="28"/>
        </w:rPr>
        <w:t xml:space="preserve">Управления образования </w:t>
      </w:r>
    </w:p>
    <w:p w14:paraId="45469DE9" w14:textId="73524BA1" w:rsidR="00977073" w:rsidRPr="002767D1" w:rsidRDefault="00977073" w:rsidP="00D5588B">
      <w:pPr>
        <w:jc w:val="center"/>
        <w:rPr>
          <w:b/>
          <w:noProof/>
          <w:sz w:val="28"/>
          <w:szCs w:val="28"/>
        </w:rPr>
      </w:pPr>
      <w:r w:rsidRPr="002767D1">
        <w:rPr>
          <w:b/>
          <w:noProof/>
          <w:sz w:val="28"/>
          <w:szCs w:val="28"/>
        </w:rPr>
        <w:t>акимата Костанайской области</w:t>
      </w:r>
    </w:p>
    <w:p w14:paraId="4124C338" w14:textId="77777777" w:rsidR="00977073" w:rsidRPr="002767D1" w:rsidRDefault="00977073" w:rsidP="00D5588B">
      <w:pPr>
        <w:jc w:val="center"/>
        <w:rPr>
          <w:b/>
          <w:noProof/>
          <w:sz w:val="28"/>
          <w:szCs w:val="28"/>
        </w:rPr>
      </w:pPr>
    </w:p>
    <w:p w14:paraId="5F43C436" w14:textId="34A6E59B" w:rsidR="00977073" w:rsidRPr="002767D1" w:rsidRDefault="00977073" w:rsidP="00D5588B">
      <w:pPr>
        <w:rPr>
          <w:b/>
          <w:noProof/>
          <w:sz w:val="28"/>
          <w:szCs w:val="28"/>
        </w:rPr>
      </w:pPr>
    </w:p>
    <w:p w14:paraId="45CB333E" w14:textId="01C34228" w:rsidR="00977073" w:rsidRPr="002767D1" w:rsidRDefault="005C78B7" w:rsidP="00D5588B">
      <w:pPr>
        <w:jc w:val="center"/>
        <w:rPr>
          <w:b/>
          <w:noProof/>
          <w:sz w:val="28"/>
          <w:szCs w:val="28"/>
        </w:rPr>
      </w:pPr>
      <w:r w:rsidRPr="002767D1">
        <w:rPr>
          <w:b/>
          <w:noProof/>
          <w:color w:val="4C216D"/>
          <w:sz w:val="28"/>
          <w:szCs w:val="28"/>
        </w:rPr>
        <mc:AlternateContent>
          <mc:Choice Requires="wps">
            <w:drawing>
              <wp:anchor distT="0" distB="0" distL="114300" distR="114300" simplePos="0" relativeHeight="251658239" behindDoc="1" locked="0" layoutInCell="1" allowOverlap="1" wp14:anchorId="338B7A22" wp14:editId="6CD38D2B">
                <wp:simplePos x="0" y="0"/>
                <wp:positionH relativeFrom="column">
                  <wp:posOffset>-1108710</wp:posOffset>
                </wp:positionH>
                <wp:positionV relativeFrom="paragraph">
                  <wp:posOffset>230505</wp:posOffset>
                </wp:positionV>
                <wp:extent cx="7772400" cy="3529013"/>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529013"/>
                        </a:xfrm>
                        <a:prstGeom prst="rect">
                          <a:avLst/>
                        </a:prstGeom>
                        <a:gradFill rotWithShape="1">
                          <a:gsLst>
                            <a:gs pos="0">
                              <a:srgbClr val="FFFFFF"/>
                            </a:gs>
                            <a:gs pos="100000">
                              <a:srgbClr val="31849B"/>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98202" w14:textId="77777777" w:rsidR="00B034DB" w:rsidRDefault="00B034DB" w:rsidP="00231836"/>
                          <w:p w14:paraId="4C8D32EF" w14:textId="77777777" w:rsidR="00B034DB" w:rsidRDefault="00B034DB" w:rsidP="00231836"/>
                          <w:p w14:paraId="5FE7DB1B" w14:textId="77777777" w:rsidR="00B034DB" w:rsidRDefault="00B034DB" w:rsidP="00231836"/>
                          <w:p w14:paraId="5CCD844E" w14:textId="77777777" w:rsidR="00B034DB" w:rsidRDefault="00B034DB" w:rsidP="00231836"/>
                          <w:p w14:paraId="53599AF2" w14:textId="77777777" w:rsidR="00B034DB" w:rsidRDefault="00B034DB" w:rsidP="00231836"/>
                          <w:p w14:paraId="2F9A245C" w14:textId="77777777" w:rsidR="00B034DB" w:rsidRDefault="00B034DB" w:rsidP="002318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7A22" id="Прямоугольник 1" o:spid="_x0000_s1026" style="position:absolute;left:0;text-align:left;margin-left:-87.3pt;margin-top:18.15pt;width:612pt;height:27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" stroked="f">
                <v:fill color2="#31849b" rotate="t" focus="100%" type="gradient"/>
                <v:textbox>
                  <w:txbxContent>
                    <w:p w14:paraId="0BC98202" w14:textId="77777777" w:rsidR="00B034DB" w:rsidRDefault="00B034DB" w:rsidP="00231836"/>
                    <w:p w14:paraId="4C8D32EF" w14:textId="77777777" w:rsidR="00B034DB" w:rsidRDefault="00B034DB" w:rsidP="00231836"/>
                    <w:p w14:paraId="5FE7DB1B" w14:textId="77777777" w:rsidR="00B034DB" w:rsidRDefault="00B034DB" w:rsidP="00231836"/>
                    <w:p w14:paraId="5CCD844E" w14:textId="77777777" w:rsidR="00B034DB" w:rsidRDefault="00B034DB" w:rsidP="00231836"/>
                    <w:p w14:paraId="53599AF2" w14:textId="77777777" w:rsidR="00B034DB" w:rsidRDefault="00B034DB" w:rsidP="00231836"/>
                    <w:p w14:paraId="2F9A245C" w14:textId="77777777" w:rsidR="00B034DB" w:rsidRDefault="00B034DB" w:rsidP="00231836"/>
                  </w:txbxContent>
                </v:textbox>
              </v:rect>
            </w:pict>
          </mc:Fallback>
        </mc:AlternateContent>
      </w:r>
    </w:p>
    <w:p w14:paraId="1AEBB347" w14:textId="77777777" w:rsidR="00C10B75" w:rsidRPr="002767D1" w:rsidRDefault="00C10B75" w:rsidP="00D5588B">
      <w:pPr>
        <w:jc w:val="center"/>
        <w:rPr>
          <w:b/>
          <w:noProof/>
          <w:sz w:val="28"/>
          <w:szCs w:val="28"/>
        </w:rPr>
      </w:pPr>
    </w:p>
    <w:p w14:paraId="7C8C5A15" w14:textId="77777777" w:rsidR="005C78B7" w:rsidRPr="002767D1" w:rsidRDefault="005C78B7" w:rsidP="00D5588B">
      <w:pPr>
        <w:jc w:val="center"/>
        <w:rPr>
          <w:b/>
          <w:noProof/>
          <w:sz w:val="28"/>
          <w:szCs w:val="28"/>
        </w:rPr>
      </w:pPr>
    </w:p>
    <w:p w14:paraId="63A2DE55" w14:textId="77777777" w:rsidR="005C78B7" w:rsidRPr="002767D1" w:rsidRDefault="005C78B7" w:rsidP="00D5588B">
      <w:pPr>
        <w:jc w:val="center"/>
        <w:rPr>
          <w:b/>
          <w:noProof/>
          <w:sz w:val="28"/>
          <w:szCs w:val="28"/>
        </w:rPr>
      </w:pPr>
    </w:p>
    <w:p w14:paraId="5C5E3AEB" w14:textId="77777777" w:rsidR="005C78B7" w:rsidRPr="002767D1" w:rsidRDefault="005C78B7" w:rsidP="00D5588B">
      <w:pPr>
        <w:jc w:val="center"/>
        <w:rPr>
          <w:b/>
          <w:noProof/>
          <w:sz w:val="28"/>
          <w:szCs w:val="28"/>
        </w:rPr>
      </w:pPr>
    </w:p>
    <w:p w14:paraId="7B295CEC" w14:textId="77777777" w:rsidR="005C78B7" w:rsidRPr="002767D1" w:rsidRDefault="005C78B7" w:rsidP="00D5588B">
      <w:pPr>
        <w:jc w:val="center"/>
        <w:rPr>
          <w:b/>
          <w:noProof/>
          <w:sz w:val="28"/>
          <w:szCs w:val="28"/>
        </w:rPr>
      </w:pPr>
    </w:p>
    <w:p w14:paraId="0B154101" w14:textId="77777777" w:rsidR="005C78B7" w:rsidRPr="002767D1" w:rsidRDefault="005C78B7" w:rsidP="00D5588B">
      <w:pPr>
        <w:jc w:val="center"/>
        <w:rPr>
          <w:b/>
          <w:noProof/>
          <w:sz w:val="28"/>
          <w:szCs w:val="28"/>
        </w:rPr>
      </w:pPr>
    </w:p>
    <w:p w14:paraId="3D334B53" w14:textId="77777777" w:rsidR="005C78B7" w:rsidRPr="002767D1" w:rsidRDefault="005C78B7" w:rsidP="00D5588B">
      <w:pPr>
        <w:jc w:val="center"/>
        <w:rPr>
          <w:b/>
          <w:noProof/>
          <w:sz w:val="28"/>
          <w:szCs w:val="28"/>
        </w:rPr>
      </w:pPr>
    </w:p>
    <w:p w14:paraId="16E87269" w14:textId="77777777" w:rsidR="005C78B7" w:rsidRPr="002767D1" w:rsidRDefault="005C78B7" w:rsidP="00D5588B">
      <w:pPr>
        <w:jc w:val="center"/>
        <w:rPr>
          <w:b/>
          <w:noProof/>
          <w:sz w:val="28"/>
          <w:szCs w:val="28"/>
        </w:rPr>
      </w:pPr>
    </w:p>
    <w:p w14:paraId="56225D77" w14:textId="77777777" w:rsidR="005C78B7" w:rsidRPr="002767D1" w:rsidRDefault="005C78B7" w:rsidP="00D5588B">
      <w:pPr>
        <w:jc w:val="center"/>
        <w:rPr>
          <w:b/>
          <w:noProof/>
          <w:sz w:val="28"/>
          <w:szCs w:val="28"/>
        </w:rPr>
      </w:pPr>
    </w:p>
    <w:p w14:paraId="656BA0DD" w14:textId="77777777" w:rsidR="005C78B7" w:rsidRPr="002767D1" w:rsidRDefault="005C78B7" w:rsidP="00D5588B">
      <w:pPr>
        <w:jc w:val="center"/>
        <w:rPr>
          <w:b/>
          <w:noProof/>
          <w:sz w:val="28"/>
          <w:szCs w:val="28"/>
        </w:rPr>
      </w:pPr>
    </w:p>
    <w:p w14:paraId="1F79B362" w14:textId="7F68755E" w:rsidR="00977073" w:rsidRPr="002767D1" w:rsidRDefault="00977073" w:rsidP="00D5588B">
      <w:pPr>
        <w:jc w:val="center"/>
        <w:rPr>
          <w:b/>
          <w:noProof/>
          <w:sz w:val="28"/>
          <w:szCs w:val="28"/>
          <w:lang w:val="kk-KZ"/>
        </w:rPr>
      </w:pPr>
      <w:r w:rsidRPr="002767D1">
        <w:rPr>
          <w:b/>
          <w:noProof/>
          <w:sz w:val="28"/>
          <w:szCs w:val="28"/>
        </w:rPr>
        <w:t xml:space="preserve">Лисаков </w:t>
      </w:r>
      <w:r w:rsidRPr="002767D1">
        <w:rPr>
          <w:b/>
          <w:noProof/>
          <w:sz w:val="28"/>
          <w:szCs w:val="28"/>
          <w:lang w:val="kk-KZ"/>
        </w:rPr>
        <w:t>қ.</w:t>
      </w:r>
    </w:p>
    <w:p w14:paraId="3DF982AE" w14:textId="0498F589" w:rsidR="00C10B75" w:rsidRPr="002767D1" w:rsidRDefault="00977073" w:rsidP="00D5588B">
      <w:pPr>
        <w:jc w:val="center"/>
        <w:rPr>
          <w:b/>
          <w:noProof/>
          <w:sz w:val="28"/>
          <w:szCs w:val="28"/>
        </w:rPr>
      </w:pPr>
      <w:r w:rsidRPr="002767D1">
        <w:rPr>
          <w:b/>
          <w:noProof/>
          <w:sz w:val="28"/>
          <w:szCs w:val="28"/>
        </w:rPr>
        <w:t>202</w:t>
      </w:r>
      <w:r w:rsidR="00CC47FC" w:rsidRPr="002767D1">
        <w:rPr>
          <w:b/>
          <w:noProof/>
          <w:sz w:val="28"/>
          <w:szCs w:val="28"/>
        </w:rPr>
        <w:t>3</w:t>
      </w:r>
      <w:r w:rsidRPr="002767D1">
        <w:rPr>
          <w:b/>
          <w:noProof/>
          <w:sz w:val="28"/>
          <w:szCs w:val="28"/>
        </w:rPr>
        <w:t xml:space="preserve"> ж.</w:t>
      </w:r>
      <w:bookmarkStart w:id="0" w:name="1.2._Требования_к_максимальному_объему_у"/>
      <w:bookmarkStart w:id="1" w:name="_bookmark2"/>
      <w:bookmarkEnd w:id="0"/>
      <w:bookmarkEnd w:id="1"/>
    </w:p>
    <w:p w14:paraId="561C1E0A" w14:textId="77777777" w:rsidR="005C78B7" w:rsidRPr="002767D1" w:rsidRDefault="005C78B7" w:rsidP="00D5588B">
      <w:pPr>
        <w:jc w:val="both"/>
        <w:rPr>
          <w:b/>
          <w:sz w:val="28"/>
          <w:szCs w:val="28"/>
        </w:rPr>
      </w:pPr>
    </w:p>
    <w:p w14:paraId="66E581B1" w14:textId="49261C65" w:rsidR="0013221E" w:rsidRPr="002767D1" w:rsidRDefault="0013221E" w:rsidP="00D5588B">
      <w:pPr>
        <w:jc w:val="both"/>
        <w:rPr>
          <w:b/>
          <w:sz w:val="28"/>
          <w:szCs w:val="28"/>
          <w:lang w:val="kk-KZ"/>
        </w:rPr>
      </w:pPr>
      <w:r w:rsidRPr="002767D1">
        <w:rPr>
          <w:b/>
          <w:sz w:val="28"/>
          <w:szCs w:val="28"/>
        </w:rPr>
        <w:lastRenderedPageBreak/>
        <w:t>1. Общая характеристика организаций образования</w:t>
      </w:r>
      <w:r w:rsidRPr="002767D1">
        <w:rPr>
          <w:b/>
          <w:sz w:val="28"/>
          <w:szCs w:val="28"/>
          <w:lang w:val="kk-KZ"/>
        </w:rPr>
        <w:t>:</w:t>
      </w:r>
    </w:p>
    <w:p w14:paraId="5DF5A51B" w14:textId="77777777" w:rsidR="00977073" w:rsidRPr="002767D1" w:rsidRDefault="00977073" w:rsidP="00D5588B">
      <w:pPr>
        <w:jc w:val="both"/>
        <w:rPr>
          <w:b/>
          <w:sz w:val="28"/>
          <w:szCs w:val="28"/>
        </w:rPr>
      </w:pPr>
    </w:p>
    <w:p w14:paraId="33CBDD3E" w14:textId="7B0E533F" w:rsidR="00977073" w:rsidRPr="002767D1" w:rsidRDefault="00977073" w:rsidP="00D5588B">
      <w:pPr>
        <w:jc w:val="both"/>
        <w:rPr>
          <w:b/>
          <w:sz w:val="28"/>
          <w:szCs w:val="28"/>
        </w:rPr>
      </w:pPr>
      <w:r w:rsidRPr="002767D1">
        <w:rPr>
          <w:b/>
          <w:sz w:val="28"/>
          <w:szCs w:val="28"/>
        </w:rPr>
        <w:t xml:space="preserve">Коммунальное государственное учреждение </w:t>
      </w:r>
      <w:r w:rsidR="00CC47FC" w:rsidRPr="002767D1">
        <w:rPr>
          <w:b/>
          <w:sz w:val="28"/>
          <w:szCs w:val="28"/>
        </w:rPr>
        <w:t xml:space="preserve">"Общеобразовательная школа №6 отдела образования города Лисаковска" </w:t>
      </w:r>
      <w:r w:rsidRPr="002767D1">
        <w:rPr>
          <w:b/>
          <w:sz w:val="28"/>
          <w:szCs w:val="28"/>
        </w:rPr>
        <w:t>Управления образования акимата Костанайской области</w:t>
      </w:r>
    </w:p>
    <w:p w14:paraId="2EF36499" w14:textId="5A33226C" w:rsidR="00977073" w:rsidRPr="002767D1" w:rsidRDefault="00CC47FC" w:rsidP="00D5588B">
      <w:pPr>
        <w:jc w:val="both"/>
        <w:rPr>
          <w:b/>
          <w:sz w:val="28"/>
          <w:szCs w:val="28"/>
        </w:rPr>
      </w:pPr>
      <w:r w:rsidRPr="002767D1">
        <w:rPr>
          <w:b/>
          <w:sz w:val="28"/>
          <w:szCs w:val="28"/>
        </w:rPr>
        <w:t xml:space="preserve"> </w:t>
      </w:r>
    </w:p>
    <w:p w14:paraId="4A670996" w14:textId="65EDC7A4" w:rsidR="00977073" w:rsidRPr="002767D1" w:rsidRDefault="00977073" w:rsidP="00D5588B">
      <w:pPr>
        <w:jc w:val="both"/>
        <w:rPr>
          <w:sz w:val="28"/>
          <w:szCs w:val="28"/>
        </w:rPr>
      </w:pPr>
      <w:r w:rsidRPr="002767D1">
        <w:rPr>
          <w:b/>
          <w:sz w:val="28"/>
          <w:szCs w:val="28"/>
        </w:rPr>
        <w:t>Юридический адрес:</w:t>
      </w:r>
      <w:r w:rsidRPr="002767D1">
        <w:rPr>
          <w:sz w:val="28"/>
          <w:szCs w:val="28"/>
        </w:rPr>
        <w:t xml:space="preserve"> БИН </w:t>
      </w:r>
      <w:r w:rsidR="00CC47FC" w:rsidRPr="002767D1">
        <w:rPr>
          <w:sz w:val="28"/>
          <w:szCs w:val="28"/>
        </w:rPr>
        <w:t>990640003505, и</w:t>
      </w:r>
      <w:r w:rsidRPr="002767D1">
        <w:rPr>
          <w:sz w:val="28"/>
          <w:szCs w:val="28"/>
        </w:rPr>
        <w:t xml:space="preserve">ндекс 111200, Костанайская область, г.Лисаковск, микрорайон </w:t>
      </w:r>
      <w:r w:rsidR="00CC47FC" w:rsidRPr="002767D1">
        <w:rPr>
          <w:sz w:val="28"/>
          <w:szCs w:val="28"/>
        </w:rPr>
        <w:t>6</w:t>
      </w:r>
      <w:r w:rsidRPr="002767D1">
        <w:rPr>
          <w:sz w:val="28"/>
          <w:szCs w:val="28"/>
        </w:rPr>
        <w:t xml:space="preserve">, дом </w:t>
      </w:r>
      <w:r w:rsidR="00CC47FC" w:rsidRPr="002767D1">
        <w:rPr>
          <w:sz w:val="28"/>
          <w:szCs w:val="28"/>
        </w:rPr>
        <w:t>3</w:t>
      </w:r>
      <w:r w:rsidRPr="002767D1">
        <w:rPr>
          <w:sz w:val="28"/>
          <w:szCs w:val="28"/>
        </w:rPr>
        <w:t>8</w:t>
      </w:r>
    </w:p>
    <w:p w14:paraId="6DE7AEAF" w14:textId="77777777" w:rsidR="00977073" w:rsidRPr="002767D1" w:rsidRDefault="00977073" w:rsidP="00D5588B">
      <w:pPr>
        <w:jc w:val="both"/>
        <w:rPr>
          <w:sz w:val="28"/>
          <w:szCs w:val="28"/>
        </w:rPr>
      </w:pPr>
    </w:p>
    <w:p w14:paraId="6C255EB1" w14:textId="375A459E" w:rsidR="00977073" w:rsidRPr="002767D1" w:rsidRDefault="00977073" w:rsidP="00D5588B">
      <w:pPr>
        <w:jc w:val="both"/>
        <w:rPr>
          <w:sz w:val="28"/>
          <w:szCs w:val="28"/>
        </w:rPr>
      </w:pPr>
      <w:r w:rsidRPr="002767D1">
        <w:rPr>
          <w:b/>
          <w:sz w:val="28"/>
          <w:szCs w:val="28"/>
        </w:rPr>
        <w:t>Контактные данные юридического лица:</w:t>
      </w:r>
      <w:r w:rsidR="00CC47FC" w:rsidRPr="002767D1">
        <w:rPr>
          <w:sz w:val="28"/>
          <w:szCs w:val="28"/>
        </w:rPr>
        <w:t xml:space="preserve"> Телефон 8 </w:t>
      </w:r>
      <w:r w:rsidRPr="002767D1">
        <w:rPr>
          <w:sz w:val="28"/>
          <w:szCs w:val="28"/>
        </w:rPr>
        <w:t xml:space="preserve">(71433) </w:t>
      </w:r>
      <w:r w:rsidR="00CC47FC" w:rsidRPr="002767D1">
        <w:rPr>
          <w:sz w:val="28"/>
          <w:szCs w:val="28"/>
        </w:rPr>
        <w:t>4-18</w:t>
      </w:r>
      <w:r w:rsidRPr="002767D1">
        <w:rPr>
          <w:sz w:val="28"/>
          <w:szCs w:val="28"/>
        </w:rPr>
        <w:t>-</w:t>
      </w:r>
      <w:r w:rsidR="00CC47FC" w:rsidRPr="002767D1">
        <w:rPr>
          <w:sz w:val="28"/>
          <w:szCs w:val="28"/>
        </w:rPr>
        <w:t>13</w:t>
      </w:r>
    </w:p>
    <w:p w14:paraId="70AE9486" w14:textId="77777777" w:rsidR="00977073" w:rsidRPr="002767D1" w:rsidRDefault="00977073" w:rsidP="00D5588B">
      <w:pPr>
        <w:jc w:val="both"/>
        <w:rPr>
          <w:b/>
          <w:sz w:val="28"/>
          <w:szCs w:val="28"/>
        </w:rPr>
      </w:pPr>
    </w:p>
    <w:p w14:paraId="7484CBFE" w14:textId="4F6D8485" w:rsidR="00977073" w:rsidRPr="002767D1" w:rsidRDefault="00977073" w:rsidP="00D5588B">
      <w:pPr>
        <w:jc w:val="both"/>
        <w:rPr>
          <w:sz w:val="28"/>
          <w:szCs w:val="28"/>
        </w:rPr>
      </w:pPr>
      <w:r w:rsidRPr="002767D1">
        <w:rPr>
          <w:b/>
          <w:sz w:val="28"/>
          <w:szCs w:val="28"/>
        </w:rPr>
        <w:t>Электронная почта</w:t>
      </w:r>
      <w:r w:rsidRPr="002767D1">
        <w:rPr>
          <w:sz w:val="28"/>
          <w:szCs w:val="28"/>
        </w:rPr>
        <w:t xml:space="preserve"> - </w:t>
      </w:r>
      <w:r w:rsidR="00CC47FC" w:rsidRPr="002767D1">
        <w:rPr>
          <w:rStyle w:val="ab"/>
          <w:sz w:val="28"/>
          <w:szCs w:val="28"/>
          <w:shd w:val="clear" w:color="auto" w:fill="FFFFFF"/>
        </w:rPr>
        <w:t>school6lis@mail.kz</w:t>
      </w:r>
      <w:r w:rsidRPr="002767D1">
        <w:rPr>
          <w:rStyle w:val="ab"/>
          <w:sz w:val="28"/>
          <w:szCs w:val="28"/>
          <w:shd w:val="clear" w:color="auto" w:fill="FFFFFF"/>
        </w:rPr>
        <w:t xml:space="preserve"> </w:t>
      </w:r>
      <w:r w:rsidRPr="002767D1">
        <w:rPr>
          <w:sz w:val="28"/>
          <w:szCs w:val="28"/>
        </w:rPr>
        <w:t xml:space="preserve">Сайт школы - </w:t>
      </w:r>
      <w:r w:rsidR="00CC47FC" w:rsidRPr="002767D1">
        <w:rPr>
          <w:sz w:val="28"/>
          <w:szCs w:val="28"/>
        </w:rPr>
        <w:t>https://sh6-lsk.edu.kz/ru/</w:t>
      </w:r>
    </w:p>
    <w:p w14:paraId="2592BE18" w14:textId="77777777" w:rsidR="00977073" w:rsidRPr="002767D1" w:rsidRDefault="00977073" w:rsidP="00D5588B">
      <w:pPr>
        <w:jc w:val="both"/>
        <w:rPr>
          <w:b/>
          <w:sz w:val="28"/>
          <w:szCs w:val="28"/>
        </w:rPr>
      </w:pPr>
    </w:p>
    <w:p w14:paraId="09936B13" w14:textId="5F0DDA83" w:rsidR="00977073" w:rsidRPr="002767D1" w:rsidRDefault="00977073" w:rsidP="00D5588B">
      <w:pPr>
        <w:jc w:val="both"/>
        <w:rPr>
          <w:sz w:val="28"/>
          <w:szCs w:val="28"/>
        </w:rPr>
      </w:pPr>
      <w:r w:rsidRPr="002767D1">
        <w:rPr>
          <w:b/>
          <w:sz w:val="28"/>
          <w:szCs w:val="28"/>
        </w:rPr>
        <w:t>Контактные данные представителя юридического лица:</w:t>
      </w:r>
      <w:r w:rsidRPr="002767D1">
        <w:rPr>
          <w:sz w:val="28"/>
          <w:szCs w:val="28"/>
        </w:rPr>
        <w:t xml:space="preserve"> </w:t>
      </w:r>
      <w:r w:rsidR="00CC47FC" w:rsidRPr="002767D1">
        <w:rPr>
          <w:sz w:val="28"/>
          <w:szCs w:val="28"/>
        </w:rPr>
        <w:t>Исполняющая обязанности д</w:t>
      </w:r>
      <w:r w:rsidRPr="002767D1">
        <w:rPr>
          <w:sz w:val="28"/>
          <w:szCs w:val="28"/>
        </w:rPr>
        <w:t>иректор</w:t>
      </w:r>
      <w:r w:rsidR="00CC47FC" w:rsidRPr="002767D1">
        <w:rPr>
          <w:sz w:val="28"/>
          <w:szCs w:val="28"/>
        </w:rPr>
        <w:t>а</w:t>
      </w:r>
      <w:r w:rsidRPr="002767D1">
        <w:rPr>
          <w:sz w:val="28"/>
          <w:szCs w:val="28"/>
        </w:rPr>
        <w:t xml:space="preserve"> КГУ «</w:t>
      </w:r>
      <w:r w:rsidR="00CC47FC" w:rsidRPr="002767D1">
        <w:rPr>
          <w:sz w:val="28"/>
          <w:szCs w:val="28"/>
        </w:rPr>
        <w:t>Общеобразовательная школа №6</w:t>
      </w:r>
      <w:r w:rsidRPr="002767D1">
        <w:rPr>
          <w:sz w:val="28"/>
          <w:szCs w:val="28"/>
        </w:rPr>
        <w:t xml:space="preserve"> отдела образования города Лисаковска» - </w:t>
      </w:r>
      <w:r w:rsidR="00CC47FC" w:rsidRPr="002767D1">
        <w:rPr>
          <w:sz w:val="28"/>
          <w:szCs w:val="28"/>
        </w:rPr>
        <w:t>Каррамова Л.К</w:t>
      </w:r>
      <w:r w:rsidRPr="002767D1">
        <w:rPr>
          <w:sz w:val="28"/>
          <w:szCs w:val="28"/>
        </w:rPr>
        <w:t xml:space="preserve">., назначена приказом руководителя ГУ «Отдел образования акимата города Лисаковска» № </w:t>
      </w:r>
      <w:r w:rsidR="00D1118A" w:rsidRPr="002767D1">
        <w:rPr>
          <w:sz w:val="28"/>
          <w:szCs w:val="28"/>
        </w:rPr>
        <w:t>02.09.22</w:t>
      </w:r>
      <w:r w:rsidRPr="002767D1">
        <w:rPr>
          <w:sz w:val="28"/>
          <w:szCs w:val="28"/>
        </w:rPr>
        <w:t xml:space="preserve">г. </w:t>
      </w:r>
    </w:p>
    <w:p w14:paraId="777F6EE6" w14:textId="77777777" w:rsidR="00977073" w:rsidRPr="002767D1" w:rsidRDefault="00977073" w:rsidP="00D5588B">
      <w:pPr>
        <w:jc w:val="both"/>
        <w:rPr>
          <w:sz w:val="28"/>
          <w:szCs w:val="28"/>
        </w:rPr>
      </w:pPr>
    </w:p>
    <w:p w14:paraId="6ECE53D4" w14:textId="49A1D335" w:rsidR="00977073" w:rsidRPr="002767D1" w:rsidRDefault="00977073" w:rsidP="00D5588B">
      <w:pPr>
        <w:jc w:val="both"/>
        <w:rPr>
          <w:sz w:val="28"/>
          <w:szCs w:val="28"/>
        </w:rPr>
      </w:pPr>
      <w:r w:rsidRPr="002767D1">
        <w:rPr>
          <w:b/>
          <w:sz w:val="28"/>
          <w:szCs w:val="28"/>
        </w:rPr>
        <w:t>Год основания школы:</w:t>
      </w:r>
      <w:r w:rsidRPr="002767D1">
        <w:rPr>
          <w:sz w:val="28"/>
          <w:szCs w:val="28"/>
        </w:rPr>
        <w:t xml:space="preserve"> 19</w:t>
      </w:r>
      <w:r w:rsidR="00CC47FC" w:rsidRPr="002767D1">
        <w:rPr>
          <w:sz w:val="28"/>
          <w:szCs w:val="28"/>
        </w:rPr>
        <w:t>92</w:t>
      </w:r>
      <w:r w:rsidRPr="002767D1">
        <w:rPr>
          <w:sz w:val="28"/>
          <w:szCs w:val="28"/>
        </w:rPr>
        <w:t xml:space="preserve"> год – основное здание </w:t>
      </w:r>
    </w:p>
    <w:p w14:paraId="7C72E9F7" w14:textId="3283E476" w:rsidR="00977073" w:rsidRPr="002767D1" w:rsidRDefault="00977073" w:rsidP="00D5588B">
      <w:pPr>
        <w:jc w:val="both"/>
        <w:rPr>
          <w:sz w:val="28"/>
          <w:szCs w:val="28"/>
        </w:rPr>
      </w:pPr>
      <w:r w:rsidRPr="002767D1">
        <w:rPr>
          <w:b/>
          <w:sz w:val="28"/>
          <w:szCs w:val="28"/>
        </w:rPr>
        <w:t>Проектная мощность:</w:t>
      </w:r>
      <w:r w:rsidRPr="002767D1">
        <w:rPr>
          <w:sz w:val="28"/>
          <w:szCs w:val="28"/>
        </w:rPr>
        <w:t xml:space="preserve"> </w:t>
      </w:r>
      <w:r w:rsidR="00CC47FC" w:rsidRPr="002767D1">
        <w:rPr>
          <w:sz w:val="28"/>
          <w:szCs w:val="28"/>
        </w:rPr>
        <w:t xml:space="preserve">930 </w:t>
      </w:r>
      <w:r w:rsidRPr="002767D1">
        <w:rPr>
          <w:sz w:val="28"/>
          <w:szCs w:val="28"/>
        </w:rPr>
        <w:t xml:space="preserve">учащихся. </w:t>
      </w:r>
    </w:p>
    <w:p w14:paraId="5F86B5F8" w14:textId="77777777" w:rsidR="00977073" w:rsidRPr="002767D1" w:rsidRDefault="00977073" w:rsidP="00D5588B">
      <w:pPr>
        <w:jc w:val="both"/>
        <w:rPr>
          <w:sz w:val="28"/>
          <w:szCs w:val="28"/>
        </w:rPr>
      </w:pPr>
    </w:p>
    <w:p w14:paraId="4DFFD411" w14:textId="0FCB1E72" w:rsidR="00977073" w:rsidRPr="002767D1" w:rsidRDefault="00977073" w:rsidP="00D5588B">
      <w:pPr>
        <w:jc w:val="both"/>
        <w:rPr>
          <w:sz w:val="28"/>
          <w:szCs w:val="28"/>
        </w:rPr>
      </w:pPr>
      <w:r w:rsidRPr="002767D1">
        <w:rPr>
          <w:b/>
          <w:sz w:val="28"/>
          <w:szCs w:val="28"/>
        </w:rPr>
        <w:t>Контингент 202</w:t>
      </w:r>
      <w:r w:rsidR="00CC47FC" w:rsidRPr="002767D1">
        <w:rPr>
          <w:b/>
          <w:sz w:val="28"/>
          <w:szCs w:val="28"/>
        </w:rPr>
        <w:t>2</w:t>
      </w:r>
      <w:r w:rsidRPr="002767D1">
        <w:rPr>
          <w:b/>
          <w:sz w:val="28"/>
          <w:szCs w:val="28"/>
        </w:rPr>
        <w:t>-202</w:t>
      </w:r>
      <w:r w:rsidR="00CC47FC" w:rsidRPr="002767D1">
        <w:rPr>
          <w:b/>
          <w:sz w:val="28"/>
          <w:szCs w:val="28"/>
        </w:rPr>
        <w:t>3</w:t>
      </w:r>
      <w:r w:rsidRPr="002767D1">
        <w:rPr>
          <w:b/>
          <w:sz w:val="28"/>
          <w:szCs w:val="28"/>
        </w:rPr>
        <w:t xml:space="preserve"> учебного года:</w:t>
      </w:r>
    </w:p>
    <w:p w14:paraId="6A777C5F" w14:textId="2A851873" w:rsidR="00977073" w:rsidRPr="002767D1" w:rsidRDefault="00977073" w:rsidP="00D5588B">
      <w:pPr>
        <w:jc w:val="both"/>
        <w:rPr>
          <w:sz w:val="28"/>
          <w:szCs w:val="28"/>
        </w:rPr>
      </w:pPr>
      <w:r w:rsidRPr="002767D1">
        <w:rPr>
          <w:b/>
          <w:sz w:val="28"/>
          <w:szCs w:val="28"/>
        </w:rPr>
        <w:t>по состоянию на 1 сентября 202</w:t>
      </w:r>
      <w:r w:rsidR="00CC47FC" w:rsidRPr="002767D1">
        <w:rPr>
          <w:b/>
          <w:sz w:val="28"/>
          <w:szCs w:val="28"/>
        </w:rPr>
        <w:t>2</w:t>
      </w:r>
      <w:r w:rsidRPr="002767D1">
        <w:rPr>
          <w:b/>
          <w:sz w:val="28"/>
          <w:szCs w:val="28"/>
        </w:rPr>
        <w:t>г.:</w:t>
      </w:r>
      <w:r w:rsidRPr="002767D1">
        <w:rPr>
          <w:sz w:val="28"/>
          <w:szCs w:val="28"/>
        </w:rPr>
        <w:t xml:space="preserve"> всего учащихся 1-11 классов -</w:t>
      </w:r>
      <w:r w:rsidR="0013221E" w:rsidRPr="002767D1">
        <w:rPr>
          <w:sz w:val="28"/>
          <w:szCs w:val="28"/>
        </w:rPr>
        <w:t>841</w:t>
      </w:r>
      <w:r w:rsidRPr="002767D1">
        <w:rPr>
          <w:sz w:val="28"/>
          <w:szCs w:val="28"/>
        </w:rPr>
        <w:t xml:space="preserve">,  </w:t>
      </w:r>
    </w:p>
    <w:p w14:paraId="04EB2D72" w14:textId="6F1AE860" w:rsidR="00977073" w:rsidRPr="002767D1" w:rsidRDefault="00977073" w:rsidP="00D5588B">
      <w:pPr>
        <w:jc w:val="both"/>
        <w:rPr>
          <w:sz w:val="28"/>
          <w:szCs w:val="28"/>
        </w:rPr>
      </w:pPr>
      <w:r w:rsidRPr="002767D1">
        <w:rPr>
          <w:b/>
          <w:sz w:val="28"/>
          <w:szCs w:val="28"/>
        </w:rPr>
        <w:t xml:space="preserve">по состоянию на </w:t>
      </w:r>
      <w:r w:rsidR="00CC47FC" w:rsidRPr="002767D1">
        <w:rPr>
          <w:b/>
          <w:sz w:val="28"/>
          <w:szCs w:val="28"/>
        </w:rPr>
        <w:t>31</w:t>
      </w:r>
      <w:r w:rsidRPr="002767D1">
        <w:rPr>
          <w:b/>
          <w:sz w:val="28"/>
          <w:szCs w:val="28"/>
        </w:rPr>
        <w:t xml:space="preserve"> мая  202</w:t>
      </w:r>
      <w:r w:rsidR="00CC47FC" w:rsidRPr="002767D1">
        <w:rPr>
          <w:b/>
          <w:sz w:val="28"/>
          <w:szCs w:val="28"/>
        </w:rPr>
        <w:t>3</w:t>
      </w:r>
      <w:r w:rsidRPr="002767D1">
        <w:rPr>
          <w:b/>
          <w:sz w:val="28"/>
          <w:szCs w:val="28"/>
        </w:rPr>
        <w:t>г</w:t>
      </w:r>
      <w:r w:rsidRPr="002767D1">
        <w:rPr>
          <w:sz w:val="28"/>
          <w:szCs w:val="28"/>
        </w:rPr>
        <w:t>.: всего 83</w:t>
      </w:r>
      <w:r w:rsidR="0013221E" w:rsidRPr="002767D1">
        <w:rPr>
          <w:sz w:val="28"/>
          <w:szCs w:val="28"/>
        </w:rPr>
        <w:t>5</w:t>
      </w:r>
      <w:r w:rsidRPr="002767D1">
        <w:rPr>
          <w:sz w:val="28"/>
          <w:szCs w:val="28"/>
        </w:rPr>
        <w:t xml:space="preserve"> учащихся; </w:t>
      </w:r>
    </w:p>
    <w:p w14:paraId="4D3B153A" w14:textId="77777777" w:rsidR="00977073" w:rsidRPr="002767D1" w:rsidRDefault="00977073" w:rsidP="00D5588B">
      <w:pPr>
        <w:jc w:val="both"/>
        <w:rPr>
          <w:b/>
          <w:sz w:val="28"/>
          <w:szCs w:val="28"/>
        </w:rPr>
      </w:pPr>
    </w:p>
    <w:p w14:paraId="6EAA2F5A" w14:textId="275ED335" w:rsidR="00977073" w:rsidRPr="002767D1" w:rsidRDefault="00977073" w:rsidP="00D5588B">
      <w:pPr>
        <w:jc w:val="both"/>
        <w:rPr>
          <w:b/>
          <w:sz w:val="28"/>
          <w:szCs w:val="28"/>
        </w:rPr>
      </w:pPr>
      <w:r w:rsidRPr="002767D1">
        <w:rPr>
          <w:b/>
          <w:sz w:val="28"/>
          <w:szCs w:val="28"/>
        </w:rPr>
        <w:t xml:space="preserve">Лицензия – № </w:t>
      </w:r>
      <w:r w:rsidR="00CC47FC" w:rsidRPr="002767D1">
        <w:rPr>
          <w:b/>
          <w:sz w:val="28"/>
          <w:szCs w:val="28"/>
        </w:rPr>
        <w:t>KZ51LAA00023339</w:t>
      </w:r>
      <w:r w:rsidRPr="002767D1">
        <w:rPr>
          <w:sz w:val="28"/>
          <w:szCs w:val="28"/>
        </w:rPr>
        <w:t xml:space="preserve"> выдана 12.02.2021г. № 37 ГУ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 (приложение Учредительные документы)</w:t>
      </w:r>
    </w:p>
    <w:p w14:paraId="11E7955F" w14:textId="77777777" w:rsidR="00977073" w:rsidRPr="002767D1" w:rsidRDefault="00977073" w:rsidP="00D5588B">
      <w:pPr>
        <w:jc w:val="both"/>
        <w:rPr>
          <w:b/>
          <w:sz w:val="28"/>
          <w:szCs w:val="28"/>
        </w:rPr>
      </w:pPr>
    </w:p>
    <w:p w14:paraId="7C5A12C8" w14:textId="77777777" w:rsidR="00977073" w:rsidRPr="002767D1" w:rsidRDefault="00977073" w:rsidP="00D5588B">
      <w:pPr>
        <w:jc w:val="both"/>
        <w:rPr>
          <w:b/>
          <w:sz w:val="28"/>
          <w:szCs w:val="28"/>
        </w:rPr>
      </w:pPr>
    </w:p>
    <w:p w14:paraId="268F887B" w14:textId="14E094F7" w:rsidR="00977073" w:rsidRPr="002767D1" w:rsidRDefault="00977073" w:rsidP="00D5588B">
      <w:pPr>
        <w:jc w:val="both"/>
        <w:rPr>
          <w:sz w:val="28"/>
          <w:szCs w:val="28"/>
        </w:rPr>
      </w:pPr>
      <w:r w:rsidRPr="002767D1">
        <w:rPr>
          <w:sz w:val="28"/>
          <w:szCs w:val="28"/>
        </w:rPr>
        <w:t>«Коммунальное государственное учреждение «</w:t>
      </w:r>
      <w:r w:rsidR="00CC47FC" w:rsidRPr="002767D1">
        <w:rPr>
          <w:sz w:val="28"/>
          <w:szCs w:val="28"/>
        </w:rPr>
        <w:t>Общеобразовательная школа №6</w:t>
      </w:r>
      <w:r w:rsidRPr="002767D1">
        <w:rPr>
          <w:sz w:val="28"/>
          <w:szCs w:val="28"/>
        </w:rPr>
        <w:t xml:space="preserve"> отдела образования города Лисаковска» отдела образования города Костаная» Управления образования акимата Костанайской области действует на основании Устава, утвержденного Постановлением акимата №21 от 5 января 2021, зарегистрированного в Департаменте Юстиции Министерства Юстиции РК от 15.01.2021г (приложение Учредительные документы).</w:t>
      </w:r>
    </w:p>
    <w:p w14:paraId="6B739A0B" w14:textId="77777777" w:rsidR="00977073" w:rsidRPr="002767D1" w:rsidRDefault="00977073" w:rsidP="00D5588B">
      <w:pPr>
        <w:jc w:val="both"/>
        <w:rPr>
          <w:sz w:val="28"/>
          <w:szCs w:val="28"/>
        </w:rPr>
      </w:pPr>
    </w:p>
    <w:p w14:paraId="04D6D46D" w14:textId="3A622121" w:rsidR="00977073" w:rsidRPr="002767D1" w:rsidRDefault="00977073" w:rsidP="00D5588B">
      <w:pPr>
        <w:jc w:val="center"/>
        <w:rPr>
          <w:b/>
          <w:bCs/>
          <w:sz w:val="28"/>
          <w:szCs w:val="28"/>
        </w:rPr>
      </w:pPr>
    </w:p>
    <w:p w14:paraId="619DC72D" w14:textId="7CEF0187" w:rsidR="00977073" w:rsidRPr="002767D1" w:rsidRDefault="00977073" w:rsidP="00D5588B">
      <w:pPr>
        <w:jc w:val="center"/>
        <w:rPr>
          <w:b/>
          <w:bCs/>
          <w:sz w:val="28"/>
          <w:szCs w:val="28"/>
        </w:rPr>
      </w:pPr>
    </w:p>
    <w:p w14:paraId="781AA5BB" w14:textId="3154E35B" w:rsidR="00977073" w:rsidRPr="002767D1" w:rsidRDefault="00977073" w:rsidP="00D5588B">
      <w:pPr>
        <w:jc w:val="center"/>
        <w:rPr>
          <w:b/>
          <w:bCs/>
          <w:sz w:val="28"/>
          <w:szCs w:val="28"/>
        </w:rPr>
      </w:pPr>
    </w:p>
    <w:p w14:paraId="59E863A1" w14:textId="32D3C84E" w:rsidR="00977073" w:rsidRPr="002767D1" w:rsidRDefault="00977073" w:rsidP="00D5588B">
      <w:pPr>
        <w:jc w:val="center"/>
        <w:rPr>
          <w:b/>
          <w:bCs/>
          <w:sz w:val="28"/>
          <w:szCs w:val="28"/>
        </w:rPr>
      </w:pPr>
    </w:p>
    <w:p w14:paraId="01B82451" w14:textId="77777777" w:rsidR="00231836" w:rsidRPr="002767D1" w:rsidRDefault="00231836" w:rsidP="00D5588B">
      <w:pPr>
        <w:jc w:val="center"/>
        <w:rPr>
          <w:b/>
          <w:bCs/>
          <w:sz w:val="28"/>
          <w:szCs w:val="28"/>
        </w:rPr>
      </w:pPr>
    </w:p>
    <w:p w14:paraId="4B4B9186" w14:textId="77777777" w:rsidR="0013221E" w:rsidRPr="002767D1" w:rsidRDefault="0013221E" w:rsidP="00D5588B">
      <w:pPr>
        <w:ind w:firstLine="720"/>
        <w:jc w:val="both"/>
        <w:rPr>
          <w:b/>
          <w:sz w:val="28"/>
          <w:szCs w:val="28"/>
        </w:rPr>
      </w:pPr>
      <w:r w:rsidRPr="002767D1">
        <w:rPr>
          <w:b/>
          <w:sz w:val="28"/>
          <w:szCs w:val="28"/>
        </w:rPr>
        <w:t>2.</w:t>
      </w:r>
      <w:r w:rsidRPr="002767D1">
        <w:rPr>
          <w:sz w:val="28"/>
          <w:szCs w:val="28"/>
        </w:rPr>
        <w:t xml:space="preserve"> </w:t>
      </w:r>
      <w:r w:rsidRPr="002767D1">
        <w:rPr>
          <w:b/>
          <w:sz w:val="28"/>
          <w:szCs w:val="28"/>
        </w:rPr>
        <w:t xml:space="preserve">Анализ кадрового потенциала: </w:t>
      </w:r>
    </w:p>
    <w:p w14:paraId="0630B902" w14:textId="77777777" w:rsidR="00CD11CA" w:rsidRPr="002767D1" w:rsidRDefault="00CD11CA" w:rsidP="00D5588B">
      <w:pPr>
        <w:ind w:firstLine="708"/>
        <w:jc w:val="both"/>
        <w:rPr>
          <w:sz w:val="28"/>
          <w:szCs w:val="28"/>
          <w:lang w:val="x-none"/>
        </w:rPr>
      </w:pPr>
      <w:r w:rsidRPr="002767D1">
        <w:rPr>
          <w:sz w:val="28"/>
          <w:szCs w:val="28"/>
          <w:lang w:val="x-none"/>
        </w:rPr>
        <w:t xml:space="preserve">В школе работают </w:t>
      </w:r>
      <w:r w:rsidRPr="002767D1">
        <w:rPr>
          <w:sz w:val="28"/>
          <w:szCs w:val="28"/>
        </w:rPr>
        <w:t>63</w:t>
      </w:r>
      <w:r w:rsidRPr="002767D1">
        <w:rPr>
          <w:sz w:val="28"/>
          <w:szCs w:val="28"/>
          <w:lang w:val="x-none"/>
        </w:rPr>
        <w:t xml:space="preserve"> педагог</w:t>
      </w:r>
      <w:r w:rsidRPr="002767D1">
        <w:rPr>
          <w:sz w:val="28"/>
          <w:szCs w:val="28"/>
        </w:rPr>
        <w:t>а</w:t>
      </w:r>
      <w:r w:rsidRPr="002767D1">
        <w:rPr>
          <w:sz w:val="28"/>
          <w:szCs w:val="28"/>
          <w:lang w:val="x-none"/>
        </w:rPr>
        <w:t xml:space="preserve"> из них </w:t>
      </w:r>
      <w:r w:rsidRPr="002767D1">
        <w:rPr>
          <w:sz w:val="28"/>
          <w:szCs w:val="28"/>
        </w:rPr>
        <w:t>3</w:t>
      </w:r>
      <w:r w:rsidRPr="002767D1">
        <w:rPr>
          <w:sz w:val="28"/>
          <w:szCs w:val="28"/>
          <w:lang w:val="x-none"/>
        </w:rPr>
        <w:t xml:space="preserve"> педагог</w:t>
      </w:r>
      <w:r w:rsidRPr="002767D1">
        <w:rPr>
          <w:sz w:val="28"/>
          <w:szCs w:val="28"/>
        </w:rPr>
        <w:t>а</w:t>
      </w:r>
      <w:r w:rsidRPr="002767D1">
        <w:rPr>
          <w:sz w:val="28"/>
          <w:szCs w:val="28"/>
          <w:lang w:val="x-none"/>
        </w:rPr>
        <w:t xml:space="preserve"> работают по совместительству. Педагогический персонал принимается на работу на основании </w:t>
      </w:r>
      <w:r w:rsidRPr="002767D1">
        <w:rPr>
          <w:sz w:val="28"/>
          <w:szCs w:val="28"/>
        </w:rPr>
        <w:t xml:space="preserve">приказа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и </w:t>
      </w:r>
      <w:r w:rsidRPr="002767D1">
        <w:rPr>
          <w:sz w:val="28"/>
          <w:szCs w:val="28"/>
          <w:lang w:val="x-none"/>
        </w:rPr>
        <w:t>их собственного заявления с дальнейшим заключением трудовых договоров. Подбор и расстановку кадров осуществляет директор школы в соответствии с типовыми штатами работников организации среднего общего образования. При приёме на работу учителей предпочтение отдаётся творчески работающим педагогам, 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w:t>
      </w:r>
    </w:p>
    <w:p w14:paraId="16363CFF" w14:textId="569F2FAA" w:rsidR="00CD11CA" w:rsidRPr="002767D1" w:rsidRDefault="00CD11CA" w:rsidP="00D5588B">
      <w:pPr>
        <w:rPr>
          <w:b/>
          <w:bCs/>
          <w:sz w:val="28"/>
          <w:szCs w:val="28"/>
          <w:lang w:val="x-none"/>
        </w:rPr>
      </w:pPr>
      <w:r w:rsidRPr="002767D1">
        <w:rPr>
          <w:b/>
          <w:bCs/>
          <w:sz w:val="28"/>
          <w:szCs w:val="28"/>
          <w:lang w:val="x-none"/>
        </w:rPr>
        <w:t>Сведения о составе административно – управленческого аппарата:</w:t>
      </w:r>
    </w:p>
    <w:p w14:paraId="39CED01D" w14:textId="77777777" w:rsidR="00CD11CA" w:rsidRPr="002767D1" w:rsidRDefault="00CD11CA" w:rsidP="00D5588B">
      <w:pPr>
        <w:jc w:val="both"/>
        <w:rPr>
          <w:sz w:val="28"/>
          <w:szCs w:val="28"/>
          <w:lang w:val="x-none"/>
        </w:rPr>
      </w:pPr>
      <w:r w:rsidRPr="002767D1">
        <w:rPr>
          <w:sz w:val="28"/>
          <w:szCs w:val="28"/>
        </w:rPr>
        <w:t>Исполняющая обязанности д</w:t>
      </w:r>
      <w:r w:rsidRPr="002767D1">
        <w:rPr>
          <w:sz w:val="28"/>
          <w:szCs w:val="28"/>
          <w:lang w:val="x-none"/>
        </w:rPr>
        <w:t>иректор</w:t>
      </w:r>
      <w:r w:rsidRPr="002767D1">
        <w:rPr>
          <w:sz w:val="28"/>
          <w:szCs w:val="28"/>
        </w:rPr>
        <w:t>а</w:t>
      </w:r>
      <w:r w:rsidRPr="002767D1">
        <w:rPr>
          <w:sz w:val="28"/>
          <w:szCs w:val="28"/>
          <w:lang w:val="x-none"/>
        </w:rPr>
        <w:t xml:space="preserve">: </w:t>
      </w:r>
    </w:p>
    <w:p w14:paraId="4E12BB55" w14:textId="77777777" w:rsidR="00CD11CA" w:rsidRPr="002767D1" w:rsidRDefault="00CD11CA" w:rsidP="00D5588B">
      <w:pPr>
        <w:jc w:val="both"/>
        <w:rPr>
          <w:sz w:val="28"/>
          <w:szCs w:val="28"/>
        </w:rPr>
      </w:pPr>
      <w:r w:rsidRPr="002767D1">
        <w:rPr>
          <w:sz w:val="28"/>
          <w:szCs w:val="28"/>
          <w:lang w:val="x-none"/>
        </w:rPr>
        <w:t>1.</w:t>
      </w:r>
      <w:r w:rsidRPr="002767D1">
        <w:rPr>
          <w:sz w:val="28"/>
          <w:szCs w:val="28"/>
        </w:rPr>
        <w:t>Каррамова Лаззат Капангалиевна</w:t>
      </w:r>
      <w:r w:rsidRPr="002767D1">
        <w:rPr>
          <w:sz w:val="28"/>
          <w:szCs w:val="28"/>
          <w:lang w:val="x-none"/>
        </w:rPr>
        <w:t>, 196</w:t>
      </w:r>
      <w:r w:rsidRPr="002767D1">
        <w:rPr>
          <w:sz w:val="28"/>
          <w:szCs w:val="28"/>
        </w:rPr>
        <w:t>9</w:t>
      </w:r>
      <w:r w:rsidRPr="002767D1">
        <w:rPr>
          <w:sz w:val="28"/>
          <w:szCs w:val="28"/>
          <w:lang w:val="x-none"/>
        </w:rPr>
        <w:t xml:space="preserve"> г.р., образование высшее, стаж работы: общий – 3</w:t>
      </w:r>
      <w:r w:rsidRPr="002767D1">
        <w:rPr>
          <w:sz w:val="28"/>
          <w:szCs w:val="28"/>
        </w:rPr>
        <w:t>5</w:t>
      </w:r>
      <w:r w:rsidRPr="002767D1">
        <w:rPr>
          <w:sz w:val="28"/>
          <w:szCs w:val="28"/>
          <w:lang w:val="x-none"/>
        </w:rPr>
        <w:t xml:space="preserve">, в данной школе – </w:t>
      </w:r>
      <w:r w:rsidRPr="002767D1">
        <w:rPr>
          <w:sz w:val="28"/>
          <w:szCs w:val="28"/>
        </w:rPr>
        <w:t>8</w:t>
      </w:r>
      <w:r w:rsidRPr="002767D1">
        <w:rPr>
          <w:sz w:val="28"/>
          <w:szCs w:val="28"/>
          <w:lang w:val="x-none"/>
        </w:rPr>
        <w:t xml:space="preserve"> </w:t>
      </w:r>
      <w:r w:rsidRPr="002767D1">
        <w:rPr>
          <w:sz w:val="28"/>
          <w:szCs w:val="28"/>
        </w:rPr>
        <w:t>лет</w:t>
      </w:r>
      <w:r w:rsidRPr="002767D1">
        <w:rPr>
          <w:sz w:val="28"/>
          <w:szCs w:val="28"/>
          <w:lang w:val="x-none"/>
        </w:rPr>
        <w:t xml:space="preserve">, в данной должности – </w:t>
      </w:r>
      <w:r w:rsidRPr="002767D1">
        <w:rPr>
          <w:sz w:val="28"/>
          <w:szCs w:val="28"/>
        </w:rPr>
        <w:t>8 лет</w:t>
      </w:r>
      <w:r w:rsidRPr="002767D1">
        <w:rPr>
          <w:sz w:val="28"/>
          <w:szCs w:val="28"/>
          <w:lang w:val="x-none"/>
        </w:rPr>
        <w:t>.</w:t>
      </w:r>
      <w:r w:rsidRPr="002767D1">
        <w:rPr>
          <w:sz w:val="28"/>
          <w:szCs w:val="28"/>
        </w:rPr>
        <w:t xml:space="preserve"> Имеет вторую категорию заместителя директора.</w:t>
      </w:r>
    </w:p>
    <w:p w14:paraId="3FA97AB4" w14:textId="77777777" w:rsidR="00CD11CA" w:rsidRPr="002767D1" w:rsidRDefault="00CD11CA" w:rsidP="00D5588B">
      <w:pPr>
        <w:jc w:val="both"/>
        <w:rPr>
          <w:sz w:val="28"/>
          <w:szCs w:val="28"/>
          <w:lang w:val="x-none"/>
        </w:rPr>
      </w:pPr>
      <w:r w:rsidRPr="002767D1">
        <w:rPr>
          <w:sz w:val="28"/>
          <w:szCs w:val="28"/>
          <w:lang w:val="x-none"/>
        </w:rPr>
        <w:t xml:space="preserve">Заместители директора по УР: </w:t>
      </w:r>
    </w:p>
    <w:p w14:paraId="63D52886" w14:textId="77777777" w:rsidR="00CD11CA" w:rsidRPr="002767D1" w:rsidRDefault="00CD11CA" w:rsidP="00D5588B">
      <w:pPr>
        <w:jc w:val="both"/>
        <w:rPr>
          <w:sz w:val="28"/>
          <w:szCs w:val="28"/>
          <w:lang w:val="x-none"/>
        </w:rPr>
      </w:pPr>
      <w:r w:rsidRPr="002767D1">
        <w:rPr>
          <w:sz w:val="28"/>
          <w:szCs w:val="28"/>
          <w:lang w:val="x-none"/>
        </w:rPr>
        <w:t>1.</w:t>
      </w:r>
      <w:r w:rsidRPr="002767D1">
        <w:rPr>
          <w:sz w:val="28"/>
          <w:szCs w:val="28"/>
        </w:rPr>
        <w:t>Кабылова Александра Александровна</w:t>
      </w:r>
      <w:r w:rsidRPr="002767D1">
        <w:rPr>
          <w:sz w:val="28"/>
          <w:szCs w:val="28"/>
          <w:lang w:val="x-none"/>
        </w:rPr>
        <w:t>, 19</w:t>
      </w:r>
      <w:r w:rsidRPr="002767D1">
        <w:rPr>
          <w:sz w:val="28"/>
          <w:szCs w:val="28"/>
        </w:rPr>
        <w:t xml:space="preserve">81 </w:t>
      </w:r>
      <w:r w:rsidRPr="002767D1">
        <w:rPr>
          <w:sz w:val="28"/>
          <w:szCs w:val="28"/>
          <w:lang w:val="x-none"/>
        </w:rPr>
        <w:t xml:space="preserve">г.р.. образование высшее, стаж работы: общий- </w:t>
      </w:r>
      <w:r w:rsidRPr="002767D1">
        <w:rPr>
          <w:sz w:val="28"/>
          <w:szCs w:val="28"/>
        </w:rPr>
        <w:t>15</w:t>
      </w:r>
      <w:r w:rsidRPr="002767D1">
        <w:rPr>
          <w:sz w:val="28"/>
          <w:szCs w:val="28"/>
          <w:lang w:val="x-none"/>
        </w:rPr>
        <w:t xml:space="preserve"> лет, в данной школе </w:t>
      </w:r>
      <w:r w:rsidRPr="002767D1">
        <w:rPr>
          <w:sz w:val="28"/>
          <w:szCs w:val="28"/>
        </w:rPr>
        <w:t>14</w:t>
      </w:r>
      <w:r w:rsidRPr="002767D1">
        <w:rPr>
          <w:sz w:val="28"/>
          <w:szCs w:val="28"/>
          <w:lang w:val="x-none"/>
        </w:rPr>
        <w:t xml:space="preserve"> </w:t>
      </w:r>
      <w:r w:rsidRPr="002767D1">
        <w:rPr>
          <w:sz w:val="28"/>
          <w:szCs w:val="28"/>
        </w:rPr>
        <w:t>лет</w:t>
      </w:r>
      <w:r w:rsidRPr="002767D1">
        <w:rPr>
          <w:sz w:val="28"/>
          <w:szCs w:val="28"/>
          <w:lang w:val="x-none"/>
        </w:rPr>
        <w:t>, в данной должности -</w:t>
      </w:r>
      <w:r w:rsidRPr="002767D1">
        <w:rPr>
          <w:sz w:val="28"/>
          <w:szCs w:val="28"/>
        </w:rPr>
        <w:t>2 года</w:t>
      </w:r>
      <w:r w:rsidRPr="002767D1">
        <w:rPr>
          <w:sz w:val="28"/>
          <w:szCs w:val="28"/>
          <w:lang w:val="x-none"/>
        </w:rPr>
        <w:t xml:space="preserve">. </w:t>
      </w:r>
    </w:p>
    <w:p w14:paraId="0380946B" w14:textId="77777777" w:rsidR="00CD11CA" w:rsidRPr="002767D1" w:rsidRDefault="00CD11CA" w:rsidP="00D5588B">
      <w:pPr>
        <w:jc w:val="both"/>
        <w:rPr>
          <w:sz w:val="28"/>
          <w:szCs w:val="28"/>
          <w:lang w:val="x-none"/>
        </w:rPr>
      </w:pPr>
      <w:r w:rsidRPr="002767D1">
        <w:rPr>
          <w:sz w:val="28"/>
          <w:szCs w:val="28"/>
          <w:lang w:val="x-none"/>
        </w:rPr>
        <w:t>Заместитель директора по НМР:</w:t>
      </w:r>
    </w:p>
    <w:p w14:paraId="76CA8A62" w14:textId="77777777" w:rsidR="00CD11CA" w:rsidRPr="002767D1" w:rsidRDefault="00CD11CA" w:rsidP="00D5588B">
      <w:pPr>
        <w:jc w:val="both"/>
        <w:rPr>
          <w:sz w:val="28"/>
          <w:szCs w:val="28"/>
          <w:lang w:val="x-none"/>
        </w:rPr>
      </w:pPr>
      <w:r w:rsidRPr="002767D1">
        <w:rPr>
          <w:sz w:val="28"/>
          <w:szCs w:val="28"/>
        </w:rPr>
        <w:t>1. Рожкова Ирина Анатольевна</w:t>
      </w:r>
      <w:r w:rsidRPr="002767D1">
        <w:rPr>
          <w:sz w:val="28"/>
          <w:szCs w:val="28"/>
          <w:lang w:val="x-none"/>
        </w:rPr>
        <w:t>, 19</w:t>
      </w:r>
      <w:r w:rsidRPr="002767D1">
        <w:rPr>
          <w:sz w:val="28"/>
          <w:szCs w:val="28"/>
        </w:rPr>
        <w:t>66</w:t>
      </w:r>
      <w:r w:rsidRPr="002767D1">
        <w:rPr>
          <w:sz w:val="28"/>
          <w:szCs w:val="28"/>
          <w:lang w:val="x-none"/>
        </w:rPr>
        <w:t xml:space="preserve">г.р. образование высшее, стаж работы: общий- </w:t>
      </w:r>
      <w:r w:rsidRPr="002767D1">
        <w:rPr>
          <w:sz w:val="28"/>
          <w:szCs w:val="28"/>
        </w:rPr>
        <w:t>32</w:t>
      </w:r>
      <w:r w:rsidRPr="002767D1">
        <w:rPr>
          <w:sz w:val="28"/>
          <w:szCs w:val="28"/>
          <w:lang w:val="x-none"/>
        </w:rPr>
        <w:t xml:space="preserve"> </w:t>
      </w:r>
      <w:r w:rsidRPr="002767D1">
        <w:rPr>
          <w:sz w:val="28"/>
          <w:szCs w:val="28"/>
        </w:rPr>
        <w:t>года</w:t>
      </w:r>
      <w:r w:rsidRPr="002767D1">
        <w:rPr>
          <w:sz w:val="28"/>
          <w:szCs w:val="28"/>
          <w:lang w:val="x-none"/>
        </w:rPr>
        <w:t xml:space="preserve">, в данной организации – </w:t>
      </w:r>
      <w:r w:rsidRPr="002767D1">
        <w:rPr>
          <w:sz w:val="28"/>
          <w:szCs w:val="28"/>
        </w:rPr>
        <w:t>3</w:t>
      </w:r>
      <w:r w:rsidRPr="002767D1">
        <w:rPr>
          <w:sz w:val="28"/>
          <w:szCs w:val="28"/>
          <w:lang w:val="x-none"/>
        </w:rPr>
        <w:t xml:space="preserve"> </w:t>
      </w:r>
      <w:r w:rsidRPr="002767D1">
        <w:rPr>
          <w:sz w:val="28"/>
          <w:szCs w:val="28"/>
        </w:rPr>
        <w:t>года</w:t>
      </w:r>
      <w:r w:rsidRPr="002767D1">
        <w:rPr>
          <w:sz w:val="28"/>
          <w:szCs w:val="28"/>
          <w:lang w:val="x-none"/>
        </w:rPr>
        <w:t xml:space="preserve">, в данной должности </w:t>
      </w:r>
      <w:r w:rsidRPr="002767D1">
        <w:rPr>
          <w:sz w:val="28"/>
          <w:szCs w:val="28"/>
        </w:rPr>
        <w:t>2 года</w:t>
      </w:r>
      <w:r w:rsidRPr="002767D1">
        <w:rPr>
          <w:sz w:val="28"/>
          <w:szCs w:val="28"/>
          <w:lang w:val="x-none"/>
        </w:rPr>
        <w:t>.</w:t>
      </w:r>
    </w:p>
    <w:p w14:paraId="532BD6AC" w14:textId="77777777" w:rsidR="00CD11CA" w:rsidRPr="002767D1" w:rsidRDefault="00CD11CA" w:rsidP="00D5588B">
      <w:pPr>
        <w:jc w:val="both"/>
        <w:rPr>
          <w:sz w:val="28"/>
          <w:szCs w:val="28"/>
        </w:rPr>
      </w:pPr>
      <w:r w:rsidRPr="002767D1">
        <w:rPr>
          <w:sz w:val="28"/>
          <w:szCs w:val="28"/>
        </w:rPr>
        <w:t>2. Жалгасова Сания Ермековна, 1992 г.р. образование высшее, стаж работы: общий-9 лет, в данной организации- 5 лет, в данной дожности- 4 года</w:t>
      </w:r>
    </w:p>
    <w:p w14:paraId="53D7751A" w14:textId="77777777" w:rsidR="00CD11CA" w:rsidRPr="002767D1" w:rsidRDefault="00CD11CA" w:rsidP="00D5588B">
      <w:pPr>
        <w:jc w:val="both"/>
        <w:rPr>
          <w:sz w:val="28"/>
          <w:szCs w:val="28"/>
          <w:lang w:val="x-none"/>
        </w:rPr>
      </w:pPr>
      <w:r w:rsidRPr="002767D1">
        <w:rPr>
          <w:sz w:val="28"/>
          <w:szCs w:val="28"/>
          <w:lang w:val="x-none"/>
        </w:rPr>
        <w:t xml:space="preserve">Заместители директора по ВР: </w:t>
      </w:r>
    </w:p>
    <w:p w14:paraId="0BB44083" w14:textId="77777777" w:rsidR="00CD11CA" w:rsidRPr="002767D1" w:rsidRDefault="00CD11CA" w:rsidP="00D5588B">
      <w:pPr>
        <w:jc w:val="both"/>
        <w:rPr>
          <w:sz w:val="28"/>
          <w:szCs w:val="28"/>
          <w:lang w:val="x-none"/>
        </w:rPr>
      </w:pPr>
      <w:r w:rsidRPr="002767D1">
        <w:rPr>
          <w:sz w:val="28"/>
          <w:szCs w:val="28"/>
        </w:rPr>
        <w:t>1</w:t>
      </w:r>
      <w:r w:rsidRPr="002767D1">
        <w:rPr>
          <w:sz w:val="28"/>
          <w:szCs w:val="28"/>
          <w:lang w:val="x-none"/>
        </w:rPr>
        <w:t>.</w:t>
      </w:r>
      <w:r w:rsidRPr="002767D1">
        <w:rPr>
          <w:sz w:val="28"/>
          <w:szCs w:val="28"/>
        </w:rPr>
        <w:t>Абуова Бакытжамал Жаксылыковна</w:t>
      </w:r>
      <w:r w:rsidRPr="002767D1">
        <w:rPr>
          <w:sz w:val="28"/>
          <w:szCs w:val="28"/>
          <w:lang w:val="x-none"/>
        </w:rPr>
        <w:t>, 19</w:t>
      </w:r>
      <w:r w:rsidRPr="002767D1">
        <w:rPr>
          <w:sz w:val="28"/>
          <w:szCs w:val="28"/>
        </w:rPr>
        <w:t>8</w:t>
      </w:r>
      <w:r w:rsidRPr="002767D1">
        <w:rPr>
          <w:sz w:val="28"/>
          <w:szCs w:val="28"/>
          <w:lang w:val="x-none"/>
        </w:rPr>
        <w:t xml:space="preserve">2 г.р., образование высшее, стаж работы: общий – </w:t>
      </w:r>
      <w:r w:rsidRPr="002767D1">
        <w:rPr>
          <w:sz w:val="28"/>
          <w:szCs w:val="28"/>
        </w:rPr>
        <w:t>12</w:t>
      </w:r>
      <w:r w:rsidRPr="002767D1">
        <w:rPr>
          <w:sz w:val="28"/>
          <w:szCs w:val="28"/>
          <w:lang w:val="x-none"/>
        </w:rPr>
        <w:t xml:space="preserve">, в данной школе – </w:t>
      </w:r>
      <w:r w:rsidRPr="002767D1">
        <w:rPr>
          <w:sz w:val="28"/>
          <w:szCs w:val="28"/>
        </w:rPr>
        <w:t>8</w:t>
      </w:r>
      <w:r w:rsidRPr="002767D1">
        <w:rPr>
          <w:sz w:val="28"/>
          <w:szCs w:val="28"/>
          <w:lang w:val="x-none"/>
        </w:rPr>
        <w:t xml:space="preserve"> лет, в данной должности – </w:t>
      </w:r>
      <w:r w:rsidRPr="002767D1">
        <w:rPr>
          <w:sz w:val="28"/>
          <w:szCs w:val="28"/>
        </w:rPr>
        <w:t>4 года</w:t>
      </w:r>
      <w:r w:rsidRPr="002767D1">
        <w:rPr>
          <w:sz w:val="28"/>
          <w:szCs w:val="28"/>
          <w:lang w:val="x-none"/>
        </w:rPr>
        <w:t>.</w:t>
      </w:r>
    </w:p>
    <w:p w14:paraId="1D1BA1CE" w14:textId="77777777" w:rsidR="00CD11CA" w:rsidRPr="002767D1" w:rsidRDefault="00CD11CA" w:rsidP="00D5588B">
      <w:pPr>
        <w:jc w:val="both"/>
        <w:rPr>
          <w:sz w:val="28"/>
          <w:szCs w:val="28"/>
        </w:rPr>
      </w:pPr>
      <w:r w:rsidRPr="002767D1">
        <w:rPr>
          <w:sz w:val="28"/>
          <w:szCs w:val="28"/>
          <w:lang w:val="x-none"/>
        </w:rPr>
        <w:t>Социальный педагог</w:t>
      </w:r>
      <w:r w:rsidRPr="002767D1">
        <w:rPr>
          <w:sz w:val="28"/>
          <w:szCs w:val="28"/>
        </w:rPr>
        <w:t>:</w:t>
      </w:r>
    </w:p>
    <w:p w14:paraId="481B28DD" w14:textId="77777777" w:rsidR="00CD11CA" w:rsidRPr="002767D1" w:rsidRDefault="00CD11CA" w:rsidP="00D5588B">
      <w:pPr>
        <w:jc w:val="both"/>
        <w:rPr>
          <w:sz w:val="28"/>
          <w:szCs w:val="28"/>
        </w:rPr>
      </w:pPr>
      <w:r w:rsidRPr="002767D1">
        <w:rPr>
          <w:sz w:val="28"/>
          <w:szCs w:val="28"/>
        </w:rPr>
        <w:t>Кульсейтова Нагима Байдрахмановна, 1984 г.р., образование высшее, стаж работы: общий стаж -  2 года, в данной школе- 2 года, в данной должности- 2 года</w:t>
      </w:r>
    </w:p>
    <w:p w14:paraId="54FB75A2" w14:textId="77777777" w:rsidR="00CD11CA" w:rsidRPr="002767D1" w:rsidRDefault="00CD11CA" w:rsidP="00D5588B">
      <w:pPr>
        <w:jc w:val="both"/>
        <w:rPr>
          <w:sz w:val="28"/>
          <w:szCs w:val="28"/>
          <w:lang w:val="x-none"/>
        </w:rPr>
      </w:pPr>
      <w:r w:rsidRPr="002767D1">
        <w:rPr>
          <w:sz w:val="28"/>
          <w:szCs w:val="28"/>
          <w:lang w:val="x-none"/>
        </w:rPr>
        <w:t>Психологи школы.</w:t>
      </w:r>
    </w:p>
    <w:p w14:paraId="4DDCAF67" w14:textId="77777777" w:rsidR="00CD11CA" w:rsidRPr="002767D1" w:rsidRDefault="00CD11CA" w:rsidP="00D5588B">
      <w:pPr>
        <w:jc w:val="both"/>
        <w:rPr>
          <w:sz w:val="28"/>
          <w:szCs w:val="28"/>
          <w:lang w:val="x-none"/>
        </w:rPr>
      </w:pPr>
      <w:r w:rsidRPr="002767D1">
        <w:rPr>
          <w:sz w:val="28"/>
          <w:szCs w:val="28"/>
          <w:lang w:val="x-none"/>
        </w:rPr>
        <w:t>1.</w:t>
      </w:r>
      <w:r w:rsidRPr="002767D1">
        <w:rPr>
          <w:sz w:val="28"/>
          <w:szCs w:val="28"/>
          <w:lang w:val="x-none"/>
        </w:rPr>
        <w:tab/>
      </w:r>
      <w:r w:rsidRPr="002767D1">
        <w:rPr>
          <w:sz w:val="28"/>
          <w:szCs w:val="28"/>
        </w:rPr>
        <w:t>Жанайдарова Улболсын Тимуровна</w:t>
      </w:r>
      <w:r w:rsidRPr="002767D1">
        <w:rPr>
          <w:sz w:val="28"/>
          <w:szCs w:val="28"/>
          <w:lang w:val="x-none"/>
        </w:rPr>
        <w:t>, 199</w:t>
      </w:r>
      <w:r w:rsidRPr="002767D1">
        <w:rPr>
          <w:sz w:val="28"/>
          <w:szCs w:val="28"/>
        </w:rPr>
        <w:t>5</w:t>
      </w:r>
      <w:r w:rsidRPr="002767D1">
        <w:rPr>
          <w:sz w:val="28"/>
          <w:szCs w:val="28"/>
          <w:lang w:val="x-none"/>
        </w:rPr>
        <w:t xml:space="preserve"> г.р., образование высшее,</w:t>
      </w:r>
      <w:r w:rsidRPr="002767D1">
        <w:rPr>
          <w:sz w:val="28"/>
          <w:szCs w:val="28"/>
        </w:rPr>
        <w:t xml:space="preserve"> молодой специалист</w:t>
      </w:r>
      <w:r w:rsidRPr="002767D1">
        <w:rPr>
          <w:sz w:val="28"/>
          <w:szCs w:val="28"/>
          <w:lang w:val="x-none"/>
        </w:rPr>
        <w:t xml:space="preserve"> </w:t>
      </w:r>
      <w:r w:rsidRPr="002767D1">
        <w:rPr>
          <w:sz w:val="28"/>
          <w:szCs w:val="28"/>
        </w:rPr>
        <w:t>в</w:t>
      </w:r>
      <w:r w:rsidRPr="002767D1">
        <w:rPr>
          <w:sz w:val="28"/>
          <w:szCs w:val="28"/>
          <w:lang w:val="x-none"/>
        </w:rPr>
        <w:t xml:space="preserve"> данной организации </w:t>
      </w:r>
      <w:r w:rsidRPr="002767D1">
        <w:rPr>
          <w:sz w:val="28"/>
          <w:szCs w:val="28"/>
        </w:rPr>
        <w:t>2 месяца</w:t>
      </w:r>
      <w:r w:rsidRPr="002767D1">
        <w:rPr>
          <w:sz w:val="28"/>
          <w:szCs w:val="28"/>
          <w:lang w:val="x-none"/>
        </w:rPr>
        <w:t>.</w:t>
      </w:r>
    </w:p>
    <w:p w14:paraId="2641DD4F" w14:textId="77777777" w:rsidR="00CD11CA" w:rsidRPr="002767D1" w:rsidRDefault="00CD11CA" w:rsidP="00D5588B">
      <w:pPr>
        <w:jc w:val="both"/>
        <w:rPr>
          <w:sz w:val="28"/>
          <w:szCs w:val="28"/>
          <w:lang w:val="x-none"/>
        </w:rPr>
      </w:pPr>
      <w:r w:rsidRPr="002767D1">
        <w:rPr>
          <w:sz w:val="28"/>
          <w:szCs w:val="28"/>
        </w:rPr>
        <w:t>Ш</w:t>
      </w:r>
      <w:r w:rsidRPr="002767D1">
        <w:rPr>
          <w:sz w:val="28"/>
          <w:szCs w:val="28"/>
          <w:lang w:val="x-none"/>
        </w:rPr>
        <w:t>кола укомплектована полностью штатными педагогическими работникам</w:t>
      </w:r>
    </w:p>
    <w:p w14:paraId="47D3DFD6" w14:textId="77777777" w:rsidR="00CD11CA" w:rsidRPr="002767D1" w:rsidRDefault="00CD11CA" w:rsidP="00D5588B">
      <w:pPr>
        <w:jc w:val="both"/>
        <w:rPr>
          <w:sz w:val="28"/>
          <w:szCs w:val="28"/>
          <w:lang w:val="x-none"/>
        </w:rPr>
      </w:pPr>
    </w:p>
    <w:p w14:paraId="263F012A" w14:textId="3E02A7B7" w:rsidR="00CD11CA" w:rsidRPr="002767D1" w:rsidRDefault="00CD11CA" w:rsidP="00D5588B">
      <w:pPr>
        <w:jc w:val="center"/>
        <w:rPr>
          <w:b/>
          <w:color w:val="000000"/>
          <w:sz w:val="28"/>
          <w:szCs w:val="28"/>
          <w:u w:val="single"/>
        </w:rPr>
      </w:pPr>
      <w:r w:rsidRPr="002767D1">
        <w:rPr>
          <w:b/>
          <w:color w:val="000000"/>
          <w:sz w:val="28"/>
          <w:szCs w:val="28"/>
          <w:u w:val="single"/>
        </w:rPr>
        <w:t>Информация по уровню образования:</w:t>
      </w:r>
    </w:p>
    <w:tbl>
      <w:tblPr>
        <w:tblW w:w="9349" w:type="dxa"/>
        <w:tblInd w:w="-106" w:type="dxa"/>
        <w:tblLook w:val="0000" w:firstRow="0" w:lastRow="0" w:firstColumn="0" w:lastColumn="0" w:noHBand="0" w:noVBand="0"/>
      </w:tblPr>
      <w:tblGrid>
        <w:gridCol w:w="1519"/>
        <w:gridCol w:w="2693"/>
        <w:gridCol w:w="1125"/>
        <w:gridCol w:w="2446"/>
        <w:gridCol w:w="1566"/>
      </w:tblGrid>
      <w:tr w:rsidR="00CD11CA" w:rsidRPr="002767D1" w14:paraId="2CA3ACDB" w14:textId="77777777" w:rsidTr="0013221E">
        <w:trPr>
          <w:trHeight w:val="20"/>
        </w:trPr>
        <w:tc>
          <w:tcPr>
            <w:tcW w:w="1519" w:type="dxa"/>
            <w:vMerge w:val="restart"/>
            <w:tcBorders>
              <w:top w:val="single" w:sz="4" w:space="0" w:color="auto"/>
              <w:left w:val="single" w:sz="4" w:space="0" w:color="auto"/>
              <w:bottom w:val="single" w:sz="4" w:space="0" w:color="000000"/>
              <w:right w:val="single" w:sz="4" w:space="0" w:color="auto"/>
            </w:tcBorders>
          </w:tcPr>
          <w:p w14:paraId="5A1C7BBA" w14:textId="147737C1" w:rsidR="00CD11CA" w:rsidRPr="002767D1" w:rsidRDefault="00CD11CA" w:rsidP="00D5588B">
            <w:pPr>
              <w:jc w:val="center"/>
              <w:rPr>
                <w:color w:val="000000"/>
                <w:sz w:val="28"/>
                <w:szCs w:val="28"/>
              </w:rPr>
            </w:pPr>
            <w:r w:rsidRPr="002767D1">
              <w:rPr>
                <w:color w:val="000000"/>
                <w:sz w:val="28"/>
                <w:szCs w:val="28"/>
              </w:rPr>
              <w:t>годы</w:t>
            </w:r>
          </w:p>
        </w:tc>
        <w:tc>
          <w:tcPr>
            <w:tcW w:w="2693" w:type="dxa"/>
            <w:vMerge w:val="restart"/>
            <w:tcBorders>
              <w:top w:val="single" w:sz="4" w:space="0" w:color="auto"/>
              <w:left w:val="single" w:sz="4" w:space="0" w:color="auto"/>
              <w:bottom w:val="single" w:sz="4" w:space="0" w:color="000000"/>
              <w:right w:val="single" w:sz="4" w:space="0" w:color="auto"/>
            </w:tcBorders>
          </w:tcPr>
          <w:p w14:paraId="11C375C0" w14:textId="77777777" w:rsidR="00CD11CA" w:rsidRPr="002767D1" w:rsidRDefault="00CD11CA" w:rsidP="00D5588B">
            <w:pPr>
              <w:jc w:val="center"/>
              <w:rPr>
                <w:color w:val="000000"/>
                <w:sz w:val="28"/>
                <w:szCs w:val="28"/>
              </w:rPr>
            </w:pPr>
            <w:r w:rsidRPr="002767D1">
              <w:rPr>
                <w:color w:val="000000"/>
                <w:sz w:val="28"/>
                <w:szCs w:val="28"/>
              </w:rPr>
              <w:t>численность педагогических работников, всего</w:t>
            </w:r>
          </w:p>
        </w:tc>
        <w:tc>
          <w:tcPr>
            <w:tcW w:w="5137" w:type="dxa"/>
            <w:gridSpan w:val="3"/>
            <w:tcBorders>
              <w:top w:val="single" w:sz="4" w:space="0" w:color="auto"/>
              <w:left w:val="nil"/>
              <w:bottom w:val="single" w:sz="4" w:space="0" w:color="auto"/>
              <w:right w:val="single" w:sz="4" w:space="0" w:color="000000"/>
            </w:tcBorders>
          </w:tcPr>
          <w:p w14:paraId="1288FECD" w14:textId="77777777" w:rsidR="00CD11CA" w:rsidRPr="002767D1" w:rsidRDefault="00CD11CA" w:rsidP="00D5588B">
            <w:pPr>
              <w:jc w:val="center"/>
              <w:rPr>
                <w:color w:val="000000"/>
                <w:sz w:val="28"/>
                <w:szCs w:val="28"/>
              </w:rPr>
            </w:pPr>
            <w:r w:rsidRPr="002767D1">
              <w:rPr>
                <w:color w:val="000000"/>
                <w:sz w:val="28"/>
                <w:szCs w:val="28"/>
              </w:rPr>
              <w:t>в том числе, имеющих образование</w:t>
            </w:r>
          </w:p>
        </w:tc>
      </w:tr>
      <w:tr w:rsidR="00CD11CA" w:rsidRPr="002767D1" w14:paraId="6E20CE78" w14:textId="77777777" w:rsidTr="0013221E">
        <w:trPr>
          <w:trHeight w:val="20"/>
        </w:trPr>
        <w:tc>
          <w:tcPr>
            <w:tcW w:w="1519" w:type="dxa"/>
            <w:vMerge/>
            <w:tcBorders>
              <w:top w:val="single" w:sz="4" w:space="0" w:color="auto"/>
              <w:left w:val="single" w:sz="4" w:space="0" w:color="auto"/>
              <w:bottom w:val="single" w:sz="4" w:space="0" w:color="auto"/>
              <w:right w:val="single" w:sz="4" w:space="0" w:color="auto"/>
            </w:tcBorders>
          </w:tcPr>
          <w:p w14:paraId="1E2B11BF" w14:textId="77777777" w:rsidR="00CD11CA" w:rsidRPr="002767D1" w:rsidRDefault="00CD11CA" w:rsidP="00D5588B">
            <w:pPr>
              <w:jc w:val="center"/>
              <w:rPr>
                <w:color w:val="000000"/>
                <w:sz w:val="28"/>
                <w:szCs w:val="28"/>
              </w:rPr>
            </w:pPr>
          </w:p>
        </w:tc>
        <w:tc>
          <w:tcPr>
            <w:tcW w:w="2693" w:type="dxa"/>
            <w:vMerge/>
            <w:tcBorders>
              <w:top w:val="single" w:sz="4" w:space="0" w:color="auto"/>
              <w:left w:val="single" w:sz="4" w:space="0" w:color="auto"/>
              <w:bottom w:val="single" w:sz="4" w:space="0" w:color="auto"/>
              <w:right w:val="single" w:sz="4" w:space="0" w:color="auto"/>
            </w:tcBorders>
          </w:tcPr>
          <w:p w14:paraId="75548B19" w14:textId="77777777" w:rsidR="00CD11CA" w:rsidRPr="002767D1" w:rsidRDefault="00CD11CA" w:rsidP="00D5588B">
            <w:pPr>
              <w:jc w:val="center"/>
              <w:rPr>
                <w:color w:val="000000"/>
                <w:sz w:val="28"/>
                <w:szCs w:val="28"/>
              </w:rPr>
            </w:pPr>
          </w:p>
        </w:tc>
        <w:tc>
          <w:tcPr>
            <w:tcW w:w="1125" w:type="dxa"/>
            <w:tcBorders>
              <w:top w:val="nil"/>
              <w:left w:val="nil"/>
              <w:bottom w:val="single" w:sz="4" w:space="0" w:color="auto"/>
              <w:right w:val="single" w:sz="4" w:space="0" w:color="auto"/>
            </w:tcBorders>
          </w:tcPr>
          <w:p w14:paraId="47693F8F" w14:textId="77777777" w:rsidR="00CD11CA" w:rsidRPr="002767D1" w:rsidRDefault="00CD11CA" w:rsidP="00D5588B">
            <w:pPr>
              <w:jc w:val="center"/>
              <w:rPr>
                <w:color w:val="000000"/>
                <w:sz w:val="28"/>
                <w:szCs w:val="28"/>
              </w:rPr>
            </w:pPr>
            <w:r w:rsidRPr="002767D1">
              <w:rPr>
                <w:color w:val="000000"/>
                <w:sz w:val="28"/>
                <w:szCs w:val="28"/>
              </w:rPr>
              <w:t>высшее</w:t>
            </w:r>
          </w:p>
        </w:tc>
        <w:tc>
          <w:tcPr>
            <w:tcW w:w="2446" w:type="dxa"/>
            <w:tcBorders>
              <w:top w:val="nil"/>
              <w:left w:val="nil"/>
              <w:bottom w:val="single" w:sz="4" w:space="0" w:color="auto"/>
              <w:right w:val="single" w:sz="4" w:space="0" w:color="auto"/>
            </w:tcBorders>
          </w:tcPr>
          <w:p w14:paraId="2BB825FF" w14:textId="77777777" w:rsidR="00CD11CA" w:rsidRPr="002767D1" w:rsidRDefault="00CD11CA" w:rsidP="00D5588B">
            <w:pPr>
              <w:jc w:val="center"/>
              <w:rPr>
                <w:color w:val="000000"/>
                <w:sz w:val="28"/>
                <w:szCs w:val="28"/>
              </w:rPr>
            </w:pPr>
            <w:r w:rsidRPr="002767D1">
              <w:rPr>
                <w:color w:val="000000"/>
                <w:sz w:val="28"/>
                <w:szCs w:val="28"/>
              </w:rPr>
              <w:t>среднее профессиональное</w:t>
            </w:r>
          </w:p>
        </w:tc>
        <w:tc>
          <w:tcPr>
            <w:tcW w:w="1566" w:type="dxa"/>
            <w:tcBorders>
              <w:top w:val="nil"/>
              <w:left w:val="nil"/>
              <w:bottom w:val="single" w:sz="4" w:space="0" w:color="auto"/>
              <w:right w:val="single" w:sz="4" w:space="0" w:color="auto"/>
            </w:tcBorders>
          </w:tcPr>
          <w:p w14:paraId="52966155" w14:textId="77777777" w:rsidR="00CD11CA" w:rsidRPr="002767D1" w:rsidRDefault="00CD11CA" w:rsidP="00D5588B">
            <w:pPr>
              <w:jc w:val="center"/>
              <w:rPr>
                <w:color w:val="000000"/>
                <w:sz w:val="28"/>
                <w:szCs w:val="28"/>
              </w:rPr>
            </w:pPr>
            <w:r w:rsidRPr="002767D1">
              <w:rPr>
                <w:color w:val="000000"/>
                <w:sz w:val="28"/>
                <w:szCs w:val="28"/>
              </w:rPr>
              <w:t>общее среднее</w:t>
            </w:r>
          </w:p>
        </w:tc>
      </w:tr>
      <w:tr w:rsidR="00CD11CA" w:rsidRPr="002767D1" w14:paraId="018B6480" w14:textId="77777777" w:rsidTr="0013221E">
        <w:trPr>
          <w:trHeight w:val="20"/>
        </w:trPr>
        <w:tc>
          <w:tcPr>
            <w:tcW w:w="1519" w:type="dxa"/>
            <w:tcBorders>
              <w:top w:val="single" w:sz="4" w:space="0" w:color="auto"/>
              <w:left w:val="single" w:sz="4" w:space="0" w:color="auto"/>
              <w:bottom w:val="single" w:sz="4" w:space="0" w:color="auto"/>
              <w:right w:val="single" w:sz="4" w:space="0" w:color="auto"/>
            </w:tcBorders>
          </w:tcPr>
          <w:p w14:paraId="7B9DD491" w14:textId="77777777" w:rsidR="00CD11CA" w:rsidRPr="002767D1" w:rsidRDefault="00CD11CA" w:rsidP="00D5588B">
            <w:pPr>
              <w:jc w:val="center"/>
              <w:rPr>
                <w:color w:val="000000"/>
                <w:sz w:val="28"/>
                <w:szCs w:val="28"/>
              </w:rPr>
            </w:pPr>
            <w:r w:rsidRPr="002767D1">
              <w:rPr>
                <w:color w:val="000000"/>
                <w:sz w:val="28"/>
                <w:szCs w:val="28"/>
              </w:rPr>
              <w:t>2018-2019</w:t>
            </w:r>
          </w:p>
        </w:tc>
        <w:tc>
          <w:tcPr>
            <w:tcW w:w="2693" w:type="dxa"/>
            <w:tcBorders>
              <w:top w:val="single" w:sz="4" w:space="0" w:color="auto"/>
              <w:left w:val="single" w:sz="4" w:space="0" w:color="auto"/>
              <w:bottom w:val="single" w:sz="4" w:space="0" w:color="auto"/>
              <w:right w:val="single" w:sz="4" w:space="0" w:color="auto"/>
            </w:tcBorders>
          </w:tcPr>
          <w:p w14:paraId="70F0ABFE" w14:textId="77777777" w:rsidR="00CD11CA" w:rsidRPr="002767D1" w:rsidRDefault="00CD11CA" w:rsidP="00D5588B">
            <w:pPr>
              <w:jc w:val="center"/>
              <w:rPr>
                <w:color w:val="000000"/>
                <w:sz w:val="28"/>
                <w:szCs w:val="28"/>
              </w:rPr>
            </w:pPr>
            <w:r w:rsidRPr="002767D1">
              <w:rPr>
                <w:color w:val="000000"/>
                <w:sz w:val="28"/>
                <w:szCs w:val="28"/>
              </w:rPr>
              <w:t>57</w:t>
            </w:r>
          </w:p>
        </w:tc>
        <w:tc>
          <w:tcPr>
            <w:tcW w:w="1125" w:type="dxa"/>
            <w:tcBorders>
              <w:top w:val="single" w:sz="4" w:space="0" w:color="auto"/>
              <w:left w:val="nil"/>
              <w:bottom w:val="single" w:sz="4" w:space="0" w:color="auto"/>
              <w:right w:val="single" w:sz="4" w:space="0" w:color="auto"/>
            </w:tcBorders>
          </w:tcPr>
          <w:p w14:paraId="5C033013" w14:textId="77777777" w:rsidR="00CD11CA" w:rsidRPr="002767D1" w:rsidRDefault="00CD11CA" w:rsidP="00D5588B">
            <w:pPr>
              <w:jc w:val="center"/>
              <w:rPr>
                <w:color w:val="000000"/>
                <w:sz w:val="28"/>
                <w:szCs w:val="28"/>
              </w:rPr>
            </w:pPr>
            <w:r w:rsidRPr="002767D1">
              <w:rPr>
                <w:color w:val="000000"/>
                <w:sz w:val="28"/>
                <w:szCs w:val="28"/>
              </w:rPr>
              <w:t>52</w:t>
            </w:r>
          </w:p>
        </w:tc>
        <w:tc>
          <w:tcPr>
            <w:tcW w:w="2446" w:type="dxa"/>
            <w:tcBorders>
              <w:top w:val="single" w:sz="4" w:space="0" w:color="auto"/>
              <w:left w:val="nil"/>
              <w:bottom w:val="single" w:sz="4" w:space="0" w:color="auto"/>
              <w:right w:val="single" w:sz="4" w:space="0" w:color="auto"/>
            </w:tcBorders>
          </w:tcPr>
          <w:p w14:paraId="01582C09" w14:textId="77777777" w:rsidR="00CD11CA" w:rsidRPr="002767D1" w:rsidRDefault="00CD11CA" w:rsidP="00D5588B">
            <w:pPr>
              <w:jc w:val="center"/>
              <w:rPr>
                <w:color w:val="000000"/>
                <w:sz w:val="28"/>
                <w:szCs w:val="28"/>
              </w:rPr>
            </w:pPr>
            <w:r w:rsidRPr="002767D1">
              <w:rPr>
                <w:color w:val="000000"/>
                <w:sz w:val="28"/>
                <w:szCs w:val="28"/>
              </w:rPr>
              <w:t>5</w:t>
            </w:r>
          </w:p>
        </w:tc>
        <w:tc>
          <w:tcPr>
            <w:tcW w:w="1566" w:type="dxa"/>
            <w:tcBorders>
              <w:top w:val="single" w:sz="4" w:space="0" w:color="auto"/>
              <w:left w:val="nil"/>
              <w:bottom w:val="single" w:sz="4" w:space="0" w:color="auto"/>
              <w:right w:val="single" w:sz="4" w:space="0" w:color="auto"/>
            </w:tcBorders>
          </w:tcPr>
          <w:p w14:paraId="2E9E14A9" w14:textId="77777777" w:rsidR="00CD11CA" w:rsidRPr="002767D1" w:rsidRDefault="00CD11CA" w:rsidP="00D5588B">
            <w:pPr>
              <w:jc w:val="center"/>
              <w:rPr>
                <w:color w:val="000000"/>
                <w:sz w:val="28"/>
                <w:szCs w:val="28"/>
              </w:rPr>
            </w:pPr>
            <w:r w:rsidRPr="002767D1">
              <w:rPr>
                <w:color w:val="000000"/>
                <w:sz w:val="28"/>
                <w:szCs w:val="28"/>
              </w:rPr>
              <w:t>0</w:t>
            </w:r>
          </w:p>
        </w:tc>
      </w:tr>
      <w:tr w:rsidR="00CD11CA" w:rsidRPr="002767D1" w14:paraId="18AFDC01" w14:textId="77777777" w:rsidTr="0013221E">
        <w:trPr>
          <w:trHeight w:val="20"/>
        </w:trPr>
        <w:tc>
          <w:tcPr>
            <w:tcW w:w="1519" w:type="dxa"/>
            <w:tcBorders>
              <w:top w:val="single" w:sz="4" w:space="0" w:color="auto"/>
              <w:left w:val="single" w:sz="4" w:space="0" w:color="auto"/>
              <w:bottom w:val="single" w:sz="4" w:space="0" w:color="auto"/>
              <w:right w:val="single" w:sz="4" w:space="0" w:color="auto"/>
            </w:tcBorders>
          </w:tcPr>
          <w:p w14:paraId="5B9B3DF4" w14:textId="77777777" w:rsidR="00CD11CA" w:rsidRPr="002767D1" w:rsidRDefault="00CD11CA" w:rsidP="00D5588B">
            <w:pPr>
              <w:jc w:val="center"/>
              <w:rPr>
                <w:color w:val="000000"/>
                <w:sz w:val="28"/>
                <w:szCs w:val="28"/>
              </w:rPr>
            </w:pPr>
            <w:r w:rsidRPr="002767D1">
              <w:rPr>
                <w:color w:val="000000"/>
                <w:sz w:val="28"/>
                <w:szCs w:val="28"/>
              </w:rPr>
              <w:lastRenderedPageBreak/>
              <w:t>2019-2020</w:t>
            </w:r>
          </w:p>
        </w:tc>
        <w:tc>
          <w:tcPr>
            <w:tcW w:w="2693" w:type="dxa"/>
            <w:tcBorders>
              <w:top w:val="single" w:sz="4" w:space="0" w:color="auto"/>
              <w:left w:val="single" w:sz="4" w:space="0" w:color="auto"/>
              <w:bottom w:val="single" w:sz="4" w:space="0" w:color="auto"/>
              <w:right w:val="single" w:sz="4" w:space="0" w:color="auto"/>
            </w:tcBorders>
          </w:tcPr>
          <w:p w14:paraId="6DA4ABB8" w14:textId="77777777" w:rsidR="00CD11CA" w:rsidRPr="002767D1" w:rsidRDefault="00CD11CA" w:rsidP="00D5588B">
            <w:pPr>
              <w:jc w:val="center"/>
              <w:rPr>
                <w:color w:val="000000"/>
                <w:sz w:val="28"/>
                <w:szCs w:val="28"/>
              </w:rPr>
            </w:pPr>
            <w:r w:rsidRPr="002767D1">
              <w:rPr>
                <w:color w:val="000000"/>
                <w:sz w:val="28"/>
                <w:szCs w:val="28"/>
              </w:rPr>
              <w:t>59</w:t>
            </w:r>
          </w:p>
        </w:tc>
        <w:tc>
          <w:tcPr>
            <w:tcW w:w="1125" w:type="dxa"/>
            <w:tcBorders>
              <w:top w:val="single" w:sz="4" w:space="0" w:color="auto"/>
              <w:left w:val="nil"/>
              <w:bottom w:val="single" w:sz="4" w:space="0" w:color="auto"/>
              <w:right w:val="single" w:sz="4" w:space="0" w:color="auto"/>
            </w:tcBorders>
          </w:tcPr>
          <w:p w14:paraId="615C9905" w14:textId="77777777" w:rsidR="00CD11CA" w:rsidRPr="002767D1" w:rsidRDefault="00CD11CA" w:rsidP="00D5588B">
            <w:pPr>
              <w:jc w:val="center"/>
              <w:rPr>
                <w:color w:val="000000"/>
                <w:sz w:val="28"/>
                <w:szCs w:val="28"/>
              </w:rPr>
            </w:pPr>
            <w:r w:rsidRPr="002767D1">
              <w:rPr>
                <w:color w:val="000000"/>
                <w:sz w:val="28"/>
                <w:szCs w:val="28"/>
              </w:rPr>
              <w:t>54</w:t>
            </w:r>
          </w:p>
        </w:tc>
        <w:tc>
          <w:tcPr>
            <w:tcW w:w="2446" w:type="dxa"/>
            <w:tcBorders>
              <w:top w:val="single" w:sz="4" w:space="0" w:color="auto"/>
              <w:left w:val="nil"/>
              <w:bottom w:val="single" w:sz="4" w:space="0" w:color="auto"/>
              <w:right w:val="single" w:sz="4" w:space="0" w:color="auto"/>
            </w:tcBorders>
          </w:tcPr>
          <w:p w14:paraId="3867334D" w14:textId="77777777" w:rsidR="00CD11CA" w:rsidRPr="002767D1" w:rsidRDefault="00CD11CA" w:rsidP="00D5588B">
            <w:pPr>
              <w:jc w:val="center"/>
              <w:rPr>
                <w:color w:val="000000"/>
                <w:sz w:val="28"/>
                <w:szCs w:val="28"/>
              </w:rPr>
            </w:pPr>
            <w:r w:rsidRPr="002767D1">
              <w:rPr>
                <w:color w:val="000000"/>
                <w:sz w:val="28"/>
                <w:szCs w:val="28"/>
              </w:rPr>
              <w:t>5</w:t>
            </w:r>
          </w:p>
        </w:tc>
        <w:tc>
          <w:tcPr>
            <w:tcW w:w="1566" w:type="dxa"/>
            <w:tcBorders>
              <w:top w:val="single" w:sz="4" w:space="0" w:color="auto"/>
              <w:left w:val="nil"/>
              <w:bottom w:val="single" w:sz="4" w:space="0" w:color="auto"/>
              <w:right w:val="single" w:sz="4" w:space="0" w:color="auto"/>
            </w:tcBorders>
          </w:tcPr>
          <w:p w14:paraId="6A27ECAF" w14:textId="77777777" w:rsidR="00CD11CA" w:rsidRPr="002767D1" w:rsidRDefault="00CD11CA" w:rsidP="00D5588B">
            <w:pPr>
              <w:jc w:val="center"/>
              <w:rPr>
                <w:color w:val="000000"/>
                <w:sz w:val="28"/>
                <w:szCs w:val="28"/>
              </w:rPr>
            </w:pPr>
            <w:r w:rsidRPr="002767D1">
              <w:rPr>
                <w:color w:val="000000"/>
                <w:sz w:val="28"/>
                <w:szCs w:val="28"/>
              </w:rPr>
              <w:t>0</w:t>
            </w:r>
          </w:p>
        </w:tc>
      </w:tr>
      <w:tr w:rsidR="00CD11CA" w:rsidRPr="002767D1" w14:paraId="6D3483B1" w14:textId="77777777" w:rsidTr="0013221E">
        <w:trPr>
          <w:trHeight w:val="20"/>
        </w:trPr>
        <w:tc>
          <w:tcPr>
            <w:tcW w:w="1519" w:type="dxa"/>
            <w:tcBorders>
              <w:top w:val="single" w:sz="4" w:space="0" w:color="auto"/>
              <w:left w:val="single" w:sz="4" w:space="0" w:color="auto"/>
              <w:bottom w:val="single" w:sz="4" w:space="0" w:color="auto"/>
              <w:right w:val="single" w:sz="4" w:space="0" w:color="auto"/>
            </w:tcBorders>
          </w:tcPr>
          <w:p w14:paraId="2D97D174" w14:textId="77777777" w:rsidR="00CD11CA" w:rsidRPr="002767D1" w:rsidRDefault="00CD11CA" w:rsidP="00D5588B">
            <w:pPr>
              <w:jc w:val="center"/>
              <w:rPr>
                <w:color w:val="000000"/>
                <w:sz w:val="28"/>
                <w:szCs w:val="28"/>
              </w:rPr>
            </w:pPr>
            <w:r w:rsidRPr="002767D1">
              <w:rPr>
                <w:color w:val="000000"/>
                <w:sz w:val="28"/>
                <w:szCs w:val="28"/>
              </w:rPr>
              <w:t>2020-2021</w:t>
            </w:r>
          </w:p>
        </w:tc>
        <w:tc>
          <w:tcPr>
            <w:tcW w:w="2693" w:type="dxa"/>
            <w:tcBorders>
              <w:top w:val="single" w:sz="4" w:space="0" w:color="auto"/>
              <w:left w:val="single" w:sz="4" w:space="0" w:color="auto"/>
              <w:bottom w:val="single" w:sz="4" w:space="0" w:color="auto"/>
              <w:right w:val="single" w:sz="4" w:space="0" w:color="auto"/>
            </w:tcBorders>
          </w:tcPr>
          <w:p w14:paraId="344B26BC" w14:textId="77777777" w:rsidR="00CD11CA" w:rsidRPr="002767D1" w:rsidRDefault="00CD11CA" w:rsidP="00D5588B">
            <w:pPr>
              <w:jc w:val="center"/>
              <w:rPr>
                <w:color w:val="000000"/>
                <w:sz w:val="28"/>
                <w:szCs w:val="28"/>
              </w:rPr>
            </w:pPr>
            <w:r w:rsidRPr="002767D1">
              <w:rPr>
                <w:color w:val="000000"/>
                <w:sz w:val="28"/>
                <w:szCs w:val="28"/>
              </w:rPr>
              <w:t>62</w:t>
            </w:r>
          </w:p>
        </w:tc>
        <w:tc>
          <w:tcPr>
            <w:tcW w:w="1125" w:type="dxa"/>
            <w:tcBorders>
              <w:top w:val="single" w:sz="4" w:space="0" w:color="auto"/>
              <w:left w:val="nil"/>
              <w:bottom w:val="single" w:sz="4" w:space="0" w:color="auto"/>
              <w:right w:val="single" w:sz="4" w:space="0" w:color="auto"/>
            </w:tcBorders>
          </w:tcPr>
          <w:p w14:paraId="4219BABC" w14:textId="77777777" w:rsidR="00CD11CA" w:rsidRPr="002767D1" w:rsidRDefault="00CD11CA" w:rsidP="00D5588B">
            <w:pPr>
              <w:jc w:val="center"/>
              <w:rPr>
                <w:color w:val="000000"/>
                <w:sz w:val="28"/>
                <w:szCs w:val="28"/>
              </w:rPr>
            </w:pPr>
            <w:r w:rsidRPr="002767D1">
              <w:rPr>
                <w:color w:val="000000"/>
                <w:sz w:val="28"/>
                <w:szCs w:val="28"/>
              </w:rPr>
              <w:t>55</w:t>
            </w:r>
          </w:p>
        </w:tc>
        <w:tc>
          <w:tcPr>
            <w:tcW w:w="2446" w:type="dxa"/>
            <w:tcBorders>
              <w:top w:val="single" w:sz="4" w:space="0" w:color="auto"/>
              <w:left w:val="nil"/>
              <w:bottom w:val="single" w:sz="4" w:space="0" w:color="auto"/>
              <w:right w:val="single" w:sz="4" w:space="0" w:color="auto"/>
            </w:tcBorders>
          </w:tcPr>
          <w:p w14:paraId="701DA03A" w14:textId="77777777" w:rsidR="00CD11CA" w:rsidRPr="002767D1" w:rsidRDefault="00CD11CA" w:rsidP="00D5588B">
            <w:pPr>
              <w:jc w:val="center"/>
              <w:rPr>
                <w:color w:val="000000"/>
                <w:sz w:val="28"/>
                <w:szCs w:val="28"/>
              </w:rPr>
            </w:pPr>
            <w:r w:rsidRPr="002767D1">
              <w:rPr>
                <w:color w:val="000000"/>
                <w:sz w:val="28"/>
                <w:szCs w:val="28"/>
              </w:rPr>
              <w:t>7</w:t>
            </w:r>
          </w:p>
        </w:tc>
        <w:tc>
          <w:tcPr>
            <w:tcW w:w="1566" w:type="dxa"/>
            <w:tcBorders>
              <w:top w:val="single" w:sz="4" w:space="0" w:color="auto"/>
              <w:left w:val="nil"/>
              <w:bottom w:val="single" w:sz="4" w:space="0" w:color="auto"/>
              <w:right w:val="single" w:sz="4" w:space="0" w:color="auto"/>
            </w:tcBorders>
          </w:tcPr>
          <w:p w14:paraId="3B98BA6C" w14:textId="77777777" w:rsidR="00CD11CA" w:rsidRPr="002767D1" w:rsidRDefault="00CD11CA" w:rsidP="00D5588B">
            <w:pPr>
              <w:jc w:val="center"/>
              <w:rPr>
                <w:color w:val="000000"/>
                <w:sz w:val="28"/>
                <w:szCs w:val="28"/>
              </w:rPr>
            </w:pPr>
            <w:r w:rsidRPr="002767D1">
              <w:rPr>
                <w:color w:val="000000"/>
                <w:sz w:val="28"/>
                <w:szCs w:val="28"/>
              </w:rPr>
              <w:t>0</w:t>
            </w:r>
          </w:p>
        </w:tc>
      </w:tr>
      <w:tr w:rsidR="00CD11CA" w:rsidRPr="002767D1" w14:paraId="54CC1BA6" w14:textId="77777777" w:rsidTr="0013221E">
        <w:trPr>
          <w:trHeight w:val="20"/>
        </w:trPr>
        <w:tc>
          <w:tcPr>
            <w:tcW w:w="1519" w:type="dxa"/>
            <w:tcBorders>
              <w:top w:val="single" w:sz="4" w:space="0" w:color="auto"/>
              <w:left w:val="single" w:sz="4" w:space="0" w:color="auto"/>
              <w:bottom w:val="single" w:sz="4" w:space="0" w:color="auto"/>
              <w:right w:val="single" w:sz="4" w:space="0" w:color="auto"/>
            </w:tcBorders>
          </w:tcPr>
          <w:p w14:paraId="12AD21ED" w14:textId="77777777" w:rsidR="00CD11CA" w:rsidRPr="002767D1" w:rsidRDefault="00CD11CA" w:rsidP="00D5588B">
            <w:pPr>
              <w:jc w:val="center"/>
              <w:rPr>
                <w:color w:val="000000"/>
                <w:sz w:val="28"/>
                <w:szCs w:val="28"/>
              </w:rPr>
            </w:pPr>
            <w:r w:rsidRPr="002767D1">
              <w:rPr>
                <w:color w:val="000000"/>
                <w:sz w:val="28"/>
                <w:szCs w:val="28"/>
              </w:rPr>
              <w:t>2021-2022</w:t>
            </w:r>
          </w:p>
        </w:tc>
        <w:tc>
          <w:tcPr>
            <w:tcW w:w="2693" w:type="dxa"/>
            <w:tcBorders>
              <w:top w:val="single" w:sz="4" w:space="0" w:color="auto"/>
              <w:left w:val="single" w:sz="4" w:space="0" w:color="auto"/>
              <w:bottom w:val="single" w:sz="4" w:space="0" w:color="auto"/>
              <w:right w:val="single" w:sz="4" w:space="0" w:color="auto"/>
            </w:tcBorders>
          </w:tcPr>
          <w:p w14:paraId="16FB480F" w14:textId="77777777" w:rsidR="00CD11CA" w:rsidRPr="002767D1" w:rsidRDefault="00CD11CA" w:rsidP="00D5588B">
            <w:pPr>
              <w:jc w:val="center"/>
              <w:rPr>
                <w:color w:val="000000"/>
                <w:sz w:val="28"/>
                <w:szCs w:val="28"/>
              </w:rPr>
            </w:pPr>
            <w:r w:rsidRPr="002767D1">
              <w:rPr>
                <w:color w:val="000000"/>
                <w:sz w:val="28"/>
                <w:szCs w:val="28"/>
              </w:rPr>
              <w:t>61</w:t>
            </w:r>
          </w:p>
        </w:tc>
        <w:tc>
          <w:tcPr>
            <w:tcW w:w="1125" w:type="dxa"/>
            <w:tcBorders>
              <w:top w:val="single" w:sz="4" w:space="0" w:color="auto"/>
              <w:left w:val="nil"/>
              <w:bottom w:val="single" w:sz="4" w:space="0" w:color="auto"/>
              <w:right w:val="single" w:sz="4" w:space="0" w:color="auto"/>
            </w:tcBorders>
          </w:tcPr>
          <w:p w14:paraId="41081B73" w14:textId="77777777" w:rsidR="00CD11CA" w:rsidRPr="002767D1" w:rsidRDefault="00CD11CA" w:rsidP="00D5588B">
            <w:pPr>
              <w:jc w:val="center"/>
              <w:rPr>
                <w:color w:val="000000"/>
                <w:sz w:val="28"/>
                <w:szCs w:val="28"/>
              </w:rPr>
            </w:pPr>
            <w:r w:rsidRPr="002767D1">
              <w:rPr>
                <w:color w:val="000000"/>
                <w:sz w:val="28"/>
                <w:szCs w:val="28"/>
              </w:rPr>
              <w:t>55</w:t>
            </w:r>
          </w:p>
        </w:tc>
        <w:tc>
          <w:tcPr>
            <w:tcW w:w="2446" w:type="dxa"/>
            <w:tcBorders>
              <w:top w:val="single" w:sz="4" w:space="0" w:color="auto"/>
              <w:left w:val="nil"/>
              <w:bottom w:val="single" w:sz="4" w:space="0" w:color="auto"/>
              <w:right w:val="single" w:sz="4" w:space="0" w:color="auto"/>
            </w:tcBorders>
          </w:tcPr>
          <w:p w14:paraId="6F11E6DD" w14:textId="77777777" w:rsidR="00CD11CA" w:rsidRPr="002767D1" w:rsidRDefault="00CD11CA" w:rsidP="00D5588B">
            <w:pPr>
              <w:jc w:val="center"/>
              <w:rPr>
                <w:color w:val="000000"/>
                <w:sz w:val="28"/>
                <w:szCs w:val="28"/>
              </w:rPr>
            </w:pPr>
            <w:r w:rsidRPr="002767D1">
              <w:rPr>
                <w:color w:val="000000"/>
                <w:sz w:val="28"/>
                <w:szCs w:val="28"/>
              </w:rPr>
              <w:t>6</w:t>
            </w:r>
          </w:p>
        </w:tc>
        <w:tc>
          <w:tcPr>
            <w:tcW w:w="1566" w:type="dxa"/>
            <w:tcBorders>
              <w:top w:val="single" w:sz="4" w:space="0" w:color="auto"/>
              <w:left w:val="nil"/>
              <w:bottom w:val="single" w:sz="4" w:space="0" w:color="auto"/>
              <w:right w:val="single" w:sz="4" w:space="0" w:color="auto"/>
            </w:tcBorders>
          </w:tcPr>
          <w:p w14:paraId="1CD28F31" w14:textId="77777777" w:rsidR="00CD11CA" w:rsidRPr="002767D1" w:rsidRDefault="00CD11CA" w:rsidP="00D5588B">
            <w:pPr>
              <w:jc w:val="center"/>
              <w:rPr>
                <w:color w:val="000000"/>
                <w:sz w:val="28"/>
                <w:szCs w:val="28"/>
              </w:rPr>
            </w:pPr>
            <w:r w:rsidRPr="002767D1">
              <w:rPr>
                <w:color w:val="000000"/>
                <w:sz w:val="28"/>
                <w:szCs w:val="28"/>
              </w:rPr>
              <w:t>0</w:t>
            </w:r>
          </w:p>
        </w:tc>
      </w:tr>
      <w:tr w:rsidR="00CD11CA" w:rsidRPr="002767D1" w14:paraId="5901C9BA" w14:textId="77777777" w:rsidTr="0013221E">
        <w:trPr>
          <w:trHeight w:val="20"/>
        </w:trPr>
        <w:tc>
          <w:tcPr>
            <w:tcW w:w="1519" w:type="dxa"/>
            <w:tcBorders>
              <w:top w:val="single" w:sz="4" w:space="0" w:color="auto"/>
              <w:left w:val="single" w:sz="4" w:space="0" w:color="auto"/>
              <w:bottom w:val="single" w:sz="4" w:space="0" w:color="000000"/>
              <w:right w:val="single" w:sz="4" w:space="0" w:color="auto"/>
            </w:tcBorders>
          </w:tcPr>
          <w:p w14:paraId="354D88C5" w14:textId="77777777" w:rsidR="00CD11CA" w:rsidRPr="002767D1" w:rsidRDefault="00CD11CA" w:rsidP="00D5588B">
            <w:pPr>
              <w:jc w:val="center"/>
              <w:rPr>
                <w:color w:val="000000"/>
                <w:sz w:val="28"/>
                <w:szCs w:val="28"/>
              </w:rPr>
            </w:pPr>
            <w:r w:rsidRPr="002767D1">
              <w:rPr>
                <w:color w:val="000000"/>
                <w:sz w:val="28"/>
                <w:szCs w:val="28"/>
              </w:rPr>
              <w:t>2022-2023</w:t>
            </w:r>
          </w:p>
        </w:tc>
        <w:tc>
          <w:tcPr>
            <w:tcW w:w="2693" w:type="dxa"/>
            <w:tcBorders>
              <w:top w:val="single" w:sz="4" w:space="0" w:color="auto"/>
              <w:left w:val="single" w:sz="4" w:space="0" w:color="auto"/>
              <w:bottom w:val="single" w:sz="4" w:space="0" w:color="000000"/>
              <w:right w:val="single" w:sz="4" w:space="0" w:color="auto"/>
            </w:tcBorders>
          </w:tcPr>
          <w:p w14:paraId="7A84C2C2" w14:textId="77777777" w:rsidR="00CD11CA" w:rsidRPr="002767D1" w:rsidRDefault="00CD11CA" w:rsidP="00D5588B">
            <w:pPr>
              <w:jc w:val="center"/>
              <w:rPr>
                <w:color w:val="000000"/>
                <w:sz w:val="28"/>
                <w:szCs w:val="28"/>
              </w:rPr>
            </w:pPr>
            <w:r w:rsidRPr="002767D1">
              <w:rPr>
                <w:color w:val="000000"/>
                <w:sz w:val="28"/>
                <w:szCs w:val="28"/>
              </w:rPr>
              <w:t>63</w:t>
            </w:r>
          </w:p>
        </w:tc>
        <w:tc>
          <w:tcPr>
            <w:tcW w:w="1125" w:type="dxa"/>
            <w:tcBorders>
              <w:top w:val="single" w:sz="4" w:space="0" w:color="auto"/>
              <w:left w:val="nil"/>
              <w:bottom w:val="single" w:sz="4" w:space="0" w:color="auto"/>
              <w:right w:val="single" w:sz="4" w:space="0" w:color="auto"/>
            </w:tcBorders>
          </w:tcPr>
          <w:p w14:paraId="52307A78" w14:textId="77777777" w:rsidR="00CD11CA" w:rsidRPr="002767D1" w:rsidRDefault="00CD11CA" w:rsidP="00D5588B">
            <w:pPr>
              <w:jc w:val="center"/>
              <w:rPr>
                <w:color w:val="000000"/>
                <w:sz w:val="28"/>
                <w:szCs w:val="28"/>
              </w:rPr>
            </w:pPr>
            <w:r w:rsidRPr="002767D1">
              <w:rPr>
                <w:color w:val="000000"/>
                <w:sz w:val="28"/>
                <w:szCs w:val="28"/>
              </w:rPr>
              <w:t>58</w:t>
            </w:r>
          </w:p>
        </w:tc>
        <w:tc>
          <w:tcPr>
            <w:tcW w:w="2446" w:type="dxa"/>
            <w:tcBorders>
              <w:top w:val="single" w:sz="4" w:space="0" w:color="auto"/>
              <w:left w:val="nil"/>
              <w:bottom w:val="single" w:sz="4" w:space="0" w:color="auto"/>
              <w:right w:val="single" w:sz="4" w:space="0" w:color="auto"/>
            </w:tcBorders>
          </w:tcPr>
          <w:p w14:paraId="28D74050" w14:textId="77777777" w:rsidR="00CD11CA" w:rsidRPr="002767D1" w:rsidRDefault="00CD11CA" w:rsidP="00D5588B">
            <w:pPr>
              <w:jc w:val="center"/>
              <w:rPr>
                <w:color w:val="000000"/>
                <w:sz w:val="28"/>
                <w:szCs w:val="28"/>
              </w:rPr>
            </w:pPr>
            <w:r w:rsidRPr="002767D1">
              <w:rPr>
                <w:color w:val="000000"/>
                <w:sz w:val="28"/>
                <w:szCs w:val="28"/>
              </w:rPr>
              <w:t>5</w:t>
            </w:r>
          </w:p>
        </w:tc>
        <w:tc>
          <w:tcPr>
            <w:tcW w:w="1566" w:type="dxa"/>
            <w:tcBorders>
              <w:top w:val="single" w:sz="4" w:space="0" w:color="auto"/>
              <w:left w:val="nil"/>
              <w:bottom w:val="single" w:sz="4" w:space="0" w:color="auto"/>
              <w:right w:val="single" w:sz="4" w:space="0" w:color="auto"/>
            </w:tcBorders>
          </w:tcPr>
          <w:p w14:paraId="64CAF40F" w14:textId="77777777" w:rsidR="00CD11CA" w:rsidRPr="002767D1" w:rsidRDefault="00CD11CA" w:rsidP="00D5588B">
            <w:pPr>
              <w:jc w:val="center"/>
              <w:rPr>
                <w:color w:val="000000"/>
                <w:sz w:val="28"/>
                <w:szCs w:val="28"/>
              </w:rPr>
            </w:pPr>
            <w:r w:rsidRPr="002767D1">
              <w:rPr>
                <w:color w:val="000000"/>
                <w:sz w:val="28"/>
                <w:szCs w:val="28"/>
              </w:rPr>
              <w:t>0</w:t>
            </w:r>
          </w:p>
        </w:tc>
      </w:tr>
    </w:tbl>
    <w:p w14:paraId="34A4BC16" w14:textId="77777777" w:rsidR="00CD11CA" w:rsidRPr="002767D1" w:rsidRDefault="00CD11CA" w:rsidP="00D5588B">
      <w:pPr>
        <w:jc w:val="both"/>
        <w:rPr>
          <w:color w:val="000000"/>
          <w:sz w:val="28"/>
          <w:szCs w:val="28"/>
          <w:u w:val="single"/>
        </w:rPr>
      </w:pPr>
    </w:p>
    <w:p w14:paraId="2ED077D4" w14:textId="77777777" w:rsidR="00CD11CA" w:rsidRPr="002767D1" w:rsidRDefault="00CD11CA" w:rsidP="00D5588B">
      <w:pPr>
        <w:rPr>
          <w:color w:val="000000"/>
          <w:sz w:val="28"/>
          <w:szCs w:val="28"/>
          <w:u w:val="single"/>
        </w:rPr>
      </w:pPr>
      <w:r w:rsidRPr="002767D1">
        <w:rPr>
          <w:noProof/>
          <w:color w:val="000000"/>
          <w:sz w:val="28"/>
          <w:szCs w:val="28"/>
          <w:u w:val="single"/>
        </w:rPr>
        <w:drawing>
          <wp:inline distT="0" distB="0" distL="0" distR="0" wp14:anchorId="1D58F02F" wp14:editId="77AA07B4">
            <wp:extent cx="5898524" cy="2590800"/>
            <wp:effectExtent l="0" t="0" r="6985" b="0"/>
            <wp:docPr id="1651110987"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8064FC" w14:textId="77777777" w:rsidR="00CD11CA" w:rsidRPr="002767D1" w:rsidRDefault="00CD11CA" w:rsidP="00D5588B">
      <w:pPr>
        <w:jc w:val="both"/>
        <w:rPr>
          <w:color w:val="000000"/>
          <w:sz w:val="28"/>
          <w:szCs w:val="28"/>
          <w:u w:val="single"/>
        </w:rPr>
      </w:pPr>
    </w:p>
    <w:p w14:paraId="2BD3A49A" w14:textId="0FB4E564" w:rsidR="00CD11CA" w:rsidRPr="002767D1" w:rsidRDefault="00CD11CA" w:rsidP="00D5588B">
      <w:pPr>
        <w:jc w:val="both"/>
        <w:rPr>
          <w:b/>
          <w:color w:val="000000"/>
          <w:sz w:val="28"/>
          <w:szCs w:val="28"/>
          <w:u w:val="single"/>
        </w:rPr>
      </w:pPr>
      <w:r w:rsidRPr="002767D1">
        <w:rPr>
          <w:b/>
          <w:color w:val="000000"/>
          <w:sz w:val="28"/>
          <w:szCs w:val="28"/>
          <w:u w:val="single"/>
        </w:rPr>
        <w:t>Информация по магистрам</w:t>
      </w:r>
    </w:p>
    <w:p w14:paraId="4EB74036" w14:textId="7F2D35F6" w:rsidR="00CD11CA" w:rsidRPr="002767D1" w:rsidRDefault="00CD11CA" w:rsidP="00D5588B">
      <w:pPr>
        <w:jc w:val="both"/>
        <w:rPr>
          <w:color w:val="000000"/>
          <w:sz w:val="28"/>
          <w:szCs w:val="28"/>
        </w:rPr>
      </w:pPr>
      <w:r w:rsidRPr="002767D1">
        <w:rPr>
          <w:color w:val="000000"/>
          <w:sz w:val="28"/>
          <w:szCs w:val="28"/>
        </w:rPr>
        <w:t>В 2022-2023 учебном году степень магистра получили 6 педагогов:</w:t>
      </w:r>
    </w:p>
    <w:p w14:paraId="1F39CB10" w14:textId="1266E8F3" w:rsidR="00CD11CA" w:rsidRPr="002767D1" w:rsidRDefault="00CD11CA" w:rsidP="00D5588B">
      <w:pPr>
        <w:jc w:val="both"/>
        <w:rPr>
          <w:color w:val="000000"/>
          <w:sz w:val="28"/>
          <w:szCs w:val="28"/>
        </w:rPr>
      </w:pPr>
      <w:r w:rsidRPr="002767D1">
        <w:rPr>
          <w:color w:val="000000"/>
          <w:sz w:val="28"/>
          <w:szCs w:val="28"/>
        </w:rPr>
        <w:t>Матвеева С.А.- учитель химии</w:t>
      </w:r>
    </w:p>
    <w:p w14:paraId="6957755E" w14:textId="0E45226D" w:rsidR="00CD11CA" w:rsidRPr="002767D1" w:rsidRDefault="00CD11CA" w:rsidP="00D5588B">
      <w:pPr>
        <w:jc w:val="both"/>
        <w:rPr>
          <w:color w:val="000000"/>
          <w:sz w:val="28"/>
          <w:szCs w:val="28"/>
        </w:rPr>
      </w:pPr>
      <w:r w:rsidRPr="002767D1">
        <w:rPr>
          <w:color w:val="000000"/>
          <w:sz w:val="28"/>
          <w:szCs w:val="28"/>
        </w:rPr>
        <w:t>Жуматова Ж.З.- учитель истории</w:t>
      </w:r>
    </w:p>
    <w:p w14:paraId="0AC61DDF" w14:textId="0A911DAF" w:rsidR="00CD11CA" w:rsidRPr="002767D1" w:rsidRDefault="00CD11CA" w:rsidP="00D5588B">
      <w:pPr>
        <w:jc w:val="both"/>
        <w:rPr>
          <w:color w:val="000000"/>
          <w:sz w:val="28"/>
          <w:szCs w:val="28"/>
        </w:rPr>
      </w:pPr>
      <w:r w:rsidRPr="002767D1">
        <w:rPr>
          <w:color w:val="000000"/>
          <w:sz w:val="28"/>
          <w:szCs w:val="28"/>
        </w:rPr>
        <w:t>Ермухамбетова О.Ю.- учитель математики</w:t>
      </w:r>
    </w:p>
    <w:p w14:paraId="0645068B" w14:textId="4C34477E" w:rsidR="00CD11CA" w:rsidRPr="002767D1" w:rsidRDefault="00CD11CA" w:rsidP="00D5588B">
      <w:pPr>
        <w:jc w:val="both"/>
        <w:rPr>
          <w:color w:val="000000"/>
          <w:sz w:val="28"/>
          <w:szCs w:val="28"/>
        </w:rPr>
      </w:pPr>
      <w:r w:rsidRPr="002767D1">
        <w:rPr>
          <w:color w:val="000000"/>
          <w:sz w:val="28"/>
          <w:szCs w:val="28"/>
        </w:rPr>
        <w:t>Гринкевич О.С.- учитель математики</w:t>
      </w:r>
    </w:p>
    <w:p w14:paraId="0F693E51" w14:textId="1A4B573C" w:rsidR="00CD11CA" w:rsidRPr="002767D1" w:rsidRDefault="00CD11CA" w:rsidP="00D5588B">
      <w:pPr>
        <w:jc w:val="both"/>
        <w:rPr>
          <w:color w:val="000000"/>
          <w:sz w:val="28"/>
          <w:szCs w:val="28"/>
        </w:rPr>
      </w:pPr>
      <w:r w:rsidRPr="002767D1">
        <w:rPr>
          <w:color w:val="000000"/>
          <w:sz w:val="28"/>
          <w:szCs w:val="28"/>
        </w:rPr>
        <w:t>Лозовская Л.П.- учитель математики</w:t>
      </w:r>
    </w:p>
    <w:p w14:paraId="26A6FF6E" w14:textId="4B66E9AA" w:rsidR="00CD11CA" w:rsidRPr="002767D1" w:rsidRDefault="00CD11CA" w:rsidP="00D5588B">
      <w:pPr>
        <w:jc w:val="both"/>
        <w:rPr>
          <w:color w:val="000000"/>
          <w:sz w:val="28"/>
          <w:szCs w:val="28"/>
        </w:rPr>
      </w:pPr>
      <w:r w:rsidRPr="002767D1">
        <w:rPr>
          <w:color w:val="000000"/>
          <w:sz w:val="28"/>
          <w:szCs w:val="28"/>
        </w:rPr>
        <w:t>Кирпичникова О.С.- учитель физической культуры</w:t>
      </w:r>
    </w:p>
    <w:p w14:paraId="066E6203" w14:textId="6B137DC1" w:rsidR="00CD11CA" w:rsidRPr="002767D1" w:rsidRDefault="00CD11CA" w:rsidP="00D5588B">
      <w:pPr>
        <w:jc w:val="both"/>
        <w:rPr>
          <w:color w:val="000000"/>
          <w:sz w:val="28"/>
          <w:szCs w:val="28"/>
        </w:rPr>
      </w:pPr>
      <w:r w:rsidRPr="002767D1">
        <w:rPr>
          <w:color w:val="000000"/>
          <w:sz w:val="28"/>
          <w:szCs w:val="28"/>
        </w:rPr>
        <w:t>Ерменова М.Т.- учитель казахского языка и литературы</w:t>
      </w:r>
    </w:p>
    <w:p w14:paraId="68039800" w14:textId="47811D66" w:rsidR="00CD11CA" w:rsidRPr="002767D1" w:rsidRDefault="00CD11CA" w:rsidP="00D5588B">
      <w:pPr>
        <w:jc w:val="both"/>
        <w:rPr>
          <w:color w:val="000000"/>
          <w:sz w:val="28"/>
          <w:szCs w:val="28"/>
        </w:rPr>
      </w:pPr>
      <w:r w:rsidRPr="002767D1">
        <w:rPr>
          <w:color w:val="000000"/>
          <w:sz w:val="28"/>
          <w:szCs w:val="28"/>
        </w:rPr>
        <w:t xml:space="preserve">Мантуленко С.А. – учитель информатики, имеет ученую степень доктор </w:t>
      </w:r>
      <w:r w:rsidRPr="002767D1">
        <w:rPr>
          <w:color w:val="000000"/>
          <w:sz w:val="28"/>
          <w:szCs w:val="28"/>
          <w:lang w:val="en-US"/>
        </w:rPr>
        <w:t>PhD</w:t>
      </w:r>
      <w:r w:rsidRPr="002767D1">
        <w:rPr>
          <w:color w:val="000000"/>
          <w:sz w:val="28"/>
          <w:szCs w:val="28"/>
        </w:rPr>
        <w:t xml:space="preserve"> наук</w:t>
      </w:r>
    </w:p>
    <w:p w14:paraId="3D4A4A32" w14:textId="77777777" w:rsidR="00CD11CA" w:rsidRPr="002767D1" w:rsidRDefault="00CD11CA" w:rsidP="00D5588B">
      <w:pPr>
        <w:jc w:val="both"/>
        <w:rPr>
          <w:color w:val="000000"/>
          <w:sz w:val="28"/>
          <w:szCs w:val="28"/>
        </w:rPr>
      </w:pPr>
    </w:p>
    <w:p w14:paraId="0874455E" w14:textId="3CA2A036" w:rsidR="00CD11CA" w:rsidRPr="002767D1" w:rsidRDefault="00CD11CA" w:rsidP="00D5588B">
      <w:pPr>
        <w:jc w:val="center"/>
        <w:rPr>
          <w:b/>
          <w:color w:val="000000"/>
          <w:sz w:val="28"/>
          <w:szCs w:val="28"/>
          <w:u w:val="single"/>
        </w:rPr>
      </w:pPr>
      <w:r w:rsidRPr="002767D1">
        <w:rPr>
          <w:b/>
          <w:color w:val="000000"/>
          <w:sz w:val="28"/>
          <w:szCs w:val="28"/>
          <w:u w:val="single"/>
        </w:rPr>
        <w:t>Информация по квалификационным категориям:</w:t>
      </w:r>
    </w:p>
    <w:tbl>
      <w:tblPr>
        <w:tblW w:w="5006" w:type="pct"/>
        <w:tblLayout w:type="fixed"/>
        <w:tblLook w:val="0000" w:firstRow="0" w:lastRow="0" w:firstColumn="0" w:lastColumn="0" w:noHBand="0" w:noVBand="0"/>
      </w:tblPr>
      <w:tblGrid>
        <w:gridCol w:w="1689"/>
        <w:gridCol w:w="2092"/>
        <w:gridCol w:w="1933"/>
        <w:gridCol w:w="1234"/>
        <w:gridCol w:w="1467"/>
        <w:gridCol w:w="931"/>
      </w:tblGrid>
      <w:tr w:rsidR="00CD11CA" w:rsidRPr="002767D1" w14:paraId="6ED6B29D" w14:textId="77777777" w:rsidTr="0013221E">
        <w:trPr>
          <w:trHeight w:val="20"/>
        </w:trPr>
        <w:tc>
          <w:tcPr>
            <w:tcW w:w="904" w:type="pct"/>
            <w:vMerge w:val="restart"/>
            <w:tcBorders>
              <w:top w:val="single" w:sz="8" w:space="0" w:color="auto"/>
              <w:left w:val="single" w:sz="8" w:space="0" w:color="auto"/>
              <w:bottom w:val="single" w:sz="4" w:space="0" w:color="000000"/>
              <w:right w:val="single" w:sz="4" w:space="0" w:color="auto"/>
            </w:tcBorders>
          </w:tcPr>
          <w:p w14:paraId="6F95ECFB" w14:textId="77777777" w:rsidR="00CD11CA" w:rsidRPr="002767D1" w:rsidRDefault="00CD11CA" w:rsidP="00D5588B">
            <w:pPr>
              <w:jc w:val="center"/>
              <w:rPr>
                <w:color w:val="000000"/>
                <w:sz w:val="28"/>
                <w:szCs w:val="28"/>
              </w:rPr>
            </w:pPr>
            <w:r w:rsidRPr="002767D1">
              <w:rPr>
                <w:color w:val="000000"/>
                <w:sz w:val="28"/>
                <w:szCs w:val="28"/>
              </w:rPr>
              <w:t>годы</w:t>
            </w:r>
          </w:p>
        </w:tc>
        <w:tc>
          <w:tcPr>
            <w:tcW w:w="1119" w:type="pct"/>
            <w:vMerge w:val="restart"/>
            <w:tcBorders>
              <w:top w:val="single" w:sz="8" w:space="0" w:color="auto"/>
              <w:left w:val="single" w:sz="4" w:space="0" w:color="auto"/>
              <w:bottom w:val="single" w:sz="4" w:space="0" w:color="000000"/>
              <w:right w:val="single" w:sz="4" w:space="0" w:color="auto"/>
            </w:tcBorders>
          </w:tcPr>
          <w:p w14:paraId="65B13E1C" w14:textId="77777777" w:rsidR="00CD11CA" w:rsidRPr="002767D1" w:rsidRDefault="00CD11CA" w:rsidP="00D5588B">
            <w:pPr>
              <w:jc w:val="center"/>
              <w:rPr>
                <w:color w:val="000000"/>
                <w:sz w:val="28"/>
                <w:szCs w:val="28"/>
              </w:rPr>
            </w:pPr>
            <w:r w:rsidRPr="002767D1">
              <w:rPr>
                <w:color w:val="000000"/>
                <w:sz w:val="28"/>
                <w:szCs w:val="28"/>
              </w:rPr>
              <w:t>численность педагогических работников, всего</w:t>
            </w:r>
          </w:p>
        </w:tc>
        <w:tc>
          <w:tcPr>
            <w:tcW w:w="2479" w:type="pct"/>
            <w:gridSpan w:val="3"/>
            <w:tcBorders>
              <w:top w:val="single" w:sz="8" w:space="0" w:color="auto"/>
              <w:left w:val="nil"/>
              <w:bottom w:val="single" w:sz="4" w:space="0" w:color="auto"/>
              <w:right w:val="single" w:sz="4" w:space="0" w:color="auto"/>
            </w:tcBorders>
          </w:tcPr>
          <w:p w14:paraId="5BA8ABC9" w14:textId="77777777" w:rsidR="00CD11CA" w:rsidRPr="002767D1" w:rsidRDefault="00CD11CA" w:rsidP="00D5588B">
            <w:pPr>
              <w:jc w:val="center"/>
              <w:rPr>
                <w:color w:val="000000"/>
                <w:sz w:val="28"/>
                <w:szCs w:val="28"/>
              </w:rPr>
            </w:pPr>
            <w:r w:rsidRPr="002767D1">
              <w:rPr>
                <w:color w:val="000000"/>
                <w:sz w:val="28"/>
                <w:szCs w:val="28"/>
              </w:rPr>
              <w:t>в том числе, имеющих категорию</w:t>
            </w:r>
          </w:p>
        </w:tc>
        <w:tc>
          <w:tcPr>
            <w:tcW w:w="498" w:type="pct"/>
            <w:vMerge w:val="restart"/>
            <w:tcBorders>
              <w:top w:val="single" w:sz="8" w:space="0" w:color="auto"/>
              <w:left w:val="nil"/>
              <w:bottom w:val="single" w:sz="4" w:space="0" w:color="000000"/>
              <w:right w:val="single" w:sz="8" w:space="0" w:color="auto"/>
            </w:tcBorders>
          </w:tcPr>
          <w:p w14:paraId="70D32245" w14:textId="77777777" w:rsidR="00CD11CA" w:rsidRPr="002767D1" w:rsidRDefault="00CD11CA" w:rsidP="00D5588B">
            <w:pPr>
              <w:jc w:val="center"/>
              <w:rPr>
                <w:color w:val="000000"/>
                <w:sz w:val="28"/>
                <w:szCs w:val="28"/>
              </w:rPr>
            </w:pPr>
            <w:r w:rsidRPr="002767D1">
              <w:rPr>
                <w:color w:val="000000"/>
                <w:sz w:val="28"/>
                <w:szCs w:val="28"/>
              </w:rPr>
              <w:t>без категории</w:t>
            </w:r>
          </w:p>
        </w:tc>
      </w:tr>
      <w:tr w:rsidR="00CD11CA" w:rsidRPr="002767D1" w14:paraId="414C0E42" w14:textId="77777777" w:rsidTr="0013221E">
        <w:trPr>
          <w:trHeight w:val="20"/>
        </w:trPr>
        <w:tc>
          <w:tcPr>
            <w:tcW w:w="904" w:type="pct"/>
            <w:vMerge/>
            <w:tcBorders>
              <w:top w:val="single" w:sz="8" w:space="0" w:color="auto"/>
              <w:left w:val="single" w:sz="8" w:space="0" w:color="auto"/>
              <w:bottom w:val="single" w:sz="4" w:space="0" w:color="000000"/>
              <w:right w:val="single" w:sz="4" w:space="0" w:color="auto"/>
            </w:tcBorders>
          </w:tcPr>
          <w:p w14:paraId="3D8F337C" w14:textId="77777777" w:rsidR="00CD11CA" w:rsidRPr="002767D1" w:rsidRDefault="00CD11CA" w:rsidP="00D5588B">
            <w:pPr>
              <w:jc w:val="center"/>
              <w:rPr>
                <w:color w:val="000000"/>
                <w:sz w:val="28"/>
                <w:szCs w:val="28"/>
              </w:rPr>
            </w:pPr>
          </w:p>
        </w:tc>
        <w:tc>
          <w:tcPr>
            <w:tcW w:w="1119" w:type="pct"/>
            <w:vMerge/>
            <w:tcBorders>
              <w:top w:val="single" w:sz="8" w:space="0" w:color="auto"/>
              <w:left w:val="single" w:sz="4" w:space="0" w:color="auto"/>
              <w:bottom w:val="single" w:sz="4" w:space="0" w:color="000000"/>
              <w:right w:val="single" w:sz="4" w:space="0" w:color="auto"/>
            </w:tcBorders>
          </w:tcPr>
          <w:p w14:paraId="39B6FF07" w14:textId="77777777" w:rsidR="00CD11CA" w:rsidRPr="002767D1" w:rsidRDefault="00CD11CA" w:rsidP="00D5588B">
            <w:pPr>
              <w:jc w:val="center"/>
              <w:rPr>
                <w:color w:val="000000"/>
                <w:sz w:val="28"/>
                <w:szCs w:val="28"/>
              </w:rPr>
            </w:pPr>
          </w:p>
        </w:tc>
        <w:tc>
          <w:tcPr>
            <w:tcW w:w="1034" w:type="pct"/>
            <w:tcBorders>
              <w:top w:val="nil"/>
              <w:left w:val="nil"/>
              <w:bottom w:val="single" w:sz="4" w:space="0" w:color="auto"/>
              <w:right w:val="single" w:sz="4" w:space="0" w:color="auto"/>
            </w:tcBorders>
          </w:tcPr>
          <w:p w14:paraId="3C62875C" w14:textId="77777777" w:rsidR="00CD11CA" w:rsidRPr="002767D1" w:rsidRDefault="00CD11CA" w:rsidP="00D5588B">
            <w:pPr>
              <w:jc w:val="center"/>
              <w:rPr>
                <w:color w:val="000000"/>
                <w:sz w:val="28"/>
                <w:szCs w:val="28"/>
              </w:rPr>
            </w:pPr>
            <w:r w:rsidRPr="002767D1">
              <w:rPr>
                <w:color w:val="000000"/>
                <w:sz w:val="28"/>
                <w:szCs w:val="28"/>
              </w:rPr>
              <w:t>Высшую, педаго-мастер, педагог-исследователь</w:t>
            </w:r>
          </w:p>
        </w:tc>
        <w:tc>
          <w:tcPr>
            <w:tcW w:w="660" w:type="pct"/>
            <w:tcBorders>
              <w:top w:val="nil"/>
              <w:left w:val="nil"/>
              <w:bottom w:val="single" w:sz="4" w:space="0" w:color="auto"/>
              <w:right w:val="single" w:sz="4" w:space="0" w:color="auto"/>
            </w:tcBorders>
          </w:tcPr>
          <w:p w14:paraId="2AEFA9C4" w14:textId="77777777" w:rsidR="00CD11CA" w:rsidRPr="002767D1" w:rsidRDefault="00CD11CA" w:rsidP="00D5588B">
            <w:pPr>
              <w:jc w:val="center"/>
              <w:rPr>
                <w:color w:val="000000"/>
                <w:sz w:val="28"/>
                <w:szCs w:val="28"/>
              </w:rPr>
            </w:pPr>
            <w:r w:rsidRPr="002767D1">
              <w:rPr>
                <w:color w:val="000000"/>
                <w:sz w:val="28"/>
                <w:szCs w:val="28"/>
              </w:rPr>
              <w:t>Первую, педагог-эксперт</w:t>
            </w:r>
          </w:p>
          <w:p w14:paraId="475099C5" w14:textId="77777777" w:rsidR="00CD11CA" w:rsidRPr="002767D1" w:rsidRDefault="00CD11CA" w:rsidP="00D5588B">
            <w:pPr>
              <w:jc w:val="center"/>
              <w:rPr>
                <w:color w:val="000000"/>
                <w:sz w:val="28"/>
                <w:szCs w:val="28"/>
              </w:rPr>
            </w:pPr>
          </w:p>
        </w:tc>
        <w:tc>
          <w:tcPr>
            <w:tcW w:w="785" w:type="pct"/>
            <w:tcBorders>
              <w:top w:val="nil"/>
              <w:left w:val="nil"/>
              <w:bottom w:val="single" w:sz="4" w:space="0" w:color="auto"/>
              <w:right w:val="single" w:sz="4" w:space="0" w:color="auto"/>
            </w:tcBorders>
          </w:tcPr>
          <w:p w14:paraId="7A280509" w14:textId="77777777" w:rsidR="00CD11CA" w:rsidRPr="002767D1" w:rsidRDefault="00CD11CA" w:rsidP="00D5588B">
            <w:pPr>
              <w:jc w:val="center"/>
              <w:rPr>
                <w:color w:val="000000"/>
                <w:sz w:val="28"/>
                <w:szCs w:val="28"/>
              </w:rPr>
            </w:pPr>
            <w:r w:rsidRPr="002767D1">
              <w:rPr>
                <w:color w:val="000000"/>
                <w:sz w:val="28"/>
                <w:szCs w:val="28"/>
              </w:rPr>
              <w:t>Вторую, педагог-модератор</w:t>
            </w:r>
          </w:p>
        </w:tc>
        <w:tc>
          <w:tcPr>
            <w:tcW w:w="498" w:type="pct"/>
            <w:vMerge/>
            <w:tcBorders>
              <w:top w:val="single" w:sz="8" w:space="0" w:color="auto"/>
              <w:left w:val="nil"/>
              <w:bottom w:val="single" w:sz="4" w:space="0" w:color="000000"/>
              <w:right w:val="single" w:sz="8" w:space="0" w:color="auto"/>
            </w:tcBorders>
          </w:tcPr>
          <w:p w14:paraId="6C562EBE" w14:textId="77777777" w:rsidR="00CD11CA" w:rsidRPr="002767D1" w:rsidRDefault="00CD11CA" w:rsidP="00D5588B">
            <w:pPr>
              <w:jc w:val="center"/>
              <w:rPr>
                <w:color w:val="000000"/>
                <w:sz w:val="28"/>
                <w:szCs w:val="28"/>
              </w:rPr>
            </w:pPr>
          </w:p>
        </w:tc>
      </w:tr>
      <w:tr w:rsidR="00CD11CA" w:rsidRPr="002767D1" w14:paraId="16E67D28" w14:textId="77777777" w:rsidTr="0013221E">
        <w:trPr>
          <w:trHeight w:val="20"/>
        </w:trPr>
        <w:tc>
          <w:tcPr>
            <w:tcW w:w="904" w:type="pct"/>
            <w:tcBorders>
              <w:top w:val="single" w:sz="8" w:space="0" w:color="auto"/>
              <w:left w:val="single" w:sz="8" w:space="0" w:color="auto"/>
              <w:bottom w:val="single" w:sz="8" w:space="0" w:color="auto"/>
              <w:right w:val="single" w:sz="4" w:space="0" w:color="auto"/>
            </w:tcBorders>
          </w:tcPr>
          <w:p w14:paraId="1DCBCEB9" w14:textId="77777777" w:rsidR="00CD11CA" w:rsidRPr="002767D1" w:rsidRDefault="00CD11CA" w:rsidP="00D5588B">
            <w:pPr>
              <w:jc w:val="center"/>
              <w:rPr>
                <w:color w:val="000000"/>
                <w:sz w:val="28"/>
                <w:szCs w:val="28"/>
              </w:rPr>
            </w:pPr>
            <w:r w:rsidRPr="002767D1">
              <w:rPr>
                <w:color w:val="000000"/>
                <w:sz w:val="28"/>
                <w:szCs w:val="28"/>
              </w:rPr>
              <w:t>2018-2019</w:t>
            </w:r>
          </w:p>
        </w:tc>
        <w:tc>
          <w:tcPr>
            <w:tcW w:w="1119" w:type="pct"/>
            <w:tcBorders>
              <w:top w:val="single" w:sz="8" w:space="0" w:color="auto"/>
              <w:left w:val="single" w:sz="4" w:space="0" w:color="auto"/>
              <w:bottom w:val="single" w:sz="8" w:space="0" w:color="auto"/>
              <w:right w:val="single" w:sz="4" w:space="0" w:color="auto"/>
            </w:tcBorders>
          </w:tcPr>
          <w:p w14:paraId="2EC65365" w14:textId="77777777" w:rsidR="00CD11CA" w:rsidRPr="002767D1" w:rsidRDefault="00CD11CA" w:rsidP="00D5588B">
            <w:pPr>
              <w:jc w:val="center"/>
              <w:rPr>
                <w:color w:val="000000"/>
                <w:sz w:val="28"/>
                <w:szCs w:val="28"/>
              </w:rPr>
            </w:pPr>
            <w:r w:rsidRPr="002767D1">
              <w:rPr>
                <w:color w:val="000000"/>
                <w:sz w:val="28"/>
                <w:szCs w:val="28"/>
              </w:rPr>
              <w:t>57</w:t>
            </w:r>
          </w:p>
        </w:tc>
        <w:tc>
          <w:tcPr>
            <w:tcW w:w="1034" w:type="pct"/>
            <w:tcBorders>
              <w:top w:val="nil"/>
              <w:left w:val="nil"/>
              <w:bottom w:val="single" w:sz="4" w:space="0" w:color="auto"/>
              <w:right w:val="single" w:sz="4" w:space="0" w:color="auto"/>
            </w:tcBorders>
          </w:tcPr>
          <w:p w14:paraId="097A0869" w14:textId="77777777" w:rsidR="00CD11CA" w:rsidRPr="002767D1" w:rsidRDefault="00CD11CA" w:rsidP="00D5588B">
            <w:pPr>
              <w:jc w:val="center"/>
              <w:rPr>
                <w:color w:val="000000"/>
                <w:sz w:val="28"/>
                <w:szCs w:val="28"/>
              </w:rPr>
            </w:pPr>
            <w:r w:rsidRPr="002767D1">
              <w:rPr>
                <w:color w:val="000000"/>
                <w:sz w:val="28"/>
                <w:szCs w:val="28"/>
              </w:rPr>
              <w:t>18</w:t>
            </w:r>
          </w:p>
        </w:tc>
        <w:tc>
          <w:tcPr>
            <w:tcW w:w="660" w:type="pct"/>
            <w:tcBorders>
              <w:top w:val="nil"/>
              <w:left w:val="nil"/>
              <w:bottom w:val="single" w:sz="4" w:space="0" w:color="auto"/>
              <w:right w:val="single" w:sz="4" w:space="0" w:color="auto"/>
            </w:tcBorders>
          </w:tcPr>
          <w:p w14:paraId="29A158E5" w14:textId="77777777" w:rsidR="00CD11CA" w:rsidRPr="002767D1" w:rsidRDefault="00CD11CA" w:rsidP="00D5588B">
            <w:pPr>
              <w:jc w:val="center"/>
              <w:rPr>
                <w:color w:val="000000"/>
                <w:sz w:val="28"/>
                <w:szCs w:val="28"/>
              </w:rPr>
            </w:pPr>
            <w:r w:rsidRPr="002767D1">
              <w:rPr>
                <w:color w:val="000000"/>
                <w:sz w:val="28"/>
                <w:szCs w:val="28"/>
              </w:rPr>
              <w:t>17</w:t>
            </w:r>
          </w:p>
        </w:tc>
        <w:tc>
          <w:tcPr>
            <w:tcW w:w="785" w:type="pct"/>
            <w:tcBorders>
              <w:top w:val="nil"/>
              <w:left w:val="nil"/>
              <w:bottom w:val="single" w:sz="4" w:space="0" w:color="auto"/>
              <w:right w:val="single" w:sz="4" w:space="0" w:color="auto"/>
            </w:tcBorders>
          </w:tcPr>
          <w:p w14:paraId="2DDC1E3D" w14:textId="77777777" w:rsidR="00CD11CA" w:rsidRPr="002767D1" w:rsidRDefault="00CD11CA" w:rsidP="00D5588B">
            <w:pPr>
              <w:jc w:val="center"/>
              <w:rPr>
                <w:color w:val="000000"/>
                <w:sz w:val="28"/>
                <w:szCs w:val="28"/>
              </w:rPr>
            </w:pPr>
            <w:r w:rsidRPr="002767D1">
              <w:rPr>
                <w:color w:val="000000"/>
                <w:sz w:val="28"/>
                <w:szCs w:val="28"/>
              </w:rPr>
              <w:t>10</w:t>
            </w:r>
          </w:p>
        </w:tc>
        <w:tc>
          <w:tcPr>
            <w:tcW w:w="498" w:type="pct"/>
            <w:tcBorders>
              <w:top w:val="single" w:sz="8" w:space="0" w:color="auto"/>
              <w:left w:val="nil"/>
              <w:bottom w:val="single" w:sz="8" w:space="0" w:color="auto"/>
              <w:right w:val="single" w:sz="8" w:space="0" w:color="auto"/>
            </w:tcBorders>
          </w:tcPr>
          <w:p w14:paraId="7080C3DA" w14:textId="77777777" w:rsidR="00CD11CA" w:rsidRPr="002767D1" w:rsidRDefault="00CD11CA" w:rsidP="00D5588B">
            <w:pPr>
              <w:jc w:val="center"/>
              <w:rPr>
                <w:color w:val="000000"/>
                <w:sz w:val="28"/>
                <w:szCs w:val="28"/>
              </w:rPr>
            </w:pPr>
            <w:r w:rsidRPr="002767D1">
              <w:rPr>
                <w:color w:val="000000"/>
                <w:sz w:val="28"/>
                <w:szCs w:val="28"/>
              </w:rPr>
              <w:t>12</w:t>
            </w:r>
          </w:p>
        </w:tc>
      </w:tr>
      <w:tr w:rsidR="00CD11CA" w:rsidRPr="002767D1" w14:paraId="5AE1D14F" w14:textId="77777777" w:rsidTr="0013221E">
        <w:trPr>
          <w:trHeight w:val="20"/>
        </w:trPr>
        <w:tc>
          <w:tcPr>
            <w:tcW w:w="904" w:type="pct"/>
            <w:tcBorders>
              <w:top w:val="single" w:sz="8" w:space="0" w:color="auto"/>
              <w:left w:val="single" w:sz="8" w:space="0" w:color="auto"/>
              <w:bottom w:val="single" w:sz="8" w:space="0" w:color="auto"/>
              <w:right w:val="single" w:sz="4" w:space="0" w:color="auto"/>
            </w:tcBorders>
          </w:tcPr>
          <w:p w14:paraId="235C1DDB" w14:textId="77777777" w:rsidR="00CD11CA" w:rsidRPr="002767D1" w:rsidRDefault="00CD11CA" w:rsidP="00D5588B">
            <w:pPr>
              <w:jc w:val="center"/>
              <w:rPr>
                <w:color w:val="000000"/>
                <w:sz w:val="28"/>
                <w:szCs w:val="28"/>
              </w:rPr>
            </w:pPr>
            <w:r w:rsidRPr="002767D1">
              <w:rPr>
                <w:color w:val="000000"/>
                <w:sz w:val="28"/>
                <w:szCs w:val="28"/>
              </w:rPr>
              <w:t>2019-2020</w:t>
            </w:r>
          </w:p>
        </w:tc>
        <w:tc>
          <w:tcPr>
            <w:tcW w:w="1119" w:type="pct"/>
            <w:tcBorders>
              <w:top w:val="single" w:sz="8" w:space="0" w:color="auto"/>
              <w:left w:val="single" w:sz="4" w:space="0" w:color="auto"/>
              <w:bottom w:val="single" w:sz="4" w:space="0" w:color="auto"/>
              <w:right w:val="single" w:sz="4" w:space="0" w:color="auto"/>
            </w:tcBorders>
          </w:tcPr>
          <w:p w14:paraId="1FF2287C" w14:textId="77777777" w:rsidR="00CD11CA" w:rsidRPr="002767D1" w:rsidRDefault="00CD11CA" w:rsidP="00D5588B">
            <w:pPr>
              <w:jc w:val="center"/>
              <w:rPr>
                <w:color w:val="000000"/>
                <w:sz w:val="28"/>
                <w:szCs w:val="28"/>
              </w:rPr>
            </w:pPr>
            <w:r w:rsidRPr="002767D1">
              <w:rPr>
                <w:color w:val="000000"/>
                <w:sz w:val="28"/>
                <w:szCs w:val="28"/>
              </w:rPr>
              <w:t>59</w:t>
            </w:r>
          </w:p>
        </w:tc>
        <w:tc>
          <w:tcPr>
            <w:tcW w:w="1034" w:type="pct"/>
            <w:tcBorders>
              <w:top w:val="single" w:sz="4" w:space="0" w:color="auto"/>
              <w:left w:val="nil"/>
              <w:bottom w:val="single" w:sz="4" w:space="0" w:color="auto"/>
              <w:right w:val="single" w:sz="4" w:space="0" w:color="auto"/>
            </w:tcBorders>
          </w:tcPr>
          <w:p w14:paraId="2807F34B" w14:textId="77777777" w:rsidR="00CD11CA" w:rsidRPr="002767D1" w:rsidRDefault="00CD11CA" w:rsidP="00D5588B">
            <w:pPr>
              <w:jc w:val="center"/>
              <w:rPr>
                <w:color w:val="000000"/>
                <w:sz w:val="28"/>
                <w:szCs w:val="28"/>
              </w:rPr>
            </w:pPr>
            <w:r w:rsidRPr="002767D1">
              <w:rPr>
                <w:color w:val="000000"/>
                <w:sz w:val="28"/>
                <w:szCs w:val="28"/>
              </w:rPr>
              <w:t>24</w:t>
            </w:r>
          </w:p>
        </w:tc>
        <w:tc>
          <w:tcPr>
            <w:tcW w:w="660" w:type="pct"/>
            <w:tcBorders>
              <w:top w:val="single" w:sz="4" w:space="0" w:color="auto"/>
              <w:left w:val="nil"/>
              <w:bottom w:val="single" w:sz="4" w:space="0" w:color="auto"/>
              <w:right w:val="single" w:sz="4" w:space="0" w:color="auto"/>
            </w:tcBorders>
          </w:tcPr>
          <w:p w14:paraId="540D3A58" w14:textId="77777777" w:rsidR="00CD11CA" w:rsidRPr="002767D1" w:rsidRDefault="00CD11CA" w:rsidP="00D5588B">
            <w:pPr>
              <w:jc w:val="center"/>
              <w:rPr>
                <w:color w:val="000000"/>
                <w:sz w:val="28"/>
                <w:szCs w:val="28"/>
              </w:rPr>
            </w:pPr>
            <w:r w:rsidRPr="002767D1">
              <w:rPr>
                <w:color w:val="000000"/>
                <w:sz w:val="28"/>
                <w:szCs w:val="28"/>
              </w:rPr>
              <w:t>18</w:t>
            </w:r>
          </w:p>
        </w:tc>
        <w:tc>
          <w:tcPr>
            <w:tcW w:w="785" w:type="pct"/>
            <w:tcBorders>
              <w:top w:val="single" w:sz="4" w:space="0" w:color="auto"/>
              <w:left w:val="nil"/>
              <w:bottom w:val="single" w:sz="4" w:space="0" w:color="auto"/>
              <w:right w:val="single" w:sz="4" w:space="0" w:color="auto"/>
            </w:tcBorders>
          </w:tcPr>
          <w:p w14:paraId="1A84215B" w14:textId="77777777" w:rsidR="00CD11CA" w:rsidRPr="002767D1" w:rsidRDefault="00CD11CA" w:rsidP="00D5588B">
            <w:pPr>
              <w:jc w:val="center"/>
              <w:rPr>
                <w:color w:val="000000"/>
                <w:sz w:val="28"/>
                <w:szCs w:val="28"/>
              </w:rPr>
            </w:pPr>
            <w:r w:rsidRPr="002767D1">
              <w:rPr>
                <w:color w:val="000000"/>
                <w:sz w:val="28"/>
                <w:szCs w:val="28"/>
              </w:rPr>
              <w:t>6</w:t>
            </w:r>
          </w:p>
        </w:tc>
        <w:tc>
          <w:tcPr>
            <w:tcW w:w="498" w:type="pct"/>
            <w:tcBorders>
              <w:top w:val="single" w:sz="8" w:space="0" w:color="auto"/>
              <w:left w:val="nil"/>
              <w:bottom w:val="single" w:sz="8" w:space="0" w:color="auto"/>
              <w:right w:val="single" w:sz="8" w:space="0" w:color="auto"/>
            </w:tcBorders>
          </w:tcPr>
          <w:p w14:paraId="5A005C4D" w14:textId="77777777" w:rsidR="00CD11CA" w:rsidRPr="002767D1" w:rsidRDefault="00CD11CA" w:rsidP="00D5588B">
            <w:pPr>
              <w:jc w:val="center"/>
              <w:rPr>
                <w:color w:val="000000"/>
                <w:sz w:val="28"/>
                <w:szCs w:val="28"/>
              </w:rPr>
            </w:pPr>
            <w:r w:rsidRPr="002767D1">
              <w:rPr>
                <w:color w:val="000000"/>
                <w:sz w:val="28"/>
                <w:szCs w:val="28"/>
              </w:rPr>
              <w:t>11</w:t>
            </w:r>
          </w:p>
        </w:tc>
      </w:tr>
      <w:tr w:rsidR="00CD11CA" w:rsidRPr="002767D1" w14:paraId="12D0EBEF" w14:textId="77777777" w:rsidTr="0013221E">
        <w:trPr>
          <w:trHeight w:val="20"/>
        </w:trPr>
        <w:tc>
          <w:tcPr>
            <w:tcW w:w="904" w:type="pct"/>
            <w:tcBorders>
              <w:top w:val="single" w:sz="8" w:space="0" w:color="auto"/>
              <w:left w:val="single" w:sz="8" w:space="0" w:color="auto"/>
              <w:bottom w:val="single" w:sz="8" w:space="0" w:color="auto"/>
              <w:right w:val="single" w:sz="4" w:space="0" w:color="auto"/>
            </w:tcBorders>
          </w:tcPr>
          <w:p w14:paraId="2427ADA6" w14:textId="77777777" w:rsidR="00CD11CA" w:rsidRPr="002767D1" w:rsidRDefault="00CD11CA" w:rsidP="00D5588B">
            <w:pPr>
              <w:jc w:val="center"/>
              <w:rPr>
                <w:color w:val="000000"/>
                <w:sz w:val="28"/>
                <w:szCs w:val="28"/>
              </w:rPr>
            </w:pPr>
            <w:r w:rsidRPr="002767D1">
              <w:rPr>
                <w:color w:val="000000"/>
                <w:sz w:val="28"/>
                <w:szCs w:val="28"/>
              </w:rPr>
              <w:t>2020-2021</w:t>
            </w:r>
          </w:p>
        </w:tc>
        <w:tc>
          <w:tcPr>
            <w:tcW w:w="1119" w:type="pct"/>
            <w:tcBorders>
              <w:top w:val="single" w:sz="8" w:space="0" w:color="auto"/>
              <w:left w:val="single" w:sz="4" w:space="0" w:color="auto"/>
              <w:bottom w:val="single" w:sz="8" w:space="0" w:color="auto"/>
              <w:right w:val="single" w:sz="4" w:space="0" w:color="auto"/>
            </w:tcBorders>
          </w:tcPr>
          <w:p w14:paraId="213D8D00" w14:textId="77777777" w:rsidR="00CD11CA" w:rsidRPr="002767D1" w:rsidRDefault="00CD11CA" w:rsidP="00D5588B">
            <w:pPr>
              <w:jc w:val="center"/>
              <w:rPr>
                <w:color w:val="000000"/>
                <w:sz w:val="28"/>
                <w:szCs w:val="28"/>
              </w:rPr>
            </w:pPr>
            <w:r w:rsidRPr="002767D1">
              <w:rPr>
                <w:color w:val="000000"/>
                <w:sz w:val="28"/>
                <w:szCs w:val="28"/>
              </w:rPr>
              <w:t>62</w:t>
            </w:r>
          </w:p>
        </w:tc>
        <w:tc>
          <w:tcPr>
            <w:tcW w:w="1034" w:type="pct"/>
            <w:tcBorders>
              <w:top w:val="single" w:sz="4" w:space="0" w:color="auto"/>
              <w:left w:val="nil"/>
              <w:bottom w:val="single" w:sz="4" w:space="0" w:color="auto"/>
              <w:right w:val="single" w:sz="4" w:space="0" w:color="auto"/>
            </w:tcBorders>
          </w:tcPr>
          <w:p w14:paraId="51570EB8" w14:textId="77777777" w:rsidR="00CD11CA" w:rsidRPr="002767D1" w:rsidRDefault="00CD11CA" w:rsidP="00D5588B">
            <w:pPr>
              <w:jc w:val="center"/>
              <w:rPr>
                <w:color w:val="000000"/>
                <w:sz w:val="28"/>
                <w:szCs w:val="28"/>
              </w:rPr>
            </w:pPr>
            <w:r w:rsidRPr="002767D1">
              <w:rPr>
                <w:color w:val="000000"/>
                <w:sz w:val="28"/>
                <w:szCs w:val="28"/>
              </w:rPr>
              <w:t>29</w:t>
            </w:r>
          </w:p>
        </w:tc>
        <w:tc>
          <w:tcPr>
            <w:tcW w:w="660" w:type="pct"/>
            <w:tcBorders>
              <w:top w:val="single" w:sz="4" w:space="0" w:color="auto"/>
              <w:left w:val="nil"/>
              <w:bottom w:val="single" w:sz="4" w:space="0" w:color="auto"/>
              <w:right w:val="single" w:sz="4" w:space="0" w:color="auto"/>
            </w:tcBorders>
          </w:tcPr>
          <w:p w14:paraId="13DC7AE5" w14:textId="77777777" w:rsidR="00CD11CA" w:rsidRPr="002767D1" w:rsidRDefault="00CD11CA" w:rsidP="00D5588B">
            <w:pPr>
              <w:jc w:val="center"/>
              <w:rPr>
                <w:color w:val="000000"/>
                <w:sz w:val="28"/>
                <w:szCs w:val="28"/>
              </w:rPr>
            </w:pPr>
            <w:r w:rsidRPr="002767D1">
              <w:rPr>
                <w:color w:val="000000"/>
                <w:sz w:val="28"/>
                <w:szCs w:val="28"/>
              </w:rPr>
              <w:t>13</w:t>
            </w:r>
          </w:p>
        </w:tc>
        <w:tc>
          <w:tcPr>
            <w:tcW w:w="785" w:type="pct"/>
            <w:tcBorders>
              <w:top w:val="single" w:sz="4" w:space="0" w:color="auto"/>
              <w:left w:val="nil"/>
              <w:bottom w:val="single" w:sz="4" w:space="0" w:color="auto"/>
              <w:right w:val="single" w:sz="4" w:space="0" w:color="auto"/>
            </w:tcBorders>
          </w:tcPr>
          <w:p w14:paraId="0C6352B3" w14:textId="77777777" w:rsidR="00CD11CA" w:rsidRPr="002767D1" w:rsidRDefault="00CD11CA" w:rsidP="00D5588B">
            <w:pPr>
              <w:jc w:val="center"/>
              <w:rPr>
                <w:color w:val="000000"/>
                <w:sz w:val="28"/>
                <w:szCs w:val="28"/>
              </w:rPr>
            </w:pPr>
            <w:r w:rsidRPr="002767D1">
              <w:rPr>
                <w:color w:val="000000"/>
                <w:sz w:val="28"/>
                <w:szCs w:val="28"/>
              </w:rPr>
              <w:t>9</w:t>
            </w:r>
          </w:p>
        </w:tc>
        <w:tc>
          <w:tcPr>
            <w:tcW w:w="498" w:type="pct"/>
            <w:tcBorders>
              <w:top w:val="single" w:sz="8" w:space="0" w:color="auto"/>
              <w:left w:val="nil"/>
              <w:bottom w:val="single" w:sz="8" w:space="0" w:color="auto"/>
              <w:right w:val="single" w:sz="8" w:space="0" w:color="auto"/>
            </w:tcBorders>
          </w:tcPr>
          <w:p w14:paraId="596856A5" w14:textId="77777777" w:rsidR="00CD11CA" w:rsidRPr="002767D1" w:rsidRDefault="00CD11CA" w:rsidP="00D5588B">
            <w:pPr>
              <w:jc w:val="center"/>
              <w:rPr>
                <w:color w:val="000000"/>
                <w:sz w:val="28"/>
                <w:szCs w:val="28"/>
              </w:rPr>
            </w:pPr>
            <w:r w:rsidRPr="002767D1">
              <w:rPr>
                <w:color w:val="000000"/>
                <w:sz w:val="28"/>
                <w:szCs w:val="28"/>
              </w:rPr>
              <w:t>11</w:t>
            </w:r>
          </w:p>
        </w:tc>
      </w:tr>
      <w:tr w:rsidR="00CD11CA" w:rsidRPr="002767D1" w14:paraId="236E87B7" w14:textId="77777777" w:rsidTr="0013221E">
        <w:trPr>
          <w:trHeight w:val="20"/>
        </w:trPr>
        <w:tc>
          <w:tcPr>
            <w:tcW w:w="904" w:type="pct"/>
            <w:tcBorders>
              <w:top w:val="single" w:sz="8" w:space="0" w:color="auto"/>
              <w:left w:val="single" w:sz="8" w:space="0" w:color="auto"/>
              <w:bottom w:val="single" w:sz="8" w:space="0" w:color="auto"/>
              <w:right w:val="single" w:sz="4" w:space="0" w:color="auto"/>
            </w:tcBorders>
          </w:tcPr>
          <w:p w14:paraId="73F7EA31" w14:textId="77777777" w:rsidR="00CD11CA" w:rsidRPr="002767D1" w:rsidRDefault="00CD11CA" w:rsidP="00D5588B">
            <w:pPr>
              <w:jc w:val="center"/>
              <w:rPr>
                <w:color w:val="000000"/>
                <w:sz w:val="28"/>
                <w:szCs w:val="28"/>
              </w:rPr>
            </w:pPr>
            <w:r w:rsidRPr="002767D1">
              <w:rPr>
                <w:color w:val="000000"/>
                <w:sz w:val="28"/>
                <w:szCs w:val="28"/>
              </w:rPr>
              <w:t>2021-2022</w:t>
            </w:r>
          </w:p>
        </w:tc>
        <w:tc>
          <w:tcPr>
            <w:tcW w:w="1119" w:type="pct"/>
            <w:tcBorders>
              <w:top w:val="single" w:sz="8" w:space="0" w:color="auto"/>
              <w:left w:val="single" w:sz="4" w:space="0" w:color="auto"/>
              <w:bottom w:val="single" w:sz="8" w:space="0" w:color="auto"/>
              <w:right w:val="single" w:sz="4" w:space="0" w:color="auto"/>
            </w:tcBorders>
          </w:tcPr>
          <w:p w14:paraId="08E046C0" w14:textId="77777777" w:rsidR="00CD11CA" w:rsidRPr="002767D1" w:rsidRDefault="00CD11CA" w:rsidP="00D5588B">
            <w:pPr>
              <w:jc w:val="center"/>
              <w:rPr>
                <w:color w:val="000000"/>
                <w:sz w:val="28"/>
                <w:szCs w:val="28"/>
              </w:rPr>
            </w:pPr>
            <w:r w:rsidRPr="002767D1">
              <w:rPr>
                <w:color w:val="000000"/>
                <w:sz w:val="28"/>
                <w:szCs w:val="28"/>
              </w:rPr>
              <w:t>61</w:t>
            </w:r>
          </w:p>
        </w:tc>
        <w:tc>
          <w:tcPr>
            <w:tcW w:w="1034" w:type="pct"/>
            <w:tcBorders>
              <w:top w:val="single" w:sz="4" w:space="0" w:color="auto"/>
              <w:left w:val="nil"/>
              <w:bottom w:val="single" w:sz="4" w:space="0" w:color="auto"/>
              <w:right w:val="single" w:sz="4" w:space="0" w:color="auto"/>
            </w:tcBorders>
          </w:tcPr>
          <w:p w14:paraId="1F06EB6D" w14:textId="77777777" w:rsidR="00CD11CA" w:rsidRPr="002767D1" w:rsidRDefault="00CD11CA" w:rsidP="00D5588B">
            <w:pPr>
              <w:jc w:val="center"/>
              <w:rPr>
                <w:color w:val="000000"/>
                <w:sz w:val="28"/>
                <w:szCs w:val="28"/>
              </w:rPr>
            </w:pPr>
            <w:r w:rsidRPr="002767D1">
              <w:rPr>
                <w:color w:val="000000"/>
                <w:sz w:val="28"/>
                <w:szCs w:val="28"/>
              </w:rPr>
              <w:t>27</w:t>
            </w:r>
          </w:p>
        </w:tc>
        <w:tc>
          <w:tcPr>
            <w:tcW w:w="660" w:type="pct"/>
            <w:tcBorders>
              <w:top w:val="single" w:sz="4" w:space="0" w:color="auto"/>
              <w:left w:val="nil"/>
              <w:bottom w:val="single" w:sz="4" w:space="0" w:color="auto"/>
              <w:right w:val="single" w:sz="4" w:space="0" w:color="auto"/>
            </w:tcBorders>
          </w:tcPr>
          <w:p w14:paraId="6782667F" w14:textId="77777777" w:rsidR="00CD11CA" w:rsidRPr="002767D1" w:rsidRDefault="00CD11CA" w:rsidP="00D5588B">
            <w:pPr>
              <w:jc w:val="center"/>
              <w:rPr>
                <w:color w:val="000000"/>
                <w:sz w:val="28"/>
                <w:szCs w:val="28"/>
              </w:rPr>
            </w:pPr>
            <w:r w:rsidRPr="002767D1">
              <w:rPr>
                <w:color w:val="000000"/>
                <w:sz w:val="28"/>
                <w:szCs w:val="28"/>
              </w:rPr>
              <w:t>11</w:t>
            </w:r>
          </w:p>
        </w:tc>
        <w:tc>
          <w:tcPr>
            <w:tcW w:w="785" w:type="pct"/>
            <w:tcBorders>
              <w:top w:val="single" w:sz="4" w:space="0" w:color="auto"/>
              <w:left w:val="nil"/>
              <w:bottom w:val="single" w:sz="4" w:space="0" w:color="auto"/>
              <w:right w:val="single" w:sz="4" w:space="0" w:color="auto"/>
            </w:tcBorders>
          </w:tcPr>
          <w:p w14:paraId="10A3154B" w14:textId="77777777" w:rsidR="00CD11CA" w:rsidRPr="002767D1" w:rsidRDefault="00CD11CA" w:rsidP="00D5588B">
            <w:pPr>
              <w:jc w:val="center"/>
              <w:rPr>
                <w:color w:val="000000"/>
                <w:sz w:val="28"/>
                <w:szCs w:val="28"/>
              </w:rPr>
            </w:pPr>
            <w:r w:rsidRPr="002767D1">
              <w:rPr>
                <w:color w:val="000000"/>
                <w:sz w:val="28"/>
                <w:szCs w:val="28"/>
              </w:rPr>
              <w:t>9</w:t>
            </w:r>
          </w:p>
        </w:tc>
        <w:tc>
          <w:tcPr>
            <w:tcW w:w="498" w:type="pct"/>
            <w:tcBorders>
              <w:top w:val="single" w:sz="8" w:space="0" w:color="auto"/>
              <w:left w:val="nil"/>
              <w:bottom w:val="single" w:sz="8" w:space="0" w:color="auto"/>
              <w:right w:val="single" w:sz="8" w:space="0" w:color="auto"/>
            </w:tcBorders>
          </w:tcPr>
          <w:p w14:paraId="5B749B16" w14:textId="77777777" w:rsidR="00CD11CA" w:rsidRPr="002767D1" w:rsidRDefault="00CD11CA" w:rsidP="00D5588B">
            <w:pPr>
              <w:jc w:val="center"/>
              <w:rPr>
                <w:color w:val="000000"/>
                <w:sz w:val="28"/>
                <w:szCs w:val="28"/>
              </w:rPr>
            </w:pPr>
            <w:r w:rsidRPr="002767D1">
              <w:rPr>
                <w:color w:val="000000"/>
                <w:sz w:val="28"/>
                <w:szCs w:val="28"/>
              </w:rPr>
              <w:t>14</w:t>
            </w:r>
          </w:p>
        </w:tc>
      </w:tr>
      <w:tr w:rsidR="00CD11CA" w:rsidRPr="002767D1" w14:paraId="42FBCD7F" w14:textId="77777777" w:rsidTr="0013221E">
        <w:trPr>
          <w:trHeight w:val="20"/>
        </w:trPr>
        <w:tc>
          <w:tcPr>
            <w:tcW w:w="904" w:type="pct"/>
            <w:tcBorders>
              <w:top w:val="single" w:sz="8" w:space="0" w:color="auto"/>
              <w:left w:val="single" w:sz="8" w:space="0" w:color="auto"/>
              <w:bottom w:val="single" w:sz="8" w:space="0" w:color="auto"/>
              <w:right w:val="single" w:sz="4" w:space="0" w:color="auto"/>
            </w:tcBorders>
          </w:tcPr>
          <w:p w14:paraId="62594075" w14:textId="77777777" w:rsidR="00CD11CA" w:rsidRPr="002767D1" w:rsidRDefault="00CD11CA" w:rsidP="00D5588B">
            <w:pPr>
              <w:jc w:val="center"/>
              <w:rPr>
                <w:color w:val="000000"/>
                <w:sz w:val="28"/>
                <w:szCs w:val="28"/>
              </w:rPr>
            </w:pPr>
            <w:r w:rsidRPr="002767D1">
              <w:rPr>
                <w:color w:val="000000"/>
                <w:sz w:val="28"/>
                <w:szCs w:val="28"/>
              </w:rPr>
              <w:t>2022-2023</w:t>
            </w:r>
          </w:p>
        </w:tc>
        <w:tc>
          <w:tcPr>
            <w:tcW w:w="1119" w:type="pct"/>
            <w:tcBorders>
              <w:top w:val="single" w:sz="8" w:space="0" w:color="auto"/>
              <w:left w:val="single" w:sz="4" w:space="0" w:color="auto"/>
              <w:bottom w:val="single" w:sz="4" w:space="0" w:color="auto"/>
              <w:right w:val="single" w:sz="4" w:space="0" w:color="auto"/>
            </w:tcBorders>
          </w:tcPr>
          <w:p w14:paraId="150AC590" w14:textId="77777777" w:rsidR="00CD11CA" w:rsidRPr="002767D1" w:rsidRDefault="00CD11CA" w:rsidP="00D5588B">
            <w:pPr>
              <w:jc w:val="center"/>
              <w:rPr>
                <w:color w:val="000000"/>
                <w:sz w:val="28"/>
                <w:szCs w:val="28"/>
              </w:rPr>
            </w:pPr>
            <w:r w:rsidRPr="002767D1">
              <w:rPr>
                <w:color w:val="000000"/>
                <w:sz w:val="28"/>
                <w:szCs w:val="28"/>
              </w:rPr>
              <w:t>63</w:t>
            </w:r>
          </w:p>
        </w:tc>
        <w:tc>
          <w:tcPr>
            <w:tcW w:w="1034" w:type="pct"/>
            <w:tcBorders>
              <w:top w:val="single" w:sz="4" w:space="0" w:color="auto"/>
              <w:left w:val="nil"/>
              <w:bottom w:val="single" w:sz="4" w:space="0" w:color="auto"/>
              <w:right w:val="single" w:sz="4" w:space="0" w:color="auto"/>
            </w:tcBorders>
          </w:tcPr>
          <w:p w14:paraId="5949DEDB" w14:textId="77777777" w:rsidR="00CD11CA" w:rsidRPr="002767D1" w:rsidRDefault="00CD11CA" w:rsidP="00D5588B">
            <w:pPr>
              <w:jc w:val="center"/>
              <w:rPr>
                <w:color w:val="000000"/>
                <w:sz w:val="28"/>
                <w:szCs w:val="28"/>
              </w:rPr>
            </w:pPr>
            <w:r w:rsidRPr="002767D1">
              <w:rPr>
                <w:color w:val="000000"/>
                <w:sz w:val="28"/>
                <w:szCs w:val="28"/>
              </w:rPr>
              <w:t>28</w:t>
            </w:r>
          </w:p>
        </w:tc>
        <w:tc>
          <w:tcPr>
            <w:tcW w:w="660" w:type="pct"/>
            <w:tcBorders>
              <w:top w:val="single" w:sz="4" w:space="0" w:color="auto"/>
              <w:left w:val="nil"/>
              <w:bottom w:val="single" w:sz="4" w:space="0" w:color="auto"/>
              <w:right w:val="single" w:sz="4" w:space="0" w:color="auto"/>
            </w:tcBorders>
          </w:tcPr>
          <w:p w14:paraId="01F76495" w14:textId="77777777" w:rsidR="00CD11CA" w:rsidRPr="002767D1" w:rsidRDefault="00CD11CA" w:rsidP="00D5588B">
            <w:pPr>
              <w:jc w:val="center"/>
              <w:rPr>
                <w:color w:val="000000"/>
                <w:sz w:val="28"/>
                <w:szCs w:val="28"/>
              </w:rPr>
            </w:pPr>
            <w:r w:rsidRPr="002767D1">
              <w:rPr>
                <w:color w:val="000000"/>
                <w:sz w:val="28"/>
                <w:szCs w:val="28"/>
              </w:rPr>
              <w:t>10</w:t>
            </w:r>
          </w:p>
        </w:tc>
        <w:tc>
          <w:tcPr>
            <w:tcW w:w="785" w:type="pct"/>
            <w:tcBorders>
              <w:top w:val="single" w:sz="4" w:space="0" w:color="auto"/>
              <w:left w:val="nil"/>
              <w:bottom w:val="single" w:sz="4" w:space="0" w:color="auto"/>
              <w:right w:val="single" w:sz="4" w:space="0" w:color="auto"/>
            </w:tcBorders>
          </w:tcPr>
          <w:p w14:paraId="0ADA669F" w14:textId="77777777" w:rsidR="00CD11CA" w:rsidRPr="002767D1" w:rsidRDefault="00CD11CA" w:rsidP="00D5588B">
            <w:pPr>
              <w:jc w:val="center"/>
              <w:rPr>
                <w:color w:val="000000"/>
                <w:sz w:val="28"/>
                <w:szCs w:val="28"/>
              </w:rPr>
            </w:pPr>
            <w:r w:rsidRPr="002767D1">
              <w:rPr>
                <w:color w:val="000000"/>
                <w:sz w:val="28"/>
                <w:szCs w:val="28"/>
              </w:rPr>
              <w:t>9</w:t>
            </w:r>
          </w:p>
        </w:tc>
        <w:tc>
          <w:tcPr>
            <w:tcW w:w="498" w:type="pct"/>
            <w:tcBorders>
              <w:top w:val="single" w:sz="8" w:space="0" w:color="auto"/>
              <w:left w:val="nil"/>
              <w:bottom w:val="single" w:sz="8" w:space="0" w:color="auto"/>
              <w:right w:val="single" w:sz="8" w:space="0" w:color="auto"/>
            </w:tcBorders>
          </w:tcPr>
          <w:p w14:paraId="779FA7F8" w14:textId="77777777" w:rsidR="00CD11CA" w:rsidRPr="002767D1" w:rsidRDefault="00CD11CA" w:rsidP="00D5588B">
            <w:pPr>
              <w:jc w:val="center"/>
              <w:rPr>
                <w:color w:val="000000"/>
                <w:sz w:val="28"/>
                <w:szCs w:val="28"/>
              </w:rPr>
            </w:pPr>
            <w:r w:rsidRPr="002767D1">
              <w:rPr>
                <w:color w:val="000000"/>
                <w:sz w:val="28"/>
                <w:szCs w:val="28"/>
              </w:rPr>
              <w:t>16</w:t>
            </w:r>
          </w:p>
        </w:tc>
      </w:tr>
    </w:tbl>
    <w:p w14:paraId="510747CB" w14:textId="77777777" w:rsidR="00CD11CA" w:rsidRPr="002767D1" w:rsidRDefault="00CD11CA" w:rsidP="00D5588B">
      <w:pPr>
        <w:jc w:val="both"/>
        <w:rPr>
          <w:color w:val="000000"/>
          <w:sz w:val="28"/>
          <w:szCs w:val="28"/>
        </w:rPr>
      </w:pPr>
    </w:p>
    <w:p w14:paraId="1F5A1B9A" w14:textId="77777777" w:rsidR="00CD11CA" w:rsidRPr="002767D1" w:rsidRDefault="00CD11CA" w:rsidP="00D5588B">
      <w:pPr>
        <w:jc w:val="both"/>
        <w:rPr>
          <w:color w:val="000000"/>
          <w:sz w:val="28"/>
          <w:szCs w:val="28"/>
        </w:rPr>
      </w:pPr>
      <w:r w:rsidRPr="002767D1">
        <w:rPr>
          <w:noProof/>
          <w:color w:val="000000"/>
          <w:sz w:val="28"/>
          <w:szCs w:val="28"/>
        </w:rPr>
        <w:lastRenderedPageBreak/>
        <w:drawing>
          <wp:inline distT="0" distB="0" distL="0" distR="0" wp14:anchorId="23586AF7" wp14:editId="48B8287B">
            <wp:extent cx="5962919" cy="2362200"/>
            <wp:effectExtent l="0" t="0" r="0" b="0"/>
            <wp:docPr id="6359287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E1A927" w14:textId="77777777" w:rsidR="00CD11CA" w:rsidRPr="002767D1" w:rsidRDefault="00CD11CA" w:rsidP="00D5588B">
      <w:pPr>
        <w:ind w:firstLine="708"/>
        <w:jc w:val="both"/>
        <w:rPr>
          <w:color w:val="000000"/>
          <w:sz w:val="28"/>
          <w:szCs w:val="28"/>
        </w:rPr>
      </w:pPr>
      <w:r w:rsidRPr="002767D1">
        <w:rPr>
          <w:color w:val="000000"/>
          <w:sz w:val="28"/>
          <w:szCs w:val="28"/>
        </w:rPr>
        <w:t>Показатели квалификационной характеристики школы демонстрируют почти равное соотношение опытных коллег и молодых педагогов, что свидетельствует об обновлении  педагогического коллектива. В 2022-2023 58,7% педагогов являются педагогами- мастерами, педагогами- исследователями, экспертами, педагогами высшей и первой категории. Качественные характеристики указывают на постоянный рост профессионального мастерства педагогов школы, о чем и свидетельствует квалификационные характеристики.</w:t>
      </w:r>
    </w:p>
    <w:p w14:paraId="12231E94" w14:textId="77777777" w:rsidR="00CD11CA" w:rsidRPr="002767D1" w:rsidRDefault="00CD11CA" w:rsidP="00D5588B">
      <w:pPr>
        <w:ind w:firstLine="567"/>
        <w:jc w:val="both"/>
        <w:rPr>
          <w:color w:val="000000"/>
          <w:sz w:val="28"/>
          <w:szCs w:val="28"/>
        </w:rPr>
      </w:pPr>
      <w:r w:rsidRPr="002767D1">
        <w:rPr>
          <w:color w:val="000000"/>
          <w:sz w:val="28"/>
          <w:szCs w:val="28"/>
        </w:rPr>
        <w:t>Анализ квалификации педагогических кадров показывает, что в сравнении с прошлым учебным годам, в этом учебном году наблюдается увеличение количества педагогов с категорией педагог-исследователь, при этом не уменьшается количество педагогов без категории.</w:t>
      </w:r>
    </w:p>
    <w:p w14:paraId="6858CC56" w14:textId="77777777" w:rsidR="00CD11CA" w:rsidRPr="002767D1" w:rsidRDefault="00CD11CA" w:rsidP="00D5588B">
      <w:pPr>
        <w:ind w:firstLine="567"/>
        <w:jc w:val="both"/>
        <w:rPr>
          <w:sz w:val="28"/>
          <w:szCs w:val="28"/>
          <w:lang w:val="kk-KZ"/>
        </w:rPr>
      </w:pPr>
      <w:r w:rsidRPr="002767D1">
        <w:rPr>
          <w:sz w:val="28"/>
          <w:szCs w:val="28"/>
        </w:rPr>
        <w:t xml:space="preserve">Педагогический труд отмечен званиями, грамотами </w:t>
      </w:r>
      <w:r w:rsidRPr="002767D1">
        <w:rPr>
          <w:sz w:val="28"/>
          <w:szCs w:val="28"/>
          <w:lang w:val="kk-KZ"/>
        </w:rPr>
        <w:t>благодарственными письмами.</w:t>
      </w:r>
    </w:p>
    <w:tbl>
      <w:tblPr>
        <w:tblStyle w:val="a6"/>
        <w:tblW w:w="5000" w:type="pct"/>
        <w:tblLook w:val="04A0" w:firstRow="1" w:lastRow="0" w:firstColumn="1" w:lastColumn="0" w:noHBand="0" w:noVBand="1"/>
      </w:tblPr>
      <w:tblGrid>
        <w:gridCol w:w="1563"/>
        <w:gridCol w:w="1736"/>
        <w:gridCol w:w="1789"/>
        <w:gridCol w:w="2476"/>
        <w:gridCol w:w="1781"/>
      </w:tblGrid>
      <w:tr w:rsidR="00CD11CA" w:rsidRPr="002767D1" w14:paraId="1B19E7CE" w14:textId="77777777" w:rsidTr="0013221E">
        <w:tc>
          <w:tcPr>
            <w:tcW w:w="836" w:type="pct"/>
          </w:tcPr>
          <w:p w14:paraId="31A3DE67" w14:textId="03165648" w:rsidR="00CD11CA" w:rsidRPr="002767D1" w:rsidRDefault="00CD11CA" w:rsidP="00D5588B">
            <w:pPr>
              <w:jc w:val="center"/>
              <w:rPr>
                <w:sz w:val="28"/>
                <w:szCs w:val="28"/>
                <w:lang w:val="kk-KZ"/>
              </w:rPr>
            </w:pPr>
            <w:r w:rsidRPr="002767D1">
              <w:rPr>
                <w:sz w:val="28"/>
                <w:szCs w:val="28"/>
                <w:lang w:val="kk-KZ"/>
              </w:rPr>
              <w:t>Учебный год</w:t>
            </w:r>
          </w:p>
        </w:tc>
        <w:tc>
          <w:tcPr>
            <w:tcW w:w="929" w:type="pct"/>
          </w:tcPr>
          <w:p w14:paraId="7697E31E" w14:textId="0AF8C8F9" w:rsidR="00CD11CA" w:rsidRPr="002767D1" w:rsidRDefault="00CD11CA" w:rsidP="00D5588B">
            <w:pPr>
              <w:jc w:val="center"/>
              <w:rPr>
                <w:sz w:val="28"/>
                <w:szCs w:val="28"/>
                <w:lang w:val="kk-KZ"/>
              </w:rPr>
            </w:pPr>
            <w:r w:rsidRPr="002767D1">
              <w:rPr>
                <w:sz w:val="28"/>
                <w:szCs w:val="28"/>
                <w:lang w:val="kk-KZ"/>
              </w:rPr>
              <w:t>Құрмет МОН</w:t>
            </w:r>
          </w:p>
        </w:tc>
        <w:tc>
          <w:tcPr>
            <w:tcW w:w="957" w:type="pct"/>
          </w:tcPr>
          <w:p w14:paraId="3BF0DD9A" w14:textId="77777777" w:rsidR="00CD11CA" w:rsidRPr="002767D1" w:rsidRDefault="00CD11CA" w:rsidP="00D5588B">
            <w:pPr>
              <w:jc w:val="center"/>
              <w:rPr>
                <w:color w:val="000000"/>
                <w:sz w:val="28"/>
                <w:szCs w:val="28"/>
              </w:rPr>
            </w:pPr>
            <w:r w:rsidRPr="002767D1">
              <w:rPr>
                <w:color w:val="000000"/>
                <w:sz w:val="28"/>
                <w:szCs w:val="28"/>
              </w:rPr>
              <w:t>Алғыс МОН</w:t>
            </w:r>
          </w:p>
        </w:tc>
        <w:tc>
          <w:tcPr>
            <w:tcW w:w="1325" w:type="pct"/>
          </w:tcPr>
          <w:p w14:paraId="22721F69" w14:textId="77777777" w:rsidR="00CD11CA" w:rsidRPr="002767D1" w:rsidRDefault="00CD11CA" w:rsidP="00D5588B">
            <w:pPr>
              <w:jc w:val="center"/>
              <w:rPr>
                <w:color w:val="000000"/>
                <w:sz w:val="28"/>
                <w:szCs w:val="28"/>
              </w:rPr>
            </w:pPr>
            <w:r w:rsidRPr="002767D1">
              <w:rPr>
                <w:color w:val="000000"/>
                <w:sz w:val="28"/>
                <w:szCs w:val="28"/>
              </w:rPr>
              <w:t>Грамота акима области</w:t>
            </w:r>
          </w:p>
        </w:tc>
        <w:tc>
          <w:tcPr>
            <w:tcW w:w="953" w:type="pct"/>
          </w:tcPr>
          <w:p w14:paraId="0F2BB70B" w14:textId="0542B082" w:rsidR="00CD11CA" w:rsidRPr="002767D1" w:rsidRDefault="00CD11CA" w:rsidP="00D5588B">
            <w:pPr>
              <w:jc w:val="center"/>
              <w:rPr>
                <w:color w:val="000000"/>
                <w:sz w:val="28"/>
                <w:szCs w:val="28"/>
              </w:rPr>
            </w:pPr>
            <w:r w:rsidRPr="002767D1">
              <w:rPr>
                <w:color w:val="000000"/>
                <w:sz w:val="28"/>
                <w:szCs w:val="28"/>
              </w:rPr>
              <w:t>Грамота акима города</w:t>
            </w:r>
          </w:p>
        </w:tc>
      </w:tr>
      <w:tr w:rsidR="00CD11CA" w:rsidRPr="002767D1" w14:paraId="27C1BFEA" w14:textId="77777777" w:rsidTr="0013221E">
        <w:tc>
          <w:tcPr>
            <w:tcW w:w="836" w:type="pct"/>
          </w:tcPr>
          <w:p w14:paraId="4BDE9643" w14:textId="77777777" w:rsidR="00CD11CA" w:rsidRPr="002767D1" w:rsidRDefault="00CD11CA" w:rsidP="00D5588B">
            <w:pPr>
              <w:jc w:val="center"/>
              <w:rPr>
                <w:sz w:val="28"/>
                <w:szCs w:val="28"/>
                <w:lang w:val="kk-KZ"/>
              </w:rPr>
            </w:pPr>
            <w:r w:rsidRPr="002767D1">
              <w:rPr>
                <w:sz w:val="28"/>
                <w:szCs w:val="28"/>
                <w:lang w:val="kk-KZ"/>
              </w:rPr>
              <w:t>2022-2023</w:t>
            </w:r>
          </w:p>
        </w:tc>
        <w:tc>
          <w:tcPr>
            <w:tcW w:w="929" w:type="pct"/>
          </w:tcPr>
          <w:p w14:paraId="35376CAB" w14:textId="77777777" w:rsidR="00CD11CA" w:rsidRPr="002767D1" w:rsidRDefault="00CD11CA" w:rsidP="00D5588B">
            <w:pPr>
              <w:jc w:val="center"/>
              <w:rPr>
                <w:sz w:val="28"/>
                <w:szCs w:val="28"/>
                <w:lang w:val="kk-KZ"/>
              </w:rPr>
            </w:pPr>
            <w:r w:rsidRPr="002767D1">
              <w:rPr>
                <w:sz w:val="28"/>
                <w:szCs w:val="28"/>
                <w:lang w:val="kk-KZ"/>
              </w:rPr>
              <w:t>Жуматова Ж.З.</w:t>
            </w:r>
          </w:p>
        </w:tc>
        <w:tc>
          <w:tcPr>
            <w:tcW w:w="957" w:type="pct"/>
          </w:tcPr>
          <w:p w14:paraId="2A50BE47" w14:textId="77777777" w:rsidR="00CD11CA" w:rsidRPr="002767D1" w:rsidRDefault="00CD11CA" w:rsidP="00D5588B">
            <w:pPr>
              <w:jc w:val="center"/>
              <w:rPr>
                <w:sz w:val="28"/>
                <w:szCs w:val="28"/>
                <w:lang w:val="kk-KZ"/>
              </w:rPr>
            </w:pPr>
            <w:r w:rsidRPr="002767D1">
              <w:rPr>
                <w:sz w:val="28"/>
                <w:szCs w:val="28"/>
                <w:lang w:val="kk-KZ"/>
              </w:rPr>
              <w:t>Помогайко Т.В.</w:t>
            </w:r>
          </w:p>
        </w:tc>
        <w:tc>
          <w:tcPr>
            <w:tcW w:w="1325" w:type="pct"/>
          </w:tcPr>
          <w:p w14:paraId="76A081AE" w14:textId="77777777" w:rsidR="00CD11CA" w:rsidRPr="002767D1" w:rsidRDefault="00CD11CA" w:rsidP="00D5588B">
            <w:pPr>
              <w:jc w:val="center"/>
              <w:rPr>
                <w:sz w:val="28"/>
                <w:szCs w:val="28"/>
                <w:lang w:val="kk-KZ"/>
              </w:rPr>
            </w:pPr>
            <w:r w:rsidRPr="002767D1">
              <w:rPr>
                <w:sz w:val="28"/>
                <w:szCs w:val="28"/>
                <w:lang w:val="kk-KZ"/>
              </w:rPr>
              <w:t>Мантуленко С.А., Гайт А.В.</w:t>
            </w:r>
          </w:p>
        </w:tc>
        <w:tc>
          <w:tcPr>
            <w:tcW w:w="953" w:type="pct"/>
          </w:tcPr>
          <w:p w14:paraId="069BF2E4" w14:textId="77777777" w:rsidR="00CD11CA" w:rsidRPr="002767D1" w:rsidRDefault="00CD11CA" w:rsidP="00D5588B">
            <w:pPr>
              <w:jc w:val="center"/>
              <w:rPr>
                <w:sz w:val="28"/>
                <w:szCs w:val="28"/>
                <w:lang w:val="kk-KZ"/>
              </w:rPr>
            </w:pPr>
            <w:r w:rsidRPr="002767D1">
              <w:rPr>
                <w:sz w:val="28"/>
                <w:szCs w:val="28"/>
                <w:lang w:val="kk-KZ"/>
              </w:rPr>
              <w:t>Маньшина Н.В.</w:t>
            </w:r>
          </w:p>
        </w:tc>
      </w:tr>
    </w:tbl>
    <w:p w14:paraId="4EEC387E" w14:textId="77777777" w:rsidR="00CD11CA" w:rsidRPr="002767D1" w:rsidRDefault="00CD11CA" w:rsidP="00D5588B">
      <w:pPr>
        <w:jc w:val="both"/>
        <w:rPr>
          <w:color w:val="000000"/>
          <w:sz w:val="28"/>
          <w:szCs w:val="28"/>
        </w:rPr>
      </w:pPr>
    </w:p>
    <w:p w14:paraId="5740145C" w14:textId="77777777" w:rsidR="00CD11CA" w:rsidRPr="002767D1" w:rsidRDefault="00CD11CA" w:rsidP="00D5588B">
      <w:pPr>
        <w:jc w:val="both"/>
        <w:rPr>
          <w:color w:val="000000"/>
          <w:sz w:val="28"/>
          <w:szCs w:val="28"/>
        </w:rPr>
      </w:pPr>
      <w:r w:rsidRPr="002767D1">
        <w:rPr>
          <w:color w:val="000000"/>
          <w:sz w:val="28"/>
          <w:szCs w:val="28"/>
        </w:rPr>
        <w:t>Возрастной состав педагогических работников в 2022-2023 учебном году</w:t>
      </w:r>
    </w:p>
    <w:tbl>
      <w:tblPr>
        <w:tblStyle w:val="a6"/>
        <w:tblpPr w:leftFromText="180" w:rightFromText="180" w:vertAnchor="text" w:horzAnchor="margin" w:tblpY="218"/>
        <w:tblW w:w="9464" w:type="dxa"/>
        <w:tblLook w:val="04A0" w:firstRow="1" w:lastRow="0" w:firstColumn="1" w:lastColumn="0" w:noHBand="0" w:noVBand="1"/>
      </w:tblPr>
      <w:tblGrid>
        <w:gridCol w:w="3936"/>
        <w:gridCol w:w="2764"/>
        <w:gridCol w:w="2764"/>
      </w:tblGrid>
      <w:tr w:rsidR="00CD11CA" w:rsidRPr="002767D1" w14:paraId="5FF0E690" w14:textId="77777777" w:rsidTr="005C78B7">
        <w:trPr>
          <w:trHeight w:val="472"/>
        </w:trPr>
        <w:tc>
          <w:tcPr>
            <w:tcW w:w="3936" w:type="dxa"/>
          </w:tcPr>
          <w:p w14:paraId="5059FE6A" w14:textId="77777777" w:rsidR="00CD11CA" w:rsidRPr="002767D1" w:rsidRDefault="00CD11CA" w:rsidP="00D5588B">
            <w:pPr>
              <w:keepNext/>
              <w:keepLines/>
              <w:contextualSpacing/>
              <w:jc w:val="both"/>
              <w:rPr>
                <w:b/>
                <w:bCs/>
                <w:sz w:val="28"/>
                <w:szCs w:val="28"/>
              </w:rPr>
            </w:pPr>
            <w:r w:rsidRPr="002767D1">
              <w:rPr>
                <w:b/>
                <w:bCs/>
                <w:sz w:val="28"/>
                <w:szCs w:val="28"/>
              </w:rPr>
              <w:t>Возрастная категория</w:t>
            </w:r>
          </w:p>
        </w:tc>
        <w:tc>
          <w:tcPr>
            <w:tcW w:w="2764" w:type="dxa"/>
          </w:tcPr>
          <w:p w14:paraId="2781FF0D" w14:textId="77777777" w:rsidR="00CD11CA" w:rsidRPr="002767D1" w:rsidRDefault="00CD11CA" w:rsidP="00D5588B">
            <w:pPr>
              <w:keepNext/>
              <w:keepLines/>
              <w:contextualSpacing/>
              <w:jc w:val="both"/>
              <w:rPr>
                <w:b/>
                <w:bCs/>
                <w:sz w:val="28"/>
                <w:szCs w:val="28"/>
              </w:rPr>
            </w:pPr>
            <w:r w:rsidRPr="002767D1">
              <w:rPr>
                <w:b/>
                <w:bCs/>
                <w:sz w:val="28"/>
                <w:szCs w:val="28"/>
              </w:rPr>
              <w:t xml:space="preserve">Количество </w:t>
            </w:r>
          </w:p>
        </w:tc>
        <w:tc>
          <w:tcPr>
            <w:tcW w:w="2764" w:type="dxa"/>
          </w:tcPr>
          <w:p w14:paraId="412267B2" w14:textId="77777777" w:rsidR="00CD11CA" w:rsidRPr="002767D1" w:rsidRDefault="00CD11CA" w:rsidP="00D5588B">
            <w:pPr>
              <w:keepNext/>
              <w:keepLines/>
              <w:contextualSpacing/>
              <w:jc w:val="both"/>
              <w:rPr>
                <w:b/>
                <w:bCs/>
                <w:sz w:val="28"/>
                <w:szCs w:val="28"/>
              </w:rPr>
            </w:pPr>
            <w:r w:rsidRPr="002767D1">
              <w:rPr>
                <w:b/>
                <w:bCs/>
                <w:sz w:val="28"/>
                <w:szCs w:val="28"/>
              </w:rPr>
              <w:t>Доля в %</w:t>
            </w:r>
          </w:p>
        </w:tc>
      </w:tr>
      <w:tr w:rsidR="00CD11CA" w:rsidRPr="002767D1" w14:paraId="26198C25" w14:textId="77777777" w:rsidTr="005C78B7">
        <w:trPr>
          <w:trHeight w:val="240"/>
        </w:trPr>
        <w:tc>
          <w:tcPr>
            <w:tcW w:w="3936" w:type="dxa"/>
          </w:tcPr>
          <w:p w14:paraId="37CA066B" w14:textId="77777777" w:rsidR="00CD11CA" w:rsidRPr="002767D1" w:rsidRDefault="00CD11CA" w:rsidP="00D5588B">
            <w:pPr>
              <w:keepNext/>
              <w:keepLines/>
              <w:contextualSpacing/>
              <w:jc w:val="both"/>
              <w:rPr>
                <w:b/>
                <w:bCs/>
                <w:sz w:val="28"/>
                <w:szCs w:val="28"/>
              </w:rPr>
            </w:pPr>
            <w:r w:rsidRPr="002767D1">
              <w:rPr>
                <w:b/>
                <w:bCs/>
                <w:sz w:val="28"/>
                <w:szCs w:val="28"/>
              </w:rPr>
              <w:t>до 30 лет</w:t>
            </w:r>
          </w:p>
        </w:tc>
        <w:tc>
          <w:tcPr>
            <w:tcW w:w="2764" w:type="dxa"/>
          </w:tcPr>
          <w:p w14:paraId="5C65041F" w14:textId="77777777" w:rsidR="00CD11CA" w:rsidRPr="002767D1" w:rsidRDefault="00CD11CA" w:rsidP="00D5588B">
            <w:pPr>
              <w:keepNext/>
              <w:keepLines/>
              <w:contextualSpacing/>
              <w:jc w:val="both"/>
              <w:rPr>
                <w:sz w:val="28"/>
                <w:szCs w:val="28"/>
              </w:rPr>
            </w:pPr>
            <w:r w:rsidRPr="002767D1">
              <w:rPr>
                <w:sz w:val="28"/>
                <w:szCs w:val="28"/>
              </w:rPr>
              <w:t>9</w:t>
            </w:r>
          </w:p>
        </w:tc>
        <w:tc>
          <w:tcPr>
            <w:tcW w:w="2764" w:type="dxa"/>
          </w:tcPr>
          <w:p w14:paraId="2A5BFD84" w14:textId="77777777" w:rsidR="00CD11CA" w:rsidRPr="002767D1" w:rsidRDefault="00CD11CA" w:rsidP="00D5588B">
            <w:pPr>
              <w:keepNext/>
              <w:keepLines/>
              <w:contextualSpacing/>
              <w:jc w:val="both"/>
              <w:rPr>
                <w:sz w:val="28"/>
                <w:szCs w:val="28"/>
              </w:rPr>
            </w:pPr>
            <w:r w:rsidRPr="002767D1">
              <w:rPr>
                <w:sz w:val="28"/>
                <w:szCs w:val="28"/>
              </w:rPr>
              <w:t>14%</w:t>
            </w:r>
          </w:p>
        </w:tc>
      </w:tr>
      <w:tr w:rsidR="00CD11CA" w:rsidRPr="002767D1" w14:paraId="40357012" w14:textId="77777777" w:rsidTr="005C78B7">
        <w:trPr>
          <w:trHeight w:val="242"/>
        </w:trPr>
        <w:tc>
          <w:tcPr>
            <w:tcW w:w="3936" w:type="dxa"/>
          </w:tcPr>
          <w:p w14:paraId="3D221D17" w14:textId="77777777" w:rsidR="00CD11CA" w:rsidRPr="002767D1" w:rsidRDefault="00CD11CA" w:rsidP="00D5588B">
            <w:pPr>
              <w:keepNext/>
              <w:keepLines/>
              <w:contextualSpacing/>
              <w:jc w:val="both"/>
              <w:rPr>
                <w:b/>
                <w:bCs/>
                <w:sz w:val="28"/>
                <w:szCs w:val="28"/>
              </w:rPr>
            </w:pPr>
            <w:r w:rsidRPr="002767D1">
              <w:rPr>
                <w:b/>
                <w:bCs/>
                <w:sz w:val="28"/>
                <w:szCs w:val="28"/>
              </w:rPr>
              <w:t>30 – 45 лет</w:t>
            </w:r>
          </w:p>
        </w:tc>
        <w:tc>
          <w:tcPr>
            <w:tcW w:w="2764" w:type="dxa"/>
          </w:tcPr>
          <w:p w14:paraId="60C2D74A" w14:textId="77777777" w:rsidR="00CD11CA" w:rsidRPr="002767D1" w:rsidRDefault="00CD11CA" w:rsidP="00D5588B">
            <w:pPr>
              <w:keepNext/>
              <w:keepLines/>
              <w:contextualSpacing/>
              <w:jc w:val="both"/>
              <w:rPr>
                <w:sz w:val="28"/>
                <w:szCs w:val="28"/>
              </w:rPr>
            </w:pPr>
            <w:r w:rsidRPr="002767D1">
              <w:rPr>
                <w:sz w:val="28"/>
                <w:szCs w:val="28"/>
              </w:rPr>
              <w:t>25</w:t>
            </w:r>
          </w:p>
        </w:tc>
        <w:tc>
          <w:tcPr>
            <w:tcW w:w="2764" w:type="dxa"/>
          </w:tcPr>
          <w:p w14:paraId="2DCA2D37" w14:textId="77777777" w:rsidR="00CD11CA" w:rsidRPr="002767D1" w:rsidRDefault="00CD11CA" w:rsidP="00D5588B">
            <w:pPr>
              <w:keepNext/>
              <w:keepLines/>
              <w:contextualSpacing/>
              <w:jc w:val="both"/>
              <w:rPr>
                <w:sz w:val="28"/>
                <w:szCs w:val="28"/>
              </w:rPr>
            </w:pPr>
            <w:r w:rsidRPr="002767D1">
              <w:rPr>
                <w:sz w:val="28"/>
                <w:szCs w:val="28"/>
              </w:rPr>
              <w:t>40%</w:t>
            </w:r>
          </w:p>
        </w:tc>
      </w:tr>
      <w:tr w:rsidR="00CD11CA" w:rsidRPr="002767D1" w14:paraId="7D517E73" w14:textId="77777777" w:rsidTr="005C78B7">
        <w:trPr>
          <w:trHeight w:val="240"/>
        </w:trPr>
        <w:tc>
          <w:tcPr>
            <w:tcW w:w="3936" w:type="dxa"/>
          </w:tcPr>
          <w:p w14:paraId="5D193B41" w14:textId="77777777" w:rsidR="00CD11CA" w:rsidRPr="002767D1" w:rsidRDefault="00CD11CA" w:rsidP="00D5588B">
            <w:pPr>
              <w:keepNext/>
              <w:keepLines/>
              <w:contextualSpacing/>
              <w:jc w:val="both"/>
              <w:rPr>
                <w:b/>
                <w:bCs/>
                <w:sz w:val="28"/>
                <w:szCs w:val="28"/>
              </w:rPr>
            </w:pPr>
            <w:r w:rsidRPr="002767D1">
              <w:rPr>
                <w:b/>
                <w:bCs/>
                <w:sz w:val="28"/>
                <w:szCs w:val="28"/>
              </w:rPr>
              <w:t>46 – 60 лет</w:t>
            </w:r>
          </w:p>
        </w:tc>
        <w:tc>
          <w:tcPr>
            <w:tcW w:w="2764" w:type="dxa"/>
          </w:tcPr>
          <w:p w14:paraId="2C0308DA" w14:textId="77777777" w:rsidR="00CD11CA" w:rsidRPr="002767D1" w:rsidRDefault="00CD11CA" w:rsidP="00D5588B">
            <w:pPr>
              <w:keepNext/>
              <w:keepLines/>
              <w:contextualSpacing/>
              <w:jc w:val="both"/>
              <w:rPr>
                <w:sz w:val="28"/>
                <w:szCs w:val="28"/>
              </w:rPr>
            </w:pPr>
            <w:r w:rsidRPr="002767D1">
              <w:rPr>
                <w:sz w:val="28"/>
                <w:szCs w:val="28"/>
              </w:rPr>
              <w:t>27</w:t>
            </w:r>
          </w:p>
        </w:tc>
        <w:tc>
          <w:tcPr>
            <w:tcW w:w="2764" w:type="dxa"/>
          </w:tcPr>
          <w:p w14:paraId="0B775DAD" w14:textId="77777777" w:rsidR="00CD11CA" w:rsidRPr="002767D1" w:rsidRDefault="00CD11CA" w:rsidP="00D5588B">
            <w:pPr>
              <w:keepNext/>
              <w:keepLines/>
              <w:contextualSpacing/>
              <w:jc w:val="both"/>
              <w:rPr>
                <w:sz w:val="28"/>
                <w:szCs w:val="28"/>
              </w:rPr>
            </w:pPr>
            <w:r w:rsidRPr="002767D1">
              <w:rPr>
                <w:sz w:val="28"/>
                <w:szCs w:val="28"/>
              </w:rPr>
              <w:t>43%</w:t>
            </w:r>
          </w:p>
        </w:tc>
      </w:tr>
      <w:tr w:rsidR="00CD11CA" w:rsidRPr="002767D1" w14:paraId="1A38EE85" w14:textId="77777777" w:rsidTr="005C78B7">
        <w:trPr>
          <w:trHeight w:val="242"/>
        </w:trPr>
        <w:tc>
          <w:tcPr>
            <w:tcW w:w="3936" w:type="dxa"/>
          </w:tcPr>
          <w:p w14:paraId="3A6D025B" w14:textId="77777777" w:rsidR="00CD11CA" w:rsidRPr="002767D1" w:rsidRDefault="00CD11CA" w:rsidP="00D5588B">
            <w:pPr>
              <w:keepNext/>
              <w:keepLines/>
              <w:contextualSpacing/>
              <w:jc w:val="both"/>
              <w:rPr>
                <w:b/>
                <w:bCs/>
                <w:sz w:val="28"/>
                <w:szCs w:val="28"/>
              </w:rPr>
            </w:pPr>
            <w:r w:rsidRPr="002767D1">
              <w:rPr>
                <w:b/>
                <w:bCs/>
                <w:sz w:val="28"/>
                <w:szCs w:val="28"/>
              </w:rPr>
              <w:t>Старше 60 лет</w:t>
            </w:r>
          </w:p>
        </w:tc>
        <w:tc>
          <w:tcPr>
            <w:tcW w:w="2764" w:type="dxa"/>
          </w:tcPr>
          <w:p w14:paraId="03002B36" w14:textId="77777777" w:rsidR="00CD11CA" w:rsidRPr="002767D1" w:rsidRDefault="00CD11CA" w:rsidP="00D5588B">
            <w:pPr>
              <w:keepNext/>
              <w:keepLines/>
              <w:contextualSpacing/>
              <w:jc w:val="both"/>
              <w:rPr>
                <w:sz w:val="28"/>
                <w:szCs w:val="28"/>
              </w:rPr>
            </w:pPr>
            <w:r w:rsidRPr="002767D1">
              <w:rPr>
                <w:sz w:val="28"/>
                <w:szCs w:val="28"/>
              </w:rPr>
              <w:t>2</w:t>
            </w:r>
          </w:p>
        </w:tc>
        <w:tc>
          <w:tcPr>
            <w:tcW w:w="2764" w:type="dxa"/>
          </w:tcPr>
          <w:p w14:paraId="38867B67" w14:textId="77777777" w:rsidR="00CD11CA" w:rsidRPr="002767D1" w:rsidRDefault="00CD11CA" w:rsidP="00D5588B">
            <w:pPr>
              <w:keepNext/>
              <w:keepLines/>
              <w:contextualSpacing/>
              <w:jc w:val="both"/>
              <w:rPr>
                <w:sz w:val="28"/>
                <w:szCs w:val="28"/>
              </w:rPr>
            </w:pPr>
            <w:r w:rsidRPr="002767D1">
              <w:rPr>
                <w:sz w:val="28"/>
                <w:szCs w:val="28"/>
              </w:rPr>
              <w:t>3%</w:t>
            </w:r>
          </w:p>
        </w:tc>
      </w:tr>
      <w:tr w:rsidR="00CD11CA" w:rsidRPr="002767D1" w14:paraId="2353E6F7" w14:textId="77777777" w:rsidTr="005C78B7">
        <w:trPr>
          <w:trHeight w:val="240"/>
        </w:trPr>
        <w:tc>
          <w:tcPr>
            <w:tcW w:w="3936" w:type="dxa"/>
          </w:tcPr>
          <w:p w14:paraId="15233577" w14:textId="77777777" w:rsidR="00CD11CA" w:rsidRPr="002767D1" w:rsidRDefault="00CD11CA" w:rsidP="00D5588B">
            <w:pPr>
              <w:keepNext/>
              <w:keepLines/>
              <w:contextualSpacing/>
              <w:jc w:val="both"/>
              <w:rPr>
                <w:b/>
                <w:bCs/>
                <w:sz w:val="28"/>
                <w:szCs w:val="28"/>
              </w:rPr>
            </w:pPr>
            <w:r w:rsidRPr="002767D1">
              <w:rPr>
                <w:b/>
                <w:bCs/>
                <w:sz w:val="28"/>
                <w:szCs w:val="28"/>
              </w:rPr>
              <w:t>ИТОГО</w:t>
            </w:r>
          </w:p>
        </w:tc>
        <w:tc>
          <w:tcPr>
            <w:tcW w:w="5528" w:type="dxa"/>
            <w:gridSpan w:val="2"/>
          </w:tcPr>
          <w:p w14:paraId="02C6E535" w14:textId="77777777" w:rsidR="00CD11CA" w:rsidRPr="002767D1" w:rsidRDefault="00CD11CA" w:rsidP="00D5588B">
            <w:pPr>
              <w:keepNext/>
              <w:keepLines/>
              <w:contextualSpacing/>
              <w:jc w:val="both"/>
              <w:rPr>
                <w:sz w:val="28"/>
                <w:szCs w:val="28"/>
              </w:rPr>
            </w:pPr>
            <w:r w:rsidRPr="002767D1">
              <w:rPr>
                <w:sz w:val="28"/>
                <w:szCs w:val="28"/>
              </w:rPr>
              <w:t>63</w:t>
            </w:r>
          </w:p>
        </w:tc>
      </w:tr>
    </w:tbl>
    <w:p w14:paraId="64D05ADC" w14:textId="77777777" w:rsidR="00CD11CA" w:rsidRPr="002767D1" w:rsidRDefault="00CD11CA" w:rsidP="00D5588B">
      <w:pPr>
        <w:ind w:firstLine="708"/>
        <w:jc w:val="both"/>
        <w:rPr>
          <w:color w:val="000000"/>
          <w:sz w:val="28"/>
          <w:szCs w:val="28"/>
          <w:lang w:val="kk-KZ"/>
        </w:rPr>
      </w:pPr>
      <w:r w:rsidRPr="002767D1">
        <w:rPr>
          <w:color w:val="000000"/>
          <w:sz w:val="28"/>
          <w:szCs w:val="28"/>
          <w:lang w:val="kk-KZ"/>
        </w:rPr>
        <w:t xml:space="preserve">Доля молодых педагогов до 30 лет в педагогическом коллективе составляет 14%. Возрастной состав педагогических работников меняется в сторону незначительного увеличения численности молодых кадров, к сожалению, данных педагогов не можем обеспечить жильем, поэтому  молодые педагоги не идут в школу или ненадолго задерживаюся. </w:t>
      </w:r>
      <w:r w:rsidRPr="002767D1">
        <w:rPr>
          <w:color w:val="000000"/>
          <w:sz w:val="28"/>
          <w:szCs w:val="28"/>
          <w:lang w:val="kk-KZ"/>
        </w:rPr>
        <w:lastRenderedPageBreak/>
        <w:t>Преобладающий контингент профессиональных кадров – это педагоги в возрасте 40 - 55 лет.</w:t>
      </w:r>
    </w:p>
    <w:p w14:paraId="283AA58E" w14:textId="77777777" w:rsidR="00CD11CA" w:rsidRPr="002767D1" w:rsidRDefault="00CD11CA" w:rsidP="00D5588B">
      <w:pPr>
        <w:ind w:firstLine="708"/>
        <w:jc w:val="both"/>
        <w:rPr>
          <w:color w:val="000000"/>
          <w:sz w:val="28"/>
          <w:szCs w:val="28"/>
          <w:lang w:val="kk-KZ"/>
        </w:rPr>
      </w:pPr>
      <w:r w:rsidRPr="002767D1">
        <w:rPr>
          <w:color w:val="000000"/>
          <w:sz w:val="28"/>
          <w:szCs w:val="28"/>
          <w:lang w:val="kk-KZ"/>
        </w:rPr>
        <w:t>Анализ возрастного состава показывает, что в школе имеется достаточный потенциал из числа среднего возраста педагогов, а также опытных педагогов для взаимодействия и совершенствования учебно-воспитательного процесса.</w:t>
      </w:r>
    </w:p>
    <w:p w14:paraId="6CEE072F" w14:textId="77777777" w:rsidR="00CD11CA" w:rsidRPr="002767D1" w:rsidRDefault="00CD11CA" w:rsidP="00D5588B">
      <w:pPr>
        <w:ind w:firstLine="708"/>
        <w:jc w:val="both"/>
        <w:rPr>
          <w:color w:val="000000"/>
          <w:sz w:val="28"/>
          <w:szCs w:val="28"/>
        </w:rPr>
      </w:pPr>
      <w:r w:rsidRPr="002767D1">
        <w:rPr>
          <w:color w:val="000000"/>
          <w:sz w:val="28"/>
          <w:szCs w:val="28"/>
        </w:rPr>
        <w:t>Все учителя проходят курсовую подготовку по программе непрерывного профессионального развития педагогов</w:t>
      </w:r>
    </w:p>
    <w:p w14:paraId="029684AC" w14:textId="77777777" w:rsidR="00CD11CA" w:rsidRPr="002767D1" w:rsidRDefault="00CD11CA" w:rsidP="00D5588B">
      <w:pPr>
        <w:ind w:firstLine="708"/>
        <w:jc w:val="both"/>
        <w:rPr>
          <w:sz w:val="28"/>
          <w:szCs w:val="28"/>
          <w:lang w:val="kk-KZ"/>
        </w:rPr>
      </w:pPr>
      <w:r w:rsidRPr="002767D1">
        <w:rPr>
          <w:sz w:val="28"/>
          <w:szCs w:val="28"/>
        </w:rPr>
        <w:t xml:space="preserve">Повышению профессиональной компетентности учителей способствуют курсы повышения квалификации на базе Акционерного общества «Национальный центр повышения квалификации «Өрлеу» и Центра педагогического мастерства АОО «Назарбаев Интеллектуальные школы», ОГПУ г. Омск Центр повышения квалификации и переподготовки педагогических кадров, Академический центр Start г. Костанай и др. </w:t>
      </w:r>
    </w:p>
    <w:p w14:paraId="636C71DB" w14:textId="77777777" w:rsidR="00CD11CA" w:rsidRPr="002767D1" w:rsidRDefault="00CD11CA" w:rsidP="00D5588B">
      <w:pPr>
        <w:ind w:firstLine="708"/>
        <w:jc w:val="both"/>
        <w:rPr>
          <w:sz w:val="28"/>
          <w:szCs w:val="28"/>
        </w:rPr>
      </w:pPr>
      <w:r w:rsidRPr="002767D1">
        <w:rPr>
          <w:sz w:val="28"/>
          <w:szCs w:val="28"/>
        </w:rPr>
        <w:t>Администрация школы обеспечивает плановую переподготовку и повышение квалификации кадров. Ведётся мониторинг посещения курсов повышения квалификации. В 2022-2023 учебном году курсы прошли:</w:t>
      </w:r>
    </w:p>
    <w:tbl>
      <w:tblPr>
        <w:tblStyle w:val="a6"/>
        <w:tblW w:w="5000" w:type="pct"/>
        <w:jc w:val="center"/>
        <w:tblLook w:val="04A0" w:firstRow="1" w:lastRow="0" w:firstColumn="1" w:lastColumn="0" w:noHBand="0" w:noVBand="1"/>
      </w:tblPr>
      <w:tblGrid>
        <w:gridCol w:w="602"/>
        <w:gridCol w:w="5502"/>
        <w:gridCol w:w="3241"/>
      </w:tblGrid>
      <w:tr w:rsidR="00CD11CA" w:rsidRPr="002767D1" w14:paraId="4CF4CA28" w14:textId="77777777" w:rsidTr="0013221E">
        <w:trPr>
          <w:jc w:val="center"/>
        </w:trPr>
        <w:tc>
          <w:tcPr>
            <w:tcW w:w="322" w:type="pct"/>
          </w:tcPr>
          <w:p w14:paraId="5258C151" w14:textId="77777777" w:rsidR="00CD11CA" w:rsidRPr="002767D1" w:rsidRDefault="00CD11CA" w:rsidP="00D5588B">
            <w:pPr>
              <w:rPr>
                <w:sz w:val="28"/>
                <w:szCs w:val="28"/>
              </w:rPr>
            </w:pPr>
            <w:r w:rsidRPr="002767D1">
              <w:rPr>
                <w:sz w:val="28"/>
                <w:szCs w:val="28"/>
              </w:rPr>
              <w:t>№</w:t>
            </w:r>
          </w:p>
        </w:tc>
        <w:tc>
          <w:tcPr>
            <w:tcW w:w="2944" w:type="pct"/>
          </w:tcPr>
          <w:p w14:paraId="31FD1A57" w14:textId="7D191306" w:rsidR="00CD11CA" w:rsidRPr="002767D1" w:rsidRDefault="00CD11CA" w:rsidP="00D5588B">
            <w:pPr>
              <w:rPr>
                <w:color w:val="000000"/>
                <w:sz w:val="28"/>
                <w:szCs w:val="28"/>
              </w:rPr>
            </w:pPr>
            <w:r w:rsidRPr="002767D1">
              <w:rPr>
                <w:color w:val="000000"/>
                <w:sz w:val="28"/>
                <w:szCs w:val="28"/>
              </w:rPr>
              <w:t>Фамилия, имя, отчество</w:t>
            </w:r>
          </w:p>
        </w:tc>
        <w:tc>
          <w:tcPr>
            <w:tcW w:w="1734" w:type="pct"/>
          </w:tcPr>
          <w:p w14:paraId="55E8543F" w14:textId="77777777" w:rsidR="00CD11CA" w:rsidRPr="002767D1" w:rsidRDefault="00CD11CA" w:rsidP="00D5588B">
            <w:pPr>
              <w:rPr>
                <w:sz w:val="28"/>
                <w:szCs w:val="28"/>
              </w:rPr>
            </w:pPr>
            <w:r w:rsidRPr="002767D1">
              <w:rPr>
                <w:sz w:val="28"/>
                <w:szCs w:val="28"/>
              </w:rPr>
              <w:t>курсы</w:t>
            </w:r>
          </w:p>
        </w:tc>
      </w:tr>
      <w:tr w:rsidR="00CD11CA" w:rsidRPr="002767D1" w14:paraId="16A8F396" w14:textId="77777777" w:rsidTr="0013221E">
        <w:trPr>
          <w:jc w:val="center"/>
        </w:trPr>
        <w:tc>
          <w:tcPr>
            <w:tcW w:w="5000" w:type="pct"/>
            <w:gridSpan w:val="3"/>
          </w:tcPr>
          <w:p w14:paraId="65FC2F21" w14:textId="77777777" w:rsidR="00CD11CA" w:rsidRPr="002767D1" w:rsidRDefault="00CD11CA" w:rsidP="00D5588B">
            <w:pPr>
              <w:rPr>
                <w:sz w:val="28"/>
                <w:szCs w:val="28"/>
              </w:rPr>
            </w:pPr>
            <w:r w:rsidRPr="002767D1">
              <w:rPr>
                <w:b/>
                <w:sz w:val="28"/>
                <w:szCs w:val="28"/>
              </w:rPr>
              <w:t>Лето 2022</w:t>
            </w:r>
          </w:p>
        </w:tc>
      </w:tr>
      <w:tr w:rsidR="00CD11CA" w:rsidRPr="002767D1" w14:paraId="62628EFD" w14:textId="77777777" w:rsidTr="0013221E">
        <w:trPr>
          <w:jc w:val="center"/>
        </w:trPr>
        <w:tc>
          <w:tcPr>
            <w:tcW w:w="322" w:type="pct"/>
          </w:tcPr>
          <w:p w14:paraId="6A9578D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34A990B" w14:textId="1E026F07" w:rsidR="00CD11CA" w:rsidRPr="002767D1" w:rsidRDefault="0013221E" w:rsidP="00D5588B">
            <w:pPr>
              <w:rPr>
                <w:sz w:val="28"/>
                <w:szCs w:val="28"/>
              </w:rPr>
            </w:pPr>
            <w:r w:rsidRPr="002767D1">
              <w:rPr>
                <w:sz w:val="28"/>
                <w:szCs w:val="28"/>
              </w:rPr>
              <w:t xml:space="preserve">Мамельбаева </w:t>
            </w:r>
            <w:r w:rsidR="00CD11CA" w:rsidRPr="002767D1">
              <w:rPr>
                <w:sz w:val="28"/>
                <w:szCs w:val="28"/>
              </w:rPr>
              <w:t>Гульсара</w:t>
            </w:r>
            <w:r w:rsidRPr="002767D1">
              <w:rPr>
                <w:sz w:val="28"/>
                <w:szCs w:val="28"/>
                <w:lang w:val="en-US"/>
              </w:rPr>
              <w:t xml:space="preserve"> </w:t>
            </w:r>
            <w:r w:rsidR="00CD11CA" w:rsidRPr="002767D1">
              <w:rPr>
                <w:sz w:val="28"/>
                <w:szCs w:val="28"/>
              </w:rPr>
              <w:t>Сайлаубаевна</w:t>
            </w:r>
          </w:p>
        </w:tc>
        <w:tc>
          <w:tcPr>
            <w:tcW w:w="1734" w:type="pct"/>
          </w:tcPr>
          <w:p w14:paraId="5FDDFDE8"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1F017BF3" w14:textId="77777777" w:rsidTr="0013221E">
        <w:trPr>
          <w:jc w:val="center"/>
        </w:trPr>
        <w:tc>
          <w:tcPr>
            <w:tcW w:w="322" w:type="pct"/>
          </w:tcPr>
          <w:p w14:paraId="7A146B5B"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7C676E07" w14:textId="77777777" w:rsidR="00CD11CA" w:rsidRPr="002767D1" w:rsidRDefault="00CD11CA" w:rsidP="00D5588B">
            <w:pPr>
              <w:rPr>
                <w:sz w:val="28"/>
                <w:szCs w:val="28"/>
              </w:rPr>
            </w:pPr>
            <w:r w:rsidRPr="002767D1">
              <w:rPr>
                <w:sz w:val="28"/>
                <w:szCs w:val="28"/>
              </w:rPr>
              <w:t>Темирбаева Зауреш Турмановна</w:t>
            </w:r>
          </w:p>
        </w:tc>
        <w:tc>
          <w:tcPr>
            <w:tcW w:w="1734" w:type="pct"/>
          </w:tcPr>
          <w:p w14:paraId="26F4F902"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7BB8A182" w14:textId="77777777" w:rsidTr="0013221E">
        <w:trPr>
          <w:jc w:val="center"/>
        </w:trPr>
        <w:tc>
          <w:tcPr>
            <w:tcW w:w="322" w:type="pct"/>
          </w:tcPr>
          <w:p w14:paraId="16FCD1E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7C0E30DC" w14:textId="77777777" w:rsidR="00CD11CA" w:rsidRPr="002767D1" w:rsidRDefault="00CD11CA" w:rsidP="00D5588B">
            <w:pPr>
              <w:rPr>
                <w:sz w:val="28"/>
                <w:szCs w:val="28"/>
              </w:rPr>
            </w:pPr>
            <w:r w:rsidRPr="002767D1">
              <w:rPr>
                <w:sz w:val="28"/>
                <w:szCs w:val="28"/>
              </w:rPr>
              <w:t>Буханова Алия Гайдаровна</w:t>
            </w:r>
          </w:p>
        </w:tc>
        <w:tc>
          <w:tcPr>
            <w:tcW w:w="1734" w:type="pct"/>
          </w:tcPr>
          <w:p w14:paraId="477557DD"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2E678653" w14:textId="77777777" w:rsidTr="0013221E">
        <w:trPr>
          <w:jc w:val="center"/>
        </w:trPr>
        <w:tc>
          <w:tcPr>
            <w:tcW w:w="322" w:type="pct"/>
          </w:tcPr>
          <w:p w14:paraId="7518EB77"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580E1C28" w14:textId="77777777" w:rsidR="00CD11CA" w:rsidRPr="002767D1" w:rsidRDefault="00CD11CA" w:rsidP="00D5588B">
            <w:pPr>
              <w:rPr>
                <w:sz w:val="28"/>
                <w:szCs w:val="28"/>
              </w:rPr>
            </w:pPr>
            <w:r w:rsidRPr="002767D1">
              <w:rPr>
                <w:sz w:val="28"/>
                <w:szCs w:val="28"/>
              </w:rPr>
              <w:t>Коваленко Марина Срегеевна</w:t>
            </w:r>
          </w:p>
        </w:tc>
        <w:tc>
          <w:tcPr>
            <w:tcW w:w="1734" w:type="pct"/>
          </w:tcPr>
          <w:p w14:paraId="305B01F9"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039E67F4" w14:textId="77777777" w:rsidTr="0013221E">
        <w:trPr>
          <w:jc w:val="center"/>
        </w:trPr>
        <w:tc>
          <w:tcPr>
            <w:tcW w:w="322" w:type="pct"/>
          </w:tcPr>
          <w:p w14:paraId="5498E1F6"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82182F9" w14:textId="77777777" w:rsidR="00CD11CA" w:rsidRPr="002767D1" w:rsidRDefault="00CD11CA" w:rsidP="00D5588B">
            <w:pPr>
              <w:rPr>
                <w:sz w:val="28"/>
                <w:szCs w:val="28"/>
              </w:rPr>
            </w:pPr>
            <w:r w:rsidRPr="002767D1">
              <w:rPr>
                <w:sz w:val="28"/>
                <w:szCs w:val="28"/>
              </w:rPr>
              <w:t>Бельдинцева Светлана Анатольевна</w:t>
            </w:r>
          </w:p>
        </w:tc>
        <w:tc>
          <w:tcPr>
            <w:tcW w:w="1734" w:type="pct"/>
          </w:tcPr>
          <w:p w14:paraId="08AA2D74"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78034FEC" w14:textId="77777777" w:rsidTr="0013221E">
        <w:trPr>
          <w:jc w:val="center"/>
        </w:trPr>
        <w:tc>
          <w:tcPr>
            <w:tcW w:w="322" w:type="pct"/>
          </w:tcPr>
          <w:p w14:paraId="6F06A094"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6C4B3CA8" w14:textId="77777777" w:rsidR="00CD11CA" w:rsidRPr="002767D1" w:rsidRDefault="00CD11CA" w:rsidP="00D5588B">
            <w:pPr>
              <w:rPr>
                <w:sz w:val="28"/>
                <w:szCs w:val="28"/>
              </w:rPr>
            </w:pPr>
            <w:r w:rsidRPr="002767D1">
              <w:rPr>
                <w:sz w:val="28"/>
                <w:szCs w:val="28"/>
              </w:rPr>
              <w:t>Старкова Ирина Павловна</w:t>
            </w:r>
          </w:p>
        </w:tc>
        <w:tc>
          <w:tcPr>
            <w:tcW w:w="1734" w:type="pct"/>
          </w:tcPr>
          <w:p w14:paraId="1D62F2A4"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63D36CEF" w14:textId="77777777" w:rsidTr="0013221E">
        <w:trPr>
          <w:jc w:val="center"/>
        </w:trPr>
        <w:tc>
          <w:tcPr>
            <w:tcW w:w="322" w:type="pct"/>
          </w:tcPr>
          <w:p w14:paraId="321E027A"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451D1F8" w14:textId="77777777" w:rsidR="00CD11CA" w:rsidRPr="002767D1" w:rsidRDefault="00CD11CA" w:rsidP="00D5588B">
            <w:pPr>
              <w:rPr>
                <w:color w:val="000000"/>
                <w:sz w:val="28"/>
                <w:szCs w:val="28"/>
              </w:rPr>
            </w:pPr>
            <w:r w:rsidRPr="002767D1">
              <w:rPr>
                <w:color w:val="000000"/>
                <w:sz w:val="28"/>
                <w:szCs w:val="28"/>
              </w:rPr>
              <w:t>Жансакалова Айнэль Кургановна</w:t>
            </w:r>
          </w:p>
        </w:tc>
        <w:tc>
          <w:tcPr>
            <w:tcW w:w="1734" w:type="pct"/>
          </w:tcPr>
          <w:p w14:paraId="11F0F428"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2EB20FD" w14:textId="77777777" w:rsidTr="0013221E">
        <w:trPr>
          <w:jc w:val="center"/>
        </w:trPr>
        <w:tc>
          <w:tcPr>
            <w:tcW w:w="5000" w:type="pct"/>
            <w:gridSpan w:val="3"/>
          </w:tcPr>
          <w:p w14:paraId="4106F4D3" w14:textId="77777777" w:rsidR="00CD11CA" w:rsidRPr="002767D1" w:rsidRDefault="00CD11CA" w:rsidP="00D5588B">
            <w:pPr>
              <w:rPr>
                <w:sz w:val="28"/>
                <w:szCs w:val="28"/>
              </w:rPr>
            </w:pPr>
            <w:r w:rsidRPr="002767D1">
              <w:rPr>
                <w:b/>
                <w:sz w:val="28"/>
                <w:szCs w:val="28"/>
              </w:rPr>
              <w:t>Осень 2022</w:t>
            </w:r>
          </w:p>
        </w:tc>
      </w:tr>
      <w:tr w:rsidR="00CD11CA" w:rsidRPr="002767D1" w14:paraId="072FBDB5" w14:textId="77777777" w:rsidTr="0013221E">
        <w:trPr>
          <w:jc w:val="center"/>
        </w:trPr>
        <w:tc>
          <w:tcPr>
            <w:tcW w:w="322" w:type="pct"/>
          </w:tcPr>
          <w:p w14:paraId="515D57AF"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4F9C33F" w14:textId="77777777" w:rsidR="00CD11CA" w:rsidRPr="002767D1" w:rsidRDefault="00CD11CA" w:rsidP="00D5588B">
            <w:pPr>
              <w:rPr>
                <w:sz w:val="28"/>
                <w:szCs w:val="28"/>
              </w:rPr>
            </w:pPr>
            <w:r w:rsidRPr="002767D1">
              <w:rPr>
                <w:sz w:val="28"/>
                <w:szCs w:val="28"/>
              </w:rPr>
              <w:t>Жуматова Жана Займулаевна</w:t>
            </w:r>
          </w:p>
        </w:tc>
        <w:tc>
          <w:tcPr>
            <w:tcW w:w="1734" w:type="pct"/>
          </w:tcPr>
          <w:p w14:paraId="7CC40639"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6D22BBD" w14:textId="77777777" w:rsidTr="0013221E">
        <w:trPr>
          <w:jc w:val="center"/>
        </w:trPr>
        <w:tc>
          <w:tcPr>
            <w:tcW w:w="322" w:type="pct"/>
          </w:tcPr>
          <w:p w14:paraId="4D8D8C1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A4519B0" w14:textId="77777777" w:rsidR="00CD11CA" w:rsidRPr="002767D1" w:rsidRDefault="00CD11CA" w:rsidP="00D5588B">
            <w:pPr>
              <w:rPr>
                <w:sz w:val="28"/>
                <w:szCs w:val="28"/>
              </w:rPr>
            </w:pPr>
            <w:r w:rsidRPr="002767D1">
              <w:rPr>
                <w:sz w:val="28"/>
                <w:szCs w:val="28"/>
              </w:rPr>
              <w:t>Токтамысова Гульназ Капангалиевна</w:t>
            </w:r>
          </w:p>
        </w:tc>
        <w:tc>
          <w:tcPr>
            <w:tcW w:w="1734" w:type="pct"/>
          </w:tcPr>
          <w:p w14:paraId="57F75704"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195CC705" w14:textId="77777777" w:rsidTr="0013221E">
        <w:trPr>
          <w:jc w:val="center"/>
        </w:trPr>
        <w:tc>
          <w:tcPr>
            <w:tcW w:w="322" w:type="pct"/>
          </w:tcPr>
          <w:p w14:paraId="07E4D219"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705CB3CA" w14:textId="77777777" w:rsidR="00CD11CA" w:rsidRPr="002767D1" w:rsidRDefault="00CD11CA" w:rsidP="00D5588B">
            <w:pPr>
              <w:rPr>
                <w:sz w:val="28"/>
                <w:szCs w:val="28"/>
              </w:rPr>
            </w:pPr>
            <w:r w:rsidRPr="002767D1">
              <w:rPr>
                <w:sz w:val="28"/>
                <w:szCs w:val="28"/>
              </w:rPr>
              <w:t>Ерсарина Гульпан Сейтхановна</w:t>
            </w:r>
          </w:p>
        </w:tc>
        <w:tc>
          <w:tcPr>
            <w:tcW w:w="1734" w:type="pct"/>
          </w:tcPr>
          <w:p w14:paraId="2F6A3AC1"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2E85A782" w14:textId="77777777" w:rsidTr="0013221E">
        <w:trPr>
          <w:jc w:val="center"/>
        </w:trPr>
        <w:tc>
          <w:tcPr>
            <w:tcW w:w="322" w:type="pct"/>
          </w:tcPr>
          <w:p w14:paraId="174BDA8B"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540BC429" w14:textId="77777777" w:rsidR="00CD11CA" w:rsidRPr="002767D1" w:rsidRDefault="00CD11CA" w:rsidP="00D5588B">
            <w:pPr>
              <w:rPr>
                <w:sz w:val="28"/>
                <w:szCs w:val="28"/>
              </w:rPr>
            </w:pPr>
            <w:r w:rsidRPr="002767D1">
              <w:rPr>
                <w:sz w:val="28"/>
                <w:szCs w:val="28"/>
              </w:rPr>
              <w:t>Кирпичникова Оксана Степановна</w:t>
            </w:r>
          </w:p>
        </w:tc>
        <w:tc>
          <w:tcPr>
            <w:tcW w:w="1734" w:type="pct"/>
          </w:tcPr>
          <w:p w14:paraId="6271458A"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0ECCBC2B" w14:textId="77777777" w:rsidTr="0013221E">
        <w:trPr>
          <w:jc w:val="center"/>
        </w:trPr>
        <w:tc>
          <w:tcPr>
            <w:tcW w:w="5000" w:type="pct"/>
            <w:gridSpan w:val="3"/>
          </w:tcPr>
          <w:p w14:paraId="5878010A" w14:textId="77777777" w:rsidR="00CD11CA" w:rsidRPr="002767D1" w:rsidRDefault="00CD11CA" w:rsidP="00D5588B">
            <w:pPr>
              <w:rPr>
                <w:b/>
                <w:sz w:val="28"/>
                <w:szCs w:val="28"/>
              </w:rPr>
            </w:pPr>
            <w:r w:rsidRPr="002767D1">
              <w:rPr>
                <w:b/>
                <w:sz w:val="28"/>
                <w:szCs w:val="28"/>
              </w:rPr>
              <w:t>Весна 2023</w:t>
            </w:r>
          </w:p>
        </w:tc>
      </w:tr>
      <w:tr w:rsidR="00CD11CA" w:rsidRPr="002767D1" w14:paraId="6E3FE686" w14:textId="77777777" w:rsidTr="0013221E">
        <w:trPr>
          <w:jc w:val="center"/>
        </w:trPr>
        <w:tc>
          <w:tcPr>
            <w:tcW w:w="322" w:type="pct"/>
          </w:tcPr>
          <w:p w14:paraId="5F5B87CC"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55759691" w14:textId="77777777" w:rsidR="00CD11CA" w:rsidRPr="002767D1" w:rsidRDefault="00CD11CA" w:rsidP="00D5588B">
            <w:pPr>
              <w:rPr>
                <w:sz w:val="28"/>
                <w:szCs w:val="28"/>
              </w:rPr>
            </w:pPr>
            <w:r w:rsidRPr="002767D1">
              <w:rPr>
                <w:sz w:val="28"/>
                <w:szCs w:val="28"/>
              </w:rPr>
              <w:t>Мантуленко Светлана Александровна</w:t>
            </w:r>
          </w:p>
        </w:tc>
        <w:tc>
          <w:tcPr>
            <w:tcW w:w="1734" w:type="pct"/>
          </w:tcPr>
          <w:p w14:paraId="1B1E2360"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25F1AAF1" w14:textId="77777777" w:rsidTr="0013221E">
        <w:trPr>
          <w:jc w:val="center"/>
        </w:trPr>
        <w:tc>
          <w:tcPr>
            <w:tcW w:w="322" w:type="pct"/>
          </w:tcPr>
          <w:p w14:paraId="247B9BEA"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351935F4" w14:textId="77777777" w:rsidR="00CD11CA" w:rsidRPr="002767D1" w:rsidRDefault="00CD11CA" w:rsidP="00D5588B">
            <w:pPr>
              <w:rPr>
                <w:sz w:val="28"/>
                <w:szCs w:val="28"/>
              </w:rPr>
            </w:pPr>
            <w:r w:rsidRPr="002767D1">
              <w:rPr>
                <w:sz w:val="28"/>
                <w:szCs w:val="28"/>
              </w:rPr>
              <w:t>Мурзахметова Роза Омыржановна</w:t>
            </w:r>
          </w:p>
        </w:tc>
        <w:tc>
          <w:tcPr>
            <w:tcW w:w="1734" w:type="pct"/>
          </w:tcPr>
          <w:p w14:paraId="2337923B" w14:textId="77777777" w:rsidR="00CD11CA" w:rsidRPr="002767D1" w:rsidRDefault="00CD11CA" w:rsidP="00D5588B">
            <w:pPr>
              <w:rPr>
                <w:sz w:val="28"/>
                <w:szCs w:val="28"/>
              </w:rPr>
            </w:pPr>
            <w:r w:rsidRPr="002767D1">
              <w:rPr>
                <w:sz w:val="28"/>
                <w:szCs w:val="28"/>
              </w:rPr>
              <w:t>Курсы по глобальным компетенциям</w:t>
            </w:r>
          </w:p>
        </w:tc>
      </w:tr>
      <w:tr w:rsidR="00CD11CA" w:rsidRPr="002767D1" w14:paraId="53CFF668" w14:textId="77777777" w:rsidTr="0013221E">
        <w:trPr>
          <w:jc w:val="center"/>
        </w:trPr>
        <w:tc>
          <w:tcPr>
            <w:tcW w:w="322" w:type="pct"/>
          </w:tcPr>
          <w:p w14:paraId="43379A4B"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72718AC" w14:textId="77777777" w:rsidR="00CD11CA" w:rsidRPr="002767D1" w:rsidRDefault="00CD11CA" w:rsidP="00D5588B">
            <w:pPr>
              <w:rPr>
                <w:sz w:val="28"/>
                <w:szCs w:val="28"/>
              </w:rPr>
            </w:pPr>
            <w:r w:rsidRPr="002767D1">
              <w:rPr>
                <w:sz w:val="28"/>
                <w:szCs w:val="28"/>
              </w:rPr>
              <w:t>Жуматова Жана Займулаевна</w:t>
            </w:r>
          </w:p>
        </w:tc>
        <w:tc>
          <w:tcPr>
            <w:tcW w:w="1734" w:type="pct"/>
          </w:tcPr>
          <w:p w14:paraId="41EA47C4" w14:textId="77777777" w:rsidR="00CD11CA" w:rsidRPr="002767D1" w:rsidRDefault="00CD11CA" w:rsidP="00D5588B">
            <w:pPr>
              <w:rPr>
                <w:sz w:val="28"/>
                <w:szCs w:val="28"/>
              </w:rPr>
            </w:pPr>
            <w:r w:rsidRPr="002767D1">
              <w:rPr>
                <w:sz w:val="28"/>
                <w:szCs w:val="28"/>
              </w:rPr>
              <w:t>Курсы по глобальным компетенциям</w:t>
            </w:r>
          </w:p>
        </w:tc>
      </w:tr>
      <w:tr w:rsidR="00CD11CA" w:rsidRPr="002767D1" w14:paraId="1751CB65" w14:textId="77777777" w:rsidTr="0013221E">
        <w:trPr>
          <w:jc w:val="center"/>
        </w:trPr>
        <w:tc>
          <w:tcPr>
            <w:tcW w:w="322" w:type="pct"/>
          </w:tcPr>
          <w:p w14:paraId="6C2CC334"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C49906A" w14:textId="77777777" w:rsidR="00CD11CA" w:rsidRPr="002767D1" w:rsidRDefault="00CD11CA" w:rsidP="00D5588B">
            <w:pPr>
              <w:rPr>
                <w:sz w:val="28"/>
                <w:szCs w:val="28"/>
              </w:rPr>
            </w:pPr>
            <w:r w:rsidRPr="002767D1">
              <w:rPr>
                <w:sz w:val="28"/>
                <w:szCs w:val="28"/>
              </w:rPr>
              <w:t>Кульсейтова Нагима Байдрахмановна</w:t>
            </w:r>
          </w:p>
        </w:tc>
        <w:tc>
          <w:tcPr>
            <w:tcW w:w="1734" w:type="pct"/>
          </w:tcPr>
          <w:p w14:paraId="7D35E2FC" w14:textId="77777777" w:rsidR="00CD11CA" w:rsidRPr="002767D1" w:rsidRDefault="00CD11CA" w:rsidP="00D5588B">
            <w:pPr>
              <w:rPr>
                <w:sz w:val="28"/>
                <w:szCs w:val="28"/>
              </w:rPr>
            </w:pPr>
            <w:r w:rsidRPr="002767D1">
              <w:rPr>
                <w:sz w:val="28"/>
                <w:szCs w:val="28"/>
              </w:rPr>
              <w:t>Курсы для соц. педагогов</w:t>
            </w:r>
          </w:p>
        </w:tc>
      </w:tr>
      <w:tr w:rsidR="00CD11CA" w:rsidRPr="002767D1" w14:paraId="610D1B73" w14:textId="77777777" w:rsidTr="0013221E">
        <w:trPr>
          <w:jc w:val="center"/>
        </w:trPr>
        <w:tc>
          <w:tcPr>
            <w:tcW w:w="322" w:type="pct"/>
          </w:tcPr>
          <w:p w14:paraId="37F4A042"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3EB4D127" w14:textId="77777777" w:rsidR="00CD11CA" w:rsidRPr="002767D1" w:rsidRDefault="00CD11CA" w:rsidP="00D5588B">
            <w:pPr>
              <w:rPr>
                <w:sz w:val="28"/>
                <w:szCs w:val="28"/>
              </w:rPr>
            </w:pPr>
            <w:r w:rsidRPr="002767D1">
              <w:rPr>
                <w:sz w:val="28"/>
                <w:szCs w:val="28"/>
              </w:rPr>
              <w:t>Тасанова Айнагуль Кадыржановна</w:t>
            </w:r>
          </w:p>
        </w:tc>
        <w:tc>
          <w:tcPr>
            <w:tcW w:w="1734" w:type="pct"/>
          </w:tcPr>
          <w:p w14:paraId="39C8A274"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898A7A1" w14:textId="77777777" w:rsidTr="0013221E">
        <w:trPr>
          <w:jc w:val="center"/>
        </w:trPr>
        <w:tc>
          <w:tcPr>
            <w:tcW w:w="322" w:type="pct"/>
          </w:tcPr>
          <w:p w14:paraId="4EE2E66A"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71AE4FF7" w14:textId="77777777" w:rsidR="00CD11CA" w:rsidRPr="002767D1" w:rsidRDefault="00CD11CA" w:rsidP="00D5588B">
            <w:pPr>
              <w:rPr>
                <w:sz w:val="28"/>
                <w:szCs w:val="28"/>
              </w:rPr>
            </w:pPr>
            <w:r w:rsidRPr="002767D1">
              <w:rPr>
                <w:sz w:val="28"/>
                <w:szCs w:val="28"/>
              </w:rPr>
              <w:t>Садыбекова Сауле Нагашпаевна</w:t>
            </w:r>
          </w:p>
        </w:tc>
        <w:tc>
          <w:tcPr>
            <w:tcW w:w="1734" w:type="pct"/>
          </w:tcPr>
          <w:p w14:paraId="473EA04E"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0432BDE5" w14:textId="77777777" w:rsidTr="0013221E">
        <w:trPr>
          <w:jc w:val="center"/>
        </w:trPr>
        <w:tc>
          <w:tcPr>
            <w:tcW w:w="322" w:type="pct"/>
          </w:tcPr>
          <w:p w14:paraId="2363966B"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3E8E52EC" w14:textId="77777777" w:rsidR="00CD11CA" w:rsidRPr="002767D1" w:rsidRDefault="00CD11CA" w:rsidP="00D5588B">
            <w:pPr>
              <w:rPr>
                <w:sz w:val="28"/>
                <w:szCs w:val="28"/>
              </w:rPr>
            </w:pPr>
            <w:r w:rsidRPr="002767D1">
              <w:rPr>
                <w:sz w:val="28"/>
                <w:szCs w:val="28"/>
              </w:rPr>
              <w:t>Кабылова Александра Александровна</w:t>
            </w:r>
          </w:p>
        </w:tc>
        <w:tc>
          <w:tcPr>
            <w:tcW w:w="1734" w:type="pct"/>
          </w:tcPr>
          <w:p w14:paraId="75100F95"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93E8DCD" w14:textId="77777777" w:rsidTr="0013221E">
        <w:trPr>
          <w:jc w:val="center"/>
        </w:trPr>
        <w:tc>
          <w:tcPr>
            <w:tcW w:w="322" w:type="pct"/>
          </w:tcPr>
          <w:p w14:paraId="29ABA9EC"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39A29143" w14:textId="77777777" w:rsidR="00CD11CA" w:rsidRPr="002767D1" w:rsidRDefault="00CD11CA" w:rsidP="00D5588B">
            <w:pPr>
              <w:rPr>
                <w:sz w:val="28"/>
                <w:szCs w:val="28"/>
              </w:rPr>
            </w:pPr>
            <w:r w:rsidRPr="002767D1">
              <w:rPr>
                <w:sz w:val="28"/>
                <w:szCs w:val="28"/>
              </w:rPr>
              <w:t>Раменский Дмитрий Григорьевич</w:t>
            </w:r>
          </w:p>
        </w:tc>
        <w:tc>
          <w:tcPr>
            <w:tcW w:w="1734" w:type="pct"/>
          </w:tcPr>
          <w:p w14:paraId="2CAB789B"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56163EFD" w14:textId="77777777" w:rsidTr="0013221E">
        <w:trPr>
          <w:jc w:val="center"/>
        </w:trPr>
        <w:tc>
          <w:tcPr>
            <w:tcW w:w="5000" w:type="pct"/>
            <w:gridSpan w:val="3"/>
          </w:tcPr>
          <w:p w14:paraId="7FD2D3DA" w14:textId="77777777" w:rsidR="00CD11CA" w:rsidRPr="002767D1" w:rsidRDefault="00CD11CA" w:rsidP="00D5588B">
            <w:pPr>
              <w:rPr>
                <w:b/>
                <w:sz w:val="28"/>
                <w:szCs w:val="28"/>
              </w:rPr>
            </w:pPr>
            <w:r w:rsidRPr="002767D1">
              <w:rPr>
                <w:b/>
                <w:sz w:val="28"/>
                <w:szCs w:val="28"/>
              </w:rPr>
              <w:t>Хозрасчетные курсы</w:t>
            </w:r>
          </w:p>
        </w:tc>
      </w:tr>
      <w:tr w:rsidR="00CD11CA" w:rsidRPr="002767D1" w14:paraId="3EBAB967" w14:textId="77777777" w:rsidTr="0013221E">
        <w:trPr>
          <w:jc w:val="center"/>
        </w:trPr>
        <w:tc>
          <w:tcPr>
            <w:tcW w:w="322" w:type="pct"/>
          </w:tcPr>
          <w:p w14:paraId="2E7B6639"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F0D6B47" w14:textId="77777777" w:rsidR="00CD11CA" w:rsidRPr="002767D1" w:rsidRDefault="00CD11CA" w:rsidP="00D5588B">
            <w:pPr>
              <w:rPr>
                <w:sz w:val="28"/>
                <w:szCs w:val="28"/>
              </w:rPr>
            </w:pPr>
            <w:r w:rsidRPr="002767D1">
              <w:rPr>
                <w:sz w:val="28"/>
                <w:szCs w:val="28"/>
              </w:rPr>
              <w:t>Баранникова Инна Николаевна</w:t>
            </w:r>
          </w:p>
        </w:tc>
        <w:tc>
          <w:tcPr>
            <w:tcW w:w="1734" w:type="pct"/>
          </w:tcPr>
          <w:p w14:paraId="50D96313"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11428EF" w14:textId="77777777" w:rsidTr="0013221E">
        <w:trPr>
          <w:jc w:val="center"/>
        </w:trPr>
        <w:tc>
          <w:tcPr>
            <w:tcW w:w="322" w:type="pct"/>
          </w:tcPr>
          <w:p w14:paraId="1C6774AB"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7F38C34" w14:textId="77777777" w:rsidR="00CD11CA" w:rsidRPr="002767D1" w:rsidRDefault="00CD11CA" w:rsidP="00D5588B">
            <w:pPr>
              <w:rPr>
                <w:sz w:val="28"/>
                <w:szCs w:val="28"/>
              </w:rPr>
            </w:pPr>
            <w:r w:rsidRPr="002767D1">
              <w:rPr>
                <w:sz w:val="28"/>
                <w:szCs w:val="28"/>
              </w:rPr>
              <w:t>Торопчина Людмила Владимировна</w:t>
            </w:r>
          </w:p>
        </w:tc>
        <w:tc>
          <w:tcPr>
            <w:tcW w:w="1734" w:type="pct"/>
          </w:tcPr>
          <w:p w14:paraId="655676B0"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498D70AA" w14:textId="77777777" w:rsidTr="0013221E">
        <w:trPr>
          <w:jc w:val="center"/>
        </w:trPr>
        <w:tc>
          <w:tcPr>
            <w:tcW w:w="322" w:type="pct"/>
          </w:tcPr>
          <w:p w14:paraId="3D73415A"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99EDC16" w14:textId="77777777" w:rsidR="00CD11CA" w:rsidRPr="002767D1" w:rsidRDefault="00CD11CA" w:rsidP="00D5588B">
            <w:pPr>
              <w:rPr>
                <w:sz w:val="28"/>
                <w:szCs w:val="28"/>
              </w:rPr>
            </w:pPr>
            <w:r w:rsidRPr="002767D1">
              <w:rPr>
                <w:sz w:val="28"/>
                <w:szCs w:val="28"/>
              </w:rPr>
              <w:t>Матвеева Светлана Анатольевна</w:t>
            </w:r>
          </w:p>
        </w:tc>
        <w:tc>
          <w:tcPr>
            <w:tcW w:w="1734" w:type="pct"/>
          </w:tcPr>
          <w:p w14:paraId="2E6DE8EC" w14:textId="77777777" w:rsidR="00CD11CA" w:rsidRPr="002767D1" w:rsidRDefault="00CD11CA" w:rsidP="00D5588B">
            <w:pPr>
              <w:rPr>
                <w:sz w:val="28"/>
                <w:szCs w:val="28"/>
              </w:rPr>
            </w:pPr>
            <w:r w:rsidRPr="002767D1">
              <w:rPr>
                <w:sz w:val="28"/>
                <w:szCs w:val="28"/>
              </w:rPr>
              <w:t>курсы по предмету</w:t>
            </w:r>
          </w:p>
        </w:tc>
      </w:tr>
      <w:tr w:rsidR="00CD11CA" w:rsidRPr="002767D1" w14:paraId="78063047" w14:textId="77777777" w:rsidTr="0013221E">
        <w:trPr>
          <w:jc w:val="center"/>
        </w:trPr>
        <w:tc>
          <w:tcPr>
            <w:tcW w:w="322" w:type="pct"/>
          </w:tcPr>
          <w:p w14:paraId="5227F5CF"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620DEE0C" w14:textId="77777777" w:rsidR="00CD11CA" w:rsidRPr="002767D1" w:rsidRDefault="00CD11CA" w:rsidP="00D5588B">
            <w:pPr>
              <w:rPr>
                <w:sz w:val="28"/>
                <w:szCs w:val="28"/>
              </w:rPr>
            </w:pPr>
            <w:r w:rsidRPr="002767D1">
              <w:rPr>
                <w:sz w:val="28"/>
                <w:szCs w:val="28"/>
              </w:rPr>
              <w:t>Коваленко Марина Сергеевна</w:t>
            </w:r>
          </w:p>
        </w:tc>
        <w:tc>
          <w:tcPr>
            <w:tcW w:w="1734" w:type="pct"/>
          </w:tcPr>
          <w:p w14:paraId="4B72391F"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38D6CFFF" w14:textId="77777777" w:rsidTr="0013221E">
        <w:trPr>
          <w:jc w:val="center"/>
        </w:trPr>
        <w:tc>
          <w:tcPr>
            <w:tcW w:w="322" w:type="pct"/>
          </w:tcPr>
          <w:p w14:paraId="207701B7"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10898EF1" w14:textId="77777777" w:rsidR="00CD11CA" w:rsidRPr="002767D1" w:rsidRDefault="00CD11CA" w:rsidP="00D5588B">
            <w:pPr>
              <w:rPr>
                <w:sz w:val="28"/>
                <w:szCs w:val="28"/>
              </w:rPr>
            </w:pPr>
            <w:r w:rsidRPr="002767D1">
              <w:rPr>
                <w:sz w:val="28"/>
                <w:szCs w:val="28"/>
              </w:rPr>
              <w:t>Пятак Людмила Михайловна</w:t>
            </w:r>
          </w:p>
        </w:tc>
        <w:tc>
          <w:tcPr>
            <w:tcW w:w="1734" w:type="pct"/>
          </w:tcPr>
          <w:p w14:paraId="083D75A4"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0984713F" w14:textId="77777777" w:rsidTr="0013221E">
        <w:trPr>
          <w:jc w:val="center"/>
        </w:trPr>
        <w:tc>
          <w:tcPr>
            <w:tcW w:w="322" w:type="pct"/>
          </w:tcPr>
          <w:p w14:paraId="23F6450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39C3CE47" w14:textId="77777777" w:rsidR="00CD11CA" w:rsidRPr="002767D1" w:rsidRDefault="00CD11CA" w:rsidP="00D5588B">
            <w:pPr>
              <w:rPr>
                <w:sz w:val="28"/>
                <w:szCs w:val="28"/>
              </w:rPr>
            </w:pPr>
            <w:r w:rsidRPr="002767D1">
              <w:rPr>
                <w:sz w:val="28"/>
                <w:szCs w:val="28"/>
              </w:rPr>
              <w:t>Агеева Оксана Ивановна</w:t>
            </w:r>
          </w:p>
        </w:tc>
        <w:tc>
          <w:tcPr>
            <w:tcW w:w="1734" w:type="pct"/>
          </w:tcPr>
          <w:p w14:paraId="27CD495E"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3B3F8BCD" w14:textId="77777777" w:rsidTr="0013221E">
        <w:trPr>
          <w:jc w:val="center"/>
        </w:trPr>
        <w:tc>
          <w:tcPr>
            <w:tcW w:w="322" w:type="pct"/>
          </w:tcPr>
          <w:p w14:paraId="38F9260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493581FC" w14:textId="77777777" w:rsidR="00CD11CA" w:rsidRPr="002767D1" w:rsidRDefault="00CD11CA" w:rsidP="00D5588B">
            <w:pPr>
              <w:rPr>
                <w:sz w:val="28"/>
                <w:szCs w:val="28"/>
              </w:rPr>
            </w:pPr>
            <w:r w:rsidRPr="002767D1">
              <w:rPr>
                <w:sz w:val="28"/>
                <w:szCs w:val="28"/>
              </w:rPr>
              <w:t>Буханова Алия Гайдаровна</w:t>
            </w:r>
          </w:p>
        </w:tc>
        <w:tc>
          <w:tcPr>
            <w:tcW w:w="1734" w:type="pct"/>
          </w:tcPr>
          <w:p w14:paraId="24C88268"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39DDEDA6" w14:textId="77777777" w:rsidTr="0013221E">
        <w:trPr>
          <w:jc w:val="center"/>
        </w:trPr>
        <w:tc>
          <w:tcPr>
            <w:tcW w:w="322" w:type="pct"/>
          </w:tcPr>
          <w:p w14:paraId="0FE2FDE9"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12337D3C" w14:textId="77777777" w:rsidR="00CD11CA" w:rsidRPr="002767D1" w:rsidRDefault="00CD11CA" w:rsidP="00D5588B">
            <w:pPr>
              <w:rPr>
                <w:sz w:val="28"/>
                <w:szCs w:val="28"/>
              </w:rPr>
            </w:pPr>
            <w:r w:rsidRPr="002767D1">
              <w:rPr>
                <w:sz w:val="28"/>
                <w:szCs w:val="28"/>
              </w:rPr>
              <w:t>Зуборева Елена Вадимовна</w:t>
            </w:r>
          </w:p>
        </w:tc>
        <w:tc>
          <w:tcPr>
            <w:tcW w:w="1734" w:type="pct"/>
          </w:tcPr>
          <w:p w14:paraId="5C581301"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410C55E3" w14:textId="77777777" w:rsidTr="0013221E">
        <w:trPr>
          <w:jc w:val="center"/>
        </w:trPr>
        <w:tc>
          <w:tcPr>
            <w:tcW w:w="322" w:type="pct"/>
          </w:tcPr>
          <w:p w14:paraId="11F2BC72"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28340B4D" w14:textId="77777777" w:rsidR="00CD11CA" w:rsidRPr="002767D1" w:rsidRDefault="00CD11CA" w:rsidP="00D5588B">
            <w:pPr>
              <w:rPr>
                <w:sz w:val="28"/>
                <w:szCs w:val="28"/>
              </w:rPr>
            </w:pPr>
            <w:r w:rsidRPr="002767D1">
              <w:rPr>
                <w:sz w:val="28"/>
                <w:szCs w:val="28"/>
              </w:rPr>
              <w:t>Куставлетова Шолпан Тюлендовна</w:t>
            </w:r>
          </w:p>
        </w:tc>
        <w:tc>
          <w:tcPr>
            <w:tcW w:w="1734" w:type="pct"/>
          </w:tcPr>
          <w:p w14:paraId="6FA2510D" w14:textId="77777777" w:rsidR="00CD11CA" w:rsidRPr="002767D1" w:rsidRDefault="00CD11CA" w:rsidP="00D5588B">
            <w:pPr>
              <w:rPr>
                <w:sz w:val="28"/>
                <w:szCs w:val="28"/>
              </w:rPr>
            </w:pPr>
            <w:r w:rsidRPr="002767D1">
              <w:rPr>
                <w:sz w:val="28"/>
                <w:szCs w:val="28"/>
              </w:rPr>
              <w:t>курсы по предмету (физ-ра)</w:t>
            </w:r>
          </w:p>
        </w:tc>
      </w:tr>
      <w:tr w:rsidR="00CD11CA" w:rsidRPr="002767D1" w14:paraId="6D428EF1" w14:textId="77777777" w:rsidTr="0013221E">
        <w:trPr>
          <w:jc w:val="center"/>
        </w:trPr>
        <w:tc>
          <w:tcPr>
            <w:tcW w:w="322" w:type="pct"/>
          </w:tcPr>
          <w:p w14:paraId="1147AA2D" w14:textId="77777777" w:rsidR="00CD11CA" w:rsidRPr="002767D1" w:rsidRDefault="00CD11CA" w:rsidP="00D5588B">
            <w:pPr>
              <w:pStyle w:val="a7"/>
              <w:numPr>
                <w:ilvl w:val="0"/>
                <w:numId w:val="1"/>
              </w:numPr>
              <w:spacing w:after="0" w:line="240" w:lineRule="auto"/>
              <w:ind w:left="306" w:hanging="284"/>
              <w:rPr>
                <w:rFonts w:ascii="Times New Roman" w:hAnsi="Times New Roman" w:cs="Times New Roman"/>
                <w:sz w:val="28"/>
                <w:szCs w:val="28"/>
              </w:rPr>
            </w:pPr>
          </w:p>
        </w:tc>
        <w:tc>
          <w:tcPr>
            <w:tcW w:w="2944" w:type="pct"/>
          </w:tcPr>
          <w:p w14:paraId="0558497B" w14:textId="77777777" w:rsidR="00CD11CA" w:rsidRPr="002767D1" w:rsidRDefault="00CD11CA" w:rsidP="00D5588B">
            <w:pPr>
              <w:rPr>
                <w:sz w:val="28"/>
                <w:szCs w:val="28"/>
              </w:rPr>
            </w:pPr>
            <w:r w:rsidRPr="002767D1">
              <w:rPr>
                <w:sz w:val="28"/>
                <w:szCs w:val="28"/>
              </w:rPr>
              <w:t>Старкова Ирина Павловна</w:t>
            </w:r>
          </w:p>
        </w:tc>
        <w:tc>
          <w:tcPr>
            <w:tcW w:w="1734" w:type="pct"/>
          </w:tcPr>
          <w:p w14:paraId="2707B1F3" w14:textId="77777777" w:rsidR="00CD11CA" w:rsidRPr="002767D1" w:rsidRDefault="00CD11CA" w:rsidP="00D5588B">
            <w:pPr>
              <w:rPr>
                <w:sz w:val="28"/>
                <w:szCs w:val="28"/>
              </w:rPr>
            </w:pPr>
            <w:r w:rsidRPr="002767D1">
              <w:rPr>
                <w:sz w:val="28"/>
                <w:szCs w:val="28"/>
              </w:rPr>
              <w:t>курсы по предмету (физ-ра)</w:t>
            </w:r>
          </w:p>
        </w:tc>
      </w:tr>
    </w:tbl>
    <w:p w14:paraId="2D72A152" w14:textId="77777777" w:rsidR="00CD11CA" w:rsidRPr="002767D1" w:rsidRDefault="00CD11CA" w:rsidP="00D5588B">
      <w:pPr>
        <w:ind w:firstLine="708"/>
        <w:jc w:val="both"/>
        <w:rPr>
          <w:sz w:val="28"/>
          <w:szCs w:val="28"/>
        </w:rPr>
      </w:pPr>
      <w:r w:rsidRPr="002767D1">
        <w:rPr>
          <w:sz w:val="28"/>
          <w:szCs w:val="28"/>
        </w:rPr>
        <w:t>Курсы по теме «Обновление содержания коррекционно-педагогической работы в инклюзивных и специальных классах учреждений образования» прошли 38 человек.</w:t>
      </w:r>
    </w:p>
    <w:p w14:paraId="21A3A4AD" w14:textId="77777777" w:rsidR="00CD11CA" w:rsidRPr="002767D1" w:rsidRDefault="00CD11CA" w:rsidP="00D5588B">
      <w:pPr>
        <w:ind w:firstLine="708"/>
        <w:jc w:val="both"/>
        <w:rPr>
          <w:color w:val="000000"/>
          <w:sz w:val="28"/>
          <w:szCs w:val="28"/>
          <w:lang w:val="x-none"/>
        </w:rPr>
      </w:pPr>
      <w:r w:rsidRPr="002767D1">
        <w:rPr>
          <w:color w:val="000000"/>
          <w:sz w:val="28"/>
          <w:szCs w:val="28"/>
        </w:rPr>
        <w:t>В школе два штатных  заместителя директора по учебной работе, два заместителя по воспитательной работе, заместитель директора по хозяйственной работе, один социальный педагог, один психолог, один старший вожатый. Все заместители директора имеют высшее образование и стаж педагогической работы от 8 до 35 лет.</w:t>
      </w:r>
    </w:p>
    <w:p w14:paraId="1DF14B2E" w14:textId="77777777" w:rsidR="00CD11CA" w:rsidRPr="002767D1" w:rsidRDefault="00CD11CA" w:rsidP="00D5588B">
      <w:pPr>
        <w:ind w:firstLine="708"/>
        <w:jc w:val="both"/>
        <w:rPr>
          <w:color w:val="000000"/>
          <w:sz w:val="28"/>
          <w:szCs w:val="28"/>
        </w:rPr>
      </w:pPr>
      <w:r w:rsidRPr="002767D1">
        <w:rPr>
          <w:color w:val="000000"/>
          <w:sz w:val="28"/>
          <w:szCs w:val="28"/>
        </w:rPr>
        <w:t>Качественный состав педагогических кадров соответствует Положению «О порядке организации деятельности общеобразовательных школ РК», позволяет результативно осуществлять учебно-воспитательный процесс, заниматься развитием педагогического творчества, исследовательской работой.</w:t>
      </w:r>
    </w:p>
    <w:p w14:paraId="4CDDDE61" w14:textId="77777777" w:rsidR="00CD11CA" w:rsidRPr="002767D1" w:rsidRDefault="00CD11CA" w:rsidP="00D5588B">
      <w:pPr>
        <w:ind w:firstLine="708"/>
        <w:jc w:val="both"/>
        <w:rPr>
          <w:color w:val="000000"/>
          <w:sz w:val="28"/>
          <w:szCs w:val="28"/>
        </w:rPr>
      </w:pPr>
      <w:r w:rsidRPr="002767D1">
        <w:rPr>
          <w:color w:val="000000"/>
          <w:sz w:val="28"/>
          <w:szCs w:val="28"/>
        </w:rPr>
        <w:t xml:space="preserve">Анализ сравнительных данных за последние пять лет позволяет сделать вывод, что наблюдается рост количества педагогических работников с высшим образованием. </w:t>
      </w:r>
    </w:p>
    <w:p w14:paraId="76A911B1" w14:textId="77777777" w:rsidR="00CD11CA" w:rsidRPr="002767D1" w:rsidRDefault="00CD11CA" w:rsidP="00D5588B">
      <w:pPr>
        <w:ind w:firstLine="708"/>
        <w:jc w:val="both"/>
        <w:rPr>
          <w:color w:val="000000"/>
          <w:sz w:val="28"/>
          <w:szCs w:val="28"/>
        </w:rPr>
      </w:pPr>
      <w:r w:rsidRPr="002767D1">
        <w:rPr>
          <w:color w:val="000000"/>
          <w:sz w:val="28"/>
          <w:szCs w:val="28"/>
        </w:rPr>
        <w:t>Личные дела педагогических работников оформлены согласно требованиям (личный листок с фотографией, автобиография, копия диплома, индивидуальный трудовой договор с личным заявлением, копия удостоверения личности, ИИН, удостоверения о повышении квалификации, удостоверение  о присвоение (подтверждение) квалификационной категории). В наличии имеются все трудовые книжки, копии документов совместителей, должностные инструкции сотрудников АУП, штатное расписание.</w:t>
      </w:r>
    </w:p>
    <w:p w14:paraId="4F18A710" w14:textId="77777777" w:rsidR="00CD11CA" w:rsidRPr="002767D1" w:rsidRDefault="00CD11CA" w:rsidP="00D5588B">
      <w:pPr>
        <w:ind w:firstLine="708"/>
        <w:jc w:val="both"/>
        <w:rPr>
          <w:color w:val="000000"/>
          <w:sz w:val="28"/>
          <w:szCs w:val="28"/>
        </w:rPr>
      </w:pPr>
      <w:r w:rsidRPr="002767D1">
        <w:rPr>
          <w:color w:val="000000"/>
          <w:sz w:val="28"/>
          <w:szCs w:val="28"/>
        </w:rPr>
        <w:t xml:space="preserve">Составлен график повышения квалификации, подготовки и переподготовки педагогических кадров. Все сотрудники школы проходят инструктаж по технике безопасности. Сотрудники ознакомлены со своими должностными обязанностями согласно приказу Министра образования и </w:t>
      </w:r>
      <w:r w:rsidRPr="002767D1">
        <w:rPr>
          <w:color w:val="000000"/>
          <w:sz w:val="28"/>
          <w:szCs w:val="28"/>
        </w:rPr>
        <w:lastRenderedPageBreak/>
        <w:t>науки Республики Казахстан от 30 апреля 2020 года №169 о внесении изменений в приказ Министра образования и науки Республики Казахстан от 13 июля 2009 года №338 «Об утверждении Типовых квалификационных характеристик должностей педагогических работников и приравненных к ним лиц» и правилами внутреннего распорядка школы.</w:t>
      </w:r>
    </w:p>
    <w:p w14:paraId="36776CAA" w14:textId="532AD5FD" w:rsidR="00CD11CA" w:rsidRPr="002767D1" w:rsidRDefault="00CD11CA" w:rsidP="00D5588B">
      <w:pPr>
        <w:ind w:firstLine="708"/>
        <w:jc w:val="both"/>
        <w:rPr>
          <w:color w:val="000000"/>
          <w:sz w:val="28"/>
          <w:szCs w:val="28"/>
        </w:rPr>
      </w:pPr>
      <w:r w:rsidRPr="002767D1">
        <w:rPr>
          <w:color w:val="000000"/>
          <w:sz w:val="28"/>
          <w:szCs w:val="28"/>
        </w:rPr>
        <w:t>Всеми сотрудниками школы соблюдается трудовая и исполнительская дисциплина, создан здоровый морально-психологический климата</w:t>
      </w:r>
      <w:r w:rsidR="000D2ECA" w:rsidRPr="002767D1">
        <w:rPr>
          <w:color w:val="000000"/>
          <w:sz w:val="28"/>
          <w:szCs w:val="28"/>
        </w:rPr>
        <w:t>.</w:t>
      </w:r>
    </w:p>
    <w:p w14:paraId="6664523D" w14:textId="77777777" w:rsidR="00763D51" w:rsidRPr="002767D1" w:rsidRDefault="00763D51" w:rsidP="00D5588B">
      <w:pPr>
        <w:ind w:firstLine="720"/>
        <w:jc w:val="both"/>
        <w:rPr>
          <w:b/>
          <w:sz w:val="28"/>
          <w:szCs w:val="28"/>
          <w:lang w:val="kk-KZ"/>
        </w:rPr>
      </w:pPr>
    </w:p>
    <w:p w14:paraId="00818DEE" w14:textId="052E9059" w:rsidR="00763D51" w:rsidRPr="002767D1" w:rsidRDefault="00763D51" w:rsidP="00D5588B">
      <w:pPr>
        <w:ind w:firstLine="720"/>
        <w:jc w:val="both"/>
        <w:rPr>
          <w:b/>
          <w:sz w:val="28"/>
          <w:szCs w:val="28"/>
        </w:rPr>
      </w:pPr>
      <w:r w:rsidRPr="002767D1">
        <w:rPr>
          <w:b/>
          <w:sz w:val="28"/>
          <w:szCs w:val="28"/>
          <w:lang w:val="kk-KZ"/>
        </w:rPr>
        <w:t>3</w:t>
      </w:r>
      <w:r w:rsidRPr="002767D1">
        <w:rPr>
          <w:b/>
          <w:sz w:val="28"/>
          <w:szCs w:val="28"/>
        </w:rPr>
        <w:t>.</w:t>
      </w:r>
      <w:r w:rsidRPr="002767D1">
        <w:rPr>
          <w:sz w:val="28"/>
          <w:szCs w:val="28"/>
        </w:rPr>
        <w:t xml:space="preserve"> </w:t>
      </w:r>
      <w:r w:rsidRPr="002767D1">
        <w:rPr>
          <w:b/>
          <w:sz w:val="28"/>
          <w:szCs w:val="28"/>
        </w:rPr>
        <w:t xml:space="preserve">Контингент обучающихся: </w:t>
      </w:r>
    </w:p>
    <w:p w14:paraId="116E34BD" w14:textId="77777777" w:rsidR="005C78B7" w:rsidRPr="002767D1" w:rsidRDefault="005C78B7" w:rsidP="00D5588B">
      <w:pPr>
        <w:pStyle w:val="Default"/>
        <w:ind w:firstLine="720"/>
        <w:contextualSpacing/>
        <w:jc w:val="both"/>
        <w:rPr>
          <w:color w:val="auto"/>
          <w:sz w:val="28"/>
          <w:szCs w:val="28"/>
        </w:rPr>
      </w:pPr>
      <w:r w:rsidRPr="002767D1">
        <w:rPr>
          <w:color w:val="auto"/>
          <w:sz w:val="28"/>
          <w:szCs w:val="28"/>
          <w:lang w:val="kk-KZ"/>
        </w:rPr>
        <w:t>1</w:t>
      </w:r>
      <w:r w:rsidRPr="002767D1">
        <w:rPr>
          <w:color w:val="auto"/>
          <w:sz w:val="28"/>
          <w:szCs w:val="28"/>
        </w:rPr>
        <w:t>) сведения о контингенте обучающихся по уровням, в том числе с особыми образовательными потребностями:</w:t>
      </w:r>
    </w:p>
    <w:p w14:paraId="7D224DD7" w14:textId="63A6FA81" w:rsidR="005C78B7" w:rsidRPr="002767D1" w:rsidRDefault="005C78B7" w:rsidP="00D5588B">
      <w:pPr>
        <w:pStyle w:val="ac"/>
        <w:ind w:left="0" w:right="-1" w:firstLine="708"/>
        <w:jc w:val="both"/>
        <w:rPr>
          <w:sz w:val="28"/>
          <w:szCs w:val="28"/>
        </w:rPr>
      </w:pPr>
      <w:r w:rsidRPr="002767D1">
        <w:rPr>
          <w:sz w:val="28"/>
          <w:szCs w:val="28"/>
        </w:rPr>
        <w:t>Количество</w:t>
      </w:r>
      <w:r w:rsidRPr="002767D1">
        <w:rPr>
          <w:spacing w:val="1"/>
          <w:sz w:val="28"/>
          <w:szCs w:val="28"/>
        </w:rPr>
        <w:t xml:space="preserve"> </w:t>
      </w:r>
      <w:r w:rsidRPr="002767D1">
        <w:rPr>
          <w:sz w:val="28"/>
          <w:szCs w:val="28"/>
        </w:rPr>
        <w:t>обучающихся</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школе</w:t>
      </w:r>
      <w:r w:rsidRPr="002767D1">
        <w:rPr>
          <w:spacing w:val="1"/>
          <w:sz w:val="28"/>
          <w:szCs w:val="28"/>
        </w:rPr>
        <w:t xml:space="preserve"> </w:t>
      </w:r>
      <w:r w:rsidRPr="002767D1">
        <w:rPr>
          <w:sz w:val="28"/>
          <w:szCs w:val="28"/>
        </w:rPr>
        <w:t>на</w:t>
      </w:r>
      <w:r w:rsidRPr="002767D1">
        <w:rPr>
          <w:spacing w:val="1"/>
          <w:sz w:val="28"/>
          <w:szCs w:val="28"/>
        </w:rPr>
        <w:t xml:space="preserve"> </w:t>
      </w:r>
      <w:r w:rsidRPr="002767D1">
        <w:rPr>
          <w:sz w:val="28"/>
          <w:szCs w:val="28"/>
        </w:rPr>
        <w:t>31 мая 2023</w:t>
      </w:r>
      <w:r w:rsidRPr="002767D1">
        <w:rPr>
          <w:spacing w:val="1"/>
          <w:sz w:val="28"/>
          <w:szCs w:val="28"/>
        </w:rPr>
        <w:t xml:space="preserve"> </w:t>
      </w:r>
      <w:r w:rsidRPr="002767D1">
        <w:rPr>
          <w:sz w:val="28"/>
          <w:szCs w:val="28"/>
        </w:rPr>
        <w:t>года</w:t>
      </w:r>
      <w:r w:rsidRPr="002767D1">
        <w:rPr>
          <w:spacing w:val="1"/>
          <w:sz w:val="28"/>
          <w:szCs w:val="28"/>
        </w:rPr>
        <w:t xml:space="preserve"> </w:t>
      </w:r>
      <w:r w:rsidRPr="002767D1">
        <w:rPr>
          <w:sz w:val="28"/>
          <w:szCs w:val="28"/>
        </w:rPr>
        <w:t>–</w:t>
      </w:r>
      <w:r w:rsidRPr="002767D1">
        <w:rPr>
          <w:spacing w:val="1"/>
          <w:sz w:val="28"/>
          <w:szCs w:val="28"/>
        </w:rPr>
        <w:t xml:space="preserve"> </w:t>
      </w:r>
      <w:r w:rsidRPr="002767D1">
        <w:rPr>
          <w:sz w:val="28"/>
          <w:szCs w:val="28"/>
        </w:rPr>
        <w:t>835</w:t>
      </w:r>
      <w:r w:rsidRPr="002767D1">
        <w:rPr>
          <w:spacing w:val="1"/>
          <w:sz w:val="28"/>
          <w:szCs w:val="28"/>
        </w:rPr>
        <w:t xml:space="preserve"> </w:t>
      </w:r>
      <w:r w:rsidRPr="002767D1">
        <w:rPr>
          <w:sz w:val="28"/>
          <w:szCs w:val="28"/>
        </w:rPr>
        <w:t>человек,</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том</w:t>
      </w:r>
      <w:r w:rsidRPr="002767D1">
        <w:rPr>
          <w:spacing w:val="1"/>
          <w:sz w:val="28"/>
          <w:szCs w:val="28"/>
        </w:rPr>
        <w:t xml:space="preserve"> </w:t>
      </w:r>
      <w:r w:rsidRPr="002767D1">
        <w:rPr>
          <w:sz w:val="28"/>
          <w:szCs w:val="28"/>
        </w:rPr>
        <w:t>числе</w:t>
      </w:r>
      <w:r w:rsidRPr="002767D1">
        <w:rPr>
          <w:spacing w:val="1"/>
          <w:sz w:val="28"/>
          <w:szCs w:val="28"/>
        </w:rPr>
        <w:t xml:space="preserve"> </w:t>
      </w:r>
      <w:r w:rsidRPr="002767D1">
        <w:rPr>
          <w:sz w:val="28"/>
          <w:szCs w:val="28"/>
        </w:rPr>
        <w:t>410 девочек. От</w:t>
      </w:r>
      <w:r w:rsidRPr="002767D1">
        <w:rPr>
          <w:spacing w:val="-1"/>
          <w:sz w:val="28"/>
          <w:szCs w:val="28"/>
        </w:rPr>
        <w:t xml:space="preserve"> </w:t>
      </w:r>
      <w:r w:rsidRPr="002767D1">
        <w:rPr>
          <w:sz w:val="28"/>
          <w:szCs w:val="28"/>
        </w:rPr>
        <w:t>общего</w:t>
      </w:r>
      <w:r w:rsidRPr="002767D1">
        <w:rPr>
          <w:spacing w:val="-1"/>
          <w:sz w:val="28"/>
          <w:szCs w:val="28"/>
        </w:rPr>
        <w:t xml:space="preserve"> </w:t>
      </w:r>
      <w:r w:rsidRPr="002767D1">
        <w:rPr>
          <w:sz w:val="28"/>
          <w:szCs w:val="28"/>
        </w:rPr>
        <w:t>контингента в</w:t>
      </w:r>
      <w:r w:rsidRPr="002767D1">
        <w:rPr>
          <w:spacing w:val="-2"/>
          <w:sz w:val="28"/>
          <w:szCs w:val="28"/>
        </w:rPr>
        <w:t xml:space="preserve"> </w:t>
      </w:r>
      <w:r w:rsidRPr="002767D1">
        <w:rPr>
          <w:sz w:val="28"/>
          <w:szCs w:val="28"/>
        </w:rPr>
        <w:t>начальной школе</w:t>
      </w:r>
      <w:r w:rsidRPr="002767D1">
        <w:rPr>
          <w:spacing w:val="-2"/>
          <w:sz w:val="28"/>
          <w:szCs w:val="28"/>
        </w:rPr>
        <w:t xml:space="preserve"> </w:t>
      </w:r>
      <w:r w:rsidRPr="002767D1">
        <w:rPr>
          <w:sz w:val="28"/>
          <w:szCs w:val="28"/>
        </w:rPr>
        <w:t>обучаются</w:t>
      </w:r>
      <w:r w:rsidRPr="002767D1">
        <w:rPr>
          <w:spacing w:val="3"/>
          <w:sz w:val="28"/>
          <w:szCs w:val="28"/>
        </w:rPr>
        <w:t xml:space="preserve"> </w:t>
      </w:r>
      <w:r w:rsidRPr="002767D1">
        <w:rPr>
          <w:sz w:val="28"/>
          <w:szCs w:val="28"/>
        </w:rPr>
        <w:t>413</w:t>
      </w:r>
      <w:r w:rsidRPr="002767D1">
        <w:rPr>
          <w:spacing w:val="3"/>
          <w:sz w:val="28"/>
          <w:szCs w:val="28"/>
        </w:rPr>
        <w:t xml:space="preserve"> </w:t>
      </w:r>
      <w:r w:rsidRPr="002767D1">
        <w:rPr>
          <w:sz w:val="28"/>
          <w:szCs w:val="28"/>
        </w:rPr>
        <w:t>учащихся(192 девочек), в основной школе</w:t>
      </w:r>
      <w:r w:rsidRPr="002767D1">
        <w:rPr>
          <w:spacing w:val="1"/>
          <w:sz w:val="28"/>
          <w:szCs w:val="28"/>
        </w:rPr>
        <w:t xml:space="preserve"> </w:t>
      </w:r>
      <w:r w:rsidRPr="002767D1">
        <w:rPr>
          <w:sz w:val="28"/>
          <w:szCs w:val="28"/>
        </w:rPr>
        <w:t>361</w:t>
      </w:r>
      <w:r w:rsidRPr="002767D1">
        <w:rPr>
          <w:spacing w:val="1"/>
          <w:sz w:val="28"/>
          <w:szCs w:val="28"/>
        </w:rPr>
        <w:t xml:space="preserve"> </w:t>
      </w:r>
      <w:r w:rsidRPr="002767D1">
        <w:rPr>
          <w:sz w:val="28"/>
          <w:szCs w:val="28"/>
        </w:rPr>
        <w:t>учащихся (182 девочек), в средней школе 61 учащихся (36 девочек).</w:t>
      </w:r>
    </w:p>
    <w:p w14:paraId="561F272E" w14:textId="77777777" w:rsidR="005C78B7" w:rsidRPr="002767D1" w:rsidRDefault="005C78B7" w:rsidP="00D5588B">
      <w:pPr>
        <w:pStyle w:val="ac"/>
        <w:ind w:left="0" w:right="-1" w:firstLine="2"/>
        <w:jc w:val="both"/>
        <w:rPr>
          <w:sz w:val="28"/>
          <w:szCs w:val="28"/>
        </w:rPr>
      </w:pPr>
      <w:r w:rsidRPr="002767D1">
        <w:rPr>
          <w:sz w:val="28"/>
          <w:szCs w:val="28"/>
        </w:rPr>
        <w:t>Общая численность учащихся имеет тенденцию к большому росту. Движение учащихся</w:t>
      </w:r>
      <w:r w:rsidRPr="002767D1">
        <w:rPr>
          <w:spacing w:val="1"/>
          <w:sz w:val="28"/>
          <w:szCs w:val="28"/>
        </w:rPr>
        <w:t xml:space="preserve"> </w:t>
      </w:r>
      <w:r w:rsidRPr="002767D1">
        <w:rPr>
          <w:sz w:val="28"/>
          <w:szCs w:val="28"/>
        </w:rPr>
        <w:t>происходит</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объективным</w:t>
      </w:r>
      <w:r w:rsidRPr="002767D1">
        <w:rPr>
          <w:spacing w:val="1"/>
          <w:sz w:val="28"/>
          <w:szCs w:val="28"/>
        </w:rPr>
        <w:t xml:space="preserve"> </w:t>
      </w:r>
      <w:r w:rsidRPr="002767D1">
        <w:rPr>
          <w:sz w:val="28"/>
          <w:szCs w:val="28"/>
        </w:rPr>
        <w:t>причинам</w:t>
      </w:r>
      <w:r w:rsidRPr="002767D1">
        <w:rPr>
          <w:spacing w:val="1"/>
          <w:sz w:val="28"/>
          <w:szCs w:val="28"/>
        </w:rPr>
        <w:t xml:space="preserve"> </w:t>
      </w:r>
      <w:r w:rsidRPr="002767D1">
        <w:rPr>
          <w:sz w:val="28"/>
          <w:szCs w:val="28"/>
        </w:rPr>
        <w:t>(смена</w:t>
      </w:r>
      <w:r w:rsidRPr="002767D1">
        <w:rPr>
          <w:spacing w:val="1"/>
          <w:sz w:val="28"/>
          <w:szCs w:val="28"/>
        </w:rPr>
        <w:t xml:space="preserve"> </w:t>
      </w:r>
      <w:r w:rsidRPr="002767D1">
        <w:rPr>
          <w:sz w:val="28"/>
          <w:szCs w:val="28"/>
        </w:rPr>
        <w:t>места</w:t>
      </w:r>
      <w:r w:rsidRPr="002767D1">
        <w:rPr>
          <w:spacing w:val="1"/>
          <w:sz w:val="28"/>
          <w:szCs w:val="28"/>
        </w:rPr>
        <w:t xml:space="preserve"> </w:t>
      </w:r>
      <w:r w:rsidRPr="002767D1">
        <w:rPr>
          <w:sz w:val="28"/>
          <w:szCs w:val="28"/>
        </w:rPr>
        <w:t>жительства в пределах города, области,</w:t>
      </w:r>
      <w:r w:rsidRPr="002767D1">
        <w:rPr>
          <w:spacing w:val="1"/>
          <w:sz w:val="28"/>
          <w:szCs w:val="28"/>
        </w:rPr>
        <w:t xml:space="preserve"> </w:t>
      </w:r>
      <w:r w:rsidRPr="002767D1">
        <w:rPr>
          <w:sz w:val="28"/>
          <w:szCs w:val="28"/>
        </w:rPr>
        <w:t>республики).</w:t>
      </w:r>
    </w:p>
    <w:p w14:paraId="332DDD05" w14:textId="5263B4E2" w:rsidR="005C78B7" w:rsidRPr="002767D1" w:rsidRDefault="005C78B7" w:rsidP="00D5588B">
      <w:pPr>
        <w:pStyle w:val="ac"/>
        <w:ind w:left="0" w:right="-1" w:firstLine="708"/>
        <w:jc w:val="both"/>
        <w:rPr>
          <w:sz w:val="28"/>
          <w:szCs w:val="28"/>
        </w:rPr>
      </w:pPr>
      <w:r w:rsidRPr="002767D1">
        <w:rPr>
          <w:sz w:val="28"/>
          <w:szCs w:val="28"/>
        </w:rPr>
        <w:t>Делопроизводителем</w:t>
      </w:r>
      <w:r w:rsidRPr="002767D1">
        <w:rPr>
          <w:spacing w:val="1"/>
          <w:sz w:val="28"/>
          <w:szCs w:val="28"/>
        </w:rPr>
        <w:t xml:space="preserve"> </w:t>
      </w:r>
      <w:r w:rsidRPr="002767D1">
        <w:rPr>
          <w:sz w:val="28"/>
          <w:szCs w:val="28"/>
        </w:rPr>
        <w:t>школы</w:t>
      </w:r>
      <w:r w:rsidRPr="002767D1">
        <w:rPr>
          <w:spacing w:val="1"/>
          <w:sz w:val="28"/>
          <w:szCs w:val="28"/>
        </w:rPr>
        <w:t xml:space="preserve"> </w:t>
      </w:r>
      <w:r w:rsidRPr="002767D1">
        <w:rPr>
          <w:sz w:val="28"/>
          <w:szCs w:val="28"/>
        </w:rPr>
        <w:t>ведутся</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соответствии</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установленными</w:t>
      </w:r>
      <w:r w:rsidRPr="002767D1">
        <w:rPr>
          <w:spacing w:val="1"/>
          <w:sz w:val="28"/>
          <w:szCs w:val="28"/>
        </w:rPr>
        <w:t xml:space="preserve"> </w:t>
      </w:r>
      <w:r w:rsidRPr="002767D1">
        <w:rPr>
          <w:sz w:val="28"/>
          <w:szCs w:val="28"/>
        </w:rPr>
        <w:t>правилами</w:t>
      </w:r>
      <w:r w:rsidRPr="002767D1">
        <w:rPr>
          <w:spacing w:val="-57"/>
          <w:sz w:val="28"/>
          <w:szCs w:val="28"/>
        </w:rPr>
        <w:t xml:space="preserve"> </w:t>
      </w:r>
      <w:r w:rsidRPr="002767D1">
        <w:rPr>
          <w:sz w:val="28"/>
          <w:szCs w:val="28"/>
        </w:rPr>
        <w:t>алфавитная</w:t>
      </w:r>
      <w:r w:rsidRPr="002767D1">
        <w:rPr>
          <w:spacing w:val="-1"/>
          <w:sz w:val="28"/>
          <w:szCs w:val="28"/>
        </w:rPr>
        <w:t xml:space="preserve"> </w:t>
      </w:r>
      <w:r w:rsidRPr="002767D1">
        <w:rPr>
          <w:sz w:val="28"/>
          <w:szCs w:val="28"/>
        </w:rPr>
        <w:t>книга, документы по</w:t>
      </w:r>
      <w:r w:rsidRPr="002767D1">
        <w:rPr>
          <w:spacing w:val="-1"/>
          <w:sz w:val="28"/>
          <w:szCs w:val="28"/>
        </w:rPr>
        <w:t xml:space="preserve"> </w:t>
      </w:r>
      <w:r w:rsidRPr="002767D1">
        <w:rPr>
          <w:sz w:val="28"/>
          <w:szCs w:val="28"/>
        </w:rPr>
        <w:t>переводу, приему</w:t>
      </w:r>
      <w:r w:rsidRPr="002767D1">
        <w:rPr>
          <w:spacing w:val="-1"/>
          <w:sz w:val="28"/>
          <w:szCs w:val="28"/>
        </w:rPr>
        <w:t xml:space="preserve"> </w:t>
      </w:r>
      <w:r w:rsidRPr="002767D1">
        <w:rPr>
          <w:sz w:val="28"/>
          <w:szCs w:val="28"/>
        </w:rPr>
        <w:t>учащихся.</w:t>
      </w:r>
    </w:p>
    <w:p w14:paraId="623475FC" w14:textId="042EEAD4" w:rsidR="005C78B7" w:rsidRPr="002767D1" w:rsidRDefault="005C78B7" w:rsidP="00D5588B">
      <w:pPr>
        <w:pStyle w:val="ac"/>
        <w:ind w:left="0" w:right="-1" w:firstLine="708"/>
        <w:jc w:val="both"/>
        <w:rPr>
          <w:sz w:val="28"/>
          <w:szCs w:val="28"/>
        </w:rPr>
      </w:pPr>
      <w:r w:rsidRPr="002767D1">
        <w:rPr>
          <w:sz w:val="28"/>
          <w:szCs w:val="28"/>
        </w:rPr>
        <w:t>Личные</w:t>
      </w:r>
      <w:r w:rsidRPr="002767D1">
        <w:rPr>
          <w:spacing w:val="1"/>
          <w:sz w:val="28"/>
          <w:szCs w:val="28"/>
        </w:rPr>
        <w:t xml:space="preserve"> </w:t>
      </w:r>
      <w:r w:rsidRPr="002767D1">
        <w:rPr>
          <w:sz w:val="28"/>
          <w:szCs w:val="28"/>
        </w:rPr>
        <w:t>дела</w:t>
      </w:r>
      <w:r w:rsidRPr="002767D1">
        <w:rPr>
          <w:spacing w:val="1"/>
          <w:sz w:val="28"/>
          <w:szCs w:val="28"/>
        </w:rPr>
        <w:t xml:space="preserve"> </w:t>
      </w:r>
      <w:r w:rsidRPr="002767D1">
        <w:rPr>
          <w:sz w:val="28"/>
          <w:szCs w:val="28"/>
        </w:rPr>
        <w:t>учащихся</w:t>
      </w:r>
      <w:r w:rsidRPr="002767D1">
        <w:rPr>
          <w:spacing w:val="1"/>
          <w:sz w:val="28"/>
          <w:szCs w:val="28"/>
        </w:rPr>
        <w:t xml:space="preserve"> </w:t>
      </w:r>
      <w:r w:rsidRPr="002767D1">
        <w:rPr>
          <w:sz w:val="28"/>
          <w:szCs w:val="28"/>
        </w:rPr>
        <w:t>оформлены</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соответствии</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установленным</w:t>
      </w:r>
      <w:r w:rsidRPr="002767D1">
        <w:rPr>
          <w:spacing w:val="60"/>
          <w:sz w:val="28"/>
          <w:szCs w:val="28"/>
        </w:rPr>
        <w:t xml:space="preserve"> </w:t>
      </w:r>
      <w:r w:rsidRPr="002767D1">
        <w:rPr>
          <w:sz w:val="28"/>
          <w:szCs w:val="28"/>
        </w:rPr>
        <w:t>требованиями,</w:t>
      </w:r>
      <w:r w:rsidRPr="002767D1">
        <w:rPr>
          <w:spacing w:val="1"/>
          <w:sz w:val="28"/>
          <w:szCs w:val="28"/>
        </w:rPr>
        <w:t xml:space="preserve"> </w:t>
      </w:r>
      <w:r w:rsidRPr="002767D1">
        <w:rPr>
          <w:sz w:val="28"/>
          <w:szCs w:val="28"/>
        </w:rPr>
        <w:t>номера личных дел совпадают с номерами в алфавитной книге. Размещены в регистровой папке</w:t>
      </w:r>
      <w:r w:rsidRPr="002767D1">
        <w:rPr>
          <w:spacing w:val="1"/>
          <w:sz w:val="28"/>
          <w:szCs w:val="28"/>
        </w:rPr>
        <w:t xml:space="preserve"> </w:t>
      </w:r>
      <w:r w:rsidRPr="002767D1">
        <w:rPr>
          <w:sz w:val="28"/>
          <w:szCs w:val="28"/>
        </w:rPr>
        <w:t>по классам, хранятся в приемной директора. Ответственность за их хранение и оформление несет</w:t>
      </w:r>
      <w:r w:rsidRPr="002767D1">
        <w:rPr>
          <w:spacing w:val="-57"/>
          <w:sz w:val="28"/>
          <w:szCs w:val="28"/>
        </w:rPr>
        <w:t xml:space="preserve"> </w:t>
      </w:r>
      <w:r w:rsidRPr="002767D1">
        <w:rPr>
          <w:sz w:val="28"/>
          <w:szCs w:val="28"/>
        </w:rPr>
        <w:t>делопроизводитель</w:t>
      </w:r>
      <w:r w:rsidRPr="002767D1">
        <w:rPr>
          <w:spacing w:val="-3"/>
          <w:sz w:val="28"/>
          <w:szCs w:val="28"/>
        </w:rPr>
        <w:t xml:space="preserve"> </w:t>
      </w:r>
      <w:r w:rsidRPr="002767D1">
        <w:rPr>
          <w:sz w:val="28"/>
          <w:szCs w:val="28"/>
        </w:rPr>
        <w:t>и секретарь.</w:t>
      </w:r>
    </w:p>
    <w:p w14:paraId="119F3A7D" w14:textId="77777777" w:rsidR="005C78B7" w:rsidRPr="002767D1" w:rsidRDefault="005C78B7" w:rsidP="00D5588B">
      <w:pPr>
        <w:pStyle w:val="ac"/>
        <w:ind w:left="0" w:right="-1" w:firstLine="2"/>
        <w:jc w:val="center"/>
        <w:rPr>
          <w:sz w:val="28"/>
          <w:szCs w:val="28"/>
        </w:rPr>
      </w:pPr>
      <w:r w:rsidRPr="002767D1">
        <w:rPr>
          <w:sz w:val="28"/>
          <w:szCs w:val="28"/>
        </w:rPr>
        <w:t>Количество</w:t>
      </w:r>
      <w:r w:rsidRPr="002767D1">
        <w:rPr>
          <w:spacing w:val="-2"/>
          <w:sz w:val="28"/>
          <w:szCs w:val="28"/>
        </w:rPr>
        <w:t xml:space="preserve"> </w:t>
      </w:r>
      <w:r w:rsidRPr="002767D1">
        <w:rPr>
          <w:sz w:val="28"/>
          <w:szCs w:val="28"/>
        </w:rPr>
        <w:t>учащихся</w:t>
      </w:r>
      <w:r w:rsidRPr="002767D1">
        <w:rPr>
          <w:spacing w:val="-3"/>
          <w:sz w:val="28"/>
          <w:szCs w:val="28"/>
        </w:rPr>
        <w:t xml:space="preserve"> </w:t>
      </w:r>
      <w:r w:rsidRPr="002767D1">
        <w:rPr>
          <w:sz w:val="28"/>
          <w:szCs w:val="28"/>
        </w:rPr>
        <w:t>по</w:t>
      </w:r>
      <w:r w:rsidRPr="002767D1">
        <w:rPr>
          <w:spacing w:val="-3"/>
          <w:sz w:val="28"/>
          <w:szCs w:val="28"/>
        </w:rPr>
        <w:t xml:space="preserve"> </w:t>
      </w:r>
      <w:r w:rsidRPr="002767D1">
        <w:rPr>
          <w:sz w:val="28"/>
          <w:szCs w:val="28"/>
        </w:rPr>
        <w:t>ступеням</w:t>
      </w:r>
    </w:p>
    <w:tbl>
      <w:tblPr>
        <w:tblStyle w:val="TableNormal"/>
        <w:tblW w:w="95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711"/>
        <w:gridCol w:w="2155"/>
        <w:gridCol w:w="2253"/>
        <w:gridCol w:w="2011"/>
      </w:tblGrid>
      <w:tr w:rsidR="005C78B7" w:rsidRPr="002767D1" w14:paraId="76411E10" w14:textId="77777777" w:rsidTr="005C78B7">
        <w:trPr>
          <w:trHeight w:val="633"/>
        </w:trPr>
        <w:tc>
          <w:tcPr>
            <w:tcW w:w="1440" w:type="dxa"/>
            <w:vMerge w:val="restart"/>
            <w:shd w:val="clear" w:color="auto" w:fill="E4DFEB"/>
          </w:tcPr>
          <w:p w14:paraId="2493889B" w14:textId="77777777" w:rsidR="005C78B7" w:rsidRPr="002767D1" w:rsidRDefault="005C78B7" w:rsidP="00D5588B">
            <w:pPr>
              <w:pStyle w:val="TableParagraph"/>
              <w:ind w:right="-1" w:firstLine="2"/>
              <w:rPr>
                <w:sz w:val="28"/>
                <w:szCs w:val="28"/>
              </w:rPr>
            </w:pPr>
            <w:r w:rsidRPr="002767D1">
              <w:rPr>
                <w:sz w:val="28"/>
                <w:szCs w:val="28"/>
              </w:rPr>
              <w:t>Учебный</w:t>
            </w:r>
            <w:r w:rsidRPr="002767D1">
              <w:rPr>
                <w:spacing w:val="-57"/>
                <w:sz w:val="28"/>
                <w:szCs w:val="28"/>
              </w:rPr>
              <w:t xml:space="preserve"> </w:t>
            </w:r>
            <w:r w:rsidRPr="002767D1">
              <w:rPr>
                <w:sz w:val="28"/>
                <w:szCs w:val="28"/>
              </w:rPr>
              <w:t>год</w:t>
            </w:r>
          </w:p>
        </w:tc>
        <w:tc>
          <w:tcPr>
            <w:tcW w:w="1711" w:type="dxa"/>
            <w:shd w:val="clear" w:color="auto" w:fill="E4DFEB"/>
          </w:tcPr>
          <w:p w14:paraId="4AEC68D1" w14:textId="77777777" w:rsidR="005C78B7" w:rsidRPr="002767D1" w:rsidRDefault="005C78B7" w:rsidP="00D5588B">
            <w:pPr>
              <w:pStyle w:val="TableParagraph"/>
              <w:ind w:right="-1" w:firstLine="2"/>
              <w:jc w:val="center"/>
              <w:rPr>
                <w:sz w:val="28"/>
                <w:szCs w:val="28"/>
              </w:rPr>
            </w:pPr>
            <w:r w:rsidRPr="002767D1">
              <w:rPr>
                <w:sz w:val="28"/>
                <w:szCs w:val="28"/>
              </w:rPr>
              <w:t>Начальная</w:t>
            </w:r>
          </w:p>
          <w:p w14:paraId="6A7DF0D7" w14:textId="77777777" w:rsidR="005C78B7" w:rsidRPr="002767D1" w:rsidRDefault="005C78B7" w:rsidP="00D5588B">
            <w:pPr>
              <w:pStyle w:val="TableParagraph"/>
              <w:ind w:right="-1" w:firstLine="2"/>
              <w:jc w:val="center"/>
              <w:rPr>
                <w:sz w:val="28"/>
                <w:szCs w:val="28"/>
              </w:rPr>
            </w:pPr>
            <w:r w:rsidRPr="002767D1">
              <w:rPr>
                <w:sz w:val="28"/>
                <w:szCs w:val="28"/>
              </w:rPr>
              <w:t>школа</w:t>
            </w:r>
          </w:p>
        </w:tc>
        <w:tc>
          <w:tcPr>
            <w:tcW w:w="2155" w:type="dxa"/>
            <w:shd w:val="clear" w:color="auto" w:fill="E4DFEB"/>
          </w:tcPr>
          <w:p w14:paraId="7C8D5CEA" w14:textId="77777777" w:rsidR="005C78B7" w:rsidRPr="002767D1" w:rsidRDefault="005C78B7" w:rsidP="00D5588B">
            <w:pPr>
              <w:pStyle w:val="TableParagraph"/>
              <w:ind w:right="-1" w:firstLine="2"/>
              <w:jc w:val="center"/>
              <w:rPr>
                <w:sz w:val="28"/>
                <w:szCs w:val="28"/>
              </w:rPr>
            </w:pPr>
            <w:r w:rsidRPr="002767D1">
              <w:rPr>
                <w:sz w:val="28"/>
                <w:szCs w:val="28"/>
              </w:rPr>
              <w:t>Основная</w:t>
            </w:r>
            <w:r w:rsidRPr="002767D1">
              <w:rPr>
                <w:spacing w:val="-2"/>
                <w:sz w:val="28"/>
                <w:szCs w:val="28"/>
              </w:rPr>
              <w:t xml:space="preserve"> </w:t>
            </w:r>
            <w:r w:rsidRPr="002767D1">
              <w:rPr>
                <w:sz w:val="28"/>
                <w:szCs w:val="28"/>
              </w:rPr>
              <w:t>школа</w:t>
            </w:r>
          </w:p>
        </w:tc>
        <w:tc>
          <w:tcPr>
            <w:tcW w:w="2253" w:type="dxa"/>
            <w:shd w:val="clear" w:color="auto" w:fill="E4DFEB"/>
          </w:tcPr>
          <w:p w14:paraId="56328407" w14:textId="77777777" w:rsidR="005C78B7" w:rsidRPr="002767D1" w:rsidRDefault="005C78B7" w:rsidP="00D5588B">
            <w:pPr>
              <w:pStyle w:val="TableParagraph"/>
              <w:ind w:right="-1" w:firstLine="2"/>
              <w:jc w:val="center"/>
              <w:rPr>
                <w:sz w:val="28"/>
                <w:szCs w:val="28"/>
              </w:rPr>
            </w:pPr>
            <w:r w:rsidRPr="002767D1">
              <w:rPr>
                <w:sz w:val="28"/>
                <w:szCs w:val="28"/>
              </w:rPr>
              <w:t>Старшая</w:t>
            </w:r>
            <w:r w:rsidRPr="002767D1">
              <w:rPr>
                <w:spacing w:val="-1"/>
                <w:sz w:val="28"/>
                <w:szCs w:val="28"/>
              </w:rPr>
              <w:t xml:space="preserve"> </w:t>
            </w:r>
            <w:r w:rsidRPr="002767D1">
              <w:rPr>
                <w:sz w:val="28"/>
                <w:szCs w:val="28"/>
              </w:rPr>
              <w:t>школа</w:t>
            </w:r>
          </w:p>
        </w:tc>
        <w:tc>
          <w:tcPr>
            <w:tcW w:w="2011" w:type="dxa"/>
            <w:shd w:val="clear" w:color="auto" w:fill="E4DFEB"/>
          </w:tcPr>
          <w:p w14:paraId="6AFFE6AB" w14:textId="77777777" w:rsidR="005C78B7" w:rsidRPr="002767D1" w:rsidRDefault="005C78B7" w:rsidP="00D5588B">
            <w:pPr>
              <w:pStyle w:val="TableParagraph"/>
              <w:ind w:right="-1" w:firstLine="2"/>
              <w:jc w:val="center"/>
              <w:rPr>
                <w:sz w:val="28"/>
                <w:szCs w:val="28"/>
              </w:rPr>
            </w:pPr>
            <w:r w:rsidRPr="002767D1">
              <w:rPr>
                <w:sz w:val="28"/>
                <w:szCs w:val="28"/>
              </w:rPr>
              <w:t>Всего</w:t>
            </w:r>
          </w:p>
        </w:tc>
      </w:tr>
      <w:tr w:rsidR="005C78B7" w:rsidRPr="002767D1" w14:paraId="25C97A05" w14:textId="77777777" w:rsidTr="005C78B7">
        <w:trPr>
          <w:trHeight w:val="318"/>
        </w:trPr>
        <w:tc>
          <w:tcPr>
            <w:tcW w:w="1440" w:type="dxa"/>
            <w:vMerge/>
            <w:tcBorders>
              <w:top w:val="nil"/>
            </w:tcBorders>
            <w:shd w:val="clear" w:color="auto" w:fill="E4DFEB"/>
          </w:tcPr>
          <w:p w14:paraId="3B2B340A" w14:textId="77777777" w:rsidR="005C78B7" w:rsidRPr="002767D1" w:rsidRDefault="005C78B7" w:rsidP="00D5588B">
            <w:pPr>
              <w:ind w:right="-1" w:firstLine="2"/>
              <w:rPr>
                <w:sz w:val="28"/>
                <w:szCs w:val="28"/>
              </w:rPr>
            </w:pPr>
          </w:p>
        </w:tc>
        <w:tc>
          <w:tcPr>
            <w:tcW w:w="1711" w:type="dxa"/>
            <w:shd w:val="clear" w:color="auto" w:fill="E4DFEB"/>
          </w:tcPr>
          <w:p w14:paraId="03783097" w14:textId="77777777" w:rsidR="005C78B7" w:rsidRPr="002767D1" w:rsidRDefault="005C78B7" w:rsidP="00D5588B">
            <w:pPr>
              <w:pStyle w:val="TableParagraph"/>
              <w:ind w:right="-1" w:firstLine="2"/>
              <w:jc w:val="center"/>
              <w:rPr>
                <w:sz w:val="28"/>
                <w:szCs w:val="28"/>
              </w:rPr>
            </w:pPr>
            <w:r w:rsidRPr="002767D1">
              <w:rPr>
                <w:sz w:val="28"/>
                <w:szCs w:val="28"/>
              </w:rPr>
              <w:t>1-4</w:t>
            </w:r>
            <w:r w:rsidRPr="002767D1">
              <w:rPr>
                <w:spacing w:val="-2"/>
                <w:sz w:val="28"/>
                <w:szCs w:val="28"/>
              </w:rPr>
              <w:t xml:space="preserve"> </w:t>
            </w:r>
            <w:r w:rsidRPr="002767D1">
              <w:rPr>
                <w:sz w:val="28"/>
                <w:szCs w:val="28"/>
              </w:rPr>
              <w:t>классы</w:t>
            </w:r>
          </w:p>
        </w:tc>
        <w:tc>
          <w:tcPr>
            <w:tcW w:w="2155" w:type="dxa"/>
            <w:shd w:val="clear" w:color="auto" w:fill="E4DFEB"/>
          </w:tcPr>
          <w:p w14:paraId="34ECB2E0" w14:textId="77777777" w:rsidR="005C78B7" w:rsidRPr="002767D1" w:rsidRDefault="005C78B7" w:rsidP="00D5588B">
            <w:pPr>
              <w:pStyle w:val="TableParagraph"/>
              <w:ind w:right="-1" w:firstLine="2"/>
              <w:jc w:val="center"/>
              <w:rPr>
                <w:sz w:val="28"/>
                <w:szCs w:val="28"/>
              </w:rPr>
            </w:pPr>
            <w:r w:rsidRPr="002767D1">
              <w:rPr>
                <w:sz w:val="28"/>
                <w:szCs w:val="28"/>
              </w:rPr>
              <w:t>5-9</w:t>
            </w:r>
            <w:r w:rsidRPr="002767D1">
              <w:rPr>
                <w:spacing w:val="-2"/>
                <w:sz w:val="28"/>
                <w:szCs w:val="28"/>
              </w:rPr>
              <w:t xml:space="preserve"> </w:t>
            </w:r>
            <w:r w:rsidRPr="002767D1">
              <w:rPr>
                <w:sz w:val="28"/>
                <w:szCs w:val="28"/>
              </w:rPr>
              <w:t>классы</w:t>
            </w:r>
          </w:p>
        </w:tc>
        <w:tc>
          <w:tcPr>
            <w:tcW w:w="2253" w:type="dxa"/>
            <w:shd w:val="clear" w:color="auto" w:fill="E4DFEB"/>
          </w:tcPr>
          <w:p w14:paraId="779700AE" w14:textId="77777777" w:rsidR="005C78B7" w:rsidRPr="002767D1" w:rsidRDefault="005C78B7" w:rsidP="00D5588B">
            <w:pPr>
              <w:pStyle w:val="TableParagraph"/>
              <w:ind w:right="-1" w:firstLine="2"/>
              <w:jc w:val="center"/>
              <w:rPr>
                <w:sz w:val="28"/>
                <w:szCs w:val="28"/>
              </w:rPr>
            </w:pPr>
            <w:r w:rsidRPr="002767D1">
              <w:rPr>
                <w:sz w:val="28"/>
                <w:szCs w:val="28"/>
              </w:rPr>
              <w:t>10-11</w:t>
            </w:r>
            <w:r w:rsidRPr="002767D1">
              <w:rPr>
                <w:spacing w:val="-2"/>
                <w:sz w:val="28"/>
                <w:szCs w:val="28"/>
              </w:rPr>
              <w:t xml:space="preserve"> </w:t>
            </w:r>
            <w:r w:rsidRPr="002767D1">
              <w:rPr>
                <w:sz w:val="28"/>
                <w:szCs w:val="28"/>
              </w:rPr>
              <w:t>классы</w:t>
            </w:r>
          </w:p>
        </w:tc>
        <w:tc>
          <w:tcPr>
            <w:tcW w:w="2011" w:type="dxa"/>
            <w:shd w:val="clear" w:color="auto" w:fill="E4DFEB"/>
          </w:tcPr>
          <w:p w14:paraId="77021416" w14:textId="77777777" w:rsidR="005C78B7" w:rsidRPr="002767D1" w:rsidRDefault="005C78B7" w:rsidP="00D5588B">
            <w:pPr>
              <w:pStyle w:val="TableParagraph"/>
              <w:ind w:right="-1" w:firstLine="2"/>
              <w:jc w:val="center"/>
              <w:rPr>
                <w:sz w:val="28"/>
                <w:szCs w:val="28"/>
              </w:rPr>
            </w:pPr>
            <w:r w:rsidRPr="002767D1">
              <w:rPr>
                <w:sz w:val="28"/>
                <w:szCs w:val="28"/>
              </w:rPr>
              <w:t>1-11</w:t>
            </w:r>
            <w:r w:rsidRPr="002767D1">
              <w:rPr>
                <w:spacing w:val="-2"/>
                <w:sz w:val="28"/>
                <w:szCs w:val="28"/>
              </w:rPr>
              <w:t xml:space="preserve"> </w:t>
            </w:r>
            <w:r w:rsidRPr="002767D1">
              <w:rPr>
                <w:sz w:val="28"/>
                <w:szCs w:val="28"/>
              </w:rPr>
              <w:t>классы</w:t>
            </w:r>
          </w:p>
        </w:tc>
      </w:tr>
      <w:tr w:rsidR="005C78B7" w:rsidRPr="002767D1" w14:paraId="5C0CD250" w14:textId="77777777" w:rsidTr="005C78B7">
        <w:trPr>
          <w:trHeight w:val="316"/>
        </w:trPr>
        <w:tc>
          <w:tcPr>
            <w:tcW w:w="1440" w:type="dxa"/>
          </w:tcPr>
          <w:p w14:paraId="3D5AC631" w14:textId="77777777" w:rsidR="005C78B7" w:rsidRPr="002767D1" w:rsidRDefault="005C78B7" w:rsidP="00D5588B">
            <w:pPr>
              <w:pStyle w:val="TableParagraph"/>
              <w:ind w:right="-1" w:firstLine="2"/>
              <w:rPr>
                <w:sz w:val="28"/>
                <w:szCs w:val="28"/>
              </w:rPr>
            </w:pPr>
            <w:r w:rsidRPr="002767D1">
              <w:rPr>
                <w:sz w:val="28"/>
                <w:szCs w:val="28"/>
              </w:rPr>
              <w:t>2021-2022</w:t>
            </w:r>
          </w:p>
        </w:tc>
        <w:tc>
          <w:tcPr>
            <w:tcW w:w="1711" w:type="dxa"/>
          </w:tcPr>
          <w:p w14:paraId="5E721E5D" w14:textId="77777777" w:rsidR="005C78B7" w:rsidRPr="002767D1" w:rsidRDefault="005C78B7" w:rsidP="00D5588B">
            <w:pPr>
              <w:pStyle w:val="TableParagraph"/>
              <w:ind w:right="-1" w:firstLine="2"/>
              <w:jc w:val="center"/>
              <w:rPr>
                <w:sz w:val="28"/>
                <w:szCs w:val="28"/>
              </w:rPr>
            </w:pPr>
            <w:r w:rsidRPr="002767D1">
              <w:rPr>
                <w:sz w:val="28"/>
                <w:szCs w:val="28"/>
              </w:rPr>
              <w:t>370</w:t>
            </w:r>
          </w:p>
        </w:tc>
        <w:tc>
          <w:tcPr>
            <w:tcW w:w="2155" w:type="dxa"/>
          </w:tcPr>
          <w:p w14:paraId="5B03CA72" w14:textId="77777777" w:rsidR="005C78B7" w:rsidRPr="002767D1" w:rsidRDefault="005C78B7" w:rsidP="00D5588B">
            <w:pPr>
              <w:pStyle w:val="TableParagraph"/>
              <w:ind w:right="-1" w:firstLine="2"/>
              <w:jc w:val="center"/>
              <w:rPr>
                <w:sz w:val="28"/>
                <w:szCs w:val="28"/>
              </w:rPr>
            </w:pPr>
            <w:r w:rsidRPr="002767D1">
              <w:rPr>
                <w:sz w:val="28"/>
                <w:szCs w:val="28"/>
              </w:rPr>
              <w:t>345</w:t>
            </w:r>
          </w:p>
        </w:tc>
        <w:tc>
          <w:tcPr>
            <w:tcW w:w="2253" w:type="dxa"/>
          </w:tcPr>
          <w:p w14:paraId="3B7A7080" w14:textId="77777777" w:rsidR="005C78B7" w:rsidRPr="002767D1" w:rsidRDefault="005C78B7" w:rsidP="00D5588B">
            <w:pPr>
              <w:pStyle w:val="TableParagraph"/>
              <w:ind w:right="-1" w:firstLine="2"/>
              <w:jc w:val="center"/>
              <w:rPr>
                <w:sz w:val="28"/>
                <w:szCs w:val="28"/>
              </w:rPr>
            </w:pPr>
            <w:r w:rsidRPr="002767D1">
              <w:rPr>
                <w:sz w:val="28"/>
                <w:szCs w:val="28"/>
              </w:rPr>
              <w:t>70</w:t>
            </w:r>
          </w:p>
        </w:tc>
        <w:tc>
          <w:tcPr>
            <w:tcW w:w="2011" w:type="dxa"/>
          </w:tcPr>
          <w:p w14:paraId="633AA65B" w14:textId="77777777" w:rsidR="005C78B7" w:rsidRPr="002767D1" w:rsidRDefault="005C78B7" w:rsidP="00D5588B">
            <w:pPr>
              <w:pStyle w:val="TableParagraph"/>
              <w:ind w:right="-1" w:firstLine="2"/>
              <w:jc w:val="center"/>
              <w:rPr>
                <w:sz w:val="28"/>
                <w:szCs w:val="28"/>
              </w:rPr>
            </w:pPr>
            <w:r w:rsidRPr="002767D1">
              <w:rPr>
                <w:sz w:val="28"/>
                <w:szCs w:val="28"/>
              </w:rPr>
              <w:t>785</w:t>
            </w:r>
          </w:p>
        </w:tc>
      </w:tr>
      <w:tr w:rsidR="005C78B7" w:rsidRPr="002767D1" w14:paraId="5877C7BD" w14:textId="77777777" w:rsidTr="005C78B7">
        <w:trPr>
          <w:trHeight w:val="316"/>
        </w:trPr>
        <w:tc>
          <w:tcPr>
            <w:tcW w:w="1440" w:type="dxa"/>
          </w:tcPr>
          <w:p w14:paraId="72ED3E6C" w14:textId="77777777" w:rsidR="005C78B7" w:rsidRPr="002767D1" w:rsidRDefault="005C78B7" w:rsidP="00D5588B">
            <w:pPr>
              <w:pStyle w:val="TableParagraph"/>
              <w:ind w:right="-1" w:firstLine="2"/>
              <w:rPr>
                <w:sz w:val="28"/>
                <w:szCs w:val="28"/>
              </w:rPr>
            </w:pPr>
            <w:r w:rsidRPr="002767D1">
              <w:rPr>
                <w:sz w:val="28"/>
                <w:szCs w:val="28"/>
              </w:rPr>
              <w:t>2022-2023</w:t>
            </w:r>
          </w:p>
        </w:tc>
        <w:tc>
          <w:tcPr>
            <w:tcW w:w="1711" w:type="dxa"/>
          </w:tcPr>
          <w:p w14:paraId="12809CA3" w14:textId="77777777" w:rsidR="005C78B7" w:rsidRPr="002767D1" w:rsidRDefault="005C78B7" w:rsidP="00D5588B">
            <w:pPr>
              <w:pStyle w:val="TableParagraph"/>
              <w:ind w:right="-1" w:firstLine="2"/>
              <w:jc w:val="center"/>
              <w:rPr>
                <w:sz w:val="28"/>
                <w:szCs w:val="28"/>
              </w:rPr>
            </w:pPr>
            <w:r w:rsidRPr="002767D1">
              <w:rPr>
                <w:sz w:val="28"/>
                <w:szCs w:val="28"/>
              </w:rPr>
              <w:t>413</w:t>
            </w:r>
          </w:p>
        </w:tc>
        <w:tc>
          <w:tcPr>
            <w:tcW w:w="2155" w:type="dxa"/>
          </w:tcPr>
          <w:p w14:paraId="6B05E62A" w14:textId="77777777" w:rsidR="005C78B7" w:rsidRPr="002767D1" w:rsidRDefault="005C78B7" w:rsidP="00D5588B">
            <w:pPr>
              <w:pStyle w:val="TableParagraph"/>
              <w:ind w:right="-1" w:firstLine="2"/>
              <w:jc w:val="center"/>
              <w:rPr>
                <w:sz w:val="28"/>
                <w:szCs w:val="28"/>
              </w:rPr>
            </w:pPr>
            <w:r w:rsidRPr="002767D1">
              <w:rPr>
                <w:sz w:val="28"/>
                <w:szCs w:val="28"/>
              </w:rPr>
              <w:t>361</w:t>
            </w:r>
          </w:p>
        </w:tc>
        <w:tc>
          <w:tcPr>
            <w:tcW w:w="2253" w:type="dxa"/>
          </w:tcPr>
          <w:p w14:paraId="5C5BC800" w14:textId="77777777" w:rsidR="005C78B7" w:rsidRPr="002767D1" w:rsidRDefault="005C78B7" w:rsidP="00D5588B">
            <w:pPr>
              <w:pStyle w:val="TableParagraph"/>
              <w:ind w:right="-1" w:firstLine="2"/>
              <w:jc w:val="center"/>
              <w:rPr>
                <w:sz w:val="28"/>
                <w:szCs w:val="28"/>
              </w:rPr>
            </w:pPr>
            <w:r w:rsidRPr="002767D1">
              <w:rPr>
                <w:sz w:val="28"/>
                <w:szCs w:val="28"/>
              </w:rPr>
              <w:t>61</w:t>
            </w:r>
          </w:p>
        </w:tc>
        <w:tc>
          <w:tcPr>
            <w:tcW w:w="2011" w:type="dxa"/>
          </w:tcPr>
          <w:p w14:paraId="481493D2" w14:textId="77777777" w:rsidR="005C78B7" w:rsidRPr="002767D1" w:rsidRDefault="005C78B7" w:rsidP="00D5588B">
            <w:pPr>
              <w:pStyle w:val="TableParagraph"/>
              <w:ind w:right="-1" w:firstLine="2"/>
              <w:jc w:val="center"/>
              <w:rPr>
                <w:sz w:val="28"/>
                <w:szCs w:val="28"/>
              </w:rPr>
            </w:pPr>
            <w:r w:rsidRPr="002767D1">
              <w:rPr>
                <w:sz w:val="28"/>
                <w:szCs w:val="28"/>
              </w:rPr>
              <w:t>835</w:t>
            </w:r>
          </w:p>
        </w:tc>
      </w:tr>
      <w:tr w:rsidR="005C78B7" w:rsidRPr="002767D1" w14:paraId="3F28B47A" w14:textId="77777777" w:rsidTr="005C78B7">
        <w:trPr>
          <w:trHeight w:val="316"/>
        </w:trPr>
        <w:tc>
          <w:tcPr>
            <w:tcW w:w="1440" w:type="dxa"/>
          </w:tcPr>
          <w:p w14:paraId="06367F72" w14:textId="77777777" w:rsidR="005C78B7" w:rsidRPr="002767D1" w:rsidRDefault="005C78B7" w:rsidP="00D5588B">
            <w:pPr>
              <w:pStyle w:val="TableParagraph"/>
              <w:ind w:right="-1" w:firstLine="2"/>
              <w:rPr>
                <w:sz w:val="28"/>
                <w:szCs w:val="28"/>
              </w:rPr>
            </w:pPr>
            <w:r w:rsidRPr="002767D1">
              <w:rPr>
                <w:sz w:val="28"/>
                <w:szCs w:val="28"/>
              </w:rPr>
              <w:t>динамика</w:t>
            </w:r>
          </w:p>
        </w:tc>
        <w:tc>
          <w:tcPr>
            <w:tcW w:w="1711" w:type="dxa"/>
          </w:tcPr>
          <w:p w14:paraId="73C3ED76" w14:textId="77777777" w:rsidR="005C78B7" w:rsidRPr="002767D1" w:rsidRDefault="005C78B7" w:rsidP="00D5588B">
            <w:pPr>
              <w:pStyle w:val="TableParagraph"/>
              <w:ind w:right="-1" w:firstLine="2"/>
              <w:jc w:val="center"/>
              <w:rPr>
                <w:sz w:val="28"/>
                <w:szCs w:val="28"/>
              </w:rPr>
            </w:pPr>
            <w:r w:rsidRPr="002767D1">
              <w:rPr>
                <w:sz w:val="28"/>
                <w:szCs w:val="28"/>
              </w:rPr>
              <w:t>+43</w:t>
            </w:r>
          </w:p>
        </w:tc>
        <w:tc>
          <w:tcPr>
            <w:tcW w:w="2155" w:type="dxa"/>
          </w:tcPr>
          <w:p w14:paraId="3E79B8C9" w14:textId="77777777" w:rsidR="005C78B7" w:rsidRPr="002767D1" w:rsidRDefault="005C78B7" w:rsidP="00D5588B">
            <w:pPr>
              <w:pStyle w:val="TableParagraph"/>
              <w:ind w:right="-1" w:firstLine="2"/>
              <w:jc w:val="center"/>
              <w:rPr>
                <w:sz w:val="28"/>
                <w:szCs w:val="28"/>
              </w:rPr>
            </w:pPr>
            <w:r w:rsidRPr="002767D1">
              <w:rPr>
                <w:sz w:val="28"/>
                <w:szCs w:val="28"/>
              </w:rPr>
              <w:t>+16</w:t>
            </w:r>
          </w:p>
        </w:tc>
        <w:tc>
          <w:tcPr>
            <w:tcW w:w="2253" w:type="dxa"/>
          </w:tcPr>
          <w:p w14:paraId="5EB2C6AB" w14:textId="77777777" w:rsidR="005C78B7" w:rsidRPr="002767D1" w:rsidRDefault="005C78B7" w:rsidP="00D5588B">
            <w:pPr>
              <w:pStyle w:val="TableParagraph"/>
              <w:ind w:right="-1" w:firstLine="2"/>
              <w:jc w:val="center"/>
              <w:rPr>
                <w:sz w:val="28"/>
                <w:szCs w:val="28"/>
              </w:rPr>
            </w:pPr>
            <w:r w:rsidRPr="002767D1">
              <w:rPr>
                <w:sz w:val="28"/>
                <w:szCs w:val="28"/>
              </w:rPr>
              <w:t>-9</w:t>
            </w:r>
          </w:p>
        </w:tc>
        <w:tc>
          <w:tcPr>
            <w:tcW w:w="2011" w:type="dxa"/>
          </w:tcPr>
          <w:p w14:paraId="0B7C6B30" w14:textId="77777777" w:rsidR="005C78B7" w:rsidRPr="002767D1" w:rsidRDefault="005C78B7" w:rsidP="00D5588B">
            <w:pPr>
              <w:pStyle w:val="TableParagraph"/>
              <w:ind w:right="-1" w:firstLine="2"/>
              <w:jc w:val="center"/>
              <w:rPr>
                <w:sz w:val="28"/>
                <w:szCs w:val="28"/>
              </w:rPr>
            </w:pPr>
            <w:r w:rsidRPr="002767D1">
              <w:rPr>
                <w:sz w:val="28"/>
                <w:szCs w:val="28"/>
              </w:rPr>
              <w:t>+50</w:t>
            </w:r>
          </w:p>
        </w:tc>
      </w:tr>
    </w:tbl>
    <w:p w14:paraId="0666EC21" w14:textId="77777777" w:rsidR="005C78B7" w:rsidRPr="002767D1" w:rsidRDefault="005C78B7" w:rsidP="00D5588B">
      <w:pPr>
        <w:pStyle w:val="ac"/>
        <w:ind w:left="0" w:right="-1" w:firstLine="708"/>
        <w:jc w:val="both"/>
        <w:rPr>
          <w:sz w:val="28"/>
          <w:szCs w:val="28"/>
        </w:rPr>
      </w:pPr>
      <w:r w:rsidRPr="002767D1">
        <w:rPr>
          <w:sz w:val="28"/>
          <w:szCs w:val="28"/>
        </w:rPr>
        <w:t xml:space="preserve">С конца 2021-2022 учебного года по конец 2022-2023 учебный год заметен рост количества учащихся на 50 учащихся. Снижение наблюдается в старшей школе на 9 учащихся в связи с поступлением в средние специальные заведения после окончания основного среднего образования. </w:t>
      </w:r>
    </w:p>
    <w:p w14:paraId="244218BA" w14:textId="77777777" w:rsidR="005C78B7" w:rsidRPr="002767D1" w:rsidRDefault="005C78B7" w:rsidP="00D5588B">
      <w:pPr>
        <w:pStyle w:val="ac"/>
        <w:ind w:left="0" w:right="-1" w:firstLine="2"/>
        <w:jc w:val="center"/>
        <w:rPr>
          <w:sz w:val="28"/>
          <w:szCs w:val="28"/>
        </w:rPr>
      </w:pPr>
      <w:r w:rsidRPr="002767D1">
        <w:rPr>
          <w:sz w:val="28"/>
          <w:szCs w:val="28"/>
        </w:rPr>
        <w:t>Результативность</w:t>
      </w:r>
      <w:r w:rsidRPr="002767D1">
        <w:rPr>
          <w:spacing w:val="-1"/>
          <w:sz w:val="28"/>
          <w:szCs w:val="28"/>
        </w:rPr>
        <w:t xml:space="preserve"> </w:t>
      </w:r>
      <w:r w:rsidRPr="002767D1">
        <w:rPr>
          <w:sz w:val="28"/>
          <w:szCs w:val="28"/>
        </w:rPr>
        <w:t>учебной</w:t>
      </w:r>
      <w:r w:rsidRPr="002767D1">
        <w:rPr>
          <w:spacing w:val="-3"/>
          <w:sz w:val="28"/>
          <w:szCs w:val="28"/>
        </w:rPr>
        <w:t xml:space="preserve"> </w:t>
      </w:r>
      <w:r w:rsidRPr="002767D1">
        <w:rPr>
          <w:sz w:val="28"/>
          <w:szCs w:val="28"/>
        </w:rPr>
        <w:t>работы</w:t>
      </w:r>
      <w:r w:rsidRPr="002767D1">
        <w:rPr>
          <w:spacing w:val="-3"/>
          <w:sz w:val="28"/>
          <w:szCs w:val="28"/>
        </w:rPr>
        <w:t xml:space="preserve"> </w:t>
      </w:r>
      <w:r w:rsidRPr="002767D1">
        <w:rPr>
          <w:sz w:val="28"/>
          <w:szCs w:val="28"/>
        </w:rPr>
        <w:t>учащихся</w:t>
      </w:r>
      <w:r w:rsidRPr="002767D1">
        <w:rPr>
          <w:spacing w:val="-3"/>
          <w:sz w:val="28"/>
          <w:szCs w:val="28"/>
        </w:rPr>
        <w:t xml:space="preserve"> </w:t>
      </w:r>
      <w:r w:rsidRPr="002767D1">
        <w:rPr>
          <w:sz w:val="28"/>
          <w:szCs w:val="28"/>
        </w:rPr>
        <w:t>по</w:t>
      </w:r>
      <w:r w:rsidRPr="002767D1">
        <w:rPr>
          <w:spacing w:val="-3"/>
          <w:sz w:val="28"/>
          <w:szCs w:val="28"/>
        </w:rPr>
        <w:t xml:space="preserve"> </w:t>
      </w:r>
      <w:r w:rsidRPr="002767D1">
        <w:rPr>
          <w:sz w:val="28"/>
          <w:szCs w:val="28"/>
        </w:rPr>
        <w:t>школе</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9"/>
        <w:gridCol w:w="680"/>
        <w:gridCol w:w="550"/>
        <w:gridCol w:w="130"/>
        <w:gridCol w:w="408"/>
        <w:gridCol w:w="679"/>
        <w:gridCol w:w="682"/>
        <w:gridCol w:w="682"/>
        <w:gridCol w:w="135"/>
        <w:gridCol w:w="543"/>
        <w:gridCol w:w="140"/>
        <w:gridCol w:w="543"/>
        <w:gridCol w:w="137"/>
        <w:gridCol w:w="546"/>
        <w:gridCol w:w="817"/>
        <w:gridCol w:w="823"/>
      </w:tblGrid>
      <w:tr w:rsidR="005C78B7" w:rsidRPr="002767D1" w14:paraId="5513F2D0" w14:textId="77777777" w:rsidTr="005C78B7">
        <w:trPr>
          <w:trHeight w:val="321"/>
        </w:trPr>
        <w:tc>
          <w:tcPr>
            <w:tcW w:w="1276" w:type="dxa"/>
            <w:vMerge w:val="restart"/>
            <w:shd w:val="clear" w:color="auto" w:fill="E4DFEB"/>
          </w:tcPr>
          <w:p w14:paraId="2BDBAA48" w14:textId="77777777" w:rsidR="005C78B7" w:rsidRPr="002767D1" w:rsidRDefault="005C78B7" w:rsidP="00D5588B">
            <w:pPr>
              <w:pStyle w:val="TableParagraph"/>
              <w:ind w:right="-1" w:firstLine="2"/>
              <w:jc w:val="center"/>
              <w:rPr>
                <w:sz w:val="28"/>
                <w:szCs w:val="28"/>
                <w:lang w:val="ru-RU"/>
              </w:rPr>
            </w:pPr>
          </w:p>
          <w:p w14:paraId="25204F72" w14:textId="77777777" w:rsidR="005C78B7" w:rsidRPr="002767D1" w:rsidRDefault="005C78B7" w:rsidP="00D5588B">
            <w:pPr>
              <w:pStyle w:val="TableParagraph"/>
              <w:ind w:right="-1" w:firstLine="2"/>
              <w:jc w:val="center"/>
              <w:rPr>
                <w:sz w:val="28"/>
                <w:szCs w:val="28"/>
                <w:lang w:val="ru-RU"/>
              </w:rPr>
            </w:pPr>
          </w:p>
          <w:p w14:paraId="6394803C" w14:textId="77777777" w:rsidR="005C78B7" w:rsidRPr="002767D1" w:rsidRDefault="005C78B7" w:rsidP="00D5588B">
            <w:pPr>
              <w:pStyle w:val="TableParagraph"/>
              <w:ind w:right="-1" w:firstLine="2"/>
              <w:jc w:val="center"/>
              <w:rPr>
                <w:sz w:val="28"/>
                <w:szCs w:val="28"/>
              </w:rPr>
            </w:pPr>
            <w:r w:rsidRPr="002767D1">
              <w:rPr>
                <w:sz w:val="28"/>
                <w:szCs w:val="28"/>
              </w:rPr>
              <w:t>Учебный</w:t>
            </w:r>
            <w:r w:rsidRPr="002767D1">
              <w:rPr>
                <w:spacing w:val="-2"/>
                <w:sz w:val="28"/>
                <w:szCs w:val="28"/>
              </w:rPr>
              <w:t xml:space="preserve"> </w:t>
            </w:r>
            <w:r w:rsidRPr="002767D1">
              <w:rPr>
                <w:sz w:val="28"/>
                <w:szCs w:val="28"/>
              </w:rPr>
              <w:t>год</w:t>
            </w:r>
          </w:p>
        </w:tc>
        <w:tc>
          <w:tcPr>
            <w:tcW w:w="3998" w:type="dxa"/>
            <w:gridSpan w:val="7"/>
            <w:shd w:val="clear" w:color="auto" w:fill="E4DFEB"/>
          </w:tcPr>
          <w:p w14:paraId="53086400" w14:textId="77777777" w:rsidR="005C78B7" w:rsidRPr="002767D1" w:rsidRDefault="005C78B7" w:rsidP="00D5588B">
            <w:pPr>
              <w:pStyle w:val="TableParagraph"/>
              <w:ind w:right="-1" w:firstLine="2"/>
              <w:jc w:val="center"/>
              <w:rPr>
                <w:sz w:val="28"/>
                <w:szCs w:val="28"/>
              </w:rPr>
            </w:pPr>
            <w:r w:rsidRPr="002767D1">
              <w:rPr>
                <w:sz w:val="28"/>
                <w:szCs w:val="28"/>
              </w:rPr>
              <w:t>1-4</w:t>
            </w:r>
            <w:r w:rsidRPr="002767D1">
              <w:rPr>
                <w:spacing w:val="-2"/>
                <w:sz w:val="28"/>
                <w:szCs w:val="28"/>
              </w:rPr>
              <w:t xml:space="preserve"> </w:t>
            </w:r>
            <w:r w:rsidRPr="002767D1">
              <w:rPr>
                <w:sz w:val="28"/>
                <w:szCs w:val="28"/>
              </w:rPr>
              <w:t>классы</w:t>
            </w:r>
          </w:p>
        </w:tc>
        <w:tc>
          <w:tcPr>
            <w:tcW w:w="4366" w:type="dxa"/>
            <w:gridSpan w:val="9"/>
            <w:shd w:val="clear" w:color="auto" w:fill="E4DFEB"/>
          </w:tcPr>
          <w:p w14:paraId="03F1248D" w14:textId="77777777" w:rsidR="005C78B7" w:rsidRPr="002767D1" w:rsidRDefault="005C78B7" w:rsidP="00D5588B">
            <w:pPr>
              <w:pStyle w:val="TableParagraph"/>
              <w:ind w:right="-1" w:firstLine="2"/>
              <w:jc w:val="center"/>
              <w:rPr>
                <w:sz w:val="28"/>
                <w:szCs w:val="28"/>
              </w:rPr>
            </w:pPr>
            <w:r w:rsidRPr="002767D1">
              <w:rPr>
                <w:sz w:val="28"/>
                <w:szCs w:val="28"/>
              </w:rPr>
              <w:t>5-9</w:t>
            </w:r>
            <w:r w:rsidRPr="002767D1">
              <w:rPr>
                <w:spacing w:val="-2"/>
                <w:sz w:val="28"/>
                <w:szCs w:val="28"/>
              </w:rPr>
              <w:t xml:space="preserve"> </w:t>
            </w:r>
            <w:r w:rsidRPr="002767D1">
              <w:rPr>
                <w:sz w:val="28"/>
                <w:szCs w:val="28"/>
              </w:rPr>
              <w:t>классы</w:t>
            </w:r>
          </w:p>
        </w:tc>
      </w:tr>
      <w:tr w:rsidR="005C78B7" w:rsidRPr="002767D1" w14:paraId="7082D614" w14:textId="77777777" w:rsidTr="005C78B7">
        <w:trPr>
          <w:trHeight w:val="1288"/>
        </w:trPr>
        <w:tc>
          <w:tcPr>
            <w:tcW w:w="1276" w:type="dxa"/>
            <w:vMerge/>
            <w:tcBorders>
              <w:top w:val="nil"/>
            </w:tcBorders>
            <w:shd w:val="clear" w:color="auto" w:fill="E4DFEB"/>
          </w:tcPr>
          <w:p w14:paraId="7956FB3D" w14:textId="77777777" w:rsidR="005C78B7" w:rsidRPr="002767D1" w:rsidRDefault="005C78B7" w:rsidP="00D5588B">
            <w:pPr>
              <w:ind w:right="-1" w:firstLine="2"/>
              <w:jc w:val="center"/>
              <w:rPr>
                <w:sz w:val="28"/>
                <w:szCs w:val="28"/>
              </w:rPr>
            </w:pPr>
          </w:p>
        </w:tc>
        <w:tc>
          <w:tcPr>
            <w:tcW w:w="869" w:type="dxa"/>
            <w:textDirection w:val="btLr"/>
          </w:tcPr>
          <w:p w14:paraId="18F13FA9" w14:textId="77777777" w:rsidR="005C78B7" w:rsidRPr="002767D1" w:rsidRDefault="005C78B7" w:rsidP="00D5588B">
            <w:pPr>
              <w:pStyle w:val="TableParagraph"/>
              <w:ind w:right="-1" w:firstLine="2"/>
              <w:jc w:val="center"/>
              <w:rPr>
                <w:sz w:val="28"/>
                <w:szCs w:val="28"/>
              </w:rPr>
            </w:pPr>
            <w:r w:rsidRPr="002767D1">
              <w:rPr>
                <w:sz w:val="28"/>
                <w:szCs w:val="28"/>
              </w:rPr>
              <w:t>Всего</w:t>
            </w:r>
            <w:r w:rsidRPr="002767D1">
              <w:rPr>
                <w:spacing w:val="1"/>
                <w:sz w:val="28"/>
                <w:szCs w:val="28"/>
              </w:rPr>
              <w:t xml:space="preserve"> </w:t>
            </w:r>
            <w:r w:rsidRPr="002767D1">
              <w:rPr>
                <w:spacing w:val="-1"/>
                <w:sz w:val="28"/>
                <w:szCs w:val="28"/>
              </w:rPr>
              <w:t>учащихся</w:t>
            </w:r>
          </w:p>
        </w:tc>
        <w:tc>
          <w:tcPr>
            <w:tcW w:w="680" w:type="dxa"/>
            <w:textDirection w:val="btLr"/>
          </w:tcPr>
          <w:p w14:paraId="7A23EA77" w14:textId="77777777" w:rsidR="005C78B7" w:rsidRPr="002767D1" w:rsidRDefault="005C78B7" w:rsidP="00D5588B">
            <w:pPr>
              <w:pStyle w:val="TableParagraph"/>
              <w:ind w:right="-1" w:firstLine="2"/>
              <w:jc w:val="center"/>
              <w:rPr>
                <w:sz w:val="28"/>
                <w:szCs w:val="28"/>
              </w:rPr>
            </w:pPr>
            <w:r w:rsidRPr="002767D1">
              <w:rPr>
                <w:spacing w:val="-1"/>
                <w:sz w:val="28"/>
                <w:szCs w:val="28"/>
              </w:rPr>
              <w:t>Отличник</w:t>
            </w:r>
            <w:r w:rsidRPr="002767D1">
              <w:rPr>
                <w:spacing w:val="-57"/>
                <w:sz w:val="28"/>
                <w:szCs w:val="28"/>
              </w:rPr>
              <w:t xml:space="preserve"> </w:t>
            </w:r>
            <w:r w:rsidRPr="002767D1">
              <w:rPr>
                <w:sz w:val="28"/>
                <w:szCs w:val="28"/>
              </w:rPr>
              <w:t>и</w:t>
            </w:r>
          </w:p>
        </w:tc>
        <w:tc>
          <w:tcPr>
            <w:tcW w:w="680" w:type="dxa"/>
            <w:gridSpan w:val="2"/>
            <w:textDirection w:val="btLr"/>
          </w:tcPr>
          <w:p w14:paraId="4EE6E0A6" w14:textId="77777777" w:rsidR="005C78B7" w:rsidRPr="002767D1" w:rsidRDefault="005C78B7" w:rsidP="00D5588B">
            <w:pPr>
              <w:pStyle w:val="TableParagraph"/>
              <w:ind w:right="-1" w:firstLine="2"/>
              <w:jc w:val="center"/>
              <w:rPr>
                <w:sz w:val="28"/>
                <w:szCs w:val="28"/>
              </w:rPr>
            </w:pPr>
            <w:r w:rsidRPr="002767D1">
              <w:rPr>
                <w:spacing w:val="-1"/>
                <w:sz w:val="28"/>
                <w:szCs w:val="28"/>
              </w:rPr>
              <w:t>Хорошист</w:t>
            </w:r>
            <w:r w:rsidRPr="002767D1">
              <w:rPr>
                <w:spacing w:val="-57"/>
                <w:sz w:val="28"/>
                <w:szCs w:val="28"/>
              </w:rPr>
              <w:t xml:space="preserve"> </w:t>
            </w:r>
            <w:r w:rsidRPr="002767D1">
              <w:rPr>
                <w:sz w:val="28"/>
                <w:szCs w:val="28"/>
              </w:rPr>
              <w:t>и</w:t>
            </w:r>
          </w:p>
        </w:tc>
        <w:tc>
          <w:tcPr>
            <w:tcW w:w="408" w:type="dxa"/>
            <w:textDirection w:val="btLr"/>
          </w:tcPr>
          <w:p w14:paraId="0A451F3E" w14:textId="77777777" w:rsidR="005C78B7" w:rsidRPr="002767D1" w:rsidRDefault="005C78B7" w:rsidP="00D5588B">
            <w:pPr>
              <w:pStyle w:val="TableParagraph"/>
              <w:ind w:right="-1" w:firstLine="2"/>
              <w:jc w:val="center"/>
              <w:rPr>
                <w:sz w:val="28"/>
                <w:szCs w:val="28"/>
              </w:rPr>
            </w:pPr>
            <w:r w:rsidRPr="002767D1">
              <w:rPr>
                <w:sz w:val="28"/>
                <w:szCs w:val="28"/>
              </w:rPr>
              <w:t>Неуспева</w:t>
            </w:r>
          </w:p>
          <w:p w14:paraId="18CC4652" w14:textId="77777777" w:rsidR="005C78B7" w:rsidRPr="002767D1" w:rsidRDefault="005C78B7" w:rsidP="00D5588B">
            <w:pPr>
              <w:pStyle w:val="TableParagraph"/>
              <w:ind w:right="-1" w:firstLine="2"/>
              <w:jc w:val="center"/>
              <w:rPr>
                <w:sz w:val="28"/>
                <w:szCs w:val="28"/>
              </w:rPr>
            </w:pPr>
            <w:r w:rsidRPr="002767D1">
              <w:rPr>
                <w:sz w:val="28"/>
                <w:szCs w:val="28"/>
              </w:rPr>
              <w:t>ющие</w:t>
            </w:r>
          </w:p>
        </w:tc>
        <w:tc>
          <w:tcPr>
            <w:tcW w:w="679" w:type="dxa"/>
            <w:textDirection w:val="btLr"/>
          </w:tcPr>
          <w:p w14:paraId="6FB2857D" w14:textId="77777777" w:rsidR="005C78B7" w:rsidRPr="002767D1" w:rsidRDefault="005C78B7" w:rsidP="00D5588B">
            <w:pPr>
              <w:pStyle w:val="TableParagraph"/>
              <w:ind w:right="-1" w:firstLine="2"/>
              <w:jc w:val="center"/>
              <w:rPr>
                <w:sz w:val="28"/>
                <w:szCs w:val="28"/>
              </w:rPr>
            </w:pPr>
            <w:r w:rsidRPr="002767D1">
              <w:rPr>
                <w:sz w:val="28"/>
                <w:szCs w:val="28"/>
              </w:rPr>
              <w:t>Качество</w:t>
            </w:r>
          </w:p>
          <w:p w14:paraId="2EB7F41D" w14:textId="77777777" w:rsidR="005C78B7" w:rsidRPr="002767D1" w:rsidRDefault="005C78B7" w:rsidP="00D5588B">
            <w:pPr>
              <w:pStyle w:val="TableParagraph"/>
              <w:ind w:right="-1" w:firstLine="2"/>
              <w:jc w:val="center"/>
              <w:rPr>
                <w:sz w:val="28"/>
                <w:szCs w:val="28"/>
              </w:rPr>
            </w:pPr>
            <w:r w:rsidRPr="002767D1">
              <w:rPr>
                <w:w w:val="99"/>
                <w:sz w:val="28"/>
                <w:szCs w:val="28"/>
              </w:rPr>
              <w:t>%</w:t>
            </w:r>
          </w:p>
        </w:tc>
        <w:tc>
          <w:tcPr>
            <w:tcW w:w="682" w:type="dxa"/>
            <w:textDirection w:val="btLr"/>
          </w:tcPr>
          <w:p w14:paraId="621CBEFF" w14:textId="77777777" w:rsidR="005C78B7" w:rsidRPr="002767D1" w:rsidRDefault="005C78B7" w:rsidP="00D5588B">
            <w:pPr>
              <w:pStyle w:val="TableParagraph"/>
              <w:ind w:right="-1" w:firstLine="2"/>
              <w:jc w:val="center"/>
              <w:rPr>
                <w:sz w:val="28"/>
                <w:szCs w:val="28"/>
              </w:rPr>
            </w:pPr>
            <w:r w:rsidRPr="002767D1">
              <w:rPr>
                <w:spacing w:val="-1"/>
                <w:sz w:val="28"/>
                <w:szCs w:val="28"/>
              </w:rPr>
              <w:t>Успеваем</w:t>
            </w:r>
            <w:r w:rsidRPr="002767D1">
              <w:rPr>
                <w:spacing w:val="-57"/>
                <w:sz w:val="28"/>
                <w:szCs w:val="28"/>
              </w:rPr>
              <w:t xml:space="preserve"> </w:t>
            </w:r>
            <w:r w:rsidRPr="002767D1">
              <w:rPr>
                <w:sz w:val="28"/>
                <w:szCs w:val="28"/>
              </w:rPr>
              <w:t>ость</w:t>
            </w:r>
            <w:r w:rsidRPr="002767D1">
              <w:rPr>
                <w:spacing w:val="1"/>
                <w:sz w:val="28"/>
                <w:szCs w:val="28"/>
              </w:rPr>
              <w:t xml:space="preserve"> </w:t>
            </w:r>
            <w:r w:rsidRPr="002767D1">
              <w:rPr>
                <w:sz w:val="28"/>
                <w:szCs w:val="28"/>
              </w:rPr>
              <w:t>%</w:t>
            </w:r>
          </w:p>
        </w:tc>
        <w:tc>
          <w:tcPr>
            <w:tcW w:w="682" w:type="dxa"/>
            <w:textDirection w:val="btLr"/>
          </w:tcPr>
          <w:p w14:paraId="03D81AE7" w14:textId="77777777" w:rsidR="005C78B7" w:rsidRPr="002767D1" w:rsidRDefault="005C78B7" w:rsidP="00D5588B">
            <w:pPr>
              <w:pStyle w:val="TableParagraph"/>
              <w:ind w:right="-1" w:firstLine="2"/>
              <w:jc w:val="center"/>
              <w:rPr>
                <w:sz w:val="28"/>
                <w:szCs w:val="28"/>
              </w:rPr>
            </w:pPr>
            <w:r w:rsidRPr="002767D1">
              <w:rPr>
                <w:sz w:val="28"/>
                <w:szCs w:val="28"/>
              </w:rPr>
              <w:t>Всего</w:t>
            </w:r>
            <w:r w:rsidRPr="002767D1">
              <w:rPr>
                <w:spacing w:val="1"/>
                <w:sz w:val="28"/>
                <w:szCs w:val="28"/>
              </w:rPr>
              <w:t xml:space="preserve"> </w:t>
            </w:r>
            <w:r w:rsidRPr="002767D1">
              <w:rPr>
                <w:spacing w:val="-1"/>
                <w:sz w:val="28"/>
                <w:szCs w:val="28"/>
              </w:rPr>
              <w:t>учащихся</w:t>
            </w:r>
          </w:p>
        </w:tc>
        <w:tc>
          <w:tcPr>
            <w:tcW w:w="678" w:type="dxa"/>
            <w:gridSpan w:val="2"/>
            <w:textDirection w:val="btLr"/>
          </w:tcPr>
          <w:p w14:paraId="148CB05D" w14:textId="77777777" w:rsidR="005C78B7" w:rsidRPr="002767D1" w:rsidRDefault="005C78B7" w:rsidP="00D5588B">
            <w:pPr>
              <w:pStyle w:val="TableParagraph"/>
              <w:ind w:right="-1" w:firstLine="2"/>
              <w:jc w:val="center"/>
              <w:rPr>
                <w:sz w:val="28"/>
                <w:szCs w:val="28"/>
              </w:rPr>
            </w:pPr>
            <w:r w:rsidRPr="002767D1">
              <w:rPr>
                <w:spacing w:val="-1"/>
                <w:sz w:val="28"/>
                <w:szCs w:val="28"/>
              </w:rPr>
              <w:t>Отличник</w:t>
            </w:r>
            <w:r w:rsidRPr="002767D1">
              <w:rPr>
                <w:spacing w:val="-57"/>
                <w:sz w:val="28"/>
                <w:szCs w:val="28"/>
              </w:rPr>
              <w:t xml:space="preserve"> </w:t>
            </w:r>
            <w:r w:rsidRPr="002767D1">
              <w:rPr>
                <w:sz w:val="28"/>
                <w:szCs w:val="28"/>
              </w:rPr>
              <w:t>и</w:t>
            </w:r>
          </w:p>
        </w:tc>
        <w:tc>
          <w:tcPr>
            <w:tcW w:w="683" w:type="dxa"/>
            <w:gridSpan w:val="2"/>
            <w:textDirection w:val="btLr"/>
          </w:tcPr>
          <w:p w14:paraId="7456AC36" w14:textId="77777777" w:rsidR="005C78B7" w:rsidRPr="002767D1" w:rsidRDefault="005C78B7" w:rsidP="00D5588B">
            <w:pPr>
              <w:pStyle w:val="TableParagraph"/>
              <w:ind w:right="-1" w:firstLine="2"/>
              <w:jc w:val="center"/>
              <w:rPr>
                <w:sz w:val="28"/>
                <w:szCs w:val="28"/>
              </w:rPr>
            </w:pPr>
            <w:r w:rsidRPr="002767D1">
              <w:rPr>
                <w:spacing w:val="-1"/>
                <w:sz w:val="28"/>
                <w:szCs w:val="28"/>
              </w:rPr>
              <w:t>Хорошист</w:t>
            </w:r>
            <w:r w:rsidRPr="002767D1">
              <w:rPr>
                <w:spacing w:val="-57"/>
                <w:sz w:val="28"/>
                <w:szCs w:val="28"/>
              </w:rPr>
              <w:t xml:space="preserve"> </w:t>
            </w:r>
            <w:r w:rsidRPr="002767D1">
              <w:rPr>
                <w:sz w:val="28"/>
                <w:szCs w:val="28"/>
              </w:rPr>
              <w:t>и</w:t>
            </w:r>
          </w:p>
        </w:tc>
        <w:tc>
          <w:tcPr>
            <w:tcW w:w="683" w:type="dxa"/>
            <w:gridSpan w:val="2"/>
            <w:textDirection w:val="btLr"/>
          </w:tcPr>
          <w:p w14:paraId="3C1977F2" w14:textId="77777777" w:rsidR="005C78B7" w:rsidRPr="002767D1" w:rsidRDefault="005C78B7" w:rsidP="00D5588B">
            <w:pPr>
              <w:pStyle w:val="TableParagraph"/>
              <w:ind w:right="-1" w:firstLine="2"/>
              <w:jc w:val="center"/>
              <w:rPr>
                <w:sz w:val="28"/>
                <w:szCs w:val="28"/>
              </w:rPr>
            </w:pPr>
            <w:r w:rsidRPr="002767D1">
              <w:rPr>
                <w:spacing w:val="-1"/>
                <w:sz w:val="28"/>
                <w:szCs w:val="28"/>
              </w:rPr>
              <w:t>Неуспева</w:t>
            </w:r>
            <w:r w:rsidRPr="002767D1">
              <w:rPr>
                <w:spacing w:val="-57"/>
                <w:sz w:val="28"/>
                <w:szCs w:val="28"/>
              </w:rPr>
              <w:t xml:space="preserve"> </w:t>
            </w:r>
            <w:r w:rsidRPr="002767D1">
              <w:rPr>
                <w:sz w:val="28"/>
                <w:szCs w:val="28"/>
              </w:rPr>
              <w:t>ющие</w:t>
            </w:r>
          </w:p>
        </w:tc>
        <w:tc>
          <w:tcPr>
            <w:tcW w:w="817" w:type="dxa"/>
            <w:textDirection w:val="btLr"/>
          </w:tcPr>
          <w:p w14:paraId="381B6125" w14:textId="77777777" w:rsidR="005C78B7" w:rsidRPr="002767D1" w:rsidRDefault="005C78B7" w:rsidP="00D5588B">
            <w:pPr>
              <w:pStyle w:val="TableParagraph"/>
              <w:ind w:right="-1" w:firstLine="2"/>
              <w:jc w:val="center"/>
              <w:rPr>
                <w:sz w:val="28"/>
                <w:szCs w:val="28"/>
              </w:rPr>
            </w:pPr>
            <w:r w:rsidRPr="002767D1">
              <w:rPr>
                <w:sz w:val="28"/>
                <w:szCs w:val="28"/>
              </w:rPr>
              <w:t>Качество</w:t>
            </w:r>
          </w:p>
          <w:p w14:paraId="0D6AA74E" w14:textId="77777777" w:rsidR="005C78B7" w:rsidRPr="002767D1" w:rsidRDefault="005C78B7" w:rsidP="00D5588B">
            <w:pPr>
              <w:pStyle w:val="TableParagraph"/>
              <w:ind w:right="-1" w:firstLine="2"/>
              <w:jc w:val="center"/>
              <w:rPr>
                <w:sz w:val="28"/>
                <w:szCs w:val="28"/>
              </w:rPr>
            </w:pPr>
            <w:r w:rsidRPr="002767D1">
              <w:rPr>
                <w:w w:val="99"/>
                <w:sz w:val="28"/>
                <w:szCs w:val="28"/>
              </w:rPr>
              <w:t>%</w:t>
            </w:r>
          </w:p>
        </w:tc>
        <w:tc>
          <w:tcPr>
            <w:tcW w:w="823" w:type="dxa"/>
            <w:textDirection w:val="btLr"/>
          </w:tcPr>
          <w:p w14:paraId="4FA10D2A" w14:textId="77777777" w:rsidR="005C78B7" w:rsidRPr="002767D1" w:rsidRDefault="005C78B7" w:rsidP="00D5588B">
            <w:pPr>
              <w:pStyle w:val="TableParagraph"/>
              <w:ind w:right="-1" w:firstLine="2"/>
              <w:jc w:val="center"/>
              <w:rPr>
                <w:sz w:val="28"/>
                <w:szCs w:val="28"/>
              </w:rPr>
            </w:pPr>
            <w:r w:rsidRPr="002767D1">
              <w:rPr>
                <w:spacing w:val="-1"/>
                <w:sz w:val="28"/>
                <w:szCs w:val="28"/>
              </w:rPr>
              <w:t>Успеваем</w:t>
            </w:r>
            <w:r w:rsidRPr="002767D1">
              <w:rPr>
                <w:spacing w:val="-57"/>
                <w:sz w:val="28"/>
                <w:szCs w:val="28"/>
              </w:rPr>
              <w:t xml:space="preserve"> </w:t>
            </w:r>
            <w:r w:rsidRPr="002767D1">
              <w:rPr>
                <w:sz w:val="28"/>
                <w:szCs w:val="28"/>
              </w:rPr>
              <w:t>ость</w:t>
            </w:r>
            <w:r w:rsidRPr="002767D1">
              <w:rPr>
                <w:spacing w:val="1"/>
                <w:sz w:val="28"/>
                <w:szCs w:val="28"/>
              </w:rPr>
              <w:t xml:space="preserve"> </w:t>
            </w:r>
            <w:r w:rsidRPr="002767D1">
              <w:rPr>
                <w:sz w:val="28"/>
                <w:szCs w:val="28"/>
              </w:rPr>
              <w:t>%</w:t>
            </w:r>
          </w:p>
        </w:tc>
      </w:tr>
      <w:tr w:rsidR="005C78B7" w:rsidRPr="002767D1" w14:paraId="482E3572" w14:textId="77777777" w:rsidTr="005C78B7">
        <w:trPr>
          <w:trHeight w:val="318"/>
        </w:trPr>
        <w:tc>
          <w:tcPr>
            <w:tcW w:w="1276" w:type="dxa"/>
          </w:tcPr>
          <w:p w14:paraId="665BA497" w14:textId="77777777" w:rsidR="005C78B7" w:rsidRPr="002767D1" w:rsidRDefault="005C78B7" w:rsidP="00D5588B">
            <w:pPr>
              <w:pStyle w:val="TableParagraph"/>
              <w:ind w:right="-1" w:firstLine="2"/>
              <w:jc w:val="center"/>
              <w:rPr>
                <w:sz w:val="28"/>
                <w:szCs w:val="28"/>
              </w:rPr>
            </w:pPr>
            <w:r w:rsidRPr="002767D1">
              <w:rPr>
                <w:sz w:val="28"/>
                <w:szCs w:val="28"/>
              </w:rPr>
              <w:t>2021-2022</w:t>
            </w:r>
          </w:p>
        </w:tc>
        <w:tc>
          <w:tcPr>
            <w:tcW w:w="869" w:type="dxa"/>
          </w:tcPr>
          <w:p w14:paraId="64C62146" w14:textId="77777777" w:rsidR="005C78B7" w:rsidRPr="002767D1" w:rsidRDefault="005C78B7" w:rsidP="00D5588B">
            <w:pPr>
              <w:pStyle w:val="TableParagraph"/>
              <w:ind w:right="-1" w:firstLine="2"/>
              <w:jc w:val="center"/>
              <w:rPr>
                <w:sz w:val="28"/>
                <w:szCs w:val="28"/>
              </w:rPr>
            </w:pPr>
            <w:r w:rsidRPr="002767D1">
              <w:rPr>
                <w:sz w:val="28"/>
                <w:szCs w:val="28"/>
              </w:rPr>
              <w:t>370</w:t>
            </w:r>
          </w:p>
        </w:tc>
        <w:tc>
          <w:tcPr>
            <w:tcW w:w="680" w:type="dxa"/>
          </w:tcPr>
          <w:p w14:paraId="1FF77444" w14:textId="77777777" w:rsidR="005C78B7" w:rsidRPr="002767D1" w:rsidRDefault="005C78B7" w:rsidP="00D5588B">
            <w:pPr>
              <w:pStyle w:val="TableParagraph"/>
              <w:ind w:right="-1" w:firstLine="2"/>
              <w:jc w:val="center"/>
              <w:rPr>
                <w:sz w:val="28"/>
                <w:szCs w:val="28"/>
              </w:rPr>
            </w:pPr>
            <w:r w:rsidRPr="002767D1">
              <w:rPr>
                <w:sz w:val="28"/>
                <w:szCs w:val="28"/>
              </w:rPr>
              <w:t>99</w:t>
            </w:r>
          </w:p>
        </w:tc>
        <w:tc>
          <w:tcPr>
            <w:tcW w:w="680" w:type="dxa"/>
            <w:gridSpan w:val="2"/>
          </w:tcPr>
          <w:p w14:paraId="73341583" w14:textId="77777777" w:rsidR="005C78B7" w:rsidRPr="002767D1" w:rsidRDefault="005C78B7" w:rsidP="00D5588B">
            <w:pPr>
              <w:pStyle w:val="TableParagraph"/>
              <w:ind w:right="-1" w:firstLine="2"/>
              <w:jc w:val="center"/>
              <w:rPr>
                <w:sz w:val="28"/>
                <w:szCs w:val="28"/>
              </w:rPr>
            </w:pPr>
            <w:r w:rsidRPr="002767D1">
              <w:rPr>
                <w:sz w:val="28"/>
                <w:szCs w:val="28"/>
              </w:rPr>
              <w:t>122</w:t>
            </w:r>
          </w:p>
        </w:tc>
        <w:tc>
          <w:tcPr>
            <w:tcW w:w="408" w:type="dxa"/>
          </w:tcPr>
          <w:p w14:paraId="302A475D"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679" w:type="dxa"/>
          </w:tcPr>
          <w:p w14:paraId="61008F87" w14:textId="77777777" w:rsidR="005C78B7" w:rsidRPr="002767D1" w:rsidRDefault="005C78B7" w:rsidP="00D5588B">
            <w:pPr>
              <w:pStyle w:val="TableParagraph"/>
              <w:ind w:right="-1" w:firstLine="2"/>
              <w:jc w:val="center"/>
              <w:rPr>
                <w:sz w:val="28"/>
                <w:szCs w:val="28"/>
              </w:rPr>
            </w:pPr>
            <w:r w:rsidRPr="002767D1">
              <w:rPr>
                <w:sz w:val="28"/>
                <w:szCs w:val="28"/>
              </w:rPr>
              <w:t>77</w:t>
            </w:r>
          </w:p>
        </w:tc>
        <w:tc>
          <w:tcPr>
            <w:tcW w:w="682" w:type="dxa"/>
          </w:tcPr>
          <w:p w14:paraId="6D8F1897" w14:textId="77777777" w:rsidR="005C78B7" w:rsidRPr="002767D1" w:rsidRDefault="005C78B7" w:rsidP="00D5588B">
            <w:pPr>
              <w:pStyle w:val="TableParagraph"/>
              <w:ind w:right="-1" w:firstLine="2"/>
              <w:jc w:val="center"/>
              <w:rPr>
                <w:sz w:val="28"/>
                <w:szCs w:val="28"/>
              </w:rPr>
            </w:pPr>
            <w:r w:rsidRPr="002767D1">
              <w:rPr>
                <w:sz w:val="28"/>
                <w:szCs w:val="28"/>
              </w:rPr>
              <w:t>100</w:t>
            </w:r>
          </w:p>
        </w:tc>
        <w:tc>
          <w:tcPr>
            <w:tcW w:w="682" w:type="dxa"/>
          </w:tcPr>
          <w:p w14:paraId="25AF3DF0" w14:textId="77777777" w:rsidR="005C78B7" w:rsidRPr="002767D1" w:rsidRDefault="005C78B7" w:rsidP="00D5588B">
            <w:pPr>
              <w:pStyle w:val="TableParagraph"/>
              <w:ind w:right="-1" w:firstLine="2"/>
              <w:jc w:val="center"/>
              <w:rPr>
                <w:sz w:val="28"/>
                <w:szCs w:val="28"/>
              </w:rPr>
            </w:pPr>
            <w:r w:rsidRPr="002767D1">
              <w:rPr>
                <w:sz w:val="28"/>
                <w:szCs w:val="28"/>
              </w:rPr>
              <w:t>345</w:t>
            </w:r>
          </w:p>
        </w:tc>
        <w:tc>
          <w:tcPr>
            <w:tcW w:w="678" w:type="dxa"/>
            <w:gridSpan w:val="2"/>
          </w:tcPr>
          <w:p w14:paraId="4EE7D503" w14:textId="77777777" w:rsidR="005C78B7" w:rsidRPr="002767D1" w:rsidRDefault="005C78B7" w:rsidP="00D5588B">
            <w:pPr>
              <w:pStyle w:val="TableParagraph"/>
              <w:ind w:right="-1" w:firstLine="2"/>
              <w:jc w:val="center"/>
              <w:rPr>
                <w:sz w:val="28"/>
                <w:szCs w:val="28"/>
              </w:rPr>
            </w:pPr>
            <w:r w:rsidRPr="002767D1">
              <w:rPr>
                <w:sz w:val="28"/>
                <w:szCs w:val="28"/>
              </w:rPr>
              <w:t>46</w:t>
            </w:r>
          </w:p>
        </w:tc>
        <w:tc>
          <w:tcPr>
            <w:tcW w:w="683" w:type="dxa"/>
            <w:gridSpan w:val="2"/>
          </w:tcPr>
          <w:p w14:paraId="2EE3B01A" w14:textId="77777777" w:rsidR="005C78B7" w:rsidRPr="002767D1" w:rsidRDefault="005C78B7" w:rsidP="00D5588B">
            <w:pPr>
              <w:pStyle w:val="TableParagraph"/>
              <w:ind w:right="-1" w:firstLine="2"/>
              <w:jc w:val="center"/>
              <w:rPr>
                <w:sz w:val="28"/>
                <w:szCs w:val="28"/>
              </w:rPr>
            </w:pPr>
            <w:r w:rsidRPr="002767D1">
              <w:rPr>
                <w:sz w:val="28"/>
                <w:szCs w:val="28"/>
              </w:rPr>
              <w:t>128</w:t>
            </w:r>
          </w:p>
        </w:tc>
        <w:tc>
          <w:tcPr>
            <w:tcW w:w="683" w:type="dxa"/>
            <w:gridSpan w:val="2"/>
          </w:tcPr>
          <w:p w14:paraId="6FE7B161"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817" w:type="dxa"/>
          </w:tcPr>
          <w:p w14:paraId="268CD192" w14:textId="77777777" w:rsidR="005C78B7" w:rsidRPr="002767D1" w:rsidRDefault="005C78B7" w:rsidP="00D5588B">
            <w:pPr>
              <w:pStyle w:val="TableParagraph"/>
              <w:ind w:right="-1" w:firstLine="2"/>
              <w:jc w:val="center"/>
              <w:rPr>
                <w:sz w:val="28"/>
                <w:szCs w:val="28"/>
              </w:rPr>
            </w:pPr>
            <w:r w:rsidRPr="002767D1">
              <w:rPr>
                <w:sz w:val="28"/>
                <w:szCs w:val="28"/>
              </w:rPr>
              <w:t>50</w:t>
            </w:r>
          </w:p>
        </w:tc>
        <w:tc>
          <w:tcPr>
            <w:tcW w:w="823" w:type="dxa"/>
          </w:tcPr>
          <w:p w14:paraId="0350A748" w14:textId="77777777" w:rsidR="005C78B7" w:rsidRPr="002767D1" w:rsidRDefault="005C78B7" w:rsidP="00D5588B">
            <w:pPr>
              <w:pStyle w:val="TableParagraph"/>
              <w:ind w:right="-1" w:firstLine="2"/>
              <w:jc w:val="center"/>
              <w:rPr>
                <w:sz w:val="28"/>
                <w:szCs w:val="28"/>
              </w:rPr>
            </w:pPr>
            <w:r w:rsidRPr="002767D1">
              <w:rPr>
                <w:sz w:val="28"/>
                <w:szCs w:val="28"/>
              </w:rPr>
              <w:t>100</w:t>
            </w:r>
          </w:p>
        </w:tc>
      </w:tr>
      <w:tr w:rsidR="005C78B7" w:rsidRPr="002767D1" w14:paraId="7FF6A70E" w14:textId="77777777" w:rsidTr="005C78B7">
        <w:trPr>
          <w:trHeight w:val="316"/>
        </w:trPr>
        <w:tc>
          <w:tcPr>
            <w:tcW w:w="1276" w:type="dxa"/>
            <w:shd w:val="clear" w:color="auto" w:fill="FFFF00"/>
          </w:tcPr>
          <w:p w14:paraId="2FC52A6A" w14:textId="77777777" w:rsidR="005C78B7" w:rsidRPr="002767D1" w:rsidRDefault="005C78B7" w:rsidP="00D5588B">
            <w:pPr>
              <w:pStyle w:val="TableParagraph"/>
              <w:ind w:right="-1" w:firstLine="2"/>
              <w:jc w:val="center"/>
              <w:rPr>
                <w:sz w:val="28"/>
                <w:szCs w:val="28"/>
              </w:rPr>
            </w:pPr>
            <w:r w:rsidRPr="002767D1">
              <w:rPr>
                <w:sz w:val="28"/>
                <w:szCs w:val="28"/>
              </w:rPr>
              <w:t>2022-2023</w:t>
            </w:r>
          </w:p>
        </w:tc>
        <w:tc>
          <w:tcPr>
            <w:tcW w:w="869" w:type="dxa"/>
          </w:tcPr>
          <w:p w14:paraId="39F8E060" w14:textId="77777777" w:rsidR="005C78B7" w:rsidRPr="002767D1" w:rsidRDefault="005C78B7" w:rsidP="00D5588B">
            <w:pPr>
              <w:pStyle w:val="TableParagraph"/>
              <w:ind w:right="-1" w:firstLine="2"/>
              <w:jc w:val="center"/>
              <w:rPr>
                <w:sz w:val="28"/>
                <w:szCs w:val="28"/>
              </w:rPr>
            </w:pPr>
            <w:r w:rsidRPr="002767D1">
              <w:rPr>
                <w:sz w:val="28"/>
                <w:szCs w:val="28"/>
              </w:rPr>
              <w:t>413</w:t>
            </w:r>
          </w:p>
        </w:tc>
        <w:tc>
          <w:tcPr>
            <w:tcW w:w="680" w:type="dxa"/>
          </w:tcPr>
          <w:p w14:paraId="1BC4A1BD" w14:textId="77777777" w:rsidR="005C78B7" w:rsidRPr="002767D1" w:rsidRDefault="005C78B7" w:rsidP="00D5588B">
            <w:pPr>
              <w:pStyle w:val="TableParagraph"/>
              <w:ind w:right="-1" w:firstLine="2"/>
              <w:jc w:val="center"/>
              <w:rPr>
                <w:sz w:val="28"/>
                <w:szCs w:val="28"/>
              </w:rPr>
            </w:pPr>
            <w:r w:rsidRPr="002767D1">
              <w:rPr>
                <w:sz w:val="28"/>
                <w:szCs w:val="28"/>
              </w:rPr>
              <w:t>98</w:t>
            </w:r>
          </w:p>
        </w:tc>
        <w:tc>
          <w:tcPr>
            <w:tcW w:w="680" w:type="dxa"/>
            <w:gridSpan w:val="2"/>
          </w:tcPr>
          <w:p w14:paraId="617D817C" w14:textId="77777777" w:rsidR="005C78B7" w:rsidRPr="002767D1" w:rsidRDefault="005C78B7" w:rsidP="00D5588B">
            <w:pPr>
              <w:pStyle w:val="TableParagraph"/>
              <w:ind w:right="-1" w:firstLine="2"/>
              <w:jc w:val="center"/>
              <w:rPr>
                <w:sz w:val="28"/>
                <w:szCs w:val="28"/>
              </w:rPr>
            </w:pPr>
            <w:r w:rsidRPr="002767D1">
              <w:rPr>
                <w:sz w:val="28"/>
                <w:szCs w:val="28"/>
              </w:rPr>
              <w:t>131</w:t>
            </w:r>
          </w:p>
        </w:tc>
        <w:tc>
          <w:tcPr>
            <w:tcW w:w="408" w:type="dxa"/>
          </w:tcPr>
          <w:p w14:paraId="26DD6A3C"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679" w:type="dxa"/>
          </w:tcPr>
          <w:p w14:paraId="174140C3" w14:textId="77777777" w:rsidR="005C78B7" w:rsidRPr="002767D1" w:rsidRDefault="005C78B7" w:rsidP="00D5588B">
            <w:pPr>
              <w:pStyle w:val="TableParagraph"/>
              <w:ind w:right="-1" w:firstLine="2"/>
              <w:jc w:val="center"/>
              <w:rPr>
                <w:sz w:val="28"/>
                <w:szCs w:val="28"/>
              </w:rPr>
            </w:pPr>
            <w:r w:rsidRPr="002767D1">
              <w:rPr>
                <w:sz w:val="28"/>
                <w:szCs w:val="28"/>
              </w:rPr>
              <w:t>79</w:t>
            </w:r>
          </w:p>
        </w:tc>
        <w:tc>
          <w:tcPr>
            <w:tcW w:w="682" w:type="dxa"/>
          </w:tcPr>
          <w:p w14:paraId="3D5E3ED3" w14:textId="77777777" w:rsidR="005C78B7" w:rsidRPr="002767D1" w:rsidRDefault="005C78B7" w:rsidP="00D5588B">
            <w:pPr>
              <w:pStyle w:val="TableParagraph"/>
              <w:ind w:right="-1" w:firstLine="2"/>
              <w:jc w:val="center"/>
              <w:rPr>
                <w:sz w:val="28"/>
                <w:szCs w:val="28"/>
              </w:rPr>
            </w:pPr>
            <w:r w:rsidRPr="002767D1">
              <w:rPr>
                <w:sz w:val="28"/>
                <w:szCs w:val="28"/>
              </w:rPr>
              <w:t>100</w:t>
            </w:r>
          </w:p>
        </w:tc>
        <w:tc>
          <w:tcPr>
            <w:tcW w:w="682" w:type="dxa"/>
          </w:tcPr>
          <w:p w14:paraId="639CF127" w14:textId="77777777" w:rsidR="005C78B7" w:rsidRPr="002767D1" w:rsidRDefault="005C78B7" w:rsidP="00D5588B">
            <w:pPr>
              <w:pStyle w:val="TableParagraph"/>
              <w:ind w:right="-1" w:firstLine="2"/>
              <w:jc w:val="center"/>
              <w:rPr>
                <w:sz w:val="28"/>
                <w:szCs w:val="28"/>
              </w:rPr>
            </w:pPr>
            <w:r w:rsidRPr="002767D1">
              <w:rPr>
                <w:sz w:val="28"/>
                <w:szCs w:val="28"/>
              </w:rPr>
              <w:t>361</w:t>
            </w:r>
          </w:p>
        </w:tc>
        <w:tc>
          <w:tcPr>
            <w:tcW w:w="678" w:type="dxa"/>
            <w:gridSpan w:val="2"/>
          </w:tcPr>
          <w:p w14:paraId="16DC5078" w14:textId="77777777" w:rsidR="005C78B7" w:rsidRPr="002767D1" w:rsidRDefault="005C78B7" w:rsidP="00D5588B">
            <w:pPr>
              <w:pStyle w:val="TableParagraph"/>
              <w:ind w:right="-1" w:firstLine="2"/>
              <w:jc w:val="center"/>
              <w:rPr>
                <w:sz w:val="28"/>
                <w:szCs w:val="28"/>
              </w:rPr>
            </w:pPr>
            <w:r w:rsidRPr="002767D1">
              <w:rPr>
                <w:sz w:val="28"/>
                <w:szCs w:val="28"/>
              </w:rPr>
              <w:t>46</w:t>
            </w:r>
          </w:p>
        </w:tc>
        <w:tc>
          <w:tcPr>
            <w:tcW w:w="683" w:type="dxa"/>
            <w:gridSpan w:val="2"/>
          </w:tcPr>
          <w:p w14:paraId="1D07C345" w14:textId="77777777" w:rsidR="005C78B7" w:rsidRPr="002767D1" w:rsidRDefault="005C78B7" w:rsidP="00D5588B">
            <w:pPr>
              <w:pStyle w:val="TableParagraph"/>
              <w:ind w:right="-1" w:firstLine="2"/>
              <w:jc w:val="center"/>
              <w:rPr>
                <w:sz w:val="28"/>
                <w:szCs w:val="28"/>
              </w:rPr>
            </w:pPr>
            <w:r w:rsidRPr="002767D1">
              <w:rPr>
                <w:sz w:val="28"/>
                <w:szCs w:val="28"/>
              </w:rPr>
              <w:t>120</w:t>
            </w:r>
          </w:p>
        </w:tc>
        <w:tc>
          <w:tcPr>
            <w:tcW w:w="683" w:type="dxa"/>
            <w:gridSpan w:val="2"/>
          </w:tcPr>
          <w:p w14:paraId="4DDADFF8"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817" w:type="dxa"/>
          </w:tcPr>
          <w:p w14:paraId="60CF05E2" w14:textId="77777777" w:rsidR="005C78B7" w:rsidRPr="002767D1" w:rsidRDefault="005C78B7" w:rsidP="00D5588B">
            <w:pPr>
              <w:pStyle w:val="TableParagraph"/>
              <w:ind w:right="-1" w:firstLine="2"/>
              <w:jc w:val="center"/>
              <w:rPr>
                <w:sz w:val="28"/>
                <w:szCs w:val="28"/>
              </w:rPr>
            </w:pPr>
            <w:r w:rsidRPr="002767D1">
              <w:rPr>
                <w:sz w:val="28"/>
                <w:szCs w:val="28"/>
              </w:rPr>
              <w:t>46</w:t>
            </w:r>
          </w:p>
        </w:tc>
        <w:tc>
          <w:tcPr>
            <w:tcW w:w="823" w:type="dxa"/>
          </w:tcPr>
          <w:p w14:paraId="01219250" w14:textId="77777777" w:rsidR="005C78B7" w:rsidRPr="002767D1" w:rsidRDefault="005C78B7" w:rsidP="00D5588B">
            <w:pPr>
              <w:pStyle w:val="TableParagraph"/>
              <w:ind w:right="-1" w:firstLine="2"/>
              <w:jc w:val="center"/>
              <w:rPr>
                <w:sz w:val="28"/>
                <w:szCs w:val="28"/>
              </w:rPr>
            </w:pPr>
            <w:r w:rsidRPr="002767D1">
              <w:rPr>
                <w:sz w:val="28"/>
                <w:szCs w:val="28"/>
              </w:rPr>
              <w:t>100</w:t>
            </w:r>
          </w:p>
        </w:tc>
      </w:tr>
      <w:tr w:rsidR="005C78B7" w:rsidRPr="002767D1" w14:paraId="5A163B95" w14:textId="77777777" w:rsidTr="005C78B7">
        <w:trPr>
          <w:trHeight w:val="316"/>
        </w:trPr>
        <w:tc>
          <w:tcPr>
            <w:tcW w:w="1276" w:type="dxa"/>
            <w:shd w:val="clear" w:color="auto" w:fill="FFFF00"/>
          </w:tcPr>
          <w:p w14:paraId="3473B36E" w14:textId="77777777" w:rsidR="005C78B7" w:rsidRPr="002767D1" w:rsidRDefault="005C78B7" w:rsidP="00D5588B">
            <w:pPr>
              <w:pStyle w:val="TableParagraph"/>
              <w:ind w:right="-1" w:firstLine="2"/>
              <w:jc w:val="center"/>
              <w:rPr>
                <w:sz w:val="28"/>
                <w:szCs w:val="28"/>
              </w:rPr>
            </w:pPr>
            <w:r w:rsidRPr="002767D1">
              <w:rPr>
                <w:sz w:val="28"/>
                <w:szCs w:val="28"/>
              </w:rPr>
              <w:lastRenderedPageBreak/>
              <w:t>динамика</w:t>
            </w:r>
          </w:p>
        </w:tc>
        <w:tc>
          <w:tcPr>
            <w:tcW w:w="869" w:type="dxa"/>
          </w:tcPr>
          <w:p w14:paraId="55B76531" w14:textId="77777777" w:rsidR="005C78B7" w:rsidRPr="002767D1" w:rsidRDefault="005C78B7" w:rsidP="00D5588B">
            <w:pPr>
              <w:pStyle w:val="TableParagraph"/>
              <w:ind w:right="-1" w:firstLine="2"/>
              <w:jc w:val="center"/>
              <w:rPr>
                <w:sz w:val="28"/>
                <w:szCs w:val="28"/>
              </w:rPr>
            </w:pPr>
            <w:r w:rsidRPr="002767D1">
              <w:rPr>
                <w:sz w:val="28"/>
                <w:szCs w:val="28"/>
              </w:rPr>
              <w:t>+43</w:t>
            </w:r>
          </w:p>
        </w:tc>
        <w:tc>
          <w:tcPr>
            <w:tcW w:w="680" w:type="dxa"/>
          </w:tcPr>
          <w:p w14:paraId="77B1E7A8" w14:textId="77777777" w:rsidR="005C78B7" w:rsidRPr="002767D1" w:rsidRDefault="005C78B7" w:rsidP="00D5588B">
            <w:pPr>
              <w:pStyle w:val="TableParagraph"/>
              <w:ind w:right="-1" w:firstLine="2"/>
              <w:jc w:val="center"/>
              <w:rPr>
                <w:sz w:val="28"/>
                <w:szCs w:val="28"/>
              </w:rPr>
            </w:pPr>
            <w:r w:rsidRPr="002767D1">
              <w:rPr>
                <w:sz w:val="28"/>
                <w:szCs w:val="28"/>
              </w:rPr>
              <w:t>-1</w:t>
            </w:r>
          </w:p>
        </w:tc>
        <w:tc>
          <w:tcPr>
            <w:tcW w:w="680" w:type="dxa"/>
            <w:gridSpan w:val="2"/>
          </w:tcPr>
          <w:p w14:paraId="7F111695" w14:textId="77777777" w:rsidR="005C78B7" w:rsidRPr="002767D1" w:rsidRDefault="005C78B7" w:rsidP="00D5588B">
            <w:pPr>
              <w:pStyle w:val="TableParagraph"/>
              <w:ind w:right="-1" w:firstLine="2"/>
              <w:jc w:val="center"/>
              <w:rPr>
                <w:sz w:val="28"/>
                <w:szCs w:val="28"/>
              </w:rPr>
            </w:pPr>
            <w:r w:rsidRPr="002767D1">
              <w:rPr>
                <w:sz w:val="28"/>
                <w:szCs w:val="28"/>
              </w:rPr>
              <w:t>+9</w:t>
            </w:r>
          </w:p>
        </w:tc>
        <w:tc>
          <w:tcPr>
            <w:tcW w:w="408" w:type="dxa"/>
          </w:tcPr>
          <w:p w14:paraId="4D9C4A63"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679" w:type="dxa"/>
          </w:tcPr>
          <w:p w14:paraId="7FDEA655" w14:textId="77777777" w:rsidR="005C78B7" w:rsidRPr="002767D1" w:rsidRDefault="005C78B7" w:rsidP="00D5588B">
            <w:pPr>
              <w:pStyle w:val="TableParagraph"/>
              <w:ind w:right="-1" w:firstLine="2"/>
              <w:jc w:val="center"/>
              <w:rPr>
                <w:sz w:val="28"/>
                <w:szCs w:val="28"/>
              </w:rPr>
            </w:pPr>
            <w:r w:rsidRPr="002767D1">
              <w:rPr>
                <w:sz w:val="28"/>
                <w:szCs w:val="28"/>
              </w:rPr>
              <w:t>+2</w:t>
            </w:r>
          </w:p>
        </w:tc>
        <w:tc>
          <w:tcPr>
            <w:tcW w:w="682" w:type="dxa"/>
          </w:tcPr>
          <w:p w14:paraId="1B9FFA13"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682" w:type="dxa"/>
          </w:tcPr>
          <w:p w14:paraId="634973A8" w14:textId="77777777" w:rsidR="005C78B7" w:rsidRPr="002767D1" w:rsidRDefault="005C78B7" w:rsidP="00D5588B">
            <w:pPr>
              <w:pStyle w:val="TableParagraph"/>
              <w:ind w:right="-1" w:firstLine="2"/>
              <w:jc w:val="center"/>
              <w:rPr>
                <w:sz w:val="28"/>
                <w:szCs w:val="28"/>
              </w:rPr>
            </w:pPr>
            <w:r w:rsidRPr="002767D1">
              <w:rPr>
                <w:sz w:val="28"/>
                <w:szCs w:val="28"/>
              </w:rPr>
              <w:t>+16</w:t>
            </w:r>
          </w:p>
        </w:tc>
        <w:tc>
          <w:tcPr>
            <w:tcW w:w="678" w:type="dxa"/>
            <w:gridSpan w:val="2"/>
          </w:tcPr>
          <w:p w14:paraId="13E6DC2F"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683" w:type="dxa"/>
            <w:gridSpan w:val="2"/>
          </w:tcPr>
          <w:p w14:paraId="1A99BCFC" w14:textId="77777777" w:rsidR="005C78B7" w:rsidRPr="002767D1" w:rsidRDefault="005C78B7" w:rsidP="00D5588B">
            <w:pPr>
              <w:pStyle w:val="TableParagraph"/>
              <w:ind w:right="-1" w:firstLine="2"/>
              <w:jc w:val="center"/>
              <w:rPr>
                <w:sz w:val="28"/>
                <w:szCs w:val="28"/>
              </w:rPr>
            </w:pPr>
            <w:r w:rsidRPr="002767D1">
              <w:rPr>
                <w:sz w:val="28"/>
                <w:szCs w:val="28"/>
              </w:rPr>
              <w:t>-8</w:t>
            </w:r>
          </w:p>
        </w:tc>
        <w:tc>
          <w:tcPr>
            <w:tcW w:w="683" w:type="dxa"/>
            <w:gridSpan w:val="2"/>
          </w:tcPr>
          <w:p w14:paraId="16F3D515"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817" w:type="dxa"/>
          </w:tcPr>
          <w:p w14:paraId="23424FB0" w14:textId="77777777" w:rsidR="005C78B7" w:rsidRPr="002767D1" w:rsidRDefault="005C78B7" w:rsidP="00D5588B">
            <w:pPr>
              <w:pStyle w:val="TableParagraph"/>
              <w:ind w:right="-1" w:firstLine="2"/>
              <w:jc w:val="center"/>
              <w:rPr>
                <w:sz w:val="28"/>
                <w:szCs w:val="28"/>
              </w:rPr>
            </w:pPr>
            <w:r w:rsidRPr="002767D1">
              <w:rPr>
                <w:sz w:val="28"/>
                <w:szCs w:val="28"/>
              </w:rPr>
              <w:t>-4</w:t>
            </w:r>
          </w:p>
        </w:tc>
        <w:tc>
          <w:tcPr>
            <w:tcW w:w="823" w:type="dxa"/>
          </w:tcPr>
          <w:p w14:paraId="41F7CA3C" w14:textId="77777777" w:rsidR="005C78B7" w:rsidRPr="002767D1" w:rsidRDefault="005C78B7" w:rsidP="00D5588B">
            <w:pPr>
              <w:pStyle w:val="TableParagraph"/>
              <w:ind w:right="-1" w:firstLine="2"/>
              <w:jc w:val="center"/>
              <w:rPr>
                <w:sz w:val="28"/>
                <w:szCs w:val="28"/>
              </w:rPr>
            </w:pPr>
            <w:r w:rsidRPr="002767D1">
              <w:rPr>
                <w:sz w:val="28"/>
                <w:szCs w:val="28"/>
              </w:rPr>
              <w:t>-</w:t>
            </w:r>
          </w:p>
        </w:tc>
      </w:tr>
      <w:tr w:rsidR="005C78B7" w:rsidRPr="002767D1" w14:paraId="17DFD15E" w14:textId="77777777" w:rsidTr="005C78B7">
        <w:trPr>
          <w:trHeight w:val="321"/>
        </w:trPr>
        <w:tc>
          <w:tcPr>
            <w:tcW w:w="1276" w:type="dxa"/>
            <w:shd w:val="clear" w:color="auto" w:fill="E4DFEB"/>
          </w:tcPr>
          <w:p w14:paraId="21F8B087" w14:textId="77777777" w:rsidR="005C78B7" w:rsidRPr="002767D1" w:rsidRDefault="005C78B7" w:rsidP="00D5588B">
            <w:pPr>
              <w:pStyle w:val="TableParagraph"/>
              <w:ind w:right="-1" w:firstLine="2"/>
              <w:jc w:val="center"/>
              <w:rPr>
                <w:sz w:val="28"/>
                <w:szCs w:val="28"/>
              </w:rPr>
            </w:pPr>
            <w:r w:rsidRPr="002767D1">
              <w:rPr>
                <w:sz w:val="28"/>
                <w:szCs w:val="28"/>
              </w:rPr>
              <w:t>Учебный</w:t>
            </w:r>
            <w:r w:rsidRPr="002767D1">
              <w:rPr>
                <w:spacing w:val="-2"/>
                <w:sz w:val="28"/>
                <w:szCs w:val="28"/>
              </w:rPr>
              <w:t xml:space="preserve"> </w:t>
            </w:r>
            <w:r w:rsidRPr="002767D1">
              <w:rPr>
                <w:sz w:val="28"/>
                <w:szCs w:val="28"/>
              </w:rPr>
              <w:t>год</w:t>
            </w:r>
          </w:p>
        </w:tc>
        <w:tc>
          <w:tcPr>
            <w:tcW w:w="3998" w:type="dxa"/>
            <w:gridSpan w:val="7"/>
            <w:shd w:val="clear" w:color="auto" w:fill="E4DFEB"/>
          </w:tcPr>
          <w:p w14:paraId="5C98E603" w14:textId="77777777" w:rsidR="005C78B7" w:rsidRPr="002767D1" w:rsidRDefault="005C78B7" w:rsidP="00D5588B">
            <w:pPr>
              <w:pStyle w:val="TableParagraph"/>
              <w:ind w:right="-1" w:firstLine="2"/>
              <w:jc w:val="center"/>
              <w:rPr>
                <w:sz w:val="28"/>
                <w:szCs w:val="28"/>
              </w:rPr>
            </w:pPr>
            <w:r w:rsidRPr="002767D1">
              <w:rPr>
                <w:sz w:val="28"/>
                <w:szCs w:val="28"/>
              </w:rPr>
              <w:t>10-11</w:t>
            </w:r>
            <w:r w:rsidRPr="002767D1">
              <w:rPr>
                <w:spacing w:val="-2"/>
                <w:sz w:val="28"/>
                <w:szCs w:val="28"/>
              </w:rPr>
              <w:t xml:space="preserve"> </w:t>
            </w:r>
            <w:r w:rsidRPr="002767D1">
              <w:rPr>
                <w:sz w:val="28"/>
                <w:szCs w:val="28"/>
              </w:rPr>
              <w:t>классы</w:t>
            </w:r>
          </w:p>
        </w:tc>
        <w:tc>
          <w:tcPr>
            <w:tcW w:w="4366" w:type="dxa"/>
            <w:gridSpan w:val="9"/>
            <w:shd w:val="clear" w:color="auto" w:fill="E4DFEB"/>
          </w:tcPr>
          <w:p w14:paraId="70BCD90E" w14:textId="77777777" w:rsidR="005C78B7" w:rsidRPr="002767D1" w:rsidRDefault="005C78B7" w:rsidP="00D5588B">
            <w:pPr>
              <w:pStyle w:val="TableParagraph"/>
              <w:ind w:right="-1" w:firstLine="2"/>
              <w:jc w:val="center"/>
              <w:rPr>
                <w:sz w:val="28"/>
                <w:szCs w:val="28"/>
              </w:rPr>
            </w:pPr>
            <w:r w:rsidRPr="002767D1">
              <w:rPr>
                <w:sz w:val="28"/>
                <w:szCs w:val="28"/>
              </w:rPr>
              <w:t>Всего</w:t>
            </w:r>
          </w:p>
        </w:tc>
      </w:tr>
      <w:tr w:rsidR="005C78B7" w:rsidRPr="002767D1" w14:paraId="3BADE506" w14:textId="77777777" w:rsidTr="005C78B7">
        <w:trPr>
          <w:trHeight w:val="1780"/>
        </w:trPr>
        <w:tc>
          <w:tcPr>
            <w:tcW w:w="1276" w:type="dxa"/>
          </w:tcPr>
          <w:p w14:paraId="006FD08E" w14:textId="77777777" w:rsidR="005C78B7" w:rsidRPr="002767D1" w:rsidRDefault="005C78B7" w:rsidP="00D5588B">
            <w:pPr>
              <w:pStyle w:val="TableParagraph"/>
              <w:ind w:right="-1" w:firstLine="2"/>
              <w:jc w:val="center"/>
              <w:rPr>
                <w:sz w:val="28"/>
                <w:szCs w:val="28"/>
              </w:rPr>
            </w:pPr>
          </w:p>
        </w:tc>
        <w:tc>
          <w:tcPr>
            <w:tcW w:w="869" w:type="dxa"/>
            <w:textDirection w:val="btLr"/>
          </w:tcPr>
          <w:p w14:paraId="5CA07D0C" w14:textId="77777777" w:rsidR="005C78B7" w:rsidRPr="002767D1" w:rsidRDefault="005C78B7" w:rsidP="00D5588B">
            <w:pPr>
              <w:pStyle w:val="TableParagraph"/>
              <w:ind w:right="-1" w:firstLine="2"/>
              <w:jc w:val="center"/>
              <w:rPr>
                <w:sz w:val="28"/>
                <w:szCs w:val="28"/>
              </w:rPr>
            </w:pPr>
            <w:r w:rsidRPr="002767D1">
              <w:rPr>
                <w:sz w:val="28"/>
                <w:szCs w:val="28"/>
              </w:rPr>
              <w:t>Всего</w:t>
            </w:r>
            <w:r w:rsidRPr="002767D1">
              <w:rPr>
                <w:spacing w:val="1"/>
                <w:sz w:val="28"/>
                <w:szCs w:val="28"/>
              </w:rPr>
              <w:t xml:space="preserve"> </w:t>
            </w:r>
            <w:r w:rsidRPr="002767D1">
              <w:rPr>
                <w:spacing w:val="-1"/>
                <w:sz w:val="28"/>
                <w:szCs w:val="28"/>
              </w:rPr>
              <w:t>учащихся</w:t>
            </w:r>
          </w:p>
        </w:tc>
        <w:tc>
          <w:tcPr>
            <w:tcW w:w="680" w:type="dxa"/>
            <w:textDirection w:val="btLr"/>
          </w:tcPr>
          <w:p w14:paraId="13EA2EAC" w14:textId="77777777" w:rsidR="005C78B7" w:rsidRPr="002767D1" w:rsidRDefault="005C78B7" w:rsidP="00D5588B">
            <w:pPr>
              <w:pStyle w:val="TableParagraph"/>
              <w:ind w:right="-1" w:firstLine="2"/>
              <w:jc w:val="center"/>
              <w:rPr>
                <w:sz w:val="28"/>
                <w:szCs w:val="28"/>
              </w:rPr>
            </w:pPr>
            <w:r w:rsidRPr="002767D1">
              <w:rPr>
                <w:sz w:val="28"/>
                <w:szCs w:val="28"/>
              </w:rPr>
              <w:t>Отличники</w:t>
            </w:r>
          </w:p>
        </w:tc>
        <w:tc>
          <w:tcPr>
            <w:tcW w:w="550" w:type="dxa"/>
            <w:textDirection w:val="btLr"/>
          </w:tcPr>
          <w:p w14:paraId="1A0D3E59" w14:textId="77777777" w:rsidR="005C78B7" w:rsidRPr="002767D1" w:rsidRDefault="005C78B7" w:rsidP="00D5588B">
            <w:pPr>
              <w:pStyle w:val="TableParagraph"/>
              <w:ind w:right="-1" w:firstLine="2"/>
              <w:jc w:val="center"/>
              <w:rPr>
                <w:sz w:val="28"/>
                <w:szCs w:val="28"/>
              </w:rPr>
            </w:pPr>
            <w:r w:rsidRPr="002767D1">
              <w:rPr>
                <w:sz w:val="28"/>
                <w:szCs w:val="28"/>
              </w:rPr>
              <w:t>Хорошисти</w:t>
            </w:r>
          </w:p>
        </w:tc>
        <w:tc>
          <w:tcPr>
            <w:tcW w:w="538" w:type="dxa"/>
            <w:gridSpan w:val="2"/>
            <w:textDirection w:val="btLr"/>
          </w:tcPr>
          <w:p w14:paraId="091DA936" w14:textId="77777777" w:rsidR="005C78B7" w:rsidRPr="002767D1" w:rsidRDefault="005C78B7" w:rsidP="00D5588B">
            <w:pPr>
              <w:pStyle w:val="TableParagraph"/>
              <w:ind w:right="-1" w:firstLine="2"/>
              <w:jc w:val="center"/>
              <w:rPr>
                <w:sz w:val="28"/>
                <w:szCs w:val="28"/>
              </w:rPr>
            </w:pPr>
            <w:r w:rsidRPr="002767D1">
              <w:rPr>
                <w:sz w:val="28"/>
                <w:szCs w:val="28"/>
              </w:rPr>
              <w:t>Неуспевающи</w:t>
            </w:r>
          </w:p>
          <w:p w14:paraId="51F13E07" w14:textId="77777777" w:rsidR="005C78B7" w:rsidRPr="002767D1" w:rsidRDefault="005C78B7" w:rsidP="00D5588B">
            <w:pPr>
              <w:pStyle w:val="TableParagraph"/>
              <w:ind w:right="-1" w:firstLine="2"/>
              <w:jc w:val="center"/>
              <w:rPr>
                <w:sz w:val="28"/>
                <w:szCs w:val="28"/>
              </w:rPr>
            </w:pPr>
            <w:r w:rsidRPr="002767D1">
              <w:rPr>
                <w:sz w:val="28"/>
                <w:szCs w:val="28"/>
              </w:rPr>
              <w:t>е</w:t>
            </w:r>
          </w:p>
        </w:tc>
        <w:tc>
          <w:tcPr>
            <w:tcW w:w="679" w:type="dxa"/>
            <w:textDirection w:val="btLr"/>
          </w:tcPr>
          <w:p w14:paraId="2EE58256" w14:textId="77777777" w:rsidR="005C78B7" w:rsidRPr="002767D1" w:rsidRDefault="005C78B7" w:rsidP="00D5588B">
            <w:pPr>
              <w:pStyle w:val="TableParagraph"/>
              <w:ind w:right="-1" w:firstLine="2"/>
              <w:jc w:val="center"/>
              <w:rPr>
                <w:sz w:val="28"/>
                <w:szCs w:val="28"/>
              </w:rPr>
            </w:pPr>
            <w:r w:rsidRPr="002767D1">
              <w:rPr>
                <w:sz w:val="28"/>
                <w:szCs w:val="28"/>
              </w:rPr>
              <w:t>Качество</w:t>
            </w:r>
            <w:r w:rsidRPr="002767D1">
              <w:rPr>
                <w:spacing w:val="-1"/>
                <w:sz w:val="28"/>
                <w:szCs w:val="28"/>
              </w:rPr>
              <w:t xml:space="preserve"> </w:t>
            </w:r>
            <w:r w:rsidRPr="002767D1">
              <w:rPr>
                <w:sz w:val="28"/>
                <w:szCs w:val="28"/>
              </w:rPr>
              <w:t>%</w:t>
            </w:r>
          </w:p>
        </w:tc>
        <w:tc>
          <w:tcPr>
            <w:tcW w:w="682" w:type="dxa"/>
            <w:textDirection w:val="btLr"/>
          </w:tcPr>
          <w:p w14:paraId="35C5F762" w14:textId="77777777" w:rsidR="005C78B7" w:rsidRPr="002767D1" w:rsidRDefault="005C78B7" w:rsidP="00D5588B">
            <w:pPr>
              <w:pStyle w:val="TableParagraph"/>
              <w:ind w:right="-1" w:firstLine="2"/>
              <w:jc w:val="center"/>
              <w:rPr>
                <w:sz w:val="28"/>
                <w:szCs w:val="28"/>
              </w:rPr>
            </w:pPr>
            <w:r w:rsidRPr="002767D1">
              <w:rPr>
                <w:sz w:val="28"/>
                <w:szCs w:val="28"/>
              </w:rPr>
              <w:t>Успеваемость</w:t>
            </w:r>
          </w:p>
          <w:p w14:paraId="06B031CA" w14:textId="77777777" w:rsidR="005C78B7" w:rsidRPr="002767D1" w:rsidRDefault="005C78B7" w:rsidP="00D5588B">
            <w:pPr>
              <w:pStyle w:val="TableParagraph"/>
              <w:ind w:right="-1" w:firstLine="2"/>
              <w:jc w:val="center"/>
              <w:rPr>
                <w:sz w:val="28"/>
                <w:szCs w:val="28"/>
              </w:rPr>
            </w:pPr>
            <w:r w:rsidRPr="002767D1">
              <w:rPr>
                <w:w w:val="99"/>
                <w:sz w:val="28"/>
                <w:szCs w:val="28"/>
              </w:rPr>
              <w:t>%</w:t>
            </w:r>
          </w:p>
        </w:tc>
        <w:tc>
          <w:tcPr>
            <w:tcW w:w="817" w:type="dxa"/>
            <w:gridSpan w:val="2"/>
            <w:textDirection w:val="btLr"/>
          </w:tcPr>
          <w:p w14:paraId="3072B4ED" w14:textId="77777777" w:rsidR="005C78B7" w:rsidRPr="002767D1" w:rsidRDefault="005C78B7" w:rsidP="00D5588B">
            <w:pPr>
              <w:pStyle w:val="TableParagraph"/>
              <w:ind w:right="-1" w:firstLine="2"/>
              <w:jc w:val="center"/>
              <w:rPr>
                <w:sz w:val="28"/>
                <w:szCs w:val="28"/>
              </w:rPr>
            </w:pPr>
            <w:r w:rsidRPr="002767D1">
              <w:rPr>
                <w:sz w:val="28"/>
                <w:szCs w:val="28"/>
              </w:rPr>
              <w:t>Всего</w:t>
            </w:r>
            <w:r w:rsidRPr="002767D1">
              <w:rPr>
                <w:spacing w:val="1"/>
                <w:sz w:val="28"/>
                <w:szCs w:val="28"/>
              </w:rPr>
              <w:t xml:space="preserve"> </w:t>
            </w:r>
            <w:r w:rsidRPr="002767D1">
              <w:rPr>
                <w:spacing w:val="-1"/>
                <w:sz w:val="28"/>
                <w:szCs w:val="28"/>
              </w:rPr>
              <w:t>учащихся</w:t>
            </w:r>
          </w:p>
        </w:tc>
        <w:tc>
          <w:tcPr>
            <w:tcW w:w="683" w:type="dxa"/>
            <w:gridSpan w:val="2"/>
            <w:textDirection w:val="btLr"/>
          </w:tcPr>
          <w:p w14:paraId="3B93B7D2" w14:textId="77777777" w:rsidR="005C78B7" w:rsidRPr="002767D1" w:rsidRDefault="005C78B7" w:rsidP="00D5588B">
            <w:pPr>
              <w:pStyle w:val="TableParagraph"/>
              <w:ind w:right="-1" w:firstLine="2"/>
              <w:jc w:val="center"/>
              <w:rPr>
                <w:sz w:val="28"/>
                <w:szCs w:val="28"/>
              </w:rPr>
            </w:pPr>
            <w:r w:rsidRPr="002767D1">
              <w:rPr>
                <w:sz w:val="28"/>
                <w:szCs w:val="28"/>
              </w:rPr>
              <w:t>Отличники</w:t>
            </w:r>
          </w:p>
        </w:tc>
        <w:tc>
          <w:tcPr>
            <w:tcW w:w="680" w:type="dxa"/>
            <w:gridSpan w:val="2"/>
            <w:textDirection w:val="btLr"/>
          </w:tcPr>
          <w:p w14:paraId="2CFFD752" w14:textId="77777777" w:rsidR="005C78B7" w:rsidRPr="002767D1" w:rsidRDefault="005C78B7" w:rsidP="00D5588B">
            <w:pPr>
              <w:pStyle w:val="TableParagraph"/>
              <w:ind w:right="-1" w:firstLine="2"/>
              <w:jc w:val="center"/>
              <w:rPr>
                <w:sz w:val="28"/>
                <w:szCs w:val="28"/>
              </w:rPr>
            </w:pPr>
            <w:r w:rsidRPr="002767D1">
              <w:rPr>
                <w:sz w:val="28"/>
                <w:szCs w:val="28"/>
              </w:rPr>
              <w:t>Хорошисти</w:t>
            </w:r>
          </w:p>
        </w:tc>
        <w:tc>
          <w:tcPr>
            <w:tcW w:w="546" w:type="dxa"/>
            <w:textDirection w:val="btLr"/>
          </w:tcPr>
          <w:p w14:paraId="6DF42B12" w14:textId="77777777" w:rsidR="005C78B7" w:rsidRPr="002767D1" w:rsidRDefault="005C78B7" w:rsidP="00D5588B">
            <w:pPr>
              <w:pStyle w:val="TableParagraph"/>
              <w:ind w:right="-1" w:firstLine="2"/>
              <w:jc w:val="center"/>
              <w:rPr>
                <w:sz w:val="28"/>
                <w:szCs w:val="28"/>
              </w:rPr>
            </w:pPr>
            <w:r w:rsidRPr="002767D1">
              <w:rPr>
                <w:sz w:val="28"/>
                <w:szCs w:val="28"/>
              </w:rPr>
              <w:t>Неуспевающи</w:t>
            </w:r>
          </w:p>
          <w:p w14:paraId="4B2539EA" w14:textId="77777777" w:rsidR="005C78B7" w:rsidRPr="002767D1" w:rsidRDefault="005C78B7" w:rsidP="00D5588B">
            <w:pPr>
              <w:pStyle w:val="TableParagraph"/>
              <w:ind w:right="-1" w:firstLine="2"/>
              <w:jc w:val="center"/>
              <w:rPr>
                <w:sz w:val="28"/>
                <w:szCs w:val="28"/>
              </w:rPr>
            </w:pPr>
            <w:r w:rsidRPr="002767D1">
              <w:rPr>
                <w:sz w:val="28"/>
                <w:szCs w:val="28"/>
              </w:rPr>
              <w:t>е</w:t>
            </w:r>
          </w:p>
        </w:tc>
        <w:tc>
          <w:tcPr>
            <w:tcW w:w="817" w:type="dxa"/>
            <w:textDirection w:val="btLr"/>
          </w:tcPr>
          <w:p w14:paraId="6E2BA0E5" w14:textId="77777777" w:rsidR="005C78B7" w:rsidRPr="002767D1" w:rsidRDefault="005C78B7" w:rsidP="00D5588B">
            <w:pPr>
              <w:pStyle w:val="TableParagraph"/>
              <w:ind w:right="-1" w:firstLine="2"/>
              <w:jc w:val="center"/>
              <w:rPr>
                <w:sz w:val="28"/>
                <w:szCs w:val="28"/>
              </w:rPr>
            </w:pPr>
          </w:p>
          <w:p w14:paraId="1AC857B2" w14:textId="77777777" w:rsidR="005C78B7" w:rsidRPr="002767D1" w:rsidRDefault="005C78B7" w:rsidP="00D5588B">
            <w:pPr>
              <w:pStyle w:val="TableParagraph"/>
              <w:ind w:right="-1" w:firstLine="2"/>
              <w:jc w:val="center"/>
              <w:rPr>
                <w:sz w:val="28"/>
                <w:szCs w:val="28"/>
              </w:rPr>
            </w:pPr>
            <w:r w:rsidRPr="002767D1">
              <w:rPr>
                <w:sz w:val="28"/>
                <w:szCs w:val="28"/>
              </w:rPr>
              <w:t>Качество</w:t>
            </w:r>
            <w:r w:rsidRPr="002767D1">
              <w:rPr>
                <w:spacing w:val="-1"/>
                <w:sz w:val="28"/>
                <w:szCs w:val="28"/>
              </w:rPr>
              <w:t xml:space="preserve"> </w:t>
            </w:r>
            <w:r w:rsidRPr="002767D1">
              <w:rPr>
                <w:sz w:val="28"/>
                <w:szCs w:val="28"/>
              </w:rPr>
              <w:t>%</w:t>
            </w:r>
          </w:p>
        </w:tc>
        <w:tc>
          <w:tcPr>
            <w:tcW w:w="823" w:type="dxa"/>
            <w:textDirection w:val="btLr"/>
          </w:tcPr>
          <w:p w14:paraId="12D90DBA" w14:textId="77777777" w:rsidR="005C78B7" w:rsidRPr="002767D1" w:rsidRDefault="005C78B7" w:rsidP="00D5588B">
            <w:pPr>
              <w:pStyle w:val="TableParagraph"/>
              <w:ind w:right="-1" w:firstLine="2"/>
              <w:jc w:val="center"/>
              <w:rPr>
                <w:sz w:val="28"/>
                <w:szCs w:val="28"/>
              </w:rPr>
            </w:pPr>
            <w:r w:rsidRPr="002767D1">
              <w:rPr>
                <w:sz w:val="28"/>
                <w:szCs w:val="28"/>
              </w:rPr>
              <w:t>Успеваемость</w:t>
            </w:r>
          </w:p>
          <w:p w14:paraId="2BF045AE" w14:textId="77777777" w:rsidR="005C78B7" w:rsidRPr="002767D1" w:rsidRDefault="005C78B7" w:rsidP="00D5588B">
            <w:pPr>
              <w:pStyle w:val="TableParagraph"/>
              <w:ind w:right="-1" w:firstLine="2"/>
              <w:jc w:val="center"/>
              <w:rPr>
                <w:sz w:val="28"/>
                <w:szCs w:val="28"/>
              </w:rPr>
            </w:pPr>
            <w:r w:rsidRPr="002767D1">
              <w:rPr>
                <w:w w:val="99"/>
                <w:sz w:val="28"/>
                <w:szCs w:val="28"/>
              </w:rPr>
              <w:t>%</w:t>
            </w:r>
          </w:p>
        </w:tc>
      </w:tr>
      <w:tr w:rsidR="005C78B7" w:rsidRPr="002767D1" w14:paraId="5A88697E" w14:textId="77777777" w:rsidTr="005C78B7">
        <w:trPr>
          <w:trHeight w:val="318"/>
        </w:trPr>
        <w:tc>
          <w:tcPr>
            <w:tcW w:w="1276" w:type="dxa"/>
          </w:tcPr>
          <w:p w14:paraId="1937F598" w14:textId="77777777" w:rsidR="005C78B7" w:rsidRPr="002767D1" w:rsidRDefault="005C78B7" w:rsidP="00D5588B">
            <w:pPr>
              <w:pStyle w:val="TableParagraph"/>
              <w:ind w:right="-1" w:firstLine="2"/>
              <w:jc w:val="center"/>
              <w:rPr>
                <w:sz w:val="28"/>
                <w:szCs w:val="28"/>
              </w:rPr>
            </w:pPr>
            <w:r w:rsidRPr="002767D1">
              <w:rPr>
                <w:sz w:val="28"/>
                <w:szCs w:val="28"/>
              </w:rPr>
              <w:t>2021-2022</w:t>
            </w:r>
          </w:p>
        </w:tc>
        <w:tc>
          <w:tcPr>
            <w:tcW w:w="869" w:type="dxa"/>
          </w:tcPr>
          <w:p w14:paraId="12D5769A" w14:textId="77777777" w:rsidR="005C78B7" w:rsidRPr="002767D1" w:rsidRDefault="005C78B7" w:rsidP="00D5588B">
            <w:pPr>
              <w:pStyle w:val="TableParagraph"/>
              <w:ind w:right="-1" w:firstLine="2"/>
              <w:jc w:val="center"/>
              <w:rPr>
                <w:sz w:val="28"/>
                <w:szCs w:val="28"/>
              </w:rPr>
            </w:pPr>
            <w:r w:rsidRPr="002767D1">
              <w:rPr>
                <w:sz w:val="28"/>
                <w:szCs w:val="28"/>
              </w:rPr>
              <w:t>70</w:t>
            </w:r>
          </w:p>
        </w:tc>
        <w:tc>
          <w:tcPr>
            <w:tcW w:w="680" w:type="dxa"/>
          </w:tcPr>
          <w:p w14:paraId="2233B622" w14:textId="77777777" w:rsidR="005C78B7" w:rsidRPr="002767D1" w:rsidRDefault="005C78B7" w:rsidP="00D5588B">
            <w:pPr>
              <w:pStyle w:val="TableParagraph"/>
              <w:ind w:right="-1" w:firstLine="2"/>
              <w:jc w:val="center"/>
              <w:rPr>
                <w:sz w:val="28"/>
                <w:szCs w:val="28"/>
              </w:rPr>
            </w:pPr>
            <w:r w:rsidRPr="002767D1">
              <w:rPr>
                <w:sz w:val="28"/>
                <w:szCs w:val="28"/>
              </w:rPr>
              <w:t>10</w:t>
            </w:r>
          </w:p>
        </w:tc>
        <w:tc>
          <w:tcPr>
            <w:tcW w:w="550" w:type="dxa"/>
          </w:tcPr>
          <w:p w14:paraId="34DEF511" w14:textId="77777777" w:rsidR="005C78B7" w:rsidRPr="002767D1" w:rsidRDefault="005C78B7" w:rsidP="00D5588B">
            <w:pPr>
              <w:pStyle w:val="TableParagraph"/>
              <w:ind w:right="-1" w:firstLine="2"/>
              <w:jc w:val="center"/>
              <w:rPr>
                <w:sz w:val="28"/>
                <w:szCs w:val="28"/>
              </w:rPr>
            </w:pPr>
            <w:r w:rsidRPr="002767D1">
              <w:rPr>
                <w:sz w:val="28"/>
                <w:szCs w:val="28"/>
              </w:rPr>
              <w:t>30</w:t>
            </w:r>
          </w:p>
        </w:tc>
        <w:tc>
          <w:tcPr>
            <w:tcW w:w="538" w:type="dxa"/>
            <w:gridSpan w:val="2"/>
          </w:tcPr>
          <w:p w14:paraId="686C6849"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679" w:type="dxa"/>
          </w:tcPr>
          <w:p w14:paraId="21E9B3EE" w14:textId="77777777" w:rsidR="005C78B7" w:rsidRPr="002767D1" w:rsidRDefault="005C78B7" w:rsidP="00D5588B">
            <w:pPr>
              <w:pStyle w:val="TableParagraph"/>
              <w:ind w:right="-1" w:firstLine="2"/>
              <w:jc w:val="center"/>
              <w:rPr>
                <w:sz w:val="28"/>
                <w:szCs w:val="28"/>
              </w:rPr>
            </w:pPr>
            <w:r w:rsidRPr="002767D1">
              <w:rPr>
                <w:sz w:val="28"/>
                <w:szCs w:val="28"/>
              </w:rPr>
              <w:t>57</w:t>
            </w:r>
          </w:p>
        </w:tc>
        <w:tc>
          <w:tcPr>
            <w:tcW w:w="682" w:type="dxa"/>
          </w:tcPr>
          <w:p w14:paraId="1DA86B28" w14:textId="77777777" w:rsidR="005C78B7" w:rsidRPr="002767D1" w:rsidRDefault="005C78B7" w:rsidP="00D5588B">
            <w:pPr>
              <w:pStyle w:val="TableParagraph"/>
              <w:ind w:right="-1" w:firstLine="2"/>
              <w:jc w:val="center"/>
              <w:rPr>
                <w:sz w:val="28"/>
                <w:szCs w:val="28"/>
              </w:rPr>
            </w:pPr>
            <w:r w:rsidRPr="002767D1">
              <w:rPr>
                <w:sz w:val="28"/>
                <w:szCs w:val="28"/>
              </w:rPr>
              <w:t>100</w:t>
            </w:r>
          </w:p>
        </w:tc>
        <w:tc>
          <w:tcPr>
            <w:tcW w:w="817" w:type="dxa"/>
            <w:gridSpan w:val="2"/>
          </w:tcPr>
          <w:p w14:paraId="6123B220" w14:textId="77777777" w:rsidR="005C78B7" w:rsidRPr="002767D1" w:rsidRDefault="005C78B7" w:rsidP="00D5588B">
            <w:pPr>
              <w:pStyle w:val="TableParagraph"/>
              <w:ind w:right="-1" w:firstLine="2"/>
              <w:jc w:val="center"/>
              <w:rPr>
                <w:sz w:val="28"/>
                <w:szCs w:val="28"/>
              </w:rPr>
            </w:pPr>
            <w:r w:rsidRPr="002767D1">
              <w:rPr>
                <w:sz w:val="28"/>
                <w:szCs w:val="28"/>
              </w:rPr>
              <w:t>785</w:t>
            </w:r>
          </w:p>
        </w:tc>
        <w:tc>
          <w:tcPr>
            <w:tcW w:w="683" w:type="dxa"/>
            <w:gridSpan w:val="2"/>
          </w:tcPr>
          <w:p w14:paraId="3175523D" w14:textId="77777777" w:rsidR="005C78B7" w:rsidRPr="002767D1" w:rsidRDefault="005C78B7" w:rsidP="00D5588B">
            <w:pPr>
              <w:pStyle w:val="TableParagraph"/>
              <w:ind w:right="-1" w:firstLine="2"/>
              <w:jc w:val="center"/>
              <w:rPr>
                <w:sz w:val="28"/>
                <w:szCs w:val="28"/>
              </w:rPr>
            </w:pPr>
            <w:r w:rsidRPr="002767D1">
              <w:rPr>
                <w:sz w:val="28"/>
                <w:szCs w:val="28"/>
              </w:rPr>
              <w:t>150</w:t>
            </w:r>
          </w:p>
        </w:tc>
        <w:tc>
          <w:tcPr>
            <w:tcW w:w="680" w:type="dxa"/>
            <w:gridSpan w:val="2"/>
          </w:tcPr>
          <w:p w14:paraId="7CE0B51D" w14:textId="77777777" w:rsidR="005C78B7" w:rsidRPr="002767D1" w:rsidRDefault="005C78B7" w:rsidP="00D5588B">
            <w:pPr>
              <w:pStyle w:val="TableParagraph"/>
              <w:ind w:right="-1" w:firstLine="2"/>
              <w:jc w:val="center"/>
              <w:rPr>
                <w:sz w:val="28"/>
                <w:szCs w:val="28"/>
              </w:rPr>
            </w:pPr>
            <w:r w:rsidRPr="002767D1">
              <w:rPr>
                <w:sz w:val="28"/>
                <w:szCs w:val="28"/>
              </w:rPr>
              <w:t>280</w:t>
            </w:r>
          </w:p>
        </w:tc>
        <w:tc>
          <w:tcPr>
            <w:tcW w:w="546" w:type="dxa"/>
          </w:tcPr>
          <w:p w14:paraId="53911A43"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817" w:type="dxa"/>
          </w:tcPr>
          <w:p w14:paraId="00A95895" w14:textId="77777777" w:rsidR="005C78B7" w:rsidRPr="002767D1" w:rsidRDefault="005C78B7" w:rsidP="00D5588B">
            <w:pPr>
              <w:pStyle w:val="TableParagraph"/>
              <w:ind w:right="-1" w:firstLine="2"/>
              <w:jc w:val="center"/>
              <w:rPr>
                <w:sz w:val="28"/>
                <w:szCs w:val="28"/>
              </w:rPr>
            </w:pPr>
            <w:r w:rsidRPr="002767D1">
              <w:rPr>
                <w:sz w:val="28"/>
                <w:szCs w:val="28"/>
              </w:rPr>
              <w:t>62</w:t>
            </w:r>
          </w:p>
        </w:tc>
        <w:tc>
          <w:tcPr>
            <w:tcW w:w="823" w:type="dxa"/>
          </w:tcPr>
          <w:p w14:paraId="7BB7F03E" w14:textId="77777777" w:rsidR="005C78B7" w:rsidRPr="002767D1" w:rsidRDefault="005C78B7" w:rsidP="00D5588B">
            <w:pPr>
              <w:pStyle w:val="TableParagraph"/>
              <w:ind w:right="-1" w:firstLine="2"/>
              <w:jc w:val="center"/>
              <w:rPr>
                <w:sz w:val="28"/>
                <w:szCs w:val="28"/>
              </w:rPr>
            </w:pPr>
            <w:r w:rsidRPr="002767D1">
              <w:rPr>
                <w:sz w:val="28"/>
                <w:szCs w:val="28"/>
              </w:rPr>
              <w:t>100</w:t>
            </w:r>
          </w:p>
        </w:tc>
      </w:tr>
      <w:tr w:rsidR="005C78B7" w:rsidRPr="002767D1" w14:paraId="4A0CDBD4" w14:textId="77777777" w:rsidTr="005C78B7">
        <w:trPr>
          <w:trHeight w:val="316"/>
        </w:trPr>
        <w:tc>
          <w:tcPr>
            <w:tcW w:w="1276" w:type="dxa"/>
            <w:shd w:val="clear" w:color="auto" w:fill="FFFF00"/>
          </w:tcPr>
          <w:p w14:paraId="3E43EC9A" w14:textId="77777777" w:rsidR="005C78B7" w:rsidRPr="002767D1" w:rsidRDefault="005C78B7" w:rsidP="00D5588B">
            <w:pPr>
              <w:pStyle w:val="TableParagraph"/>
              <w:ind w:right="-1" w:firstLine="2"/>
              <w:jc w:val="center"/>
              <w:rPr>
                <w:sz w:val="28"/>
                <w:szCs w:val="28"/>
              </w:rPr>
            </w:pPr>
            <w:r w:rsidRPr="002767D1">
              <w:rPr>
                <w:sz w:val="28"/>
                <w:szCs w:val="28"/>
              </w:rPr>
              <w:t>2022-2023</w:t>
            </w:r>
          </w:p>
        </w:tc>
        <w:tc>
          <w:tcPr>
            <w:tcW w:w="869" w:type="dxa"/>
          </w:tcPr>
          <w:p w14:paraId="4ED8A404" w14:textId="77777777" w:rsidR="005C78B7" w:rsidRPr="002767D1" w:rsidRDefault="005C78B7" w:rsidP="00D5588B">
            <w:pPr>
              <w:pStyle w:val="TableParagraph"/>
              <w:ind w:right="-1" w:firstLine="2"/>
              <w:jc w:val="center"/>
              <w:rPr>
                <w:sz w:val="28"/>
                <w:szCs w:val="28"/>
              </w:rPr>
            </w:pPr>
            <w:r w:rsidRPr="002767D1">
              <w:rPr>
                <w:sz w:val="28"/>
                <w:szCs w:val="28"/>
              </w:rPr>
              <w:t>61</w:t>
            </w:r>
          </w:p>
        </w:tc>
        <w:tc>
          <w:tcPr>
            <w:tcW w:w="680" w:type="dxa"/>
          </w:tcPr>
          <w:p w14:paraId="6818FFA6" w14:textId="77777777" w:rsidR="005C78B7" w:rsidRPr="002767D1" w:rsidRDefault="005C78B7" w:rsidP="00D5588B">
            <w:pPr>
              <w:pStyle w:val="TableParagraph"/>
              <w:ind w:right="-1" w:firstLine="2"/>
              <w:jc w:val="center"/>
              <w:rPr>
                <w:sz w:val="28"/>
                <w:szCs w:val="28"/>
              </w:rPr>
            </w:pPr>
            <w:r w:rsidRPr="002767D1">
              <w:rPr>
                <w:sz w:val="28"/>
                <w:szCs w:val="28"/>
              </w:rPr>
              <w:t>8</w:t>
            </w:r>
          </w:p>
        </w:tc>
        <w:tc>
          <w:tcPr>
            <w:tcW w:w="550" w:type="dxa"/>
          </w:tcPr>
          <w:p w14:paraId="2214671C" w14:textId="77777777" w:rsidR="005C78B7" w:rsidRPr="002767D1" w:rsidRDefault="005C78B7" w:rsidP="00D5588B">
            <w:pPr>
              <w:pStyle w:val="TableParagraph"/>
              <w:ind w:right="-1" w:firstLine="2"/>
              <w:jc w:val="center"/>
              <w:rPr>
                <w:sz w:val="28"/>
                <w:szCs w:val="28"/>
              </w:rPr>
            </w:pPr>
            <w:r w:rsidRPr="002767D1">
              <w:rPr>
                <w:sz w:val="28"/>
                <w:szCs w:val="28"/>
              </w:rPr>
              <w:t>24</w:t>
            </w:r>
          </w:p>
        </w:tc>
        <w:tc>
          <w:tcPr>
            <w:tcW w:w="538" w:type="dxa"/>
            <w:gridSpan w:val="2"/>
          </w:tcPr>
          <w:p w14:paraId="03C474EB"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679" w:type="dxa"/>
          </w:tcPr>
          <w:p w14:paraId="22C60363" w14:textId="77777777" w:rsidR="005C78B7" w:rsidRPr="002767D1" w:rsidRDefault="005C78B7" w:rsidP="00D5588B">
            <w:pPr>
              <w:pStyle w:val="TableParagraph"/>
              <w:ind w:right="-1" w:firstLine="2"/>
              <w:jc w:val="center"/>
              <w:rPr>
                <w:sz w:val="28"/>
                <w:szCs w:val="28"/>
              </w:rPr>
            </w:pPr>
            <w:r w:rsidRPr="002767D1">
              <w:rPr>
                <w:sz w:val="28"/>
                <w:szCs w:val="28"/>
              </w:rPr>
              <w:t>52</w:t>
            </w:r>
          </w:p>
        </w:tc>
        <w:tc>
          <w:tcPr>
            <w:tcW w:w="682" w:type="dxa"/>
          </w:tcPr>
          <w:p w14:paraId="217CA04B" w14:textId="77777777" w:rsidR="005C78B7" w:rsidRPr="002767D1" w:rsidRDefault="005C78B7" w:rsidP="00D5588B">
            <w:pPr>
              <w:pStyle w:val="TableParagraph"/>
              <w:ind w:right="-1" w:firstLine="2"/>
              <w:jc w:val="center"/>
              <w:rPr>
                <w:sz w:val="28"/>
                <w:szCs w:val="28"/>
              </w:rPr>
            </w:pPr>
            <w:r w:rsidRPr="002767D1">
              <w:rPr>
                <w:sz w:val="28"/>
                <w:szCs w:val="28"/>
              </w:rPr>
              <w:t>100</w:t>
            </w:r>
          </w:p>
        </w:tc>
        <w:tc>
          <w:tcPr>
            <w:tcW w:w="817" w:type="dxa"/>
            <w:gridSpan w:val="2"/>
          </w:tcPr>
          <w:p w14:paraId="451E20FB" w14:textId="77777777" w:rsidR="005C78B7" w:rsidRPr="002767D1" w:rsidRDefault="005C78B7" w:rsidP="00D5588B">
            <w:pPr>
              <w:pStyle w:val="TableParagraph"/>
              <w:ind w:right="-1" w:firstLine="2"/>
              <w:jc w:val="center"/>
              <w:rPr>
                <w:sz w:val="28"/>
                <w:szCs w:val="28"/>
              </w:rPr>
            </w:pPr>
            <w:r w:rsidRPr="002767D1">
              <w:rPr>
                <w:sz w:val="28"/>
                <w:szCs w:val="28"/>
              </w:rPr>
              <w:t>835</w:t>
            </w:r>
          </w:p>
        </w:tc>
        <w:tc>
          <w:tcPr>
            <w:tcW w:w="683" w:type="dxa"/>
            <w:gridSpan w:val="2"/>
          </w:tcPr>
          <w:p w14:paraId="2FE41ED1" w14:textId="77777777" w:rsidR="005C78B7" w:rsidRPr="002767D1" w:rsidRDefault="005C78B7" w:rsidP="00D5588B">
            <w:pPr>
              <w:pStyle w:val="TableParagraph"/>
              <w:ind w:right="-1" w:firstLine="2"/>
              <w:jc w:val="center"/>
              <w:rPr>
                <w:sz w:val="28"/>
                <w:szCs w:val="28"/>
              </w:rPr>
            </w:pPr>
            <w:r w:rsidRPr="002767D1">
              <w:rPr>
                <w:sz w:val="28"/>
                <w:szCs w:val="28"/>
              </w:rPr>
              <w:t>152</w:t>
            </w:r>
          </w:p>
        </w:tc>
        <w:tc>
          <w:tcPr>
            <w:tcW w:w="680" w:type="dxa"/>
            <w:gridSpan w:val="2"/>
          </w:tcPr>
          <w:p w14:paraId="5D7F0566" w14:textId="77777777" w:rsidR="005C78B7" w:rsidRPr="002767D1" w:rsidRDefault="005C78B7" w:rsidP="00D5588B">
            <w:pPr>
              <w:pStyle w:val="TableParagraph"/>
              <w:ind w:right="-1" w:firstLine="2"/>
              <w:jc w:val="center"/>
              <w:rPr>
                <w:sz w:val="28"/>
                <w:szCs w:val="28"/>
              </w:rPr>
            </w:pPr>
            <w:r w:rsidRPr="002767D1">
              <w:rPr>
                <w:sz w:val="28"/>
                <w:szCs w:val="28"/>
              </w:rPr>
              <w:t>275</w:t>
            </w:r>
          </w:p>
        </w:tc>
        <w:tc>
          <w:tcPr>
            <w:tcW w:w="546" w:type="dxa"/>
          </w:tcPr>
          <w:p w14:paraId="6CFF1336" w14:textId="77777777" w:rsidR="005C78B7" w:rsidRPr="002767D1" w:rsidRDefault="005C78B7" w:rsidP="00D5588B">
            <w:pPr>
              <w:pStyle w:val="TableParagraph"/>
              <w:ind w:right="-1" w:firstLine="2"/>
              <w:jc w:val="center"/>
              <w:rPr>
                <w:sz w:val="28"/>
                <w:szCs w:val="28"/>
              </w:rPr>
            </w:pPr>
            <w:r w:rsidRPr="002767D1">
              <w:rPr>
                <w:sz w:val="28"/>
                <w:szCs w:val="28"/>
              </w:rPr>
              <w:t>0</w:t>
            </w:r>
          </w:p>
        </w:tc>
        <w:tc>
          <w:tcPr>
            <w:tcW w:w="817" w:type="dxa"/>
          </w:tcPr>
          <w:p w14:paraId="1090F3CF" w14:textId="77777777" w:rsidR="005C78B7" w:rsidRPr="002767D1" w:rsidRDefault="005C78B7" w:rsidP="00D5588B">
            <w:pPr>
              <w:pStyle w:val="TableParagraph"/>
              <w:ind w:right="-1" w:firstLine="2"/>
              <w:jc w:val="center"/>
              <w:rPr>
                <w:sz w:val="28"/>
                <w:szCs w:val="28"/>
              </w:rPr>
            </w:pPr>
            <w:r w:rsidRPr="002767D1">
              <w:rPr>
                <w:sz w:val="28"/>
                <w:szCs w:val="28"/>
              </w:rPr>
              <w:t>60</w:t>
            </w:r>
          </w:p>
        </w:tc>
        <w:tc>
          <w:tcPr>
            <w:tcW w:w="823" w:type="dxa"/>
          </w:tcPr>
          <w:p w14:paraId="23E602F9" w14:textId="77777777" w:rsidR="005C78B7" w:rsidRPr="002767D1" w:rsidRDefault="005C78B7" w:rsidP="00D5588B">
            <w:pPr>
              <w:pStyle w:val="TableParagraph"/>
              <w:ind w:right="-1" w:firstLine="2"/>
              <w:jc w:val="center"/>
              <w:rPr>
                <w:sz w:val="28"/>
                <w:szCs w:val="28"/>
              </w:rPr>
            </w:pPr>
            <w:r w:rsidRPr="002767D1">
              <w:rPr>
                <w:sz w:val="28"/>
                <w:szCs w:val="28"/>
              </w:rPr>
              <w:t>100</w:t>
            </w:r>
          </w:p>
        </w:tc>
      </w:tr>
      <w:tr w:rsidR="005C78B7" w:rsidRPr="002767D1" w14:paraId="74F1E065" w14:textId="77777777" w:rsidTr="005C78B7">
        <w:trPr>
          <w:trHeight w:val="316"/>
        </w:trPr>
        <w:tc>
          <w:tcPr>
            <w:tcW w:w="1276" w:type="dxa"/>
            <w:shd w:val="clear" w:color="auto" w:fill="FFFF00"/>
          </w:tcPr>
          <w:p w14:paraId="6A5A37E5" w14:textId="77777777" w:rsidR="005C78B7" w:rsidRPr="002767D1" w:rsidRDefault="005C78B7" w:rsidP="00D5588B">
            <w:pPr>
              <w:pStyle w:val="TableParagraph"/>
              <w:ind w:right="-1" w:firstLine="2"/>
              <w:jc w:val="center"/>
              <w:rPr>
                <w:sz w:val="28"/>
                <w:szCs w:val="28"/>
              </w:rPr>
            </w:pPr>
            <w:r w:rsidRPr="002767D1">
              <w:rPr>
                <w:sz w:val="28"/>
                <w:szCs w:val="28"/>
              </w:rPr>
              <w:t>динамика</w:t>
            </w:r>
          </w:p>
        </w:tc>
        <w:tc>
          <w:tcPr>
            <w:tcW w:w="869" w:type="dxa"/>
          </w:tcPr>
          <w:p w14:paraId="221F2AE7" w14:textId="77777777" w:rsidR="005C78B7" w:rsidRPr="002767D1" w:rsidRDefault="005C78B7" w:rsidP="00D5588B">
            <w:pPr>
              <w:pStyle w:val="TableParagraph"/>
              <w:ind w:right="-1" w:firstLine="2"/>
              <w:jc w:val="center"/>
              <w:rPr>
                <w:sz w:val="28"/>
                <w:szCs w:val="28"/>
              </w:rPr>
            </w:pPr>
            <w:r w:rsidRPr="002767D1">
              <w:rPr>
                <w:sz w:val="28"/>
                <w:szCs w:val="28"/>
              </w:rPr>
              <w:t>-9</w:t>
            </w:r>
          </w:p>
        </w:tc>
        <w:tc>
          <w:tcPr>
            <w:tcW w:w="680" w:type="dxa"/>
          </w:tcPr>
          <w:p w14:paraId="20BDAA2D" w14:textId="77777777" w:rsidR="005C78B7" w:rsidRPr="002767D1" w:rsidRDefault="005C78B7" w:rsidP="00D5588B">
            <w:pPr>
              <w:pStyle w:val="TableParagraph"/>
              <w:ind w:right="-1" w:firstLine="2"/>
              <w:jc w:val="center"/>
              <w:rPr>
                <w:sz w:val="28"/>
                <w:szCs w:val="28"/>
              </w:rPr>
            </w:pPr>
            <w:r w:rsidRPr="002767D1">
              <w:rPr>
                <w:sz w:val="28"/>
                <w:szCs w:val="28"/>
              </w:rPr>
              <w:t>-2</w:t>
            </w:r>
          </w:p>
        </w:tc>
        <w:tc>
          <w:tcPr>
            <w:tcW w:w="550" w:type="dxa"/>
          </w:tcPr>
          <w:p w14:paraId="2736340D" w14:textId="77777777" w:rsidR="005C78B7" w:rsidRPr="002767D1" w:rsidRDefault="005C78B7" w:rsidP="00D5588B">
            <w:pPr>
              <w:pStyle w:val="TableParagraph"/>
              <w:ind w:right="-1" w:firstLine="2"/>
              <w:jc w:val="center"/>
              <w:rPr>
                <w:sz w:val="28"/>
                <w:szCs w:val="28"/>
              </w:rPr>
            </w:pPr>
            <w:r w:rsidRPr="002767D1">
              <w:rPr>
                <w:sz w:val="28"/>
                <w:szCs w:val="28"/>
              </w:rPr>
              <w:t>-6</w:t>
            </w:r>
          </w:p>
        </w:tc>
        <w:tc>
          <w:tcPr>
            <w:tcW w:w="538" w:type="dxa"/>
            <w:gridSpan w:val="2"/>
          </w:tcPr>
          <w:p w14:paraId="657796EF"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679" w:type="dxa"/>
          </w:tcPr>
          <w:p w14:paraId="37E64237" w14:textId="77777777" w:rsidR="005C78B7" w:rsidRPr="002767D1" w:rsidRDefault="005C78B7" w:rsidP="00D5588B">
            <w:pPr>
              <w:pStyle w:val="TableParagraph"/>
              <w:ind w:right="-1" w:firstLine="2"/>
              <w:jc w:val="center"/>
              <w:rPr>
                <w:sz w:val="28"/>
                <w:szCs w:val="28"/>
              </w:rPr>
            </w:pPr>
            <w:r w:rsidRPr="002767D1">
              <w:rPr>
                <w:sz w:val="28"/>
                <w:szCs w:val="28"/>
              </w:rPr>
              <w:t>-5</w:t>
            </w:r>
          </w:p>
        </w:tc>
        <w:tc>
          <w:tcPr>
            <w:tcW w:w="682" w:type="dxa"/>
          </w:tcPr>
          <w:p w14:paraId="17870755"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817" w:type="dxa"/>
            <w:gridSpan w:val="2"/>
          </w:tcPr>
          <w:p w14:paraId="32310911" w14:textId="77777777" w:rsidR="005C78B7" w:rsidRPr="002767D1" w:rsidRDefault="005C78B7" w:rsidP="00D5588B">
            <w:pPr>
              <w:pStyle w:val="TableParagraph"/>
              <w:ind w:right="-1" w:firstLine="2"/>
              <w:jc w:val="center"/>
              <w:rPr>
                <w:sz w:val="28"/>
                <w:szCs w:val="28"/>
              </w:rPr>
            </w:pPr>
            <w:r w:rsidRPr="002767D1">
              <w:rPr>
                <w:sz w:val="28"/>
                <w:szCs w:val="28"/>
              </w:rPr>
              <w:t>+50</w:t>
            </w:r>
          </w:p>
        </w:tc>
        <w:tc>
          <w:tcPr>
            <w:tcW w:w="683" w:type="dxa"/>
            <w:gridSpan w:val="2"/>
          </w:tcPr>
          <w:p w14:paraId="1E35AC11" w14:textId="77777777" w:rsidR="005C78B7" w:rsidRPr="002767D1" w:rsidRDefault="005C78B7" w:rsidP="00D5588B">
            <w:pPr>
              <w:pStyle w:val="TableParagraph"/>
              <w:ind w:right="-1" w:firstLine="2"/>
              <w:jc w:val="center"/>
              <w:rPr>
                <w:sz w:val="28"/>
                <w:szCs w:val="28"/>
              </w:rPr>
            </w:pPr>
            <w:r w:rsidRPr="002767D1">
              <w:rPr>
                <w:sz w:val="28"/>
                <w:szCs w:val="28"/>
              </w:rPr>
              <w:t>+2</w:t>
            </w:r>
          </w:p>
        </w:tc>
        <w:tc>
          <w:tcPr>
            <w:tcW w:w="680" w:type="dxa"/>
            <w:gridSpan w:val="2"/>
          </w:tcPr>
          <w:p w14:paraId="0C16C851" w14:textId="77777777" w:rsidR="005C78B7" w:rsidRPr="002767D1" w:rsidRDefault="005C78B7" w:rsidP="00D5588B">
            <w:pPr>
              <w:pStyle w:val="TableParagraph"/>
              <w:ind w:right="-1" w:firstLine="2"/>
              <w:jc w:val="center"/>
              <w:rPr>
                <w:sz w:val="28"/>
                <w:szCs w:val="28"/>
              </w:rPr>
            </w:pPr>
            <w:r w:rsidRPr="002767D1">
              <w:rPr>
                <w:sz w:val="28"/>
                <w:szCs w:val="28"/>
              </w:rPr>
              <w:t>-5</w:t>
            </w:r>
          </w:p>
        </w:tc>
        <w:tc>
          <w:tcPr>
            <w:tcW w:w="546" w:type="dxa"/>
          </w:tcPr>
          <w:p w14:paraId="610F917B" w14:textId="77777777" w:rsidR="005C78B7" w:rsidRPr="002767D1" w:rsidRDefault="005C78B7" w:rsidP="00D5588B">
            <w:pPr>
              <w:pStyle w:val="TableParagraph"/>
              <w:ind w:right="-1" w:firstLine="2"/>
              <w:jc w:val="center"/>
              <w:rPr>
                <w:sz w:val="28"/>
                <w:szCs w:val="28"/>
              </w:rPr>
            </w:pPr>
            <w:r w:rsidRPr="002767D1">
              <w:rPr>
                <w:sz w:val="28"/>
                <w:szCs w:val="28"/>
              </w:rPr>
              <w:t>-</w:t>
            </w:r>
          </w:p>
        </w:tc>
        <w:tc>
          <w:tcPr>
            <w:tcW w:w="817" w:type="dxa"/>
          </w:tcPr>
          <w:p w14:paraId="2D4D1585" w14:textId="77777777" w:rsidR="005C78B7" w:rsidRPr="002767D1" w:rsidRDefault="005C78B7" w:rsidP="00D5588B">
            <w:pPr>
              <w:pStyle w:val="TableParagraph"/>
              <w:ind w:right="-1" w:firstLine="2"/>
              <w:jc w:val="center"/>
              <w:rPr>
                <w:sz w:val="28"/>
                <w:szCs w:val="28"/>
              </w:rPr>
            </w:pPr>
            <w:r w:rsidRPr="002767D1">
              <w:rPr>
                <w:sz w:val="28"/>
                <w:szCs w:val="28"/>
              </w:rPr>
              <w:t>-2</w:t>
            </w:r>
          </w:p>
        </w:tc>
        <w:tc>
          <w:tcPr>
            <w:tcW w:w="823" w:type="dxa"/>
          </w:tcPr>
          <w:p w14:paraId="013F5022" w14:textId="77777777" w:rsidR="005C78B7" w:rsidRPr="002767D1" w:rsidRDefault="005C78B7" w:rsidP="00D5588B">
            <w:pPr>
              <w:pStyle w:val="TableParagraph"/>
              <w:ind w:right="-1" w:firstLine="2"/>
              <w:jc w:val="center"/>
              <w:rPr>
                <w:sz w:val="28"/>
                <w:szCs w:val="28"/>
              </w:rPr>
            </w:pPr>
            <w:r w:rsidRPr="002767D1">
              <w:rPr>
                <w:sz w:val="28"/>
                <w:szCs w:val="28"/>
              </w:rPr>
              <w:t>-</w:t>
            </w:r>
          </w:p>
        </w:tc>
      </w:tr>
    </w:tbl>
    <w:p w14:paraId="7E3A7DCC" w14:textId="77777777" w:rsidR="005C78B7" w:rsidRPr="002767D1" w:rsidRDefault="005C78B7" w:rsidP="00D5588B">
      <w:pPr>
        <w:ind w:right="-1" w:firstLine="2"/>
        <w:jc w:val="both"/>
        <w:rPr>
          <w:sz w:val="28"/>
          <w:szCs w:val="28"/>
        </w:rPr>
      </w:pPr>
      <w:r w:rsidRPr="002767D1">
        <w:rPr>
          <w:sz w:val="28"/>
          <w:szCs w:val="28"/>
        </w:rPr>
        <w:tab/>
        <w:t>На всех уровнях обучения увеличилось количество хорошистов и отличников  по сравнению с итогами 1 четверти: отличников 2-4 классы – 98, 5-9 классы – 46, 10-11 – 8, итого по школе количество отличников составило 152. Однако снизилось по сравнению с итогами 2021-2022 учебного года: в 2-4 классах на 1, в 10-11 – на 2, в итоге снизилось на 3 обучающихся. Количество  хорошистов в 2-4 классах- 131 (самый высокий показатель в 2 четверти – 141 человек), 5-9 классах – 120,  10-11 классах – 13, итого по школе - 275 человек. По сравнению с итогами прошлого учебного года количество хорошистов увеличилось на 9, 5-9 классов – на 8, а в 10-11 классах снизилось на 17 обучающихся. Общее количество хорошистов уменьшилось на 5 обучающихся.</w:t>
      </w:r>
    </w:p>
    <w:p w14:paraId="7D4CCF23" w14:textId="16F375B3" w:rsidR="005C78B7" w:rsidRPr="002767D1" w:rsidRDefault="005C78B7" w:rsidP="00D5588B">
      <w:pPr>
        <w:tabs>
          <w:tab w:val="left" w:pos="1384"/>
        </w:tabs>
        <w:ind w:right="-1" w:firstLine="2"/>
        <w:rPr>
          <w:noProof/>
          <w:sz w:val="28"/>
          <w:szCs w:val="28"/>
          <w14:ligatures w14:val="standardContextual"/>
        </w:rPr>
      </w:pPr>
      <w:r w:rsidRPr="002767D1">
        <w:rPr>
          <w:noProof/>
          <w:sz w:val="28"/>
          <w:szCs w:val="28"/>
          <w14:ligatures w14:val="standardContextual"/>
        </w:rPr>
        <w:drawing>
          <wp:inline distT="0" distB="0" distL="0" distR="0" wp14:anchorId="5BEBB5C0" wp14:editId="7CA868D4">
            <wp:extent cx="5942965" cy="1939227"/>
            <wp:effectExtent l="0" t="0" r="635" b="4445"/>
            <wp:docPr id="910586051" name="Диаграмма 1">
              <a:extLst xmlns:a="http://schemas.openxmlformats.org/drawingml/2006/main">
                <a:ext uri="{FF2B5EF4-FFF2-40B4-BE49-F238E27FC236}">
                  <a16:creationId xmlns:a16="http://schemas.microsoft.com/office/drawing/2014/main" id="{462968C4-4F4A-7D02-C114-CA07021AE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D23FC5" w14:textId="77777777" w:rsidR="005C78B7" w:rsidRPr="002767D1" w:rsidRDefault="005C78B7" w:rsidP="00D5588B">
      <w:pPr>
        <w:tabs>
          <w:tab w:val="left" w:pos="3828"/>
        </w:tabs>
        <w:ind w:right="-1" w:firstLine="2"/>
        <w:rPr>
          <w:noProof/>
          <w:sz w:val="28"/>
          <w:szCs w:val="28"/>
          <w14:ligatures w14:val="standardContextual"/>
        </w:rPr>
      </w:pPr>
      <w:r w:rsidRPr="002767D1">
        <w:rPr>
          <w:noProof/>
          <w:sz w:val="28"/>
          <w:szCs w:val="28"/>
          <w14:ligatures w14:val="standardContextual"/>
        </w:rPr>
        <w:drawing>
          <wp:inline distT="0" distB="0" distL="0" distR="0" wp14:anchorId="63CA844D" wp14:editId="6B425E67">
            <wp:extent cx="6155473" cy="2230244"/>
            <wp:effectExtent l="0" t="0" r="17145" b="17780"/>
            <wp:docPr id="18056542" name="Диаграмма 1">
              <a:extLst xmlns:a="http://schemas.openxmlformats.org/drawingml/2006/main">
                <a:ext uri="{FF2B5EF4-FFF2-40B4-BE49-F238E27FC236}">
                  <a16:creationId xmlns:a16="http://schemas.microsoft.com/office/drawing/2014/main" id="{462968C4-4F4A-7D02-C114-CA07021AE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E52FF9" w14:textId="77777777" w:rsidR="005C78B7" w:rsidRPr="002767D1" w:rsidRDefault="005C78B7" w:rsidP="00D5588B">
      <w:pPr>
        <w:pStyle w:val="ac"/>
        <w:ind w:left="0" w:right="-1" w:firstLine="2"/>
        <w:rPr>
          <w:i/>
          <w:sz w:val="28"/>
          <w:szCs w:val="28"/>
        </w:rPr>
      </w:pPr>
    </w:p>
    <w:p w14:paraId="406E4144" w14:textId="77777777" w:rsidR="005C78B7" w:rsidRPr="002767D1" w:rsidRDefault="005C78B7" w:rsidP="00D5588B">
      <w:pPr>
        <w:pStyle w:val="ac"/>
        <w:ind w:left="0" w:right="-1" w:firstLine="2"/>
        <w:rPr>
          <w:i/>
          <w:sz w:val="28"/>
          <w:szCs w:val="28"/>
        </w:rPr>
      </w:pPr>
    </w:p>
    <w:p w14:paraId="60CAB76D" w14:textId="77777777" w:rsidR="005C78B7" w:rsidRPr="002767D1" w:rsidRDefault="005C78B7" w:rsidP="00D5588B">
      <w:pPr>
        <w:pStyle w:val="ac"/>
        <w:ind w:left="0" w:right="-1" w:firstLine="708"/>
        <w:jc w:val="both"/>
        <w:rPr>
          <w:sz w:val="28"/>
          <w:szCs w:val="28"/>
        </w:rPr>
      </w:pPr>
      <w:r w:rsidRPr="002767D1">
        <w:rPr>
          <w:sz w:val="28"/>
          <w:szCs w:val="28"/>
        </w:rPr>
        <w:lastRenderedPageBreak/>
        <w:t xml:space="preserve">Успеваемость в по школе ежегодно составляет 100%. Качество знаний имеет тенденцию </w:t>
      </w:r>
      <w:r w:rsidRPr="002767D1">
        <w:rPr>
          <w:spacing w:val="-58"/>
          <w:sz w:val="28"/>
          <w:szCs w:val="28"/>
        </w:rPr>
        <w:t xml:space="preserve"> </w:t>
      </w:r>
      <w:r w:rsidRPr="002767D1">
        <w:rPr>
          <w:sz w:val="28"/>
          <w:szCs w:val="28"/>
        </w:rPr>
        <w:t>снижения</w:t>
      </w:r>
      <w:r w:rsidRPr="002767D1">
        <w:rPr>
          <w:spacing w:val="-1"/>
          <w:sz w:val="28"/>
          <w:szCs w:val="28"/>
        </w:rPr>
        <w:t xml:space="preserve"> </w:t>
      </w:r>
      <w:r w:rsidRPr="002767D1">
        <w:rPr>
          <w:sz w:val="28"/>
          <w:szCs w:val="28"/>
        </w:rPr>
        <w:t>– за</w:t>
      </w:r>
      <w:r w:rsidRPr="002767D1">
        <w:rPr>
          <w:spacing w:val="-1"/>
          <w:sz w:val="28"/>
          <w:szCs w:val="28"/>
        </w:rPr>
        <w:t xml:space="preserve"> </w:t>
      </w:r>
      <w:r w:rsidRPr="002767D1">
        <w:rPr>
          <w:sz w:val="28"/>
          <w:szCs w:val="28"/>
        </w:rPr>
        <w:t>1 год</w:t>
      </w:r>
      <w:r w:rsidRPr="002767D1">
        <w:rPr>
          <w:spacing w:val="-1"/>
          <w:sz w:val="28"/>
          <w:szCs w:val="28"/>
        </w:rPr>
        <w:t xml:space="preserve"> </w:t>
      </w:r>
      <w:r w:rsidRPr="002767D1">
        <w:rPr>
          <w:sz w:val="28"/>
          <w:szCs w:val="28"/>
        </w:rPr>
        <w:t>на</w:t>
      </w:r>
      <w:r w:rsidRPr="002767D1">
        <w:rPr>
          <w:spacing w:val="-1"/>
          <w:sz w:val="28"/>
          <w:szCs w:val="28"/>
        </w:rPr>
        <w:t xml:space="preserve"> </w:t>
      </w:r>
      <w:r w:rsidRPr="002767D1">
        <w:rPr>
          <w:sz w:val="28"/>
          <w:szCs w:val="28"/>
        </w:rPr>
        <w:t>2%. Это связано с выбытие большого количества отличников и хорошистов и прибытием троечников</w:t>
      </w:r>
    </w:p>
    <w:p w14:paraId="64D646CD" w14:textId="77777777" w:rsidR="005C78B7" w:rsidRPr="002767D1" w:rsidRDefault="005C78B7" w:rsidP="00D5588B">
      <w:pPr>
        <w:pStyle w:val="Default"/>
        <w:ind w:firstLine="720"/>
        <w:contextualSpacing/>
        <w:jc w:val="both"/>
        <w:rPr>
          <w:color w:val="auto"/>
          <w:sz w:val="28"/>
          <w:szCs w:val="28"/>
        </w:rPr>
      </w:pPr>
      <w:r w:rsidRPr="002767D1">
        <w:rPr>
          <w:color w:val="auto"/>
          <w:sz w:val="28"/>
          <w:szCs w:val="28"/>
          <w:lang w:val="kk-KZ"/>
        </w:rPr>
        <w:t>2</w:t>
      </w:r>
      <w:r w:rsidRPr="002767D1">
        <w:rPr>
          <w:color w:val="auto"/>
          <w:sz w:val="28"/>
          <w:szCs w:val="28"/>
        </w:rPr>
        <w:t>) сведения о наполняемости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714"/>
        <w:gridCol w:w="1454"/>
        <w:gridCol w:w="1714"/>
        <w:gridCol w:w="3011"/>
      </w:tblGrid>
      <w:tr w:rsidR="005C78B7" w:rsidRPr="002767D1" w14:paraId="50524479" w14:textId="77777777" w:rsidTr="005C78B7">
        <w:tc>
          <w:tcPr>
            <w:tcW w:w="1693" w:type="pct"/>
            <w:gridSpan w:val="2"/>
            <w:tcBorders>
              <w:top w:val="single" w:sz="4" w:space="0" w:color="auto"/>
              <w:left w:val="single" w:sz="4" w:space="0" w:color="auto"/>
              <w:bottom w:val="single" w:sz="4" w:space="0" w:color="auto"/>
              <w:right w:val="single" w:sz="4" w:space="0" w:color="auto"/>
            </w:tcBorders>
            <w:shd w:val="clear" w:color="auto" w:fill="auto"/>
          </w:tcPr>
          <w:p w14:paraId="574E2D35" w14:textId="77777777" w:rsidR="005C78B7" w:rsidRPr="002767D1" w:rsidRDefault="005C78B7" w:rsidP="00D5588B">
            <w:pPr>
              <w:jc w:val="center"/>
              <w:rPr>
                <w:b/>
                <w:bCs/>
                <w:sz w:val="28"/>
                <w:szCs w:val="28"/>
              </w:rPr>
            </w:pPr>
            <w:r w:rsidRPr="002767D1">
              <w:rPr>
                <w:b/>
                <w:bCs/>
                <w:sz w:val="28"/>
                <w:szCs w:val="28"/>
              </w:rPr>
              <w:t>2021-2022 учебный год</w:t>
            </w:r>
          </w:p>
        </w:tc>
        <w:tc>
          <w:tcPr>
            <w:tcW w:w="1695" w:type="pct"/>
            <w:gridSpan w:val="2"/>
            <w:tcBorders>
              <w:top w:val="single" w:sz="4" w:space="0" w:color="auto"/>
              <w:left w:val="single" w:sz="4" w:space="0" w:color="auto"/>
              <w:bottom w:val="single" w:sz="4" w:space="0" w:color="auto"/>
              <w:right w:val="single" w:sz="4" w:space="0" w:color="auto"/>
            </w:tcBorders>
            <w:shd w:val="clear" w:color="auto" w:fill="auto"/>
          </w:tcPr>
          <w:p w14:paraId="6D2932B4" w14:textId="77777777" w:rsidR="005C78B7" w:rsidRPr="002767D1" w:rsidRDefault="005C78B7" w:rsidP="00D5588B">
            <w:pPr>
              <w:jc w:val="center"/>
              <w:rPr>
                <w:b/>
                <w:bCs/>
                <w:sz w:val="28"/>
                <w:szCs w:val="28"/>
              </w:rPr>
            </w:pPr>
            <w:r w:rsidRPr="002767D1">
              <w:rPr>
                <w:b/>
                <w:bCs/>
                <w:sz w:val="28"/>
                <w:szCs w:val="28"/>
              </w:rPr>
              <w:t>2022-2023 учебный год</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08B052C" w14:textId="77777777" w:rsidR="005C78B7" w:rsidRPr="002767D1" w:rsidRDefault="005C78B7" w:rsidP="00D5588B">
            <w:pPr>
              <w:jc w:val="center"/>
              <w:rPr>
                <w:b/>
                <w:bCs/>
                <w:sz w:val="28"/>
                <w:szCs w:val="28"/>
              </w:rPr>
            </w:pPr>
            <w:r w:rsidRPr="002767D1">
              <w:rPr>
                <w:b/>
                <w:bCs/>
                <w:sz w:val="28"/>
                <w:szCs w:val="28"/>
              </w:rPr>
              <w:t>динамика</w:t>
            </w:r>
          </w:p>
        </w:tc>
      </w:tr>
      <w:tr w:rsidR="005C78B7" w:rsidRPr="002767D1" w14:paraId="5E554D2C"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7F19A77A" w14:textId="77777777" w:rsidR="005C78B7" w:rsidRPr="002767D1" w:rsidRDefault="005C78B7" w:rsidP="00D5588B">
            <w:pPr>
              <w:jc w:val="center"/>
              <w:rPr>
                <w:b/>
                <w:bCs/>
                <w:sz w:val="28"/>
                <w:szCs w:val="28"/>
              </w:rPr>
            </w:pPr>
            <w:r w:rsidRPr="002767D1">
              <w:rPr>
                <w:b/>
                <w:bCs/>
                <w:sz w:val="28"/>
                <w:szCs w:val="28"/>
              </w:rPr>
              <w:t>Класс</w:t>
            </w:r>
          </w:p>
        </w:tc>
        <w:tc>
          <w:tcPr>
            <w:tcW w:w="917" w:type="pct"/>
            <w:tcBorders>
              <w:top w:val="single" w:sz="4" w:space="0" w:color="auto"/>
              <w:left w:val="single" w:sz="4" w:space="0" w:color="auto"/>
              <w:bottom w:val="single" w:sz="4" w:space="0" w:color="auto"/>
              <w:right w:val="single" w:sz="4" w:space="0" w:color="auto"/>
            </w:tcBorders>
            <w:shd w:val="clear" w:color="auto" w:fill="auto"/>
            <w:hideMark/>
          </w:tcPr>
          <w:p w14:paraId="163AE524" w14:textId="77777777" w:rsidR="005C78B7" w:rsidRPr="002767D1" w:rsidRDefault="005C78B7" w:rsidP="00D5588B">
            <w:pPr>
              <w:jc w:val="center"/>
              <w:rPr>
                <w:b/>
                <w:bCs/>
                <w:sz w:val="28"/>
                <w:szCs w:val="28"/>
              </w:rPr>
            </w:pPr>
            <w:r w:rsidRPr="002767D1">
              <w:rPr>
                <w:b/>
                <w:bCs/>
                <w:sz w:val="28"/>
                <w:szCs w:val="28"/>
              </w:rPr>
              <w:t>Количество учащихся</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C754641" w14:textId="77777777" w:rsidR="005C78B7" w:rsidRPr="002767D1" w:rsidRDefault="005C78B7" w:rsidP="00D5588B">
            <w:pPr>
              <w:jc w:val="center"/>
              <w:rPr>
                <w:b/>
                <w:bCs/>
                <w:sz w:val="28"/>
                <w:szCs w:val="28"/>
              </w:rPr>
            </w:pPr>
            <w:r w:rsidRPr="002767D1">
              <w:rPr>
                <w:b/>
                <w:bCs/>
                <w:sz w:val="28"/>
                <w:szCs w:val="28"/>
              </w:rPr>
              <w:t>Класс</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A1523F2" w14:textId="77777777" w:rsidR="005C78B7" w:rsidRPr="002767D1" w:rsidRDefault="005C78B7" w:rsidP="00D5588B">
            <w:pPr>
              <w:jc w:val="center"/>
              <w:rPr>
                <w:b/>
                <w:bCs/>
                <w:sz w:val="28"/>
                <w:szCs w:val="28"/>
              </w:rPr>
            </w:pPr>
            <w:r w:rsidRPr="002767D1">
              <w:rPr>
                <w:b/>
                <w:bCs/>
                <w:sz w:val="28"/>
                <w:szCs w:val="28"/>
              </w:rPr>
              <w:t>Количество учащихся</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810F054" w14:textId="77777777" w:rsidR="005C78B7" w:rsidRPr="002767D1" w:rsidRDefault="005C78B7" w:rsidP="00D5588B">
            <w:pPr>
              <w:jc w:val="center"/>
              <w:rPr>
                <w:b/>
                <w:bCs/>
                <w:sz w:val="28"/>
                <w:szCs w:val="28"/>
              </w:rPr>
            </w:pPr>
            <w:r w:rsidRPr="002767D1">
              <w:rPr>
                <w:b/>
                <w:bCs/>
                <w:sz w:val="28"/>
                <w:szCs w:val="28"/>
              </w:rPr>
              <w:t>2021-2022</w:t>
            </w:r>
          </w:p>
          <w:p w14:paraId="4CE09231" w14:textId="77777777" w:rsidR="005C78B7" w:rsidRPr="002767D1" w:rsidRDefault="005C78B7" w:rsidP="00D5588B">
            <w:pPr>
              <w:jc w:val="center"/>
              <w:rPr>
                <w:b/>
                <w:bCs/>
                <w:sz w:val="28"/>
                <w:szCs w:val="28"/>
              </w:rPr>
            </w:pPr>
            <w:r w:rsidRPr="002767D1">
              <w:rPr>
                <w:b/>
                <w:bCs/>
                <w:sz w:val="28"/>
                <w:szCs w:val="28"/>
              </w:rPr>
              <w:t>2022-2023</w:t>
            </w:r>
          </w:p>
        </w:tc>
      </w:tr>
      <w:tr w:rsidR="005C78B7" w:rsidRPr="002767D1" w14:paraId="4FC6BF67"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097E75FE" w14:textId="77777777" w:rsidR="005C78B7" w:rsidRPr="002767D1" w:rsidRDefault="005C78B7" w:rsidP="00D5588B">
            <w:pPr>
              <w:jc w:val="center"/>
              <w:rPr>
                <w:b/>
                <w:bCs/>
                <w:sz w:val="28"/>
                <w:szCs w:val="28"/>
              </w:rPr>
            </w:pPr>
            <w:r w:rsidRPr="002767D1">
              <w:rPr>
                <w:b/>
                <w:bCs/>
                <w:sz w:val="28"/>
                <w:szCs w:val="28"/>
              </w:rPr>
              <w:t>1А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3813F0E" w14:textId="77777777" w:rsidR="005C78B7" w:rsidRPr="002767D1" w:rsidRDefault="005C78B7" w:rsidP="00D5588B">
            <w:pPr>
              <w:jc w:val="center"/>
              <w:rPr>
                <w:sz w:val="28"/>
                <w:szCs w:val="28"/>
              </w:rPr>
            </w:pPr>
            <w:r w:rsidRPr="002767D1">
              <w:rPr>
                <w:color w:val="000000"/>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05CD541" w14:textId="77777777" w:rsidR="005C78B7" w:rsidRPr="002767D1" w:rsidRDefault="005C78B7" w:rsidP="00D5588B">
            <w:pPr>
              <w:tabs>
                <w:tab w:val="left" w:pos="360"/>
                <w:tab w:val="center" w:pos="1239"/>
              </w:tabs>
              <w:jc w:val="center"/>
              <w:rPr>
                <w:b/>
                <w:bCs/>
                <w:sz w:val="28"/>
                <w:szCs w:val="28"/>
              </w:rPr>
            </w:pPr>
            <w:r w:rsidRPr="002767D1">
              <w:rPr>
                <w:b/>
                <w:bCs/>
                <w:sz w:val="28"/>
                <w:szCs w:val="28"/>
              </w:rPr>
              <w:t>1А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46DD7EF" w14:textId="77777777" w:rsidR="005C78B7" w:rsidRPr="002767D1" w:rsidRDefault="005C78B7" w:rsidP="00D5588B">
            <w:pPr>
              <w:tabs>
                <w:tab w:val="left" w:pos="360"/>
                <w:tab w:val="center" w:pos="1239"/>
              </w:tabs>
              <w:jc w:val="center"/>
              <w:rPr>
                <w:sz w:val="28"/>
                <w:szCs w:val="28"/>
              </w:rPr>
            </w:pPr>
            <w:r w:rsidRPr="002767D1">
              <w:rPr>
                <w:sz w:val="28"/>
                <w:szCs w:val="28"/>
              </w:rPr>
              <w:t>26</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501C3F1" w14:textId="77777777" w:rsidR="005C78B7" w:rsidRPr="002767D1" w:rsidRDefault="005C78B7" w:rsidP="00D5588B">
            <w:pPr>
              <w:tabs>
                <w:tab w:val="left" w:pos="360"/>
                <w:tab w:val="center" w:pos="1239"/>
              </w:tabs>
              <w:jc w:val="center"/>
              <w:rPr>
                <w:sz w:val="28"/>
                <w:szCs w:val="28"/>
              </w:rPr>
            </w:pPr>
            <w:r w:rsidRPr="002767D1">
              <w:rPr>
                <w:color w:val="000000"/>
                <w:sz w:val="28"/>
                <w:szCs w:val="28"/>
              </w:rPr>
              <w:t>+1</w:t>
            </w:r>
          </w:p>
        </w:tc>
      </w:tr>
      <w:tr w:rsidR="005C78B7" w:rsidRPr="002767D1" w14:paraId="3FAF3111"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16A9BDDE" w14:textId="77777777" w:rsidR="005C78B7" w:rsidRPr="002767D1" w:rsidRDefault="005C78B7" w:rsidP="00D5588B">
            <w:pPr>
              <w:jc w:val="center"/>
              <w:rPr>
                <w:b/>
                <w:bCs/>
                <w:sz w:val="28"/>
                <w:szCs w:val="28"/>
              </w:rPr>
            </w:pPr>
            <w:r w:rsidRPr="002767D1">
              <w:rPr>
                <w:b/>
                <w:bCs/>
                <w:sz w:val="28"/>
                <w:szCs w:val="28"/>
              </w:rPr>
              <w:t>1Б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8E5B343" w14:textId="77777777" w:rsidR="005C78B7" w:rsidRPr="002767D1" w:rsidRDefault="005C78B7" w:rsidP="00D5588B">
            <w:pPr>
              <w:jc w:val="center"/>
              <w:rPr>
                <w:sz w:val="28"/>
                <w:szCs w:val="28"/>
              </w:rPr>
            </w:pPr>
            <w:r w:rsidRPr="002767D1">
              <w:rPr>
                <w:color w:val="000000"/>
                <w:sz w:val="28"/>
                <w:szCs w:val="28"/>
              </w:rPr>
              <w:t>23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F1ABAFF" w14:textId="77777777" w:rsidR="005C78B7" w:rsidRPr="002767D1" w:rsidRDefault="005C78B7" w:rsidP="00D5588B">
            <w:pPr>
              <w:jc w:val="center"/>
              <w:rPr>
                <w:b/>
                <w:bCs/>
                <w:sz w:val="28"/>
                <w:szCs w:val="28"/>
              </w:rPr>
            </w:pPr>
            <w:r w:rsidRPr="002767D1">
              <w:rPr>
                <w:b/>
                <w:bCs/>
                <w:sz w:val="28"/>
                <w:szCs w:val="28"/>
              </w:rPr>
              <w:t>1Б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F84C889" w14:textId="77777777" w:rsidR="005C78B7" w:rsidRPr="002767D1" w:rsidRDefault="005C78B7" w:rsidP="00D5588B">
            <w:pPr>
              <w:jc w:val="center"/>
              <w:rPr>
                <w:sz w:val="28"/>
                <w:szCs w:val="28"/>
              </w:rPr>
            </w:pPr>
            <w:r w:rsidRPr="002767D1">
              <w:rPr>
                <w:sz w:val="28"/>
                <w:szCs w:val="28"/>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40E325E"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5A72518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3EFA28C0" w14:textId="77777777" w:rsidR="005C78B7" w:rsidRPr="002767D1" w:rsidRDefault="005C78B7" w:rsidP="00D5588B">
            <w:pPr>
              <w:jc w:val="center"/>
              <w:rPr>
                <w:b/>
                <w:bCs/>
                <w:sz w:val="28"/>
                <w:szCs w:val="28"/>
              </w:rPr>
            </w:pPr>
            <w:r w:rsidRPr="002767D1">
              <w:rPr>
                <w:b/>
                <w:bCs/>
                <w:sz w:val="28"/>
                <w:szCs w:val="28"/>
              </w:rPr>
              <w:t>1В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DFA23D8" w14:textId="77777777" w:rsidR="005C78B7" w:rsidRPr="002767D1" w:rsidRDefault="005C78B7" w:rsidP="00D5588B">
            <w:pPr>
              <w:jc w:val="center"/>
              <w:rPr>
                <w:sz w:val="28"/>
                <w:szCs w:val="28"/>
              </w:rPr>
            </w:pPr>
            <w:r w:rsidRPr="002767D1">
              <w:rPr>
                <w:color w:val="000000"/>
                <w:sz w:val="28"/>
                <w:szCs w:val="28"/>
              </w:rPr>
              <w:t>16</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03DE3FF" w14:textId="77777777" w:rsidR="005C78B7" w:rsidRPr="002767D1" w:rsidRDefault="005C78B7" w:rsidP="00D5588B">
            <w:pPr>
              <w:jc w:val="center"/>
              <w:rPr>
                <w:b/>
                <w:bCs/>
                <w:sz w:val="28"/>
                <w:szCs w:val="28"/>
              </w:rPr>
            </w:pPr>
            <w:r w:rsidRPr="002767D1">
              <w:rPr>
                <w:b/>
                <w:bCs/>
                <w:sz w:val="28"/>
                <w:szCs w:val="28"/>
              </w:rPr>
              <w:t>1В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1606EE7" w14:textId="77777777" w:rsidR="005C78B7" w:rsidRPr="002767D1" w:rsidRDefault="005C78B7" w:rsidP="00D5588B">
            <w:pPr>
              <w:jc w:val="center"/>
              <w:rPr>
                <w:sz w:val="28"/>
                <w:szCs w:val="28"/>
              </w:rPr>
            </w:pPr>
            <w:r w:rsidRPr="002767D1">
              <w:rPr>
                <w:sz w:val="28"/>
                <w:szCs w:val="28"/>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B8B4F69" w14:textId="77777777" w:rsidR="005C78B7" w:rsidRPr="002767D1" w:rsidRDefault="005C78B7" w:rsidP="00D5588B">
            <w:pPr>
              <w:jc w:val="center"/>
              <w:rPr>
                <w:sz w:val="28"/>
                <w:szCs w:val="28"/>
              </w:rPr>
            </w:pPr>
            <w:r w:rsidRPr="002767D1">
              <w:rPr>
                <w:color w:val="000000"/>
                <w:sz w:val="28"/>
                <w:szCs w:val="28"/>
              </w:rPr>
              <w:t>+8</w:t>
            </w:r>
          </w:p>
        </w:tc>
      </w:tr>
      <w:tr w:rsidR="005C78B7" w:rsidRPr="002767D1" w14:paraId="42F59D5E"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6EAE7A16" w14:textId="77777777" w:rsidR="005C78B7" w:rsidRPr="002767D1" w:rsidRDefault="005C78B7" w:rsidP="00D5588B">
            <w:pPr>
              <w:jc w:val="center"/>
              <w:rPr>
                <w:b/>
                <w:bCs/>
                <w:sz w:val="28"/>
                <w:szCs w:val="28"/>
              </w:rPr>
            </w:pPr>
            <w:r w:rsidRPr="002767D1">
              <w:rPr>
                <w:b/>
                <w:bCs/>
                <w:sz w:val="28"/>
                <w:szCs w:val="28"/>
              </w:rPr>
              <w:t>1Г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68E9A39" w14:textId="77777777" w:rsidR="005C78B7" w:rsidRPr="002767D1" w:rsidRDefault="005C78B7" w:rsidP="00D5588B">
            <w:pPr>
              <w:jc w:val="center"/>
              <w:rPr>
                <w:sz w:val="28"/>
                <w:szCs w:val="28"/>
              </w:rPr>
            </w:pPr>
            <w:r w:rsidRPr="002767D1">
              <w:rPr>
                <w:color w:val="000000"/>
                <w:sz w:val="28"/>
                <w:szCs w:val="28"/>
              </w:rPr>
              <w:t>18</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7BF5CD8" w14:textId="77777777" w:rsidR="005C78B7" w:rsidRPr="002767D1" w:rsidRDefault="005C78B7" w:rsidP="00D5588B">
            <w:pPr>
              <w:jc w:val="center"/>
              <w:rPr>
                <w:b/>
                <w:bCs/>
                <w:sz w:val="28"/>
                <w:szCs w:val="28"/>
              </w:rPr>
            </w:pPr>
            <w:r w:rsidRPr="002767D1">
              <w:rPr>
                <w:b/>
                <w:bCs/>
                <w:sz w:val="28"/>
                <w:szCs w:val="28"/>
              </w:rPr>
              <w:t>1Г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3597FAB"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B839B9D" w14:textId="77777777" w:rsidR="005C78B7" w:rsidRPr="002767D1" w:rsidRDefault="005C78B7" w:rsidP="00D5588B">
            <w:pPr>
              <w:jc w:val="center"/>
              <w:rPr>
                <w:sz w:val="28"/>
                <w:szCs w:val="28"/>
              </w:rPr>
            </w:pPr>
            <w:r w:rsidRPr="002767D1">
              <w:rPr>
                <w:color w:val="000000"/>
                <w:sz w:val="28"/>
                <w:szCs w:val="28"/>
              </w:rPr>
              <w:t>+7</w:t>
            </w:r>
          </w:p>
        </w:tc>
      </w:tr>
      <w:tr w:rsidR="005C78B7" w:rsidRPr="002767D1" w14:paraId="615838DC"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63A2F5FD" w14:textId="77777777" w:rsidR="005C78B7" w:rsidRPr="002767D1" w:rsidRDefault="005C78B7" w:rsidP="00D5588B">
            <w:pPr>
              <w:jc w:val="center"/>
              <w:rPr>
                <w:b/>
                <w:bCs/>
                <w:sz w:val="28"/>
                <w:szCs w:val="28"/>
              </w:rPr>
            </w:pPr>
            <w:r w:rsidRPr="002767D1">
              <w:rPr>
                <w:b/>
                <w:bCs/>
                <w:sz w:val="28"/>
                <w:szCs w:val="28"/>
              </w:rPr>
              <w:t>1Д</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DC3D8C0" w14:textId="77777777" w:rsidR="005C78B7" w:rsidRPr="002767D1" w:rsidRDefault="005C78B7" w:rsidP="00D5588B">
            <w:pPr>
              <w:jc w:val="center"/>
              <w:rPr>
                <w:sz w:val="28"/>
                <w:szCs w:val="28"/>
              </w:rPr>
            </w:pP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5D5F48E4" w14:textId="77777777" w:rsidR="005C78B7" w:rsidRPr="002767D1" w:rsidRDefault="005C78B7" w:rsidP="00D5588B">
            <w:pPr>
              <w:jc w:val="center"/>
              <w:rPr>
                <w:b/>
                <w:bCs/>
                <w:sz w:val="28"/>
                <w:szCs w:val="28"/>
              </w:rPr>
            </w:pPr>
            <w:r w:rsidRPr="002767D1">
              <w:rPr>
                <w:b/>
                <w:bCs/>
                <w:sz w:val="28"/>
                <w:szCs w:val="28"/>
              </w:rPr>
              <w:t>1Д</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B7C3882" w14:textId="77777777" w:rsidR="005C78B7" w:rsidRPr="002767D1" w:rsidRDefault="005C78B7" w:rsidP="00D5588B">
            <w:pPr>
              <w:jc w:val="center"/>
              <w:rPr>
                <w:sz w:val="28"/>
                <w:szCs w:val="28"/>
              </w:rPr>
            </w:pPr>
            <w:r w:rsidRPr="002767D1">
              <w:rPr>
                <w:sz w:val="28"/>
                <w:szCs w:val="28"/>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790995C" w14:textId="77777777" w:rsidR="005C78B7" w:rsidRPr="002767D1" w:rsidRDefault="005C78B7" w:rsidP="00D5588B">
            <w:pPr>
              <w:jc w:val="center"/>
              <w:rPr>
                <w:sz w:val="28"/>
                <w:szCs w:val="28"/>
              </w:rPr>
            </w:pPr>
          </w:p>
        </w:tc>
      </w:tr>
      <w:tr w:rsidR="005C78B7" w:rsidRPr="002767D1" w14:paraId="529BF80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108A32FB"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0D27F9B" w14:textId="77777777" w:rsidR="005C78B7" w:rsidRPr="002767D1" w:rsidRDefault="005C78B7" w:rsidP="00D5588B">
            <w:pPr>
              <w:jc w:val="center"/>
              <w:rPr>
                <w:sz w:val="28"/>
                <w:szCs w:val="28"/>
                <w:lang w:val="en-US"/>
              </w:rPr>
            </w:pPr>
            <w:r w:rsidRPr="002767D1">
              <w:rPr>
                <w:color w:val="000000"/>
                <w:sz w:val="28"/>
                <w:szCs w:val="28"/>
                <w:lang w:val="en-US"/>
              </w:rPr>
              <w:t>82</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6762E88"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EE3ED59" w14:textId="77777777" w:rsidR="005C78B7" w:rsidRPr="002767D1" w:rsidRDefault="005C78B7" w:rsidP="00D5588B">
            <w:pPr>
              <w:jc w:val="center"/>
              <w:rPr>
                <w:sz w:val="28"/>
                <w:szCs w:val="28"/>
                <w:lang w:val="en-US"/>
              </w:rPr>
            </w:pPr>
            <w:r w:rsidRPr="002767D1">
              <w:rPr>
                <w:sz w:val="28"/>
                <w:szCs w:val="28"/>
                <w:lang w:val="en-US"/>
              </w:rPr>
              <w:t>124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9155649" w14:textId="77777777" w:rsidR="005C78B7" w:rsidRPr="002767D1" w:rsidRDefault="005C78B7" w:rsidP="00D5588B">
            <w:pPr>
              <w:jc w:val="center"/>
              <w:rPr>
                <w:sz w:val="28"/>
                <w:szCs w:val="28"/>
              </w:rPr>
            </w:pPr>
            <w:r w:rsidRPr="002767D1">
              <w:rPr>
                <w:color w:val="000000"/>
                <w:sz w:val="28"/>
                <w:szCs w:val="28"/>
              </w:rPr>
              <w:t>+42</w:t>
            </w:r>
          </w:p>
        </w:tc>
      </w:tr>
      <w:tr w:rsidR="005C78B7" w:rsidRPr="002767D1" w14:paraId="5BFAF78F"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4486DF49" w14:textId="77777777" w:rsidR="005C78B7" w:rsidRPr="002767D1" w:rsidRDefault="005C78B7" w:rsidP="00D5588B">
            <w:pPr>
              <w:jc w:val="center"/>
              <w:rPr>
                <w:b/>
                <w:bCs/>
                <w:sz w:val="28"/>
                <w:szCs w:val="28"/>
              </w:rPr>
            </w:pPr>
            <w:r w:rsidRPr="002767D1">
              <w:rPr>
                <w:b/>
                <w:bCs/>
                <w:sz w:val="28"/>
                <w:szCs w:val="28"/>
              </w:rPr>
              <w:t>2А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530DCF3" w14:textId="77777777" w:rsidR="005C78B7" w:rsidRPr="002767D1" w:rsidRDefault="005C78B7" w:rsidP="00D5588B">
            <w:pPr>
              <w:jc w:val="center"/>
              <w:rPr>
                <w:sz w:val="28"/>
                <w:szCs w:val="28"/>
                <w:lang w:val="en-US"/>
              </w:rPr>
            </w:pPr>
            <w:r w:rsidRPr="002767D1">
              <w:rPr>
                <w:sz w:val="28"/>
                <w:szCs w:val="28"/>
                <w:lang w:val="en-US"/>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E98F932" w14:textId="77777777" w:rsidR="005C78B7" w:rsidRPr="002767D1" w:rsidRDefault="005C78B7" w:rsidP="00D5588B">
            <w:pPr>
              <w:jc w:val="center"/>
              <w:rPr>
                <w:b/>
                <w:bCs/>
                <w:sz w:val="28"/>
                <w:szCs w:val="28"/>
              </w:rPr>
            </w:pPr>
            <w:r w:rsidRPr="002767D1">
              <w:rPr>
                <w:b/>
                <w:bCs/>
                <w:sz w:val="28"/>
                <w:szCs w:val="28"/>
              </w:rPr>
              <w:t>2А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D9CBF5F"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1664892"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5CEE2AD9"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45F7FFB7" w14:textId="77777777" w:rsidR="005C78B7" w:rsidRPr="002767D1" w:rsidRDefault="005C78B7" w:rsidP="00D5588B">
            <w:pPr>
              <w:jc w:val="center"/>
              <w:rPr>
                <w:b/>
                <w:bCs/>
                <w:sz w:val="28"/>
                <w:szCs w:val="28"/>
              </w:rPr>
            </w:pPr>
            <w:r w:rsidRPr="002767D1">
              <w:rPr>
                <w:b/>
                <w:bCs/>
                <w:sz w:val="28"/>
                <w:szCs w:val="28"/>
              </w:rPr>
              <w:t>2Б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619F65B" w14:textId="77777777" w:rsidR="005C78B7" w:rsidRPr="002767D1" w:rsidRDefault="005C78B7" w:rsidP="00D5588B">
            <w:pPr>
              <w:jc w:val="center"/>
              <w:rPr>
                <w:sz w:val="28"/>
                <w:szCs w:val="28"/>
                <w:lang w:val="en-US"/>
              </w:rPr>
            </w:pPr>
            <w:r w:rsidRPr="002767D1">
              <w:rPr>
                <w:sz w:val="28"/>
                <w:szCs w:val="28"/>
                <w:lang w:val="en-US"/>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D0CE9F5" w14:textId="77777777" w:rsidR="005C78B7" w:rsidRPr="002767D1" w:rsidRDefault="005C78B7" w:rsidP="00D5588B">
            <w:pPr>
              <w:jc w:val="center"/>
              <w:rPr>
                <w:b/>
                <w:bCs/>
                <w:sz w:val="28"/>
                <w:szCs w:val="28"/>
              </w:rPr>
            </w:pPr>
            <w:r w:rsidRPr="002767D1">
              <w:rPr>
                <w:b/>
                <w:bCs/>
                <w:sz w:val="28"/>
                <w:szCs w:val="28"/>
              </w:rPr>
              <w:t>2Б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378413C" w14:textId="77777777" w:rsidR="005C78B7" w:rsidRPr="002767D1" w:rsidRDefault="005C78B7" w:rsidP="00D5588B">
            <w:pPr>
              <w:jc w:val="center"/>
              <w:rPr>
                <w:sz w:val="28"/>
                <w:szCs w:val="28"/>
                <w:lang w:val="en-US"/>
              </w:rPr>
            </w:pPr>
            <w:r w:rsidRPr="002767D1">
              <w:rPr>
                <w:sz w:val="28"/>
                <w:szCs w:val="28"/>
                <w:lang w:val="en-US"/>
              </w:rPr>
              <w:t>22</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76B5D7C" w14:textId="77777777" w:rsidR="005C78B7" w:rsidRPr="002767D1" w:rsidRDefault="005C78B7" w:rsidP="00D5588B">
            <w:pPr>
              <w:jc w:val="center"/>
              <w:rPr>
                <w:sz w:val="28"/>
                <w:szCs w:val="28"/>
              </w:rPr>
            </w:pPr>
            <w:r w:rsidRPr="002767D1">
              <w:rPr>
                <w:color w:val="000000"/>
                <w:sz w:val="28"/>
                <w:szCs w:val="28"/>
              </w:rPr>
              <w:t>-3</w:t>
            </w:r>
          </w:p>
        </w:tc>
      </w:tr>
      <w:tr w:rsidR="005C78B7" w:rsidRPr="002767D1" w14:paraId="1153528B"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37EEA7A4" w14:textId="77777777" w:rsidR="005C78B7" w:rsidRPr="002767D1" w:rsidRDefault="005C78B7" w:rsidP="00D5588B">
            <w:pPr>
              <w:jc w:val="center"/>
              <w:rPr>
                <w:b/>
                <w:bCs/>
                <w:sz w:val="28"/>
                <w:szCs w:val="28"/>
              </w:rPr>
            </w:pPr>
            <w:r w:rsidRPr="002767D1">
              <w:rPr>
                <w:b/>
                <w:bCs/>
                <w:sz w:val="28"/>
                <w:szCs w:val="28"/>
              </w:rPr>
              <w:t>2В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9A20C21" w14:textId="77777777" w:rsidR="005C78B7" w:rsidRPr="002767D1" w:rsidRDefault="005C78B7" w:rsidP="00D5588B">
            <w:pPr>
              <w:jc w:val="center"/>
              <w:rPr>
                <w:sz w:val="28"/>
                <w:szCs w:val="28"/>
                <w:lang w:val="en-US"/>
              </w:rPr>
            </w:pPr>
            <w:r w:rsidRPr="002767D1">
              <w:rPr>
                <w:sz w:val="28"/>
                <w:szCs w:val="28"/>
                <w:lang w:val="en-US"/>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8B827C1" w14:textId="77777777" w:rsidR="005C78B7" w:rsidRPr="002767D1" w:rsidRDefault="005C78B7" w:rsidP="00D5588B">
            <w:pPr>
              <w:jc w:val="center"/>
              <w:rPr>
                <w:b/>
                <w:bCs/>
                <w:sz w:val="28"/>
                <w:szCs w:val="28"/>
              </w:rPr>
            </w:pPr>
            <w:r w:rsidRPr="002767D1">
              <w:rPr>
                <w:b/>
                <w:bCs/>
                <w:sz w:val="28"/>
                <w:szCs w:val="28"/>
              </w:rPr>
              <w:t>2В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BD9E1D2" w14:textId="77777777" w:rsidR="005C78B7" w:rsidRPr="002767D1" w:rsidRDefault="005C78B7" w:rsidP="00D5588B">
            <w:pPr>
              <w:jc w:val="center"/>
              <w:rPr>
                <w:sz w:val="28"/>
                <w:szCs w:val="28"/>
                <w:lang w:val="en-US"/>
              </w:rPr>
            </w:pPr>
            <w:r w:rsidRPr="002767D1">
              <w:rPr>
                <w:sz w:val="28"/>
                <w:szCs w:val="28"/>
                <w:lang w:val="en-US"/>
              </w:rPr>
              <w:t>13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0B8EC70" w14:textId="77777777" w:rsidR="005C78B7" w:rsidRPr="002767D1" w:rsidRDefault="005C78B7" w:rsidP="00D5588B">
            <w:pPr>
              <w:jc w:val="center"/>
              <w:rPr>
                <w:sz w:val="28"/>
                <w:szCs w:val="28"/>
              </w:rPr>
            </w:pPr>
            <w:r w:rsidRPr="002767D1">
              <w:rPr>
                <w:color w:val="000000"/>
                <w:sz w:val="28"/>
                <w:szCs w:val="28"/>
              </w:rPr>
              <w:t>-11</w:t>
            </w:r>
          </w:p>
        </w:tc>
      </w:tr>
      <w:tr w:rsidR="005C78B7" w:rsidRPr="002767D1" w14:paraId="5CF2BA9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44924768" w14:textId="77777777" w:rsidR="005C78B7" w:rsidRPr="002767D1" w:rsidRDefault="005C78B7" w:rsidP="00D5588B">
            <w:pPr>
              <w:jc w:val="center"/>
              <w:rPr>
                <w:b/>
                <w:bCs/>
                <w:sz w:val="28"/>
                <w:szCs w:val="28"/>
              </w:rPr>
            </w:pPr>
            <w:r w:rsidRPr="002767D1">
              <w:rPr>
                <w:b/>
                <w:bCs/>
                <w:sz w:val="28"/>
                <w:szCs w:val="28"/>
              </w:rPr>
              <w:t>2Г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ACA415D" w14:textId="77777777" w:rsidR="005C78B7" w:rsidRPr="002767D1" w:rsidRDefault="005C78B7" w:rsidP="00D5588B">
            <w:pPr>
              <w:jc w:val="center"/>
              <w:rPr>
                <w:sz w:val="28"/>
                <w:szCs w:val="28"/>
                <w:lang w:val="en-US"/>
              </w:rPr>
            </w:pPr>
            <w:r w:rsidRPr="002767D1">
              <w:rPr>
                <w:sz w:val="28"/>
                <w:szCs w:val="28"/>
                <w:lang w:val="en-US"/>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C3A6BCA" w14:textId="77777777" w:rsidR="005C78B7" w:rsidRPr="002767D1" w:rsidRDefault="005C78B7" w:rsidP="00D5588B">
            <w:pPr>
              <w:jc w:val="center"/>
              <w:rPr>
                <w:b/>
                <w:bCs/>
                <w:sz w:val="28"/>
                <w:szCs w:val="28"/>
              </w:rPr>
            </w:pPr>
            <w:r w:rsidRPr="002767D1">
              <w:rPr>
                <w:b/>
                <w:bCs/>
                <w:sz w:val="28"/>
                <w:szCs w:val="28"/>
              </w:rPr>
              <w:t>2Г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84630DF" w14:textId="77777777" w:rsidR="005C78B7" w:rsidRPr="002767D1" w:rsidRDefault="005C78B7" w:rsidP="00D5588B">
            <w:pPr>
              <w:jc w:val="center"/>
              <w:rPr>
                <w:sz w:val="28"/>
                <w:szCs w:val="28"/>
                <w:lang w:val="en-US"/>
              </w:rPr>
            </w:pPr>
            <w:r w:rsidRPr="002767D1">
              <w:rPr>
                <w:sz w:val="28"/>
                <w:szCs w:val="28"/>
                <w:lang w:val="en-US"/>
              </w:rPr>
              <w:t>21</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7CDCB07" w14:textId="77777777" w:rsidR="005C78B7" w:rsidRPr="002767D1" w:rsidRDefault="005C78B7" w:rsidP="00D5588B">
            <w:pPr>
              <w:jc w:val="center"/>
              <w:rPr>
                <w:sz w:val="28"/>
                <w:szCs w:val="28"/>
              </w:rPr>
            </w:pPr>
            <w:r w:rsidRPr="002767D1">
              <w:rPr>
                <w:color w:val="000000"/>
                <w:sz w:val="28"/>
                <w:szCs w:val="28"/>
              </w:rPr>
              <w:t>-4</w:t>
            </w:r>
          </w:p>
        </w:tc>
      </w:tr>
      <w:tr w:rsidR="005C78B7" w:rsidRPr="002767D1" w14:paraId="79BF3A8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66ECEDAC"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A66CFE1" w14:textId="77777777" w:rsidR="005C78B7" w:rsidRPr="002767D1" w:rsidRDefault="005C78B7" w:rsidP="00D5588B">
            <w:pPr>
              <w:jc w:val="center"/>
              <w:rPr>
                <w:sz w:val="28"/>
                <w:szCs w:val="28"/>
                <w:lang w:val="en-US"/>
              </w:rPr>
            </w:pPr>
            <w:r w:rsidRPr="002767D1">
              <w:rPr>
                <w:sz w:val="28"/>
                <w:szCs w:val="28"/>
                <w:lang w:val="en-US"/>
              </w:rPr>
              <w:t>99</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541AFE6"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405D723" w14:textId="77777777" w:rsidR="005C78B7" w:rsidRPr="002767D1" w:rsidRDefault="005C78B7" w:rsidP="00D5588B">
            <w:pPr>
              <w:jc w:val="center"/>
              <w:rPr>
                <w:sz w:val="28"/>
                <w:szCs w:val="28"/>
                <w:lang w:val="en-US"/>
              </w:rPr>
            </w:pPr>
            <w:r w:rsidRPr="002767D1">
              <w:rPr>
                <w:sz w:val="28"/>
                <w:szCs w:val="28"/>
                <w:lang w:val="en-US"/>
              </w:rPr>
              <w:t>81</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F1AFF40" w14:textId="77777777" w:rsidR="005C78B7" w:rsidRPr="002767D1" w:rsidRDefault="005C78B7" w:rsidP="00D5588B">
            <w:pPr>
              <w:jc w:val="center"/>
              <w:rPr>
                <w:sz w:val="28"/>
                <w:szCs w:val="28"/>
              </w:rPr>
            </w:pPr>
            <w:r w:rsidRPr="002767D1">
              <w:rPr>
                <w:color w:val="000000"/>
                <w:sz w:val="28"/>
                <w:szCs w:val="28"/>
              </w:rPr>
              <w:t>-18</w:t>
            </w:r>
          </w:p>
        </w:tc>
      </w:tr>
      <w:tr w:rsidR="005C78B7" w:rsidRPr="002767D1" w14:paraId="3EF79519"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383525AF" w14:textId="77777777" w:rsidR="005C78B7" w:rsidRPr="002767D1" w:rsidRDefault="005C78B7" w:rsidP="00D5588B">
            <w:pPr>
              <w:jc w:val="center"/>
              <w:rPr>
                <w:b/>
                <w:bCs/>
                <w:sz w:val="28"/>
                <w:szCs w:val="28"/>
              </w:rPr>
            </w:pPr>
            <w:r w:rsidRPr="002767D1">
              <w:rPr>
                <w:b/>
                <w:bCs/>
                <w:sz w:val="28"/>
                <w:szCs w:val="28"/>
              </w:rPr>
              <w:t>3А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9F37FEA" w14:textId="77777777" w:rsidR="005C78B7" w:rsidRPr="002767D1" w:rsidRDefault="005C78B7" w:rsidP="00D5588B">
            <w:pPr>
              <w:jc w:val="center"/>
              <w:rPr>
                <w:sz w:val="28"/>
                <w:szCs w:val="28"/>
                <w:lang w:val="en-US"/>
              </w:rPr>
            </w:pPr>
            <w:r w:rsidRPr="002767D1">
              <w:rPr>
                <w:sz w:val="28"/>
                <w:szCs w:val="28"/>
                <w:lang w:val="en-US"/>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D7F2FF1" w14:textId="77777777" w:rsidR="005C78B7" w:rsidRPr="002767D1" w:rsidRDefault="005C78B7" w:rsidP="00D5588B">
            <w:pPr>
              <w:jc w:val="center"/>
              <w:rPr>
                <w:b/>
                <w:bCs/>
                <w:sz w:val="28"/>
                <w:szCs w:val="28"/>
              </w:rPr>
            </w:pPr>
            <w:r w:rsidRPr="002767D1">
              <w:rPr>
                <w:b/>
                <w:bCs/>
                <w:sz w:val="28"/>
                <w:szCs w:val="28"/>
              </w:rPr>
              <w:t>3А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35EF4A9"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CDCD580"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75829ED9"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3B1FB4D4" w14:textId="77777777" w:rsidR="005C78B7" w:rsidRPr="002767D1" w:rsidRDefault="005C78B7" w:rsidP="00D5588B">
            <w:pPr>
              <w:jc w:val="center"/>
              <w:rPr>
                <w:b/>
                <w:bCs/>
                <w:sz w:val="28"/>
                <w:szCs w:val="28"/>
              </w:rPr>
            </w:pPr>
            <w:r w:rsidRPr="002767D1">
              <w:rPr>
                <w:b/>
                <w:bCs/>
                <w:sz w:val="28"/>
                <w:szCs w:val="28"/>
              </w:rPr>
              <w:t>3Б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A68ED33" w14:textId="77777777" w:rsidR="005C78B7" w:rsidRPr="002767D1" w:rsidRDefault="005C78B7" w:rsidP="00D5588B">
            <w:pPr>
              <w:jc w:val="center"/>
              <w:rPr>
                <w:sz w:val="28"/>
                <w:szCs w:val="28"/>
                <w:lang w:val="en-US"/>
              </w:rPr>
            </w:pPr>
            <w:r w:rsidRPr="002767D1">
              <w:rPr>
                <w:sz w:val="28"/>
                <w:szCs w:val="28"/>
                <w:lang w:val="en-US"/>
              </w:rPr>
              <w:t>23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660A29B" w14:textId="77777777" w:rsidR="005C78B7" w:rsidRPr="002767D1" w:rsidRDefault="005C78B7" w:rsidP="00D5588B">
            <w:pPr>
              <w:jc w:val="center"/>
              <w:rPr>
                <w:b/>
                <w:bCs/>
                <w:sz w:val="28"/>
                <w:szCs w:val="28"/>
              </w:rPr>
            </w:pPr>
            <w:r w:rsidRPr="002767D1">
              <w:rPr>
                <w:b/>
                <w:bCs/>
                <w:sz w:val="28"/>
                <w:szCs w:val="28"/>
              </w:rPr>
              <w:t>3Б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44AEF6C" w14:textId="77777777" w:rsidR="005C78B7" w:rsidRPr="002767D1" w:rsidRDefault="005C78B7" w:rsidP="00D5588B">
            <w:pPr>
              <w:jc w:val="center"/>
              <w:rPr>
                <w:sz w:val="28"/>
                <w:szCs w:val="28"/>
                <w:lang w:val="en-US"/>
              </w:rPr>
            </w:pPr>
            <w:r w:rsidRPr="002767D1">
              <w:rPr>
                <w:sz w:val="28"/>
                <w:szCs w:val="28"/>
                <w:lang w:val="en-US"/>
              </w:rPr>
              <w:t>23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9CFD747"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141CB442"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F14E5CA" w14:textId="77777777" w:rsidR="005C78B7" w:rsidRPr="002767D1" w:rsidRDefault="005C78B7" w:rsidP="00D5588B">
            <w:pPr>
              <w:jc w:val="center"/>
              <w:rPr>
                <w:b/>
                <w:bCs/>
                <w:sz w:val="28"/>
                <w:szCs w:val="28"/>
              </w:rPr>
            </w:pPr>
            <w:r w:rsidRPr="002767D1">
              <w:rPr>
                <w:b/>
                <w:bCs/>
                <w:sz w:val="28"/>
                <w:szCs w:val="28"/>
              </w:rPr>
              <w:t>3В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FC05312" w14:textId="77777777" w:rsidR="005C78B7" w:rsidRPr="002767D1" w:rsidRDefault="005C78B7" w:rsidP="00D5588B">
            <w:pPr>
              <w:jc w:val="center"/>
              <w:rPr>
                <w:sz w:val="28"/>
                <w:szCs w:val="28"/>
                <w:lang w:val="en-US"/>
              </w:rPr>
            </w:pPr>
            <w:r w:rsidRPr="002767D1">
              <w:rPr>
                <w:sz w:val="28"/>
                <w:szCs w:val="28"/>
                <w:lang w:val="en-US"/>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03FA777" w14:textId="77777777" w:rsidR="005C78B7" w:rsidRPr="002767D1" w:rsidRDefault="005C78B7" w:rsidP="00D5588B">
            <w:pPr>
              <w:jc w:val="center"/>
              <w:rPr>
                <w:b/>
                <w:bCs/>
                <w:sz w:val="28"/>
                <w:szCs w:val="28"/>
              </w:rPr>
            </w:pPr>
            <w:r w:rsidRPr="002767D1">
              <w:rPr>
                <w:b/>
                <w:bCs/>
                <w:sz w:val="28"/>
                <w:szCs w:val="28"/>
              </w:rPr>
              <w:t>3В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5085679" w14:textId="77777777" w:rsidR="005C78B7" w:rsidRPr="002767D1" w:rsidRDefault="005C78B7" w:rsidP="00D5588B">
            <w:pPr>
              <w:jc w:val="center"/>
              <w:rPr>
                <w:sz w:val="28"/>
                <w:szCs w:val="28"/>
                <w:lang w:val="en-US"/>
              </w:rPr>
            </w:pPr>
            <w:r w:rsidRPr="002767D1">
              <w:rPr>
                <w:sz w:val="28"/>
                <w:szCs w:val="28"/>
                <w:lang w:val="en-US"/>
              </w:rPr>
              <w:t>23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BEA3C6B"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1987C65C"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C3C044C" w14:textId="77777777" w:rsidR="005C78B7" w:rsidRPr="002767D1" w:rsidRDefault="005C78B7" w:rsidP="00D5588B">
            <w:pPr>
              <w:jc w:val="center"/>
              <w:rPr>
                <w:b/>
                <w:bCs/>
                <w:sz w:val="28"/>
                <w:szCs w:val="28"/>
              </w:rPr>
            </w:pPr>
            <w:r w:rsidRPr="002767D1">
              <w:rPr>
                <w:b/>
                <w:bCs/>
                <w:sz w:val="28"/>
                <w:szCs w:val="28"/>
              </w:rPr>
              <w:t>3Г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57D938E" w14:textId="77777777" w:rsidR="005C78B7" w:rsidRPr="002767D1" w:rsidRDefault="005C78B7" w:rsidP="00D5588B">
            <w:pPr>
              <w:jc w:val="center"/>
              <w:rPr>
                <w:sz w:val="28"/>
                <w:szCs w:val="28"/>
                <w:lang w:val="en-US"/>
              </w:rPr>
            </w:pPr>
            <w:r w:rsidRPr="002767D1">
              <w:rPr>
                <w:sz w:val="28"/>
                <w:szCs w:val="28"/>
                <w:lang w:val="en-US"/>
              </w:rPr>
              <w:t>21</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D926E0E" w14:textId="77777777" w:rsidR="005C78B7" w:rsidRPr="002767D1" w:rsidRDefault="005C78B7" w:rsidP="00D5588B">
            <w:pPr>
              <w:jc w:val="center"/>
              <w:rPr>
                <w:b/>
                <w:bCs/>
                <w:sz w:val="28"/>
                <w:szCs w:val="28"/>
              </w:rPr>
            </w:pPr>
            <w:r w:rsidRPr="002767D1">
              <w:rPr>
                <w:b/>
                <w:bCs/>
                <w:sz w:val="28"/>
                <w:szCs w:val="28"/>
              </w:rPr>
              <w:t>3Г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594BCCB" w14:textId="77777777" w:rsidR="005C78B7" w:rsidRPr="002767D1" w:rsidRDefault="005C78B7" w:rsidP="00D5588B">
            <w:pPr>
              <w:jc w:val="center"/>
              <w:rPr>
                <w:sz w:val="28"/>
                <w:szCs w:val="28"/>
                <w:lang w:val="en-US"/>
              </w:rPr>
            </w:pPr>
            <w:r w:rsidRPr="002767D1">
              <w:rPr>
                <w:sz w:val="28"/>
                <w:szCs w:val="28"/>
                <w:lang w:val="en-US"/>
              </w:rPr>
              <w:t>23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61B89F1"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74E1828D"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08D168CE" w14:textId="77777777" w:rsidR="005C78B7" w:rsidRPr="002767D1" w:rsidRDefault="005C78B7" w:rsidP="00D5588B">
            <w:pPr>
              <w:jc w:val="center"/>
              <w:rPr>
                <w:b/>
                <w:bCs/>
                <w:sz w:val="28"/>
                <w:szCs w:val="28"/>
              </w:rPr>
            </w:pPr>
            <w:r w:rsidRPr="002767D1">
              <w:rPr>
                <w:b/>
                <w:bCs/>
                <w:sz w:val="28"/>
                <w:szCs w:val="28"/>
                <w:lang w:val="en-US"/>
              </w:rPr>
              <w:t>3</w:t>
            </w:r>
            <w:r w:rsidRPr="002767D1">
              <w:rPr>
                <w:b/>
                <w:bCs/>
                <w:sz w:val="28"/>
                <w:szCs w:val="28"/>
              </w:rPr>
              <w:t>Д</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4AE4ED9" w14:textId="77777777" w:rsidR="005C78B7" w:rsidRPr="002767D1" w:rsidRDefault="005C78B7" w:rsidP="00D5588B">
            <w:pPr>
              <w:jc w:val="center"/>
              <w:rPr>
                <w:sz w:val="28"/>
                <w:szCs w:val="28"/>
                <w:lang w:val="en-US"/>
              </w:rPr>
            </w:pPr>
            <w:r w:rsidRPr="002767D1">
              <w:rPr>
                <w:sz w:val="28"/>
                <w:szCs w:val="28"/>
                <w:lang w:val="en-US"/>
              </w:rPr>
              <w:t>23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E13B486" w14:textId="77777777" w:rsidR="005C78B7" w:rsidRPr="002767D1" w:rsidRDefault="005C78B7" w:rsidP="00D5588B">
            <w:pPr>
              <w:jc w:val="center"/>
              <w:rPr>
                <w:b/>
                <w:bCs/>
                <w:sz w:val="28"/>
                <w:szCs w:val="28"/>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5013C6B" w14:textId="77777777" w:rsidR="005C78B7" w:rsidRPr="002767D1" w:rsidRDefault="005C78B7" w:rsidP="00D5588B">
            <w:pPr>
              <w:jc w:val="center"/>
              <w:rPr>
                <w:sz w:val="28"/>
                <w:szCs w:val="28"/>
                <w:lang w:val="en-US"/>
              </w:rPr>
            </w:pP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B779024" w14:textId="77777777" w:rsidR="005C78B7" w:rsidRPr="002767D1" w:rsidRDefault="005C78B7" w:rsidP="00D5588B">
            <w:pPr>
              <w:jc w:val="center"/>
              <w:rPr>
                <w:sz w:val="28"/>
                <w:szCs w:val="28"/>
              </w:rPr>
            </w:pPr>
          </w:p>
        </w:tc>
      </w:tr>
      <w:tr w:rsidR="005C78B7" w:rsidRPr="002767D1" w14:paraId="1050EB15"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0A5A5463"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6640280" w14:textId="77777777" w:rsidR="005C78B7" w:rsidRPr="002767D1" w:rsidRDefault="005C78B7" w:rsidP="00D5588B">
            <w:pPr>
              <w:jc w:val="center"/>
              <w:rPr>
                <w:sz w:val="28"/>
                <w:szCs w:val="28"/>
                <w:lang w:val="en-US"/>
              </w:rPr>
            </w:pPr>
            <w:r w:rsidRPr="002767D1">
              <w:rPr>
                <w:sz w:val="28"/>
                <w:szCs w:val="28"/>
                <w:lang w:val="en-US"/>
              </w:rPr>
              <w:t>115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5C0CC9C"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076238F" w14:textId="77777777" w:rsidR="005C78B7" w:rsidRPr="002767D1" w:rsidRDefault="005C78B7" w:rsidP="00D5588B">
            <w:pPr>
              <w:jc w:val="center"/>
              <w:rPr>
                <w:sz w:val="28"/>
                <w:szCs w:val="28"/>
                <w:lang w:val="en-US"/>
              </w:rPr>
            </w:pPr>
            <w:r w:rsidRPr="002767D1">
              <w:rPr>
                <w:sz w:val="28"/>
                <w:szCs w:val="28"/>
                <w:lang w:val="en-US"/>
              </w:rPr>
              <w:t>93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F3F0934" w14:textId="77777777" w:rsidR="005C78B7" w:rsidRPr="002767D1" w:rsidRDefault="005C78B7" w:rsidP="00D5588B">
            <w:pPr>
              <w:jc w:val="center"/>
              <w:rPr>
                <w:sz w:val="28"/>
                <w:szCs w:val="28"/>
              </w:rPr>
            </w:pPr>
            <w:r w:rsidRPr="002767D1">
              <w:rPr>
                <w:color w:val="000000"/>
                <w:sz w:val="28"/>
                <w:szCs w:val="28"/>
              </w:rPr>
              <w:t>-22</w:t>
            </w:r>
          </w:p>
        </w:tc>
      </w:tr>
      <w:tr w:rsidR="005C78B7" w:rsidRPr="002767D1" w14:paraId="1B3E654B"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0B573A48" w14:textId="77777777" w:rsidR="005C78B7" w:rsidRPr="002767D1" w:rsidRDefault="005C78B7" w:rsidP="00D5588B">
            <w:pPr>
              <w:jc w:val="center"/>
              <w:rPr>
                <w:b/>
                <w:bCs/>
                <w:sz w:val="28"/>
                <w:szCs w:val="28"/>
              </w:rPr>
            </w:pPr>
            <w:r w:rsidRPr="002767D1">
              <w:rPr>
                <w:b/>
                <w:bCs/>
                <w:sz w:val="28"/>
                <w:szCs w:val="28"/>
              </w:rPr>
              <w:t>4А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C6391BB" w14:textId="77777777" w:rsidR="005C78B7" w:rsidRPr="002767D1" w:rsidRDefault="005C78B7" w:rsidP="00D5588B">
            <w:pPr>
              <w:jc w:val="center"/>
              <w:rPr>
                <w:sz w:val="28"/>
                <w:szCs w:val="28"/>
              </w:rPr>
            </w:pPr>
            <w:r w:rsidRPr="002767D1">
              <w:rPr>
                <w:sz w:val="28"/>
                <w:szCs w:val="28"/>
              </w:rPr>
              <w:t>23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2DA87E8" w14:textId="77777777" w:rsidR="005C78B7" w:rsidRPr="002767D1" w:rsidRDefault="005C78B7" w:rsidP="00D5588B">
            <w:pPr>
              <w:jc w:val="center"/>
              <w:rPr>
                <w:b/>
                <w:bCs/>
                <w:sz w:val="28"/>
                <w:szCs w:val="28"/>
              </w:rPr>
            </w:pPr>
            <w:r w:rsidRPr="002767D1">
              <w:rPr>
                <w:b/>
                <w:bCs/>
                <w:sz w:val="28"/>
                <w:szCs w:val="28"/>
              </w:rPr>
              <w:t>4А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49C8203"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3345F71"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0C8025E0"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43C0AFA9" w14:textId="77777777" w:rsidR="005C78B7" w:rsidRPr="002767D1" w:rsidRDefault="005C78B7" w:rsidP="00D5588B">
            <w:pPr>
              <w:jc w:val="center"/>
              <w:rPr>
                <w:b/>
                <w:bCs/>
                <w:sz w:val="28"/>
                <w:szCs w:val="28"/>
              </w:rPr>
            </w:pPr>
            <w:r w:rsidRPr="002767D1">
              <w:rPr>
                <w:b/>
                <w:bCs/>
                <w:sz w:val="28"/>
                <w:szCs w:val="28"/>
              </w:rPr>
              <w:t>4Б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21FAFD3" w14:textId="77777777" w:rsidR="005C78B7" w:rsidRPr="002767D1" w:rsidRDefault="005C78B7" w:rsidP="00D5588B">
            <w:pPr>
              <w:jc w:val="center"/>
              <w:rPr>
                <w:sz w:val="28"/>
                <w:szCs w:val="28"/>
              </w:rPr>
            </w:pPr>
            <w:r w:rsidRPr="002767D1">
              <w:rPr>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4A90BCB" w14:textId="77777777" w:rsidR="005C78B7" w:rsidRPr="002767D1" w:rsidRDefault="005C78B7" w:rsidP="00D5588B">
            <w:pPr>
              <w:jc w:val="center"/>
              <w:rPr>
                <w:b/>
                <w:bCs/>
                <w:sz w:val="28"/>
                <w:szCs w:val="28"/>
              </w:rPr>
            </w:pPr>
            <w:r w:rsidRPr="002767D1">
              <w:rPr>
                <w:b/>
                <w:bCs/>
                <w:sz w:val="28"/>
                <w:szCs w:val="28"/>
              </w:rPr>
              <w:t>4Б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43631EF"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E26405E"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2DD4F31A"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B39C00B" w14:textId="77777777" w:rsidR="005C78B7" w:rsidRPr="002767D1" w:rsidRDefault="005C78B7" w:rsidP="00D5588B">
            <w:pPr>
              <w:jc w:val="center"/>
              <w:rPr>
                <w:b/>
                <w:bCs/>
                <w:sz w:val="28"/>
                <w:szCs w:val="28"/>
              </w:rPr>
            </w:pPr>
            <w:r w:rsidRPr="002767D1">
              <w:rPr>
                <w:b/>
                <w:bCs/>
                <w:sz w:val="28"/>
                <w:szCs w:val="28"/>
              </w:rPr>
              <w:t>4В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1892C47" w14:textId="77777777" w:rsidR="005C78B7" w:rsidRPr="002767D1" w:rsidRDefault="005C78B7" w:rsidP="00D5588B">
            <w:pPr>
              <w:jc w:val="center"/>
              <w:rPr>
                <w:sz w:val="28"/>
                <w:szCs w:val="28"/>
              </w:rPr>
            </w:pPr>
            <w:r w:rsidRPr="002767D1">
              <w:rPr>
                <w:sz w:val="28"/>
                <w:szCs w:val="28"/>
              </w:rPr>
              <w:t>26</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674882B" w14:textId="77777777" w:rsidR="005C78B7" w:rsidRPr="002767D1" w:rsidRDefault="005C78B7" w:rsidP="00D5588B">
            <w:pPr>
              <w:jc w:val="center"/>
              <w:rPr>
                <w:b/>
                <w:bCs/>
                <w:sz w:val="28"/>
                <w:szCs w:val="28"/>
              </w:rPr>
            </w:pPr>
            <w:r w:rsidRPr="002767D1">
              <w:rPr>
                <w:b/>
                <w:bCs/>
                <w:sz w:val="28"/>
                <w:szCs w:val="28"/>
              </w:rPr>
              <w:t>4В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F98B470"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04EE5DC"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7D8346E5"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5D7EFF8A" w14:textId="77777777" w:rsidR="005C78B7" w:rsidRPr="002767D1" w:rsidRDefault="005C78B7" w:rsidP="00D5588B">
            <w:pPr>
              <w:jc w:val="center"/>
              <w:rPr>
                <w:b/>
                <w:bCs/>
                <w:sz w:val="28"/>
                <w:szCs w:val="28"/>
              </w:rPr>
            </w:pPr>
            <w:r w:rsidRPr="002767D1">
              <w:rPr>
                <w:b/>
                <w:bCs/>
                <w:sz w:val="28"/>
                <w:szCs w:val="28"/>
              </w:rPr>
              <w:t>4Г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C1E3BD4" w14:textId="77777777" w:rsidR="005C78B7" w:rsidRPr="002767D1" w:rsidRDefault="005C78B7" w:rsidP="00D5588B">
            <w:pPr>
              <w:jc w:val="center"/>
              <w:rPr>
                <w:sz w:val="28"/>
                <w:szCs w:val="28"/>
              </w:rPr>
            </w:pP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5EEA2707" w14:textId="77777777" w:rsidR="005C78B7" w:rsidRPr="002767D1" w:rsidRDefault="005C78B7" w:rsidP="00D5588B">
            <w:pPr>
              <w:jc w:val="center"/>
              <w:rPr>
                <w:b/>
                <w:bCs/>
                <w:sz w:val="28"/>
                <w:szCs w:val="28"/>
              </w:rPr>
            </w:pPr>
            <w:r w:rsidRPr="002767D1">
              <w:rPr>
                <w:b/>
                <w:bCs/>
                <w:sz w:val="28"/>
                <w:szCs w:val="28"/>
              </w:rPr>
              <w:t>4Г</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7E830DA" w14:textId="77777777" w:rsidR="005C78B7" w:rsidRPr="002767D1" w:rsidRDefault="005C78B7" w:rsidP="00D5588B">
            <w:pPr>
              <w:jc w:val="center"/>
              <w:rPr>
                <w:sz w:val="28"/>
                <w:szCs w:val="28"/>
                <w:lang w:val="en-US"/>
              </w:rPr>
            </w:pPr>
            <w:r w:rsidRPr="002767D1">
              <w:rPr>
                <w:sz w:val="28"/>
                <w:szCs w:val="28"/>
                <w:lang w:val="en-US"/>
              </w:rPr>
              <w:t>19</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01A6F7F6" w14:textId="77777777" w:rsidR="005C78B7" w:rsidRPr="002767D1" w:rsidRDefault="005C78B7" w:rsidP="00D5588B">
            <w:pPr>
              <w:jc w:val="center"/>
              <w:rPr>
                <w:sz w:val="28"/>
                <w:szCs w:val="28"/>
              </w:rPr>
            </w:pPr>
          </w:p>
        </w:tc>
      </w:tr>
      <w:tr w:rsidR="005C78B7" w:rsidRPr="002767D1" w14:paraId="63E4F4F8"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3043B7AE" w14:textId="77777777" w:rsidR="005C78B7" w:rsidRPr="002767D1" w:rsidRDefault="005C78B7" w:rsidP="00D5588B">
            <w:pPr>
              <w:jc w:val="center"/>
              <w:rPr>
                <w:b/>
                <w:bCs/>
                <w:sz w:val="28"/>
                <w:szCs w:val="28"/>
              </w:rPr>
            </w:pPr>
            <w:r w:rsidRPr="002767D1">
              <w:rPr>
                <w:b/>
                <w:bCs/>
                <w:sz w:val="28"/>
                <w:szCs w:val="28"/>
              </w:rPr>
              <w:t>4Д</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0EA5039" w14:textId="77777777" w:rsidR="005C78B7" w:rsidRPr="002767D1" w:rsidRDefault="005C78B7" w:rsidP="00D5588B">
            <w:pPr>
              <w:jc w:val="center"/>
              <w:rPr>
                <w:sz w:val="28"/>
                <w:szCs w:val="28"/>
                <w:lang w:val="en-US"/>
              </w:rPr>
            </w:pP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8147586" w14:textId="77777777" w:rsidR="005C78B7" w:rsidRPr="002767D1" w:rsidRDefault="005C78B7" w:rsidP="00D5588B">
            <w:pPr>
              <w:jc w:val="center"/>
              <w:rPr>
                <w:b/>
                <w:bCs/>
                <w:sz w:val="28"/>
                <w:szCs w:val="28"/>
              </w:rPr>
            </w:pPr>
            <w:r w:rsidRPr="002767D1">
              <w:rPr>
                <w:b/>
                <w:bCs/>
                <w:sz w:val="28"/>
                <w:szCs w:val="28"/>
              </w:rPr>
              <w:t>4Д</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3ED4EDA" w14:textId="77777777" w:rsidR="005C78B7" w:rsidRPr="002767D1" w:rsidRDefault="005C78B7" w:rsidP="00D5588B">
            <w:pPr>
              <w:jc w:val="center"/>
              <w:rPr>
                <w:sz w:val="28"/>
                <w:szCs w:val="28"/>
                <w:lang w:val="en-US"/>
              </w:rPr>
            </w:pPr>
            <w:r w:rsidRPr="002767D1">
              <w:rPr>
                <w:sz w:val="28"/>
                <w:szCs w:val="28"/>
                <w:lang w:val="en-US"/>
              </w:rPr>
              <w:t>23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1F6CB60" w14:textId="77777777" w:rsidR="005C78B7" w:rsidRPr="002767D1" w:rsidRDefault="005C78B7" w:rsidP="00D5588B">
            <w:pPr>
              <w:jc w:val="center"/>
              <w:rPr>
                <w:sz w:val="28"/>
                <w:szCs w:val="28"/>
              </w:rPr>
            </w:pPr>
          </w:p>
        </w:tc>
      </w:tr>
      <w:tr w:rsidR="005C78B7" w:rsidRPr="002767D1" w14:paraId="2B08932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6196B8CA"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E3C1065" w14:textId="77777777" w:rsidR="005C78B7" w:rsidRPr="002767D1" w:rsidRDefault="005C78B7" w:rsidP="00D5588B">
            <w:pPr>
              <w:jc w:val="center"/>
              <w:rPr>
                <w:sz w:val="28"/>
                <w:szCs w:val="28"/>
              </w:rPr>
            </w:pPr>
            <w:r w:rsidRPr="002767D1">
              <w:rPr>
                <w:sz w:val="28"/>
                <w:szCs w:val="28"/>
              </w:rPr>
              <w:t>73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14DEBEE"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560B90A" w14:textId="77777777" w:rsidR="005C78B7" w:rsidRPr="002767D1" w:rsidRDefault="005C78B7" w:rsidP="00D5588B">
            <w:pPr>
              <w:jc w:val="center"/>
              <w:rPr>
                <w:sz w:val="28"/>
                <w:szCs w:val="28"/>
                <w:lang w:val="en-US"/>
              </w:rPr>
            </w:pPr>
            <w:r w:rsidRPr="002767D1">
              <w:rPr>
                <w:sz w:val="28"/>
                <w:szCs w:val="28"/>
                <w:lang w:val="en-US"/>
              </w:rPr>
              <w:t>115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1AA79B96" w14:textId="77777777" w:rsidR="005C78B7" w:rsidRPr="002767D1" w:rsidRDefault="005C78B7" w:rsidP="00D5588B">
            <w:pPr>
              <w:jc w:val="center"/>
              <w:rPr>
                <w:sz w:val="28"/>
                <w:szCs w:val="28"/>
              </w:rPr>
            </w:pPr>
            <w:r w:rsidRPr="002767D1">
              <w:rPr>
                <w:color w:val="000000"/>
                <w:sz w:val="28"/>
                <w:szCs w:val="28"/>
              </w:rPr>
              <w:t>+42</w:t>
            </w:r>
          </w:p>
        </w:tc>
      </w:tr>
      <w:tr w:rsidR="005C78B7" w:rsidRPr="002767D1" w14:paraId="4EBE5082"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0301E17D"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A34333A" w14:textId="77777777" w:rsidR="005C78B7" w:rsidRPr="002767D1" w:rsidRDefault="005C78B7" w:rsidP="00D5588B">
            <w:pPr>
              <w:jc w:val="center"/>
              <w:rPr>
                <w:sz w:val="28"/>
                <w:szCs w:val="28"/>
              </w:rPr>
            </w:pPr>
            <w:r w:rsidRPr="002767D1">
              <w:rPr>
                <w:sz w:val="28"/>
                <w:szCs w:val="28"/>
              </w:rPr>
              <w:t>370</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F9E2877"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1833978" w14:textId="77777777" w:rsidR="005C78B7" w:rsidRPr="002767D1" w:rsidRDefault="005C78B7" w:rsidP="00D5588B">
            <w:pPr>
              <w:jc w:val="center"/>
              <w:rPr>
                <w:sz w:val="28"/>
                <w:szCs w:val="28"/>
                <w:lang w:val="en-US"/>
              </w:rPr>
            </w:pPr>
            <w:r w:rsidRPr="002767D1">
              <w:rPr>
                <w:sz w:val="28"/>
                <w:szCs w:val="28"/>
                <w:lang w:val="en-US"/>
              </w:rPr>
              <w:t>413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12407B13" w14:textId="77777777" w:rsidR="005C78B7" w:rsidRPr="002767D1" w:rsidRDefault="005C78B7" w:rsidP="00D5588B">
            <w:pPr>
              <w:jc w:val="center"/>
              <w:rPr>
                <w:sz w:val="28"/>
                <w:szCs w:val="28"/>
              </w:rPr>
            </w:pPr>
            <w:r w:rsidRPr="002767D1">
              <w:rPr>
                <w:color w:val="000000"/>
                <w:sz w:val="28"/>
                <w:szCs w:val="28"/>
              </w:rPr>
              <w:t>+43</w:t>
            </w:r>
          </w:p>
        </w:tc>
      </w:tr>
      <w:tr w:rsidR="005C78B7" w:rsidRPr="002767D1" w14:paraId="2A32A08E" w14:textId="77777777" w:rsidTr="005C78B7">
        <w:trPr>
          <w:trHeight w:val="126"/>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76236570" w14:textId="77777777" w:rsidR="005C78B7" w:rsidRPr="002767D1" w:rsidRDefault="005C78B7" w:rsidP="00D5588B">
            <w:pPr>
              <w:jc w:val="center"/>
              <w:rPr>
                <w:b/>
                <w:bCs/>
                <w:sz w:val="28"/>
                <w:szCs w:val="28"/>
              </w:rPr>
            </w:pPr>
            <w:r w:rsidRPr="002767D1">
              <w:rPr>
                <w:b/>
                <w:bCs/>
                <w:sz w:val="28"/>
                <w:szCs w:val="28"/>
              </w:rPr>
              <w:t>5А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6F76E33" w14:textId="77777777" w:rsidR="005C78B7" w:rsidRPr="002767D1" w:rsidRDefault="005C78B7" w:rsidP="00D5588B">
            <w:pPr>
              <w:jc w:val="center"/>
              <w:rPr>
                <w:sz w:val="28"/>
                <w:szCs w:val="28"/>
              </w:rPr>
            </w:pPr>
            <w:r w:rsidRPr="002767D1">
              <w:rPr>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D4B85C1" w14:textId="77777777" w:rsidR="005C78B7" w:rsidRPr="002767D1" w:rsidRDefault="005C78B7" w:rsidP="00D5588B">
            <w:pPr>
              <w:jc w:val="center"/>
              <w:rPr>
                <w:b/>
                <w:bCs/>
                <w:sz w:val="28"/>
                <w:szCs w:val="28"/>
              </w:rPr>
            </w:pPr>
            <w:r w:rsidRPr="002767D1">
              <w:rPr>
                <w:b/>
                <w:bCs/>
                <w:sz w:val="28"/>
                <w:szCs w:val="28"/>
              </w:rPr>
              <w:t>5А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556EDD0"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2EE4751"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7B2A5539" w14:textId="77777777" w:rsidTr="005C78B7">
        <w:trPr>
          <w:trHeight w:val="271"/>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73462EEA" w14:textId="77777777" w:rsidR="005C78B7" w:rsidRPr="002767D1" w:rsidRDefault="005C78B7" w:rsidP="00D5588B">
            <w:pPr>
              <w:jc w:val="center"/>
              <w:rPr>
                <w:b/>
                <w:bCs/>
                <w:sz w:val="28"/>
                <w:szCs w:val="28"/>
              </w:rPr>
            </w:pPr>
            <w:r w:rsidRPr="002767D1">
              <w:rPr>
                <w:b/>
                <w:bCs/>
                <w:sz w:val="28"/>
                <w:szCs w:val="28"/>
              </w:rPr>
              <w:t>5Б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682C436" w14:textId="77777777" w:rsidR="005C78B7" w:rsidRPr="002767D1" w:rsidRDefault="005C78B7" w:rsidP="00D5588B">
            <w:pPr>
              <w:jc w:val="center"/>
              <w:rPr>
                <w:sz w:val="28"/>
                <w:szCs w:val="28"/>
              </w:rPr>
            </w:pPr>
            <w:r w:rsidRPr="002767D1">
              <w:rPr>
                <w:sz w:val="28"/>
                <w:szCs w:val="28"/>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1AE398A" w14:textId="77777777" w:rsidR="005C78B7" w:rsidRPr="002767D1" w:rsidRDefault="005C78B7" w:rsidP="00D5588B">
            <w:pPr>
              <w:jc w:val="center"/>
              <w:rPr>
                <w:b/>
                <w:bCs/>
                <w:sz w:val="28"/>
                <w:szCs w:val="28"/>
              </w:rPr>
            </w:pPr>
            <w:r w:rsidRPr="002767D1">
              <w:rPr>
                <w:b/>
                <w:bCs/>
                <w:sz w:val="28"/>
                <w:szCs w:val="28"/>
              </w:rPr>
              <w:t>5Б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3E22884" w14:textId="77777777" w:rsidR="005C78B7" w:rsidRPr="002767D1" w:rsidRDefault="005C78B7" w:rsidP="00D5588B">
            <w:pPr>
              <w:jc w:val="center"/>
              <w:rPr>
                <w:sz w:val="28"/>
                <w:szCs w:val="28"/>
                <w:lang w:val="en-US"/>
              </w:rPr>
            </w:pPr>
            <w:r w:rsidRPr="002767D1">
              <w:rPr>
                <w:sz w:val="28"/>
                <w:szCs w:val="28"/>
                <w:lang w:val="en-US"/>
              </w:rPr>
              <w:t>27</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6393170" w14:textId="77777777" w:rsidR="005C78B7" w:rsidRPr="002767D1" w:rsidRDefault="005C78B7" w:rsidP="00D5588B">
            <w:pPr>
              <w:jc w:val="center"/>
              <w:rPr>
                <w:sz w:val="28"/>
                <w:szCs w:val="28"/>
              </w:rPr>
            </w:pPr>
            <w:r w:rsidRPr="002767D1">
              <w:rPr>
                <w:color w:val="000000"/>
                <w:sz w:val="28"/>
                <w:szCs w:val="28"/>
              </w:rPr>
              <w:t>+3</w:t>
            </w:r>
          </w:p>
        </w:tc>
      </w:tr>
      <w:tr w:rsidR="005C78B7" w:rsidRPr="002767D1" w14:paraId="77E5FD95" w14:textId="77777777" w:rsidTr="005C78B7">
        <w:trPr>
          <w:trHeight w:val="235"/>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2146D1C" w14:textId="77777777" w:rsidR="005C78B7" w:rsidRPr="002767D1" w:rsidRDefault="005C78B7" w:rsidP="00D5588B">
            <w:pPr>
              <w:jc w:val="center"/>
              <w:rPr>
                <w:b/>
                <w:bCs/>
                <w:sz w:val="28"/>
                <w:szCs w:val="28"/>
              </w:rPr>
            </w:pPr>
            <w:r w:rsidRPr="002767D1">
              <w:rPr>
                <w:b/>
                <w:bCs/>
                <w:sz w:val="28"/>
                <w:szCs w:val="28"/>
              </w:rPr>
              <w:t>5В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4AA9953" w14:textId="77777777" w:rsidR="005C78B7" w:rsidRPr="002767D1" w:rsidRDefault="005C78B7" w:rsidP="00D5588B">
            <w:pPr>
              <w:jc w:val="center"/>
              <w:rPr>
                <w:sz w:val="28"/>
                <w:szCs w:val="28"/>
              </w:rPr>
            </w:pPr>
            <w:r w:rsidRPr="002767D1">
              <w:rPr>
                <w:sz w:val="28"/>
                <w:szCs w:val="28"/>
              </w:rPr>
              <w:t>26</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FC8C9F0" w14:textId="77777777" w:rsidR="005C78B7" w:rsidRPr="002767D1" w:rsidRDefault="005C78B7" w:rsidP="00D5588B">
            <w:pPr>
              <w:jc w:val="center"/>
              <w:rPr>
                <w:b/>
                <w:bCs/>
                <w:sz w:val="28"/>
                <w:szCs w:val="28"/>
              </w:rPr>
            </w:pPr>
            <w:r w:rsidRPr="002767D1">
              <w:rPr>
                <w:b/>
                <w:bCs/>
                <w:sz w:val="28"/>
                <w:szCs w:val="28"/>
              </w:rPr>
              <w:t>5В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4F7CC48"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164ED07"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0A0243DA"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4D3E2760"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4797D97" w14:textId="77777777" w:rsidR="005C78B7" w:rsidRPr="002767D1" w:rsidRDefault="005C78B7" w:rsidP="00D5588B">
            <w:pPr>
              <w:jc w:val="center"/>
              <w:rPr>
                <w:sz w:val="28"/>
                <w:szCs w:val="28"/>
              </w:rPr>
            </w:pPr>
            <w:r w:rsidRPr="002767D1">
              <w:rPr>
                <w:sz w:val="28"/>
                <w:szCs w:val="28"/>
              </w:rPr>
              <w:t>75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3D40364"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792DEA2" w14:textId="77777777" w:rsidR="005C78B7" w:rsidRPr="002767D1" w:rsidRDefault="005C78B7" w:rsidP="00D5588B">
            <w:pPr>
              <w:jc w:val="center"/>
              <w:rPr>
                <w:sz w:val="28"/>
                <w:szCs w:val="28"/>
                <w:lang w:val="en-US"/>
              </w:rPr>
            </w:pPr>
            <w:r w:rsidRPr="002767D1">
              <w:rPr>
                <w:sz w:val="28"/>
                <w:szCs w:val="28"/>
                <w:lang w:val="en-US"/>
              </w:rPr>
              <w:t>75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873B561"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34815299" w14:textId="77777777" w:rsidTr="005C78B7">
        <w:trPr>
          <w:trHeight w:val="40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13F1AE2E" w14:textId="77777777" w:rsidR="005C78B7" w:rsidRPr="002767D1" w:rsidRDefault="005C78B7" w:rsidP="00D5588B">
            <w:pPr>
              <w:jc w:val="center"/>
              <w:rPr>
                <w:b/>
                <w:bCs/>
                <w:sz w:val="28"/>
                <w:szCs w:val="28"/>
              </w:rPr>
            </w:pPr>
            <w:r w:rsidRPr="002767D1">
              <w:rPr>
                <w:b/>
                <w:bCs/>
                <w:sz w:val="28"/>
                <w:szCs w:val="28"/>
              </w:rPr>
              <w:t>6А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9B3E617" w14:textId="77777777" w:rsidR="005C78B7" w:rsidRPr="002767D1" w:rsidRDefault="005C78B7" w:rsidP="00D5588B">
            <w:pPr>
              <w:jc w:val="center"/>
              <w:rPr>
                <w:sz w:val="28"/>
                <w:szCs w:val="28"/>
              </w:rPr>
            </w:pPr>
            <w:r w:rsidRPr="002767D1">
              <w:rPr>
                <w:sz w:val="28"/>
                <w:szCs w:val="28"/>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58ECFDB" w14:textId="77777777" w:rsidR="005C78B7" w:rsidRPr="002767D1" w:rsidRDefault="005C78B7" w:rsidP="00D5588B">
            <w:pPr>
              <w:jc w:val="center"/>
              <w:rPr>
                <w:b/>
                <w:bCs/>
                <w:sz w:val="28"/>
                <w:szCs w:val="28"/>
              </w:rPr>
            </w:pPr>
            <w:r w:rsidRPr="002767D1">
              <w:rPr>
                <w:b/>
                <w:bCs/>
                <w:sz w:val="28"/>
                <w:szCs w:val="28"/>
              </w:rPr>
              <w:t>6А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2C8D3B0"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D6DB338"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4996557C"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604A7698" w14:textId="77777777" w:rsidR="005C78B7" w:rsidRPr="002767D1" w:rsidRDefault="005C78B7" w:rsidP="00D5588B">
            <w:pPr>
              <w:jc w:val="center"/>
              <w:rPr>
                <w:b/>
                <w:bCs/>
                <w:sz w:val="28"/>
                <w:szCs w:val="28"/>
              </w:rPr>
            </w:pPr>
            <w:r w:rsidRPr="002767D1">
              <w:rPr>
                <w:b/>
                <w:bCs/>
                <w:sz w:val="28"/>
                <w:szCs w:val="28"/>
              </w:rPr>
              <w:t>6Б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3B49C35" w14:textId="77777777" w:rsidR="005C78B7" w:rsidRPr="002767D1" w:rsidRDefault="005C78B7" w:rsidP="00D5588B">
            <w:pPr>
              <w:jc w:val="center"/>
              <w:rPr>
                <w:sz w:val="28"/>
                <w:szCs w:val="28"/>
              </w:rPr>
            </w:pPr>
            <w:r w:rsidRPr="002767D1">
              <w:rPr>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2D961D0" w14:textId="77777777" w:rsidR="005C78B7" w:rsidRPr="002767D1" w:rsidRDefault="005C78B7" w:rsidP="00D5588B">
            <w:pPr>
              <w:jc w:val="center"/>
              <w:rPr>
                <w:b/>
                <w:bCs/>
                <w:sz w:val="28"/>
                <w:szCs w:val="28"/>
              </w:rPr>
            </w:pPr>
            <w:r w:rsidRPr="002767D1">
              <w:rPr>
                <w:b/>
                <w:bCs/>
                <w:sz w:val="28"/>
                <w:szCs w:val="28"/>
              </w:rPr>
              <w:t>6Б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88A4A1E"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C4A4DC4"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1134E462"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75A4480" w14:textId="77777777" w:rsidR="005C78B7" w:rsidRPr="002767D1" w:rsidRDefault="005C78B7" w:rsidP="00D5588B">
            <w:pPr>
              <w:jc w:val="center"/>
              <w:rPr>
                <w:b/>
                <w:bCs/>
                <w:sz w:val="28"/>
                <w:szCs w:val="28"/>
              </w:rPr>
            </w:pPr>
            <w:r w:rsidRPr="002767D1">
              <w:rPr>
                <w:b/>
                <w:bCs/>
                <w:sz w:val="28"/>
                <w:szCs w:val="28"/>
              </w:rPr>
              <w:lastRenderedPageBreak/>
              <w:t>6В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D029CCB" w14:textId="77777777" w:rsidR="005C78B7" w:rsidRPr="002767D1" w:rsidRDefault="005C78B7" w:rsidP="00D5588B">
            <w:pPr>
              <w:jc w:val="center"/>
              <w:rPr>
                <w:sz w:val="28"/>
                <w:szCs w:val="28"/>
              </w:rPr>
            </w:pPr>
            <w:r w:rsidRPr="002767D1">
              <w:rPr>
                <w:sz w:val="28"/>
                <w:szCs w:val="28"/>
              </w:rPr>
              <w:t>21</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845FDB8" w14:textId="77777777" w:rsidR="005C78B7" w:rsidRPr="002767D1" w:rsidRDefault="005C78B7" w:rsidP="00D5588B">
            <w:pPr>
              <w:jc w:val="center"/>
              <w:rPr>
                <w:b/>
                <w:bCs/>
                <w:sz w:val="28"/>
                <w:szCs w:val="28"/>
              </w:rPr>
            </w:pPr>
            <w:r w:rsidRPr="002767D1">
              <w:rPr>
                <w:b/>
                <w:bCs/>
                <w:sz w:val="28"/>
                <w:szCs w:val="28"/>
              </w:rPr>
              <w:t>6В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0238437"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D93FBEF" w14:textId="77777777" w:rsidR="005C78B7" w:rsidRPr="002767D1" w:rsidRDefault="005C78B7" w:rsidP="00D5588B">
            <w:pPr>
              <w:jc w:val="center"/>
              <w:rPr>
                <w:sz w:val="28"/>
                <w:szCs w:val="28"/>
              </w:rPr>
            </w:pPr>
            <w:r w:rsidRPr="002767D1">
              <w:rPr>
                <w:color w:val="000000"/>
                <w:sz w:val="28"/>
                <w:szCs w:val="28"/>
              </w:rPr>
              <w:t>+4</w:t>
            </w:r>
          </w:p>
        </w:tc>
      </w:tr>
      <w:tr w:rsidR="005C78B7" w:rsidRPr="002767D1" w14:paraId="18BFBFF0"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352A2DF0"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E311BB7" w14:textId="77777777" w:rsidR="005C78B7" w:rsidRPr="002767D1" w:rsidRDefault="005C78B7" w:rsidP="00D5588B">
            <w:pPr>
              <w:jc w:val="center"/>
              <w:rPr>
                <w:sz w:val="28"/>
                <w:szCs w:val="28"/>
              </w:rPr>
            </w:pPr>
            <w:r w:rsidRPr="002767D1">
              <w:rPr>
                <w:sz w:val="28"/>
                <w:szCs w:val="28"/>
              </w:rPr>
              <w:t>70</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D0118EB"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E25B641" w14:textId="77777777" w:rsidR="005C78B7" w:rsidRPr="002767D1" w:rsidRDefault="005C78B7" w:rsidP="00D5588B">
            <w:pPr>
              <w:jc w:val="center"/>
              <w:rPr>
                <w:sz w:val="28"/>
                <w:szCs w:val="28"/>
                <w:lang w:val="en-US"/>
              </w:rPr>
            </w:pPr>
            <w:r w:rsidRPr="002767D1">
              <w:rPr>
                <w:sz w:val="28"/>
                <w:szCs w:val="28"/>
                <w:lang w:val="en-US"/>
              </w:rPr>
              <w:t>75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7CDAF03" w14:textId="77777777" w:rsidR="005C78B7" w:rsidRPr="002767D1" w:rsidRDefault="005C78B7" w:rsidP="00D5588B">
            <w:pPr>
              <w:jc w:val="center"/>
              <w:rPr>
                <w:sz w:val="28"/>
                <w:szCs w:val="28"/>
              </w:rPr>
            </w:pPr>
            <w:r w:rsidRPr="002767D1">
              <w:rPr>
                <w:color w:val="000000"/>
                <w:sz w:val="28"/>
                <w:szCs w:val="28"/>
              </w:rPr>
              <w:t>+5</w:t>
            </w:r>
          </w:p>
        </w:tc>
      </w:tr>
      <w:tr w:rsidR="005C78B7" w:rsidRPr="002767D1" w14:paraId="2F8AC489"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0F33165C" w14:textId="77777777" w:rsidR="005C78B7" w:rsidRPr="002767D1" w:rsidRDefault="005C78B7" w:rsidP="00D5588B">
            <w:pPr>
              <w:jc w:val="center"/>
              <w:rPr>
                <w:b/>
                <w:bCs/>
                <w:sz w:val="28"/>
                <w:szCs w:val="28"/>
              </w:rPr>
            </w:pPr>
            <w:r w:rsidRPr="002767D1">
              <w:rPr>
                <w:b/>
                <w:bCs/>
                <w:sz w:val="28"/>
                <w:szCs w:val="28"/>
              </w:rPr>
              <w:t>7А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5ED756E" w14:textId="77777777" w:rsidR="005C78B7" w:rsidRPr="002767D1" w:rsidRDefault="005C78B7" w:rsidP="00D5588B">
            <w:pPr>
              <w:jc w:val="center"/>
              <w:rPr>
                <w:sz w:val="28"/>
                <w:szCs w:val="28"/>
              </w:rPr>
            </w:pPr>
            <w:r w:rsidRPr="002767D1">
              <w:rPr>
                <w:rStyle w:val="ae"/>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1BEC4AA" w14:textId="77777777" w:rsidR="005C78B7" w:rsidRPr="002767D1" w:rsidRDefault="005C78B7" w:rsidP="00D5588B">
            <w:pPr>
              <w:jc w:val="center"/>
              <w:rPr>
                <w:b/>
                <w:bCs/>
                <w:sz w:val="28"/>
                <w:szCs w:val="28"/>
              </w:rPr>
            </w:pPr>
            <w:r w:rsidRPr="002767D1">
              <w:rPr>
                <w:b/>
                <w:bCs/>
                <w:sz w:val="28"/>
                <w:szCs w:val="28"/>
              </w:rPr>
              <w:t>7А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E8BA771" w14:textId="77777777" w:rsidR="005C78B7" w:rsidRPr="002767D1" w:rsidRDefault="005C78B7" w:rsidP="00D5588B">
            <w:pPr>
              <w:jc w:val="center"/>
              <w:rPr>
                <w:sz w:val="28"/>
                <w:szCs w:val="28"/>
                <w:lang w:val="en-US"/>
              </w:rPr>
            </w:pPr>
            <w:r w:rsidRPr="002767D1">
              <w:rPr>
                <w:sz w:val="28"/>
                <w:szCs w:val="28"/>
                <w:lang w:val="en-US"/>
              </w:rPr>
              <w:t>23</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0EA3734B"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09E7ED7D"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79A28FC3" w14:textId="77777777" w:rsidR="005C78B7" w:rsidRPr="002767D1" w:rsidRDefault="005C78B7" w:rsidP="00D5588B">
            <w:pPr>
              <w:jc w:val="center"/>
              <w:rPr>
                <w:b/>
                <w:bCs/>
                <w:sz w:val="28"/>
                <w:szCs w:val="28"/>
              </w:rPr>
            </w:pPr>
            <w:r w:rsidRPr="002767D1">
              <w:rPr>
                <w:b/>
                <w:bCs/>
                <w:sz w:val="28"/>
                <w:szCs w:val="28"/>
              </w:rPr>
              <w:t>7Б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C721D6E" w14:textId="77777777" w:rsidR="005C78B7" w:rsidRPr="002767D1" w:rsidRDefault="005C78B7" w:rsidP="00D5588B">
            <w:pPr>
              <w:jc w:val="center"/>
              <w:rPr>
                <w:sz w:val="28"/>
                <w:szCs w:val="28"/>
              </w:rPr>
            </w:pPr>
            <w:r w:rsidRPr="002767D1">
              <w:rPr>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0DFECE2" w14:textId="77777777" w:rsidR="005C78B7" w:rsidRPr="002767D1" w:rsidRDefault="005C78B7" w:rsidP="00D5588B">
            <w:pPr>
              <w:jc w:val="center"/>
              <w:rPr>
                <w:b/>
                <w:bCs/>
                <w:sz w:val="28"/>
                <w:szCs w:val="28"/>
              </w:rPr>
            </w:pPr>
            <w:r w:rsidRPr="002767D1">
              <w:rPr>
                <w:b/>
                <w:bCs/>
                <w:sz w:val="28"/>
                <w:szCs w:val="28"/>
              </w:rPr>
              <w:t>7Б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98F97E8"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4C37838"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41308293"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18E92AE" w14:textId="77777777" w:rsidR="005C78B7" w:rsidRPr="002767D1" w:rsidRDefault="005C78B7" w:rsidP="00D5588B">
            <w:pPr>
              <w:jc w:val="center"/>
              <w:rPr>
                <w:b/>
                <w:bCs/>
                <w:sz w:val="28"/>
                <w:szCs w:val="28"/>
              </w:rPr>
            </w:pPr>
            <w:r w:rsidRPr="002767D1">
              <w:rPr>
                <w:b/>
                <w:bCs/>
                <w:sz w:val="28"/>
                <w:szCs w:val="28"/>
              </w:rPr>
              <w:t>7В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59DCE83" w14:textId="77777777" w:rsidR="005C78B7" w:rsidRPr="002767D1" w:rsidRDefault="005C78B7" w:rsidP="00D5588B">
            <w:pPr>
              <w:jc w:val="center"/>
              <w:rPr>
                <w:sz w:val="28"/>
                <w:szCs w:val="28"/>
              </w:rPr>
            </w:pPr>
            <w:r w:rsidRPr="002767D1">
              <w:rPr>
                <w:sz w:val="28"/>
                <w:szCs w:val="28"/>
              </w:rPr>
              <w:t>25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208655C" w14:textId="77777777" w:rsidR="005C78B7" w:rsidRPr="002767D1" w:rsidRDefault="005C78B7" w:rsidP="00D5588B">
            <w:pPr>
              <w:jc w:val="center"/>
              <w:rPr>
                <w:b/>
                <w:bCs/>
                <w:sz w:val="28"/>
                <w:szCs w:val="28"/>
              </w:rPr>
            </w:pPr>
            <w:r w:rsidRPr="002767D1">
              <w:rPr>
                <w:b/>
                <w:bCs/>
                <w:sz w:val="28"/>
                <w:szCs w:val="28"/>
              </w:rPr>
              <w:t>7В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725584E" w14:textId="77777777" w:rsidR="005C78B7" w:rsidRPr="002767D1" w:rsidRDefault="005C78B7" w:rsidP="00D5588B">
            <w:pPr>
              <w:jc w:val="center"/>
              <w:rPr>
                <w:sz w:val="28"/>
                <w:szCs w:val="28"/>
                <w:lang w:val="en-US"/>
              </w:rPr>
            </w:pPr>
            <w:r w:rsidRPr="002767D1">
              <w:rPr>
                <w:sz w:val="28"/>
                <w:szCs w:val="28"/>
                <w:lang w:val="en-US"/>
              </w:rPr>
              <w:t>20</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EB99907" w14:textId="77777777" w:rsidR="005C78B7" w:rsidRPr="002767D1" w:rsidRDefault="005C78B7" w:rsidP="00D5588B">
            <w:pPr>
              <w:jc w:val="center"/>
              <w:rPr>
                <w:sz w:val="28"/>
                <w:szCs w:val="28"/>
              </w:rPr>
            </w:pPr>
            <w:r w:rsidRPr="002767D1">
              <w:rPr>
                <w:color w:val="000000"/>
                <w:sz w:val="28"/>
                <w:szCs w:val="28"/>
              </w:rPr>
              <w:t>-5</w:t>
            </w:r>
          </w:p>
        </w:tc>
      </w:tr>
      <w:tr w:rsidR="005C78B7" w:rsidRPr="002767D1" w14:paraId="4ACD2AD9"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7D0E23DB"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2827C53" w14:textId="77777777" w:rsidR="005C78B7" w:rsidRPr="002767D1" w:rsidRDefault="005C78B7" w:rsidP="00D5588B">
            <w:pPr>
              <w:jc w:val="center"/>
              <w:rPr>
                <w:sz w:val="28"/>
                <w:szCs w:val="28"/>
              </w:rPr>
            </w:pPr>
            <w:r w:rsidRPr="002767D1">
              <w:rPr>
                <w:sz w:val="28"/>
                <w:szCs w:val="28"/>
              </w:rPr>
              <w:t>75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2E8480F"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4211B00" w14:textId="77777777" w:rsidR="005C78B7" w:rsidRPr="002767D1" w:rsidRDefault="005C78B7" w:rsidP="00D5588B">
            <w:pPr>
              <w:jc w:val="center"/>
              <w:rPr>
                <w:sz w:val="28"/>
                <w:szCs w:val="28"/>
                <w:lang w:val="en-US"/>
              </w:rPr>
            </w:pPr>
            <w:r w:rsidRPr="002767D1">
              <w:rPr>
                <w:sz w:val="28"/>
                <w:szCs w:val="28"/>
                <w:lang w:val="en-US"/>
              </w:rPr>
              <w:t>68</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515A7A5" w14:textId="77777777" w:rsidR="005C78B7" w:rsidRPr="002767D1" w:rsidRDefault="005C78B7" w:rsidP="00D5588B">
            <w:pPr>
              <w:jc w:val="center"/>
              <w:rPr>
                <w:sz w:val="28"/>
                <w:szCs w:val="28"/>
              </w:rPr>
            </w:pPr>
            <w:r w:rsidRPr="002767D1">
              <w:rPr>
                <w:color w:val="000000"/>
                <w:sz w:val="28"/>
                <w:szCs w:val="28"/>
              </w:rPr>
              <w:t>-7</w:t>
            </w:r>
          </w:p>
        </w:tc>
      </w:tr>
      <w:tr w:rsidR="005C78B7" w:rsidRPr="002767D1" w14:paraId="573900B1" w14:textId="77777777" w:rsidTr="005C78B7">
        <w:trPr>
          <w:trHeight w:val="367"/>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3BF1B2BB" w14:textId="77777777" w:rsidR="005C78B7" w:rsidRPr="002767D1" w:rsidRDefault="005C78B7" w:rsidP="00D5588B">
            <w:pPr>
              <w:jc w:val="center"/>
              <w:rPr>
                <w:b/>
                <w:bCs/>
                <w:sz w:val="28"/>
                <w:szCs w:val="28"/>
              </w:rPr>
            </w:pPr>
            <w:r w:rsidRPr="002767D1">
              <w:rPr>
                <w:b/>
                <w:bCs/>
                <w:sz w:val="28"/>
                <w:szCs w:val="28"/>
              </w:rPr>
              <w:t>8А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26278FD" w14:textId="77777777" w:rsidR="005C78B7" w:rsidRPr="002767D1" w:rsidRDefault="005C78B7" w:rsidP="00D5588B">
            <w:pPr>
              <w:jc w:val="center"/>
              <w:rPr>
                <w:rStyle w:val="ae"/>
                <w:sz w:val="28"/>
                <w:szCs w:val="28"/>
              </w:rPr>
            </w:pPr>
            <w:r w:rsidRPr="002767D1">
              <w:rPr>
                <w:sz w:val="28"/>
                <w:szCs w:val="28"/>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56C85F92" w14:textId="77777777" w:rsidR="005C78B7" w:rsidRPr="002767D1" w:rsidRDefault="005C78B7" w:rsidP="00D5588B">
            <w:pPr>
              <w:jc w:val="center"/>
              <w:rPr>
                <w:b/>
                <w:bCs/>
                <w:sz w:val="28"/>
                <w:szCs w:val="28"/>
              </w:rPr>
            </w:pPr>
            <w:r w:rsidRPr="002767D1">
              <w:rPr>
                <w:b/>
                <w:bCs/>
                <w:sz w:val="28"/>
                <w:szCs w:val="28"/>
              </w:rPr>
              <w:t>8А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0073FD3"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11286F0D"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2A76DDAC"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40DC5E44" w14:textId="77777777" w:rsidR="005C78B7" w:rsidRPr="002767D1" w:rsidRDefault="005C78B7" w:rsidP="00D5588B">
            <w:pPr>
              <w:jc w:val="center"/>
              <w:rPr>
                <w:b/>
                <w:bCs/>
                <w:sz w:val="28"/>
                <w:szCs w:val="28"/>
              </w:rPr>
            </w:pPr>
            <w:r w:rsidRPr="002767D1">
              <w:rPr>
                <w:b/>
                <w:bCs/>
                <w:sz w:val="28"/>
                <w:szCs w:val="28"/>
              </w:rPr>
              <w:t>8Б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11939FB" w14:textId="77777777" w:rsidR="005C78B7" w:rsidRPr="002767D1" w:rsidRDefault="005C78B7" w:rsidP="00D5588B">
            <w:pPr>
              <w:jc w:val="center"/>
              <w:rPr>
                <w:sz w:val="28"/>
                <w:szCs w:val="28"/>
              </w:rPr>
            </w:pPr>
            <w:r w:rsidRPr="002767D1">
              <w:rPr>
                <w:sz w:val="28"/>
                <w:szCs w:val="28"/>
              </w:rPr>
              <w:t>23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FD245E0" w14:textId="77777777" w:rsidR="005C78B7" w:rsidRPr="002767D1" w:rsidRDefault="005C78B7" w:rsidP="00D5588B">
            <w:pPr>
              <w:jc w:val="center"/>
              <w:rPr>
                <w:b/>
                <w:bCs/>
                <w:sz w:val="28"/>
                <w:szCs w:val="28"/>
              </w:rPr>
            </w:pPr>
            <w:r w:rsidRPr="002767D1">
              <w:rPr>
                <w:b/>
                <w:bCs/>
                <w:sz w:val="28"/>
                <w:szCs w:val="28"/>
              </w:rPr>
              <w:t>8Б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0CF673C" w14:textId="77777777" w:rsidR="005C78B7" w:rsidRPr="002767D1" w:rsidRDefault="005C78B7" w:rsidP="00D5588B">
            <w:pPr>
              <w:jc w:val="center"/>
              <w:rPr>
                <w:sz w:val="28"/>
                <w:szCs w:val="28"/>
                <w:lang w:val="en-US"/>
              </w:rPr>
            </w:pPr>
            <w:r w:rsidRPr="002767D1">
              <w:rPr>
                <w:sz w:val="28"/>
                <w:szCs w:val="28"/>
                <w:lang w:val="en-US"/>
              </w:rPr>
              <w:t>22</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0FB83FDE"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13D9F3A0"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D22E7E7" w14:textId="77777777" w:rsidR="005C78B7" w:rsidRPr="002767D1" w:rsidRDefault="005C78B7" w:rsidP="00D5588B">
            <w:pPr>
              <w:jc w:val="center"/>
              <w:rPr>
                <w:b/>
                <w:bCs/>
                <w:sz w:val="28"/>
                <w:szCs w:val="28"/>
              </w:rPr>
            </w:pPr>
            <w:r w:rsidRPr="002767D1">
              <w:rPr>
                <w:b/>
                <w:bCs/>
                <w:sz w:val="28"/>
                <w:szCs w:val="28"/>
              </w:rPr>
              <w:t>8В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F274948" w14:textId="77777777" w:rsidR="005C78B7" w:rsidRPr="002767D1" w:rsidRDefault="005C78B7" w:rsidP="00D5588B">
            <w:pPr>
              <w:jc w:val="center"/>
              <w:rPr>
                <w:sz w:val="28"/>
                <w:szCs w:val="28"/>
              </w:rPr>
            </w:pPr>
            <w:r w:rsidRPr="002767D1">
              <w:rPr>
                <w:sz w:val="28"/>
                <w:szCs w:val="28"/>
              </w:rPr>
              <w:t>24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1332A1F" w14:textId="77777777" w:rsidR="005C78B7" w:rsidRPr="002767D1" w:rsidRDefault="005C78B7" w:rsidP="00D5588B">
            <w:pPr>
              <w:jc w:val="center"/>
              <w:rPr>
                <w:b/>
                <w:bCs/>
                <w:sz w:val="28"/>
                <w:szCs w:val="28"/>
              </w:rPr>
            </w:pPr>
            <w:r w:rsidRPr="002767D1">
              <w:rPr>
                <w:b/>
                <w:bCs/>
                <w:sz w:val="28"/>
                <w:szCs w:val="28"/>
              </w:rPr>
              <w:t>8В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2E3AE5E"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3A53473"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5786BC51"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2B63FE6B"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62418AD" w14:textId="77777777" w:rsidR="005C78B7" w:rsidRPr="002767D1" w:rsidRDefault="005C78B7" w:rsidP="00D5588B">
            <w:pPr>
              <w:jc w:val="center"/>
              <w:rPr>
                <w:sz w:val="28"/>
                <w:szCs w:val="28"/>
              </w:rPr>
            </w:pPr>
            <w:r w:rsidRPr="002767D1">
              <w:rPr>
                <w:sz w:val="28"/>
                <w:szCs w:val="28"/>
              </w:rPr>
              <w:t>71</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1D37B78"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9345D2C" w14:textId="77777777" w:rsidR="005C78B7" w:rsidRPr="002767D1" w:rsidRDefault="005C78B7" w:rsidP="00D5588B">
            <w:pPr>
              <w:jc w:val="center"/>
              <w:rPr>
                <w:sz w:val="28"/>
                <w:szCs w:val="28"/>
                <w:lang w:val="en-US"/>
              </w:rPr>
            </w:pPr>
            <w:r w:rsidRPr="002767D1">
              <w:rPr>
                <w:sz w:val="28"/>
                <w:szCs w:val="28"/>
                <w:lang w:val="en-US"/>
              </w:rPr>
              <w:t>70</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8E72BC2"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2DA69B14"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66F35F97" w14:textId="77777777" w:rsidR="005C78B7" w:rsidRPr="002767D1" w:rsidRDefault="005C78B7" w:rsidP="00D5588B">
            <w:pPr>
              <w:jc w:val="center"/>
              <w:rPr>
                <w:b/>
                <w:bCs/>
                <w:sz w:val="28"/>
                <w:szCs w:val="28"/>
              </w:rPr>
            </w:pPr>
            <w:r w:rsidRPr="002767D1">
              <w:rPr>
                <w:b/>
                <w:bCs/>
                <w:sz w:val="28"/>
                <w:szCs w:val="28"/>
              </w:rPr>
              <w:t>9А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1A720D7" w14:textId="77777777" w:rsidR="005C78B7" w:rsidRPr="002767D1" w:rsidRDefault="005C78B7" w:rsidP="00D5588B">
            <w:pPr>
              <w:jc w:val="center"/>
              <w:rPr>
                <w:sz w:val="28"/>
                <w:szCs w:val="28"/>
              </w:rPr>
            </w:pPr>
            <w:r w:rsidRPr="002767D1">
              <w:rPr>
                <w:sz w:val="28"/>
                <w:szCs w:val="28"/>
              </w:rPr>
              <w:t>19</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3A38AAF" w14:textId="77777777" w:rsidR="005C78B7" w:rsidRPr="002767D1" w:rsidRDefault="005C78B7" w:rsidP="00D5588B">
            <w:pPr>
              <w:jc w:val="center"/>
              <w:rPr>
                <w:b/>
                <w:bCs/>
                <w:sz w:val="28"/>
                <w:szCs w:val="28"/>
              </w:rPr>
            </w:pPr>
            <w:r w:rsidRPr="002767D1">
              <w:rPr>
                <w:b/>
                <w:bCs/>
                <w:sz w:val="28"/>
                <w:szCs w:val="28"/>
              </w:rPr>
              <w:t>9А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40C265A" w14:textId="77777777" w:rsidR="005C78B7" w:rsidRPr="002767D1" w:rsidRDefault="005C78B7" w:rsidP="00D5588B">
            <w:pPr>
              <w:jc w:val="center"/>
              <w:rPr>
                <w:sz w:val="28"/>
                <w:szCs w:val="28"/>
                <w:lang w:val="en-US"/>
              </w:rPr>
            </w:pPr>
            <w:r w:rsidRPr="002767D1">
              <w:rPr>
                <w:sz w:val="28"/>
                <w:szCs w:val="28"/>
                <w:lang w:val="en-US"/>
              </w:rPr>
              <w:t>25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71282F2C" w14:textId="77777777" w:rsidR="005C78B7" w:rsidRPr="002767D1" w:rsidRDefault="005C78B7" w:rsidP="00D5588B">
            <w:pPr>
              <w:jc w:val="center"/>
              <w:rPr>
                <w:sz w:val="28"/>
                <w:szCs w:val="28"/>
              </w:rPr>
            </w:pPr>
            <w:r w:rsidRPr="002767D1">
              <w:rPr>
                <w:color w:val="000000"/>
                <w:sz w:val="28"/>
                <w:szCs w:val="28"/>
              </w:rPr>
              <w:t>+6</w:t>
            </w:r>
          </w:p>
        </w:tc>
      </w:tr>
      <w:tr w:rsidR="005C78B7" w:rsidRPr="002767D1" w14:paraId="644BFF21"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6B981DE9" w14:textId="77777777" w:rsidR="005C78B7" w:rsidRPr="002767D1" w:rsidRDefault="005C78B7" w:rsidP="00D5588B">
            <w:pPr>
              <w:jc w:val="center"/>
              <w:rPr>
                <w:b/>
                <w:bCs/>
                <w:sz w:val="28"/>
                <w:szCs w:val="28"/>
              </w:rPr>
            </w:pPr>
            <w:r w:rsidRPr="002767D1">
              <w:rPr>
                <w:b/>
                <w:bCs/>
                <w:sz w:val="28"/>
                <w:szCs w:val="28"/>
              </w:rPr>
              <w:t>9Б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5C07712" w14:textId="77777777" w:rsidR="005C78B7" w:rsidRPr="002767D1" w:rsidRDefault="005C78B7" w:rsidP="00D5588B">
            <w:pPr>
              <w:jc w:val="center"/>
              <w:rPr>
                <w:sz w:val="28"/>
                <w:szCs w:val="28"/>
              </w:rPr>
            </w:pPr>
            <w:r w:rsidRPr="002767D1">
              <w:rPr>
                <w:sz w:val="28"/>
                <w:szCs w:val="28"/>
              </w:rPr>
              <w:t>16</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3A4B819" w14:textId="77777777" w:rsidR="005C78B7" w:rsidRPr="002767D1" w:rsidRDefault="005C78B7" w:rsidP="00D5588B">
            <w:pPr>
              <w:jc w:val="center"/>
              <w:rPr>
                <w:b/>
                <w:bCs/>
                <w:sz w:val="28"/>
                <w:szCs w:val="28"/>
              </w:rPr>
            </w:pPr>
            <w:r w:rsidRPr="002767D1">
              <w:rPr>
                <w:b/>
                <w:bCs/>
                <w:sz w:val="28"/>
                <w:szCs w:val="28"/>
              </w:rPr>
              <w:t>9Б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137404A"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1FAA5357" w14:textId="77777777" w:rsidR="005C78B7" w:rsidRPr="002767D1" w:rsidRDefault="005C78B7" w:rsidP="00D5588B">
            <w:pPr>
              <w:jc w:val="center"/>
              <w:rPr>
                <w:sz w:val="28"/>
                <w:szCs w:val="28"/>
              </w:rPr>
            </w:pPr>
            <w:r w:rsidRPr="002767D1">
              <w:rPr>
                <w:color w:val="000000"/>
                <w:sz w:val="28"/>
                <w:szCs w:val="28"/>
              </w:rPr>
              <w:t>+8</w:t>
            </w:r>
          </w:p>
        </w:tc>
      </w:tr>
      <w:tr w:rsidR="005C78B7" w:rsidRPr="002767D1" w14:paraId="6BB9560E" w14:textId="77777777" w:rsidTr="005C78B7">
        <w:trPr>
          <w:trHeight w:val="353"/>
        </w:trPr>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52877C9D" w14:textId="77777777" w:rsidR="005C78B7" w:rsidRPr="002767D1" w:rsidRDefault="005C78B7" w:rsidP="00D5588B">
            <w:pPr>
              <w:jc w:val="center"/>
              <w:rPr>
                <w:b/>
                <w:bCs/>
                <w:sz w:val="28"/>
                <w:szCs w:val="28"/>
              </w:rPr>
            </w:pPr>
            <w:r w:rsidRPr="002767D1">
              <w:rPr>
                <w:b/>
                <w:bCs/>
                <w:sz w:val="28"/>
                <w:szCs w:val="28"/>
              </w:rPr>
              <w:t>9В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2C474E5" w14:textId="77777777" w:rsidR="005C78B7" w:rsidRPr="002767D1" w:rsidRDefault="005C78B7" w:rsidP="00D5588B">
            <w:pPr>
              <w:jc w:val="center"/>
              <w:rPr>
                <w:sz w:val="28"/>
                <w:szCs w:val="28"/>
              </w:rPr>
            </w:pPr>
            <w:r w:rsidRPr="002767D1">
              <w:rPr>
                <w:sz w:val="28"/>
                <w:szCs w:val="28"/>
              </w:rPr>
              <w:t>19</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5C53136" w14:textId="77777777" w:rsidR="005C78B7" w:rsidRPr="002767D1" w:rsidRDefault="005C78B7" w:rsidP="00D5588B">
            <w:pPr>
              <w:jc w:val="center"/>
              <w:rPr>
                <w:b/>
                <w:bCs/>
                <w:sz w:val="28"/>
                <w:szCs w:val="28"/>
              </w:rPr>
            </w:pPr>
            <w:r w:rsidRPr="002767D1">
              <w:rPr>
                <w:b/>
                <w:bCs/>
                <w:sz w:val="28"/>
                <w:szCs w:val="28"/>
              </w:rPr>
              <w:t>9В</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8FDAB0C" w14:textId="77777777" w:rsidR="005C78B7" w:rsidRPr="002767D1" w:rsidRDefault="005C78B7" w:rsidP="00D5588B">
            <w:pPr>
              <w:jc w:val="center"/>
              <w:rPr>
                <w:sz w:val="28"/>
                <w:szCs w:val="28"/>
                <w:lang w:val="en-US"/>
              </w:rPr>
            </w:pPr>
            <w:r w:rsidRPr="002767D1">
              <w:rPr>
                <w:sz w:val="28"/>
                <w:szCs w:val="28"/>
                <w:lang w:val="en-US"/>
              </w:rPr>
              <w:t>24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697E1AB" w14:textId="77777777" w:rsidR="005C78B7" w:rsidRPr="002767D1" w:rsidRDefault="005C78B7" w:rsidP="00D5588B">
            <w:pPr>
              <w:jc w:val="center"/>
              <w:rPr>
                <w:sz w:val="28"/>
                <w:szCs w:val="28"/>
              </w:rPr>
            </w:pPr>
            <w:r w:rsidRPr="002767D1">
              <w:rPr>
                <w:color w:val="000000"/>
                <w:sz w:val="28"/>
                <w:szCs w:val="28"/>
              </w:rPr>
              <w:t>+5</w:t>
            </w:r>
          </w:p>
        </w:tc>
      </w:tr>
      <w:tr w:rsidR="005C78B7" w:rsidRPr="002767D1" w14:paraId="50A39DBD"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4027375E"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B83FAB9" w14:textId="77777777" w:rsidR="005C78B7" w:rsidRPr="002767D1" w:rsidRDefault="005C78B7" w:rsidP="00D5588B">
            <w:pPr>
              <w:jc w:val="center"/>
              <w:rPr>
                <w:sz w:val="28"/>
                <w:szCs w:val="28"/>
              </w:rPr>
            </w:pPr>
            <w:r w:rsidRPr="002767D1">
              <w:rPr>
                <w:sz w:val="28"/>
                <w:szCs w:val="28"/>
              </w:rPr>
              <w:t>54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5136626C"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E6AB38F" w14:textId="77777777" w:rsidR="005C78B7" w:rsidRPr="002767D1" w:rsidRDefault="005C78B7" w:rsidP="00D5588B">
            <w:pPr>
              <w:jc w:val="center"/>
              <w:rPr>
                <w:sz w:val="28"/>
                <w:szCs w:val="28"/>
                <w:lang w:val="en-US"/>
              </w:rPr>
            </w:pPr>
            <w:r w:rsidRPr="002767D1">
              <w:rPr>
                <w:sz w:val="28"/>
                <w:szCs w:val="28"/>
                <w:lang w:val="en-US"/>
              </w:rPr>
              <w:t>72</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4E77451F" w14:textId="77777777" w:rsidR="005C78B7" w:rsidRPr="002767D1" w:rsidRDefault="005C78B7" w:rsidP="00D5588B">
            <w:pPr>
              <w:jc w:val="center"/>
              <w:rPr>
                <w:sz w:val="28"/>
                <w:szCs w:val="28"/>
              </w:rPr>
            </w:pPr>
            <w:r w:rsidRPr="002767D1">
              <w:rPr>
                <w:color w:val="000000"/>
                <w:sz w:val="28"/>
                <w:szCs w:val="28"/>
              </w:rPr>
              <w:t>+18</w:t>
            </w:r>
          </w:p>
        </w:tc>
      </w:tr>
      <w:tr w:rsidR="005C78B7" w:rsidRPr="002767D1" w14:paraId="0723D6E6"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2FE72F95"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3192B63" w14:textId="77777777" w:rsidR="005C78B7" w:rsidRPr="002767D1" w:rsidRDefault="005C78B7" w:rsidP="00D5588B">
            <w:pPr>
              <w:jc w:val="center"/>
              <w:rPr>
                <w:sz w:val="28"/>
                <w:szCs w:val="28"/>
              </w:rPr>
            </w:pPr>
            <w:r w:rsidRPr="002767D1">
              <w:rPr>
                <w:sz w:val="28"/>
                <w:szCs w:val="28"/>
              </w:rPr>
              <w:t>345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07A26104"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B708714" w14:textId="77777777" w:rsidR="005C78B7" w:rsidRPr="002767D1" w:rsidRDefault="005C78B7" w:rsidP="00D5588B">
            <w:pPr>
              <w:jc w:val="center"/>
              <w:rPr>
                <w:sz w:val="28"/>
                <w:szCs w:val="28"/>
                <w:lang w:val="en-US"/>
              </w:rPr>
            </w:pPr>
            <w:r w:rsidRPr="002767D1">
              <w:rPr>
                <w:sz w:val="28"/>
                <w:szCs w:val="28"/>
                <w:lang w:val="en-US"/>
              </w:rPr>
              <w:t>361</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6FB060D" w14:textId="77777777" w:rsidR="005C78B7" w:rsidRPr="002767D1" w:rsidRDefault="005C78B7" w:rsidP="00D5588B">
            <w:pPr>
              <w:jc w:val="center"/>
              <w:rPr>
                <w:sz w:val="28"/>
                <w:szCs w:val="28"/>
              </w:rPr>
            </w:pPr>
            <w:r w:rsidRPr="002767D1">
              <w:rPr>
                <w:color w:val="000000"/>
                <w:sz w:val="28"/>
                <w:szCs w:val="28"/>
              </w:rPr>
              <w:t>+16</w:t>
            </w:r>
          </w:p>
        </w:tc>
      </w:tr>
      <w:tr w:rsidR="005C78B7" w:rsidRPr="002767D1" w14:paraId="2C2636CA"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04F7F58C" w14:textId="77777777" w:rsidR="005C78B7" w:rsidRPr="002767D1" w:rsidRDefault="005C78B7" w:rsidP="00D5588B">
            <w:pPr>
              <w:jc w:val="center"/>
              <w:rPr>
                <w:b/>
                <w:bCs/>
                <w:sz w:val="28"/>
                <w:szCs w:val="28"/>
              </w:rPr>
            </w:pPr>
            <w:r w:rsidRPr="002767D1">
              <w:rPr>
                <w:b/>
                <w:bCs/>
                <w:sz w:val="28"/>
                <w:szCs w:val="28"/>
              </w:rPr>
              <w:t>10А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793B3FB" w14:textId="77777777" w:rsidR="005C78B7" w:rsidRPr="002767D1" w:rsidRDefault="005C78B7" w:rsidP="00D5588B">
            <w:pPr>
              <w:jc w:val="center"/>
              <w:rPr>
                <w:sz w:val="28"/>
                <w:szCs w:val="28"/>
              </w:rPr>
            </w:pPr>
            <w:r w:rsidRPr="002767D1">
              <w:rPr>
                <w:sz w:val="28"/>
                <w:szCs w:val="28"/>
              </w:rPr>
              <w:t>20</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386C7FE6" w14:textId="77777777" w:rsidR="005C78B7" w:rsidRPr="002767D1" w:rsidRDefault="005C78B7" w:rsidP="00D5588B">
            <w:pPr>
              <w:jc w:val="center"/>
              <w:rPr>
                <w:b/>
                <w:bCs/>
                <w:sz w:val="28"/>
                <w:szCs w:val="28"/>
                <w:highlight w:val="yellow"/>
              </w:rPr>
            </w:pPr>
            <w:r w:rsidRPr="002767D1">
              <w:rPr>
                <w:b/>
                <w:bCs/>
                <w:sz w:val="28"/>
                <w:szCs w:val="28"/>
              </w:rPr>
              <w:t>10А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35735A9F" w14:textId="77777777" w:rsidR="005C78B7" w:rsidRPr="002767D1" w:rsidRDefault="005C78B7" w:rsidP="00D5588B">
            <w:pPr>
              <w:jc w:val="center"/>
              <w:rPr>
                <w:sz w:val="28"/>
                <w:szCs w:val="28"/>
                <w:highlight w:val="yellow"/>
                <w:lang w:val="en-US"/>
              </w:rPr>
            </w:pPr>
            <w:r w:rsidRPr="002767D1">
              <w:rPr>
                <w:sz w:val="28"/>
                <w:szCs w:val="28"/>
                <w:lang w:val="en-US"/>
              </w:rPr>
              <w:t>27</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56844DA" w14:textId="77777777" w:rsidR="005C78B7" w:rsidRPr="002767D1" w:rsidRDefault="005C78B7" w:rsidP="00D5588B">
            <w:pPr>
              <w:jc w:val="center"/>
              <w:rPr>
                <w:sz w:val="28"/>
                <w:szCs w:val="28"/>
                <w:highlight w:val="yellow"/>
              </w:rPr>
            </w:pPr>
            <w:r w:rsidRPr="002767D1">
              <w:rPr>
                <w:color w:val="000000"/>
                <w:sz w:val="28"/>
                <w:szCs w:val="28"/>
              </w:rPr>
              <w:t>+7</w:t>
            </w:r>
          </w:p>
        </w:tc>
      </w:tr>
      <w:tr w:rsidR="005C78B7" w:rsidRPr="002767D1" w14:paraId="6B24657D"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tcPr>
          <w:p w14:paraId="5110A3D2" w14:textId="77777777" w:rsidR="005C78B7" w:rsidRPr="002767D1" w:rsidRDefault="005C78B7" w:rsidP="00D5588B">
            <w:pPr>
              <w:jc w:val="center"/>
              <w:rPr>
                <w:b/>
                <w:bCs/>
                <w:sz w:val="28"/>
                <w:szCs w:val="28"/>
              </w:rPr>
            </w:pPr>
            <w:r w:rsidRPr="002767D1">
              <w:rPr>
                <w:b/>
                <w:bCs/>
                <w:sz w:val="28"/>
                <w:szCs w:val="28"/>
              </w:rPr>
              <w:t>10 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6699139" w14:textId="77777777" w:rsidR="005C78B7" w:rsidRPr="002767D1" w:rsidRDefault="005C78B7" w:rsidP="00D5588B">
            <w:pPr>
              <w:jc w:val="center"/>
              <w:rPr>
                <w:sz w:val="28"/>
                <w:szCs w:val="28"/>
              </w:rPr>
            </w:pPr>
            <w:r w:rsidRPr="002767D1">
              <w:rPr>
                <w:sz w:val="28"/>
                <w:szCs w:val="28"/>
              </w:rPr>
              <w:t>15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AF4FAB2" w14:textId="77777777" w:rsidR="005C78B7" w:rsidRPr="002767D1" w:rsidRDefault="005C78B7" w:rsidP="00D5588B">
            <w:pPr>
              <w:jc w:val="center"/>
              <w:rPr>
                <w:b/>
                <w:bCs/>
                <w:sz w:val="28"/>
                <w:szCs w:val="28"/>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434240FA" w14:textId="77777777" w:rsidR="005C78B7" w:rsidRPr="002767D1" w:rsidRDefault="005C78B7" w:rsidP="00D5588B">
            <w:pPr>
              <w:jc w:val="center"/>
              <w:rPr>
                <w:sz w:val="28"/>
                <w:szCs w:val="28"/>
                <w:lang w:val="en-US"/>
              </w:rPr>
            </w:pP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5FC38724" w14:textId="77777777" w:rsidR="005C78B7" w:rsidRPr="002767D1" w:rsidRDefault="005C78B7" w:rsidP="00D5588B">
            <w:pPr>
              <w:jc w:val="center"/>
              <w:rPr>
                <w:sz w:val="28"/>
                <w:szCs w:val="28"/>
                <w:highlight w:val="yellow"/>
              </w:rPr>
            </w:pPr>
          </w:p>
        </w:tc>
      </w:tr>
      <w:tr w:rsidR="005C78B7" w:rsidRPr="002767D1" w14:paraId="4B5BC025"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tcPr>
          <w:p w14:paraId="6E565E73"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2724D4E" w14:textId="77777777" w:rsidR="005C78B7" w:rsidRPr="002767D1" w:rsidRDefault="005C78B7" w:rsidP="00D5588B">
            <w:pPr>
              <w:jc w:val="center"/>
              <w:rPr>
                <w:sz w:val="28"/>
                <w:szCs w:val="28"/>
              </w:rPr>
            </w:pPr>
            <w:r w:rsidRPr="002767D1">
              <w:rPr>
                <w:sz w:val="28"/>
                <w:szCs w:val="28"/>
              </w:rPr>
              <w:t>35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60C4F9F"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1577FFF" w14:textId="77777777" w:rsidR="005C78B7" w:rsidRPr="002767D1" w:rsidRDefault="005C78B7" w:rsidP="00D5588B">
            <w:pPr>
              <w:jc w:val="center"/>
              <w:rPr>
                <w:sz w:val="28"/>
                <w:szCs w:val="28"/>
              </w:rPr>
            </w:pPr>
            <w:r w:rsidRPr="002767D1">
              <w:rPr>
                <w:sz w:val="28"/>
                <w:szCs w:val="28"/>
              </w:rPr>
              <w:t>27</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24D64682" w14:textId="77777777" w:rsidR="005C78B7" w:rsidRPr="002767D1" w:rsidRDefault="005C78B7" w:rsidP="00D5588B">
            <w:pPr>
              <w:jc w:val="center"/>
              <w:rPr>
                <w:sz w:val="28"/>
                <w:szCs w:val="28"/>
                <w:highlight w:val="yellow"/>
              </w:rPr>
            </w:pPr>
            <w:r w:rsidRPr="002767D1">
              <w:rPr>
                <w:sz w:val="28"/>
                <w:szCs w:val="28"/>
              </w:rPr>
              <w:t>-8</w:t>
            </w:r>
          </w:p>
        </w:tc>
      </w:tr>
      <w:tr w:rsidR="005C78B7" w:rsidRPr="002767D1" w14:paraId="39F29EE2"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19E719E5" w14:textId="77777777" w:rsidR="005C78B7" w:rsidRPr="002767D1" w:rsidRDefault="005C78B7" w:rsidP="00D5588B">
            <w:pPr>
              <w:jc w:val="center"/>
              <w:rPr>
                <w:b/>
                <w:bCs/>
                <w:sz w:val="28"/>
                <w:szCs w:val="28"/>
              </w:rPr>
            </w:pPr>
            <w:r w:rsidRPr="002767D1">
              <w:rPr>
                <w:b/>
                <w:bCs/>
                <w:sz w:val="28"/>
                <w:szCs w:val="28"/>
              </w:rPr>
              <w:t>11А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1D9207C" w14:textId="77777777" w:rsidR="005C78B7" w:rsidRPr="002767D1" w:rsidRDefault="005C78B7" w:rsidP="00D5588B">
            <w:pPr>
              <w:jc w:val="center"/>
              <w:rPr>
                <w:sz w:val="28"/>
                <w:szCs w:val="28"/>
              </w:rPr>
            </w:pPr>
            <w:r w:rsidRPr="002767D1">
              <w:rPr>
                <w:sz w:val="28"/>
                <w:szCs w:val="28"/>
              </w:rPr>
              <w:t>13</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1C01B07" w14:textId="77777777" w:rsidR="005C78B7" w:rsidRPr="002767D1" w:rsidRDefault="005C78B7" w:rsidP="00D5588B">
            <w:pPr>
              <w:tabs>
                <w:tab w:val="left" w:pos="360"/>
                <w:tab w:val="center" w:pos="1239"/>
              </w:tabs>
              <w:jc w:val="center"/>
              <w:rPr>
                <w:b/>
                <w:bCs/>
                <w:sz w:val="28"/>
                <w:szCs w:val="28"/>
              </w:rPr>
            </w:pPr>
            <w:r w:rsidRPr="002767D1">
              <w:rPr>
                <w:b/>
                <w:bCs/>
                <w:sz w:val="28"/>
                <w:szCs w:val="28"/>
              </w:rPr>
              <w:t>11А</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1D99730" w14:textId="77777777" w:rsidR="005C78B7" w:rsidRPr="002767D1" w:rsidRDefault="005C78B7" w:rsidP="00D5588B">
            <w:pPr>
              <w:tabs>
                <w:tab w:val="left" w:pos="360"/>
                <w:tab w:val="center" w:pos="1239"/>
              </w:tabs>
              <w:jc w:val="center"/>
              <w:rPr>
                <w:sz w:val="28"/>
                <w:szCs w:val="28"/>
                <w:lang w:val="en-US"/>
              </w:rPr>
            </w:pPr>
            <w:r w:rsidRPr="002767D1">
              <w:rPr>
                <w:sz w:val="28"/>
                <w:szCs w:val="28"/>
                <w:lang w:val="en-US"/>
              </w:rPr>
              <w:t>19</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6389D664" w14:textId="77777777" w:rsidR="005C78B7" w:rsidRPr="002767D1" w:rsidRDefault="005C78B7" w:rsidP="00D5588B">
            <w:pPr>
              <w:tabs>
                <w:tab w:val="left" w:pos="360"/>
                <w:tab w:val="center" w:pos="1239"/>
              </w:tabs>
              <w:jc w:val="center"/>
              <w:rPr>
                <w:sz w:val="28"/>
                <w:szCs w:val="28"/>
              </w:rPr>
            </w:pPr>
            <w:r w:rsidRPr="002767D1">
              <w:rPr>
                <w:color w:val="000000"/>
                <w:sz w:val="28"/>
                <w:szCs w:val="28"/>
              </w:rPr>
              <w:t>+6</w:t>
            </w:r>
          </w:p>
        </w:tc>
      </w:tr>
      <w:tr w:rsidR="005C78B7" w:rsidRPr="002767D1" w14:paraId="6BDA8645" w14:textId="77777777" w:rsidTr="005C78B7">
        <w:tc>
          <w:tcPr>
            <w:tcW w:w="777" w:type="pct"/>
            <w:tcBorders>
              <w:top w:val="single" w:sz="4" w:space="0" w:color="auto"/>
              <w:left w:val="single" w:sz="4" w:space="0" w:color="auto"/>
              <w:bottom w:val="single" w:sz="4" w:space="0" w:color="auto"/>
              <w:right w:val="single" w:sz="4" w:space="0" w:color="auto"/>
            </w:tcBorders>
            <w:shd w:val="clear" w:color="auto" w:fill="auto"/>
            <w:hideMark/>
          </w:tcPr>
          <w:p w14:paraId="2BC614CD" w14:textId="77777777" w:rsidR="005C78B7" w:rsidRPr="002767D1" w:rsidRDefault="005C78B7" w:rsidP="00D5588B">
            <w:pPr>
              <w:jc w:val="center"/>
              <w:rPr>
                <w:b/>
                <w:bCs/>
                <w:sz w:val="28"/>
                <w:szCs w:val="28"/>
              </w:rPr>
            </w:pPr>
            <w:r w:rsidRPr="002767D1">
              <w:rPr>
                <w:b/>
                <w:bCs/>
                <w:sz w:val="28"/>
                <w:szCs w:val="28"/>
              </w:rPr>
              <w:t>11Б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918C800" w14:textId="77777777" w:rsidR="005C78B7" w:rsidRPr="002767D1" w:rsidRDefault="005C78B7" w:rsidP="00D5588B">
            <w:pPr>
              <w:jc w:val="center"/>
              <w:rPr>
                <w:sz w:val="28"/>
                <w:szCs w:val="28"/>
              </w:rPr>
            </w:pPr>
            <w:r w:rsidRPr="002767D1">
              <w:rPr>
                <w:sz w:val="28"/>
                <w:szCs w:val="28"/>
              </w:rPr>
              <w:t>22</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76BD856F" w14:textId="77777777" w:rsidR="005C78B7" w:rsidRPr="002767D1" w:rsidRDefault="005C78B7" w:rsidP="00D5588B">
            <w:pPr>
              <w:tabs>
                <w:tab w:val="left" w:pos="360"/>
                <w:tab w:val="center" w:pos="1239"/>
              </w:tabs>
              <w:jc w:val="center"/>
              <w:rPr>
                <w:b/>
                <w:bCs/>
                <w:sz w:val="28"/>
                <w:szCs w:val="28"/>
              </w:rPr>
            </w:pPr>
            <w:r w:rsidRPr="002767D1">
              <w:rPr>
                <w:b/>
                <w:bCs/>
                <w:sz w:val="28"/>
                <w:szCs w:val="28"/>
              </w:rPr>
              <w:t>11Б</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FB4E091" w14:textId="77777777" w:rsidR="005C78B7" w:rsidRPr="002767D1" w:rsidRDefault="005C78B7" w:rsidP="00D5588B">
            <w:pPr>
              <w:tabs>
                <w:tab w:val="left" w:pos="360"/>
                <w:tab w:val="center" w:pos="1239"/>
              </w:tabs>
              <w:jc w:val="center"/>
              <w:rPr>
                <w:sz w:val="28"/>
                <w:szCs w:val="28"/>
                <w:lang w:val="en-US"/>
              </w:rPr>
            </w:pPr>
            <w:r w:rsidRPr="002767D1">
              <w:rPr>
                <w:sz w:val="28"/>
                <w:szCs w:val="28"/>
                <w:lang w:val="en-US"/>
              </w:rPr>
              <w:t>15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9181496" w14:textId="77777777" w:rsidR="005C78B7" w:rsidRPr="002767D1" w:rsidRDefault="005C78B7" w:rsidP="00D5588B">
            <w:pPr>
              <w:tabs>
                <w:tab w:val="left" w:pos="360"/>
                <w:tab w:val="center" w:pos="1239"/>
              </w:tabs>
              <w:jc w:val="center"/>
              <w:rPr>
                <w:sz w:val="28"/>
                <w:szCs w:val="28"/>
              </w:rPr>
            </w:pPr>
            <w:r w:rsidRPr="002767D1">
              <w:rPr>
                <w:color w:val="000000"/>
                <w:sz w:val="28"/>
                <w:szCs w:val="28"/>
              </w:rPr>
              <w:t>-7</w:t>
            </w:r>
          </w:p>
        </w:tc>
      </w:tr>
      <w:tr w:rsidR="005C78B7" w:rsidRPr="002767D1" w14:paraId="5831EAD7"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395E05B8"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670E3909" w14:textId="77777777" w:rsidR="005C78B7" w:rsidRPr="002767D1" w:rsidRDefault="005C78B7" w:rsidP="00D5588B">
            <w:pPr>
              <w:jc w:val="center"/>
              <w:rPr>
                <w:sz w:val="28"/>
                <w:szCs w:val="28"/>
              </w:rPr>
            </w:pPr>
            <w:r w:rsidRPr="002767D1">
              <w:rPr>
                <w:sz w:val="28"/>
                <w:szCs w:val="28"/>
              </w:rPr>
              <w:t>35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27AEFC44"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7F10890D" w14:textId="77777777" w:rsidR="005C78B7" w:rsidRPr="002767D1" w:rsidRDefault="005C78B7" w:rsidP="00D5588B">
            <w:pPr>
              <w:jc w:val="center"/>
              <w:rPr>
                <w:sz w:val="28"/>
                <w:szCs w:val="28"/>
              </w:rPr>
            </w:pPr>
            <w:r w:rsidRPr="002767D1">
              <w:rPr>
                <w:sz w:val="28"/>
                <w:szCs w:val="28"/>
              </w:rPr>
              <w:t>34</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866BB73"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56A9A68A"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0E0B1F90" w14:textId="77777777" w:rsidR="005C78B7" w:rsidRPr="002767D1" w:rsidRDefault="005C78B7" w:rsidP="00D5588B">
            <w:pPr>
              <w:jc w:val="center"/>
              <w:rPr>
                <w:b/>
                <w:bCs/>
                <w:sz w:val="28"/>
                <w:szCs w:val="28"/>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5BC6888A" w14:textId="77777777" w:rsidR="005C78B7" w:rsidRPr="002767D1" w:rsidRDefault="005C78B7" w:rsidP="00D5588B">
            <w:pPr>
              <w:jc w:val="center"/>
              <w:rPr>
                <w:sz w:val="28"/>
                <w:szCs w:val="28"/>
              </w:rPr>
            </w:pPr>
            <w:r w:rsidRPr="002767D1">
              <w:rPr>
                <w:sz w:val="28"/>
                <w:szCs w:val="28"/>
              </w:rPr>
              <w:t>70</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A70FCEF" w14:textId="77777777" w:rsidR="005C78B7" w:rsidRPr="002767D1" w:rsidRDefault="005C78B7" w:rsidP="00D5588B">
            <w:pPr>
              <w:jc w:val="center"/>
              <w:rPr>
                <w:b/>
                <w:bCs/>
                <w:sz w:val="28"/>
                <w:szCs w:val="28"/>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BA43EC2" w14:textId="77777777" w:rsidR="005C78B7" w:rsidRPr="002767D1" w:rsidRDefault="005C78B7" w:rsidP="00D5588B">
            <w:pPr>
              <w:jc w:val="center"/>
              <w:rPr>
                <w:sz w:val="28"/>
                <w:szCs w:val="28"/>
              </w:rPr>
            </w:pPr>
            <w:r w:rsidRPr="002767D1">
              <w:rPr>
                <w:sz w:val="28"/>
                <w:szCs w:val="28"/>
              </w:rPr>
              <w:t>61</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7085B77" w14:textId="77777777" w:rsidR="005C78B7" w:rsidRPr="002767D1" w:rsidRDefault="005C78B7" w:rsidP="00D5588B">
            <w:pPr>
              <w:jc w:val="center"/>
              <w:rPr>
                <w:sz w:val="28"/>
                <w:szCs w:val="28"/>
              </w:rPr>
            </w:pPr>
            <w:r w:rsidRPr="002767D1">
              <w:rPr>
                <w:color w:val="000000"/>
                <w:sz w:val="28"/>
                <w:szCs w:val="28"/>
              </w:rPr>
              <w:t>-9</w:t>
            </w:r>
          </w:p>
        </w:tc>
      </w:tr>
      <w:tr w:rsidR="005C78B7" w:rsidRPr="002767D1" w14:paraId="2CBB8781" w14:textId="77777777" w:rsidTr="005C78B7">
        <w:trPr>
          <w:trHeight w:val="401"/>
        </w:trPr>
        <w:tc>
          <w:tcPr>
            <w:tcW w:w="777" w:type="pct"/>
            <w:tcBorders>
              <w:top w:val="single" w:sz="4" w:space="0" w:color="auto"/>
              <w:left w:val="single" w:sz="4" w:space="0" w:color="auto"/>
              <w:bottom w:val="single" w:sz="4" w:space="0" w:color="auto"/>
              <w:right w:val="single" w:sz="4" w:space="0" w:color="auto"/>
            </w:tcBorders>
            <w:shd w:val="clear" w:color="auto" w:fill="auto"/>
          </w:tcPr>
          <w:p w14:paraId="4566F2D2" w14:textId="77777777" w:rsidR="005C78B7" w:rsidRPr="002767D1" w:rsidRDefault="005C78B7" w:rsidP="00D5588B">
            <w:pPr>
              <w:jc w:val="center"/>
              <w:rPr>
                <w:b/>
                <w:bCs/>
                <w:sz w:val="28"/>
                <w:szCs w:val="28"/>
              </w:rPr>
            </w:pPr>
            <w:r w:rsidRPr="002767D1">
              <w:rPr>
                <w:b/>
                <w:bCs/>
                <w:sz w:val="28"/>
                <w:szCs w:val="28"/>
              </w:rPr>
              <w:t>Всего</w:t>
            </w: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197E3157" w14:textId="77777777" w:rsidR="005C78B7" w:rsidRPr="002767D1" w:rsidRDefault="005C78B7" w:rsidP="00D5588B">
            <w:pPr>
              <w:jc w:val="center"/>
              <w:rPr>
                <w:sz w:val="28"/>
                <w:szCs w:val="28"/>
              </w:rPr>
            </w:pPr>
            <w:r w:rsidRPr="002767D1">
              <w:rPr>
                <w:sz w:val="28"/>
                <w:szCs w:val="28"/>
              </w:rPr>
              <w:t>785</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1937A249" w14:textId="77777777" w:rsidR="005C78B7" w:rsidRPr="002767D1" w:rsidRDefault="005C78B7" w:rsidP="00D5588B">
            <w:pPr>
              <w:jc w:val="center"/>
              <w:rPr>
                <w:sz w:val="28"/>
                <w:szCs w:val="28"/>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06598F88" w14:textId="77777777" w:rsidR="005C78B7" w:rsidRPr="002767D1" w:rsidRDefault="005C78B7" w:rsidP="00D5588B">
            <w:pPr>
              <w:jc w:val="center"/>
              <w:rPr>
                <w:sz w:val="28"/>
                <w:szCs w:val="28"/>
                <w:lang w:val="en-US"/>
              </w:rPr>
            </w:pPr>
            <w:r w:rsidRPr="002767D1">
              <w:rPr>
                <w:sz w:val="28"/>
                <w:szCs w:val="28"/>
                <w:lang w:val="en-US"/>
              </w:rPr>
              <w:t>835</w:t>
            </w:r>
          </w:p>
        </w:tc>
        <w:tc>
          <w:tcPr>
            <w:tcW w:w="1612" w:type="pct"/>
            <w:tcBorders>
              <w:top w:val="single" w:sz="4" w:space="0" w:color="auto"/>
              <w:left w:val="single" w:sz="4" w:space="0" w:color="auto"/>
              <w:bottom w:val="single" w:sz="4" w:space="0" w:color="auto"/>
              <w:right w:val="single" w:sz="4" w:space="0" w:color="auto"/>
            </w:tcBorders>
            <w:shd w:val="clear" w:color="auto" w:fill="auto"/>
          </w:tcPr>
          <w:p w14:paraId="34E4130C" w14:textId="77777777" w:rsidR="005C78B7" w:rsidRPr="002767D1" w:rsidRDefault="005C78B7" w:rsidP="00D5588B">
            <w:pPr>
              <w:jc w:val="center"/>
              <w:rPr>
                <w:sz w:val="28"/>
                <w:szCs w:val="28"/>
              </w:rPr>
            </w:pPr>
            <w:r w:rsidRPr="002767D1">
              <w:rPr>
                <w:color w:val="000000"/>
                <w:sz w:val="28"/>
                <w:szCs w:val="28"/>
              </w:rPr>
              <w:t>+50</w:t>
            </w:r>
          </w:p>
        </w:tc>
      </w:tr>
    </w:tbl>
    <w:p w14:paraId="077AA13B" w14:textId="77777777" w:rsidR="005C78B7" w:rsidRPr="002767D1" w:rsidRDefault="005C78B7" w:rsidP="00D5588B">
      <w:pPr>
        <w:jc w:val="center"/>
        <w:rPr>
          <w:b/>
          <w:bCs/>
          <w:sz w:val="28"/>
          <w:szCs w:val="28"/>
        </w:rPr>
      </w:pPr>
      <w:r w:rsidRPr="002767D1">
        <w:rPr>
          <w:b/>
          <w:bCs/>
          <w:sz w:val="28"/>
          <w:szCs w:val="28"/>
        </w:rPr>
        <w:t>Средняя наполняемость классов</w:t>
      </w:r>
    </w:p>
    <w:tbl>
      <w:tblPr>
        <w:tblStyle w:val="a6"/>
        <w:tblW w:w="0" w:type="auto"/>
        <w:tblLook w:val="04A0" w:firstRow="1" w:lastRow="0" w:firstColumn="1" w:lastColumn="0" w:noHBand="0" w:noVBand="1"/>
      </w:tblPr>
      <w:tblGrid>
        <w:gridCol w:w="1461"/>
        <w:gridCol w:w="1095"/>
        <w:gridCol w:w="1533"/>
        <w:gridCol w:w="1095"/>
        <w:gridCol w:w="1533"/>
        <w:gridCol w:w="1095"/>
        <w:gridCol w:w="1533"/>
      </w:tblGrid>
      <w:tr w:rsidR="005C78B7" w:rsidRPr="002767D1" w14:paraId="61BE2982" w14:textId="77777777" w:rsidTr="005C78B7">
        <w:tc>
          <w:tcPr>
            <w:tcW w:w="1462" w:type="dxa"/>
            <w:vMerge w:val="restart"/>
          </w:tcPr>
          <w:p w14:paraId="06880631" w14:textId="77777777" w:rsidR="005C78B7" w:rsidRPr="002767D1" w:rsidRDefault="005C78B7" w:rsidP="00D5588B">
            <w:pPr>
              <w:jc w:val="center"/>
              <w:rPr>
                <w:b/>
                <w:bCs/>
                <w:sz w:val="28"/>
                <w:szCs w:val="28"/>
              </w:rPr>
            </w:pPr>
            <w:r w:rsidRPr="002767D1">
              <w:rPr>
                <w:b/>
                <w:bCs/>
                <w:sz w:val="28"/>
                <w:szCs w:val="28"/>
              </w:rPr>
              <w:t>классы</w:t>
            </w:r>
          </w:p>
        </w:tc>
        <w:tc>
          <w:tcPr>
            <w:tcW w:w="2627" w:type="dxa"/>
            <w:gridSpan w:val="2"/>
          </w:tcPr>
          <w:p w14:paraId="2B622A4B" w14:textId="77777777" w:rsidR="005C78B7" w:rsidRPr="002767D1" w:rsidRDefault="005C78B7" w:rsidP="00D5588B">
            <w:pPr>
              <w:jc w:val="center"/>
              <w:rPr>
                <w:b/>
                <w:bCs/>
                <w:sz w:val="28"/>
                <w:szCs w:val="28"/>
              </w:rPr>
            </w:pPr>
            <w:r w:rsidRPr="002767D1">
              <w:rPr>
                <w:b/>
                <w:bCs/>
                <w:sz w:val="28"/>
                <w:szCs w:val="28"/>
              </w:rPr>
              <w:t>2021-2022 учебный год</w:t>
            </w:r>
          </w:p>
        </w:tc>
        <w:tc>
          <w:tcPr>
            <w:tcW w:w="2628" w:type="dxa"/>
            <w:gridSpan w:val="2"/>
          </w:tcPr>
          <w:p w14:paraId="6FFD4454" w14:textId="77777777" w:rsidR="005C78B7" w:rsidRPr="002767D1" w:rsidRDefault="005C78B7" w:rsidP="00D5588B">
            <w:pPr>
              <w:jc w:val="center"/>
              <w:rPr>
                <w:b/>
                <w:bCs/>
                <w:sz w:val="28"/>
                <w:szCs w:val="28"/>
              </w:rPr>
            </w:pPr>
            <w:r w:rsidRPr="002767D1">
              <w:rPr>
                <w:b/>
                <w:bCs/>
                <w:sz w:val="28"/>
                <w:szCs w:val="28"/>
              </w:rPr>
              <w:t>2022-2023 учебный год</w:t>
            </w:r>
          </w:p>
        </w:tc>
        <w:tc>
          <w:tcPr>
            <w:tcW w:w="2628" w:type="dxa"/>
            <w:gridSpan w:val="2"/>
          </w:tcPr>
          <w:p w14:paraId="6233367C" w14:textId="77777777" w:rsidR="005C78B7" w:rsidRPr="002767D1" w:rsidRDefault="005C78B7" w:rsidP="00D5588B">
            <w:pPr>
              <w:jc w:val="center"/>
              <w:rPr>
                <w:b/>
                <w:bCs/>
                <w:sz w:val="28"/>
                <w:szCs w:val="28"/>
              </w:rPr>
            </w:pPr>
            <w:r w:rsidRPr="002767D1">
              <w:rPr>
                <w:b/>
                <w:bCs/>
                <w:sz w:val="28"/>
                <w:szCs w:val="28"/>
              </w:rPr>
              <w:t>Динамика</w:t>
            </w:r>
          </w:p>
        </w:tc>
      </w:tr>
      <w:tr w:rsidR="005C78B7" w:rsidRPr="002767D1" w14:paraId="213BFCB2" w14:textId="77777777" w:rsidTr="005C78B7">
        <w:tc>
          <w:tcPr>
            <w:tcW w:w="1462" w:type="dxa"/>
            <w:vMerge/>
          </w:tcPr>
          <w:p w14:paraId="574B40BC" w14:textId="77777777" w:rsidR="005C78B7" w:rsidRPr="002767D1" w:rsidRDefault="005C78B7" w:rsidP="00D5588B">
            <w:pPr>
              <w:jc w:val="center"/>
              <w:rPr>
                <w:b/>
                <w:bCs/>
                <w:sz w:val="28"/>
                <w:szCs w:val="28"/>
              </w:rPr>
            </w:pPr>
          </w:p>
        </w:tc>
        <w:tc>
          <w:tcPr>
            <w:tcW w:w="1096" w:type="dxa"/>
          </w:tcPr>
          <w:p w14:paraId="7CFF4456" w14:textId="77777777" w:rsidR="005C78B7" w:rsidRPr="002767D1" w:rsidRDefault="005C78B7" w:rsidP="00D5588B">
            <w:pPr>
              <w:jc w:val="center"/>
              <w:rPr>
                <w:b/>
                <w:bCs/>
                <w:sz w:val="28"/>
                <w:szCs w:val="28"/>
              </w:rPr>
            </w:pPr>
            <w:r w:rsidRPr="002767D1">
              <w:rPr>
                <w:b/>
                <w:bCs/>
                <w:sz w:val="28"/>
                <w:szCs w:val="28"/>
              </w:rPr>
              <w:t>Всего классов</w:t>
            </w:r>
          </w:p>
        </w:tc>
        <w:tc>
          <w:tcPr>
            <w:tcW w:w="1531" w:type="dxa"/>
          </w:tcPr>
          <w:p w14:paraId="67ED817D" w14:textId="77777777" w:rsidR="005C78B7" w:rsidRPr="002767D1" w:rsidRDefault="005C78B7" w:rsidP="00D5588B">
            <w:pPr>
              <w:jc w:val="center"/>
              <w:rPr>
                <w:b/>
                <w:bCs/>
                <w:sz w:val="28"/>
                <w:szCs w:val="28"/>
              </w:rPr>
            </w:pPr>
            <w:r w:rsidRPr="002767D1">
              <w:rPr>
                <w:b/>
                <w:bCs/>
                <w:sz w:val="28"/>
                <w:szCs w:val="28"/>
              </w:rPr>
              <w:t>Количество учащихся (среднее значение)</w:t>
            </w:r>
          </w:p>
        </w:tc>
        <w:tc>
          <w:tcPr>
            <w:tcW w:w="1097" w:type="dxa"/>
          </w:tcPr>
          <w:p w14:paraId="1D8D8821" w14:textId="77777777" w:rsidR="005C78B7" w:rsidRPr="002767D1" w:rsidRDefault="005C78B7" w:rsidP="00D5588B">
            <w:pPr>
              <w:jc w:val="center"/>
              <w:rPr>
                <w:b/>
                <w:bCs/>
                <w:sz w:val="28"/>
                <w:szCs w:val="28"/>
              </w:rPr>
            </w:pPr>
            <w:r w:rsidRPr="002767D1">
              <w:rPr>
                <w:b/>
                <w:bCs/>
                <w:sz w:val="28"/>
                <w:szCs w:val="28"/>
              </w:rPr>
              <w:t>Всего классов</w:t>
            </w:r>
          </w:p>
        </w:tc>
        <w:tc>
          <w:tcPr>
            <w:tcW w:w="1531" w:type="dxa"/>
          </w:tcPr>
          <w:p w14:paraId="59AC2D28" w14:textId="77777777" w:rsidR="005C78B7" w:rsidRPr="002767D1" w:rsidRDefault="005C78B7" w:rsidP="00D5588B">
            <w:pPr>
              <w:jc w:val="center"/>
              <w:rPr>
                <w:b/>
                <w:bCs/>
                <w:sz w:val="28"/>
                <w:szCs w:val="28"/>
              </w:rPr>
            </w:pPr>
            <w:r w:rsidRPr="002767D1">
              <w:rPr>
                <w:b/>
                <w:bCs/>
                <w:sz w:val="28"/>
                <w:szCs w:val="28"/>
              </w:rPr>
              <w:t>Количество учащихся (среднее значение)</w:t>
            </w:r>
          </w:p>
        </w:tc>
        <w:tc>
          <w:tcPr>
            <w:tcW w:w="1097" w:type="dxa"/>
          </w:tcPr>
          <w:p w14:paraId="3D4D4933" w14:textId="77777777" w:rsidR="005C78B7" w:rsidRPr="002767D1" w:rsidRDefault="005C78B7" w:rsidP="00D5588B">
            <w:pPr>
              <w:jc w:val="center"/>
              <w:rPr>
                <w:b/>
                <w:bCs/>
                <w:sz w:val="28"/>
                <w:szCs w:val="28"/>
              </w:rPr>
            </w:pPr>
            <w:r w:rsidRPr="002767D1">
              <w:rPr>
                <w:b/>
                <w:bCs/>
                <w:sz w:val="28"/>
                <w:szCs w:val="28"/>
              </w:rPr>
              <w:t>Всего классов</w:t>
            </w:r>
          </w:p>
        </w:tc>
        <w:tc>
          <w:tcPr>
            <w:tcW w:w="1531" w:type="dxa"/>
          </w:tcPr>
          <w:p w14:paraId="58FDF20F" w14:textId="77777777" w:rsidR="005C78B7" w:rsidRPr="002767D1" w:rsidRDefault="005C78B7" w:rsidP="00D5588B">
            <w:pPr>
              <w:jc w:val="center"/>
              <w:rPr>
                <w:b/>
                <w:bCs/>
                <w:sz w:val="28"/>
                <w:szCs w:val="28"/>
              </w:rPr>
            </w:pPr>
            <w:r w:rsidRPr="002767D1">
              <w:rPr>
                <w:b/>
                <w:bCs/>
                <w:sz w:val="28"/>
                <w:szCs w:val="28"/>
              </w:rPr>
              <w:t>Количество учащихся (среднее значение)</w:t>
            </w:r>
          </w:p>
        </w:tc>
      </w:tr>
      <w:tr w:rsidR="005C78B7" w:rsidRPr="002767D1" w14:paraId="325A47C1" w14:textId="77777777" w:rsidTr="005C78B7">
        <w:tc>
          <w:tcPr>
            <w:tcW w:w="1462" w:type="dxa"/>
          </w:tcPr>
          <w:p w14:paraId="155A0AF0" w14:textId="77777777" w:rsidR="005C78B7" w:rsidRPr="002767D1" w:rsidRDefault="005C78B7" w:rsidP="00D5588B">
            <w:pPr>
              <w:jc w:val="center"/>
              <w:rPr>
                <w:b/>
                <w:bCs/>
                <w:sz w:val="28"/>
                <w:szCs w:val="28"/>
              </w:rPr>
            </w:pPr>
            <w:r w:rsidRPr="002767D1">
              <w:rPr>
                <w:b/>
                <w:bCs/>
                <w:sz w:val="28"/>
                <w:szCs w:val="28"/>
              </w:rPr>
              <w:t>1</w:t>
            </w:r>
          </w:p>
        </w:tc>
        <w:tc>
          <w:tcPr>
            <w:tcW w:w="1096" w:type="dxa"/>
          </w:tcPr>
          <w:p w14:paraId="3A625D99" w14:textId="77777777" w:rsidR="005C78B7" w:rsidRPr="002767D1" w:rsidRDefault="005C78B7" w:rsidP="00D5588B">
            <w:pPr>
              <w:jc w:val="center"/>
              <w:rPr>
                <w:sz w:val="28"/>
                <w:szCs w:val="28"/>
              </w:rPr>
            </w:pPr>
            <w:r w:rsidRPr="002767D1">
              <w:rPr>
                <w:sz w:val="28"/>
                <w:szCs w:val="28"/>
              </w:rPr>
              <w:t>4</w:t>
            </w:r>
          </w:p>
        </w:tc>
        <w:tc>
          <w:tcPr>
            <w:tcW w:w="1531" w:type="dxa"/>
          </w:tcPr>
          <w:p w14:paraId="6AAD8A33" w14:textId="77777777" w:rsidR="005C78B7" w:rsidRPr="002767D1" w:rsidRDefault="005C78B7" w:rsidP="00D5588B">
            <w:pPr>
              <w:jc w:val="center"/>
              <w:rPr>
                <w:sz w:val="28"/>
                <w:szCs w:val="28"/>
              </w:rPr>
            </w:pPr>
            <w:r w:rsidRPr="002767D1">
              <w:rPr>
                <w:sz w:val="28"/>
                <w:szCs w:val="28"/>
              </w:rPr>
              <w:t>20</w:t>
            </w:r>
          </w:p>
        </w:tc>
        <w:tc>
          <w:tcPr>
            <w:tcW w:w="1097" w:type="dxa"/>
          </w:tcPr>
          <w:p w14:paraId="1E9BBBA5" w14:textId="77777777" w:rsidR="005C78B7" w:rsidRPr="002767D1" w:rsidRDefault="005C78B7" w:rsidP="00D5588B">
            <w:pPr>
              <w:jc w:val="center"/>
              <w:rPr>
                <w:sz w:val="28"/>
                <w:szCs w:val="28"/>
              </w:rPr>
            </w:pPr>
            <w:r w:rsidRPr="002767D1">
              <w:rPr>
                <w:sz w:val="28"/>
                <w:szCs w:val="28"/>
              </w:rPr>
              <w:t>5</w:t>
            </w:r>
          </w:p>
        </w:tc>
        <w:tc>
          <w:tcPr>
            <w:tcW w:w="1531" w:type="dxa"/>
          </w:tcPr>
          <w:p w14:paraId="577A58BF" w14:textId="77777777" w:rsidR="005C78B7" w:rsidRPr="002767D1" w:rsidRDefault="005C78B7" w:rsidP="00D5588B">
            <w:pPr>
              <w:jc w:val="center"/>
              <w:rPr>
                <w:sz w:val="28"/>
                <w:szCs w:val="28"/>
              </w:rPr>
            </w:pPr>
            <w:r w:rsidRPr="002767D1">
              <w:rPr>
                <w:sz w:val="28"/>
                <w:szCs w:val="28"/>
              </w:rPr>
              <w:t>25</w:t>
            </w:r>
          </w:p>
        </w:tc>
        <w:tc>
          <w:tcPr>
            <w:tcW w:w="1097" w:type="dxa"/>
          </w:tcPr>
          <w:p w14:paraId="0BAB6CE2" w14:textId="77777777" w:rsidR="005C78B7" w:rsidRPr="002767D1" w:rsidRDefault="005C78B7" w:rsidP="00D5588B">
            <w:pPr>
              <w:jc w:val="center"/>
              <w:rPr>
                <w:sz w:val="28"/>
                <w:szCs w:val="28"/>
              </w:rPr>
            </w:pPr>
            <w:r w:rsidRPr="002767D1">
              <w:rPr>
                <w:color w:val="000000"/>
                <w:sz w:val="28"/>
                <w:szCs w:val="28"/>
              </w:rPr>
              <w:t>1</w:t>
            </w:r>
          </w:p>
        </w:tc>
        <w:tc>
          <w:tcPr>
            <w:tcW w:w="1531" w:type="dxa"/>
          </w:tcPr>
          <w:p w14:paraId="4A7CD73E" w14:textId="77777777" w:rsidR="005C78B7" w:rsidRPr="002767D1" w:rsidRDefault="005C78B7" w:rsidP="00D5588B">
            <w:pPr>
              <w:jc w:val="center"/>
              <w:rPr>
                <w:sz w:val="28"/>
                <w:szCs w:val="28"/>
              </w:rPr>
            </w:pPr>
            <w:r w:rsidRPr="002767D1">
              <w:rPr>
                <w:color w:val="000000"/>
                <w:sz w:val="28"/>
                <w:szCs w:val="28"/>
              </w:rPr>
              <w:t>5</w:t>
            </w:r>
          </w:p>
        </w:tc>
      </w:tr>
      <w:tr w:rsidR="005C78B7" w:rsidRPr="002767D1" w14:paraId="313C9F45" w14:textId="77777777" w:rsidTr="005C78B7">
        <w:tc>
          <w:tcPr>
            <w:tcW w:w="1462" w:type="dxa"/>
          </w:tcPr>
          <w:p w14:paraId="4C7F95F9" w14:textId="77777777" w:rsidR="005C78B7" w:rsidRPr="002767D1" w:rsidRDefault="005C78B7" w:rsidP="00D5588B">
            <w:pPr>
              <w:jc w:val="center"/>
              <w:rPr>
                <w:b/>
                <w:bCs/>
                <w:sz w:val="28"/>
                <w:szCs w:val="28"/>
              </w:rPr>
            </w:pPr>
            <w:r w:rsidRPr="002767D1">
              <w:rPr>
                <w:b/>
                <w:bCs/>
                <w:sz w:val="28"/>
                <w:szCs w:val="28"/>
              </w:rPr>
              <w:t>2</w:t>
            </w:r>
          </w:p>
        </w:tc>
        <w:tc>
          <w:tcPr>
            <w:tcW w:w="1096" w:type="dxa"/>
          </w:tcPr>
          <w:p w14:paraId="55A949A6" w14:textId="77777777" w:rsidR="005C78B7" w:rsidRPr="002767D1" w:rsidRDefault="005C78B7" w:rsidP="00D5588B">
            <w:pPr>
              <w:jc w:val="center"/>
              <w:rPr>
                <w:sz w:val="28"/>
                <w:szCs w:val="28"/>
              </w:rPr>
            </w:pPr>
            <w:r w:rsidRPr="002767D1">
              <w:rPr>
                <w:sz w:val="28"/>
                <w:szCs w:val="28"/>
              </w:rPr>
              <w:t>4</w:t>
            </w:r>
          </w:p>
        </w:tc>
        <w:tc>
          <w:tcPr>
            <w:tcW w:w="1531" w:type="dxa"/>
          </w:tcPr>
          <w:p w14:paraId="5A7B3720" w14:textId="77777777" w:rsidR="005C78B7" w:rsidRPr="002767D1" w:rsidRDefault="005C78B7" w:rsidP="00D5588B">
            <w:pPr>
              <w:jc w:val="center"/>
              <w:rPr>
                <w:sz w:val="28"/>
                <w:szCs w:val="28"/>
              </w:rPr>
            </w:pPr>
            <w:r w:rsidRPr="002767D1">
              <w:rPr>
                <w:sz w:val="28"/>
                <w:szCs w:val="28"/>
              </w:rPr>
              <w:t>25</w:t>
            </w:r>
          </w:p>
        </w:tc>
        <w:tc>
          <w:tcPr>
            <w:tcW w:w="1097" w:type="dxa"/>
          </w:tcPr>
          <w:p w14:paraId="43FEADF4" w14:textId="77777777" w:rsidR="005C78B7" w:rsidRPr="002767D1" w:rsidRDefault="005C78B7" w:rsidP="00D5588B">
            <w:pPr>
              <w:jc w:val="center"/>
              <w:rPr>
                <w:sz w:val="28"/>
                <w:szCs w:val="28"/>
              </w:rPr>
            </w:pPr>
            <w:r w:rsidRPr="002767D1">
              <w:rPr>
                <w:sz w:val="28"/>
                <w:szCs w:val="28"/>
              </w:rPr>
              <w:t>4</w:t>
            </w:r>
          </w:p>
        </w:tc>
        <w:tc>
          <w:tcPr>
            <w:tcW w:w="1531" w:type="dxa"/>
          </w:tcPr>
          <w:p w14:paraId="1C642FA0" w14:textId="77777777" w:rsidR="005C78B7" w:rsidRPr="002767D1" w:rsidRDefault="005C78B7" w:rsidP="00D5588B">
            <w:pPr>
              <w:jc w:val="center"/>
              <w:rPr>
                <w:sz w:val="28"/>
                <w:szCs w:val="28"/>
              </w:rPr>
            </w:pPr>
            <w:r w:rsidRPr="002767D1">
              <w:rPr>
                <w:sz w:val="28"/>
                <w:szCs w:val="28"/>
              </w:rPr>
              <w:t>20</w:t>
            </w:r>
          </w:p>
        </w:tc>
        <w:tc>
          <w:tcPr>
            <w:tcW w:w="1097" w:type="dxa"/>
          </w:tcPr>
          <w:p w14:paraId="4A83D9A0"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3F40BA6C" w14:textId="77777777" w:rsidR="005C78B7" w:rsidRPr="002767D1" w:rsidRDefault="005C78B7" w:rsidP="00D5588B">
            <w:pPr>
              <w:jc w:val="center"/>
              <w:rPr>
                <w:sz w:val="28"/>
                <w:szCs w:val="28"/>
              </w:rPr>
            </w:pPr>
            <w:r w:rsidRPr="002767D1">
              <w:rPr>
                <w:color w:val="000000"/>
                <w:sz w:val="28"/>
                <w:szCs w:val="28"/>
              </w:rPr>
              <w:t>-5</w:t>
            </w:r>
          </w:p>
        </w:tc>
      </w:tr>
      <w:tr w:rsidR="005C78B7" w:rsidRPr="002767D1" w14:paraId="61F79232" w14:textId="77777777" w:rsidTr="005C78B7">
        <w:tc>
          <w:tcPr>
            <w:tcW w:w="1462" w:type="dxa"/>
          </w:tcPr>
          <w:p w14:paraId="7DB6F254" w14:textId="77777777" w:rsidR="005C78B7" w:rsidRPr="002767D1" w:rsidRDefault="005C78B7" w:rsidP="00D5588B">
            <w:pPr>
              <w:jc w:val="center"/>
              <w:rPr>
                <w:b/>
                <w:bCs/>
                <w:sz w:val="28"/>
                <w:szCs w:val="28"/>
              </w:rPr>
            </w:pPr>
            <w:r w:rsidRPr="002767D1">
              <w:rPr>
                <w:b/>
                <w:bCs/>
                <w:sz w:val="28"/>
                <w:szCs w:val="28"/>
              </w:rPr>
              <w:t>3</w:t>
            </w:r>
          </w:p>
        </w:tc>
        <w:tc>
          <w:tcPr>
            <w:tcW w:w="1096" w:type="dxa"/>
          </w:tcPr>
          <w:p w14:paraId="6E7B7FAB" w14:textId="77777777" w:rsidR="005C78B7" w:rsidRPr="002767D1" w:rsidRDefault="005C78B7" w:rsidP="00D5588B">
            <w:pPr>
              <w:jc w:val="center"/>
              <w:rPr>
                <w:sz w:val="28"/>
                <w:szCs w:val="28"/>
              </w:rPr>
            </w:pPr>
            <w:r w:rsidRPr="002767D1">
              <w:rPr>
                <w:sz w:val="28"/>
                <w:szCs w:val="28"/>
              </w:rPr>
              <w:t>5</w:t>
            </w:r>
          </w:p>
        </w:tc>
        <w:tc>
          <w:tcPr>
            <w:tcW w:w="1531" w:type="dxa"/>
          </w:tcPr>
          <w:p w14:paraId="12DDA667" w14:textId="77777777" w:rsidR="005C78B7" w:rsidRPr="002767D1" w:rsidRDefault="005C78B7" w:rsidP="00D5588B">
            <w:pPr>
              <w:jc w:val="center"/>
              <w:rPr>
                <w:sz w:val="28"/>
                <w:szCs w:val="28"/>
              </w:rPr>
            </w:pPr>
            <w:r w:rsidRPr="002767D1">
              <w:rPr>
                <w:sz w:val="28"/>
                <w:szCs w:val="28"/>
              </w:rPr>
              <w:t>23</w:t>
            </w:r>
          </w:p>
        </w:tc>
        <w:tc>
          <w:tcPr>
            <w:tcW w:w="1097" w:type="dxa"/>
          </w:tcPr>
          <w:p w14:paraId="5C458AD1" w14:textId="77777777" w:rsidR="005C78B7" w:rsidRPr="002767D1" w:rsidRDefault="005C78B7" w:rsidP="00D5588B">
            <w:pPr>
              <w:jc w:val="center"/>
              <w:rPr>
                <w:sz w:val="28"/>
                <w:szCs w:val="28"/>
              </w:rPr>
            </w:pPr>
            <w:r w:rsidRPr="002767D1">
              <w:rPr>
                <w:sz w:val="28"/>
                <w:szCs w:val="28"/>
              </w:rPr>
              <w:t>4</w:t>
            </w:r>
          </w:p>
        </w:tc>
        <w:tc>
          <w:tcPr>
            <w:tcW w:w="1531" w:type="dxa"/>
          </w:tcPr>
          <w:p w14:paraId="72EB661D" w14:textId="77777777" w:rsidR="005C78B7" w:rsidRPr="002767D1" w:rsidRDefault="005C78B7" w:rsidP="00D5588B">
            <w:pPr>
              <w:jc w:val="center"/>
              <w:rPr>
                <w:sz w:val="28"/>
                <w:szCs w:val="28"/>
              </w:rPr>
            </w:pPr>
            <w:r w:rsidRPr="002767D1">
              <w:rPr>
                <w:sz w:val="28"/>
                <w:szCs w:val="28"/>
              </w:rPr>
              <w:t>23</w:t>
            </w:r>
          </w:p>
        </w:tc>
        <w:tc>
          <w:tcPr>
            <w:tcW w:w="1097" w:type="dxa"/>
          </w:tcPr>
          <w:p w14:paraId="4BB95FD8" w14:textId="77777777" w:rsidR="005C78B7" w:rsidRPr="002767D1" w:rsidRDefault="005C78B7" w:rsidP="00D5588B">
            <w:pPr>
              <w:jc w:val="center"/>
              <w:rPr>
                <w:sz w:val="28"/>
                <w:szCs w:val="28"/>
              </w:rPr>
            </w:pPr>
            <w:r w:rsidRPr="002767D1">
              <w:rPr>
                <w:color w:val="000000"/>
                <w:sz w:val="28"/>
                <w:szCs w:val="28"/>
              </w:rPr>
              <w:t>-1</w:t>
            </w:r>
          </w:p>
        </w:tc>
        <w:tc>
          <w:tcPr>
            <w:tcW w:w="1531" w:type="dxa"/>
          </w:tcPr>
          <w:p w14:paraId="219EBE4F"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1772056B" w14:textId="77777777" w:rsidTr="005C78B7">
        <w:tc>
          <w:tcPr>
            <w:tcW w:w="1462" w:type="dxa"/>
          </w:tcPr>
          <w:p w14:paraId="71B07C86" w14:textId="77777777" w:rsidR="005C78B7" w:rsidRPr="002767D1" w:rsidRDefault="005C78B7" w:rsidP="00D5588B">
            <w:pPr>
              <w:jc w:val="center"/>
              <w:rPr>
                <w:b/>
                <w:bCs/>
                <w:sz w:val="28"/>
                <w:szCs w:val="28"/>
              </w:rPr>
            </w:pPr>
            <w:r w:rsidRPr="002767D1">
              <w:rPr>
                <w:b/>
                <w:bCs/>
                <w:sz w:val="28"/>
                <w:szCs w:val="28"/>
              </w:rPr>
              <w:t>4</w:t>
            </w:r>
          </w:p>
        </w:tc>
        <w:tc>
          <w:tcPr>
            <w:tcW w:w="1096" w:type="dxa"/>
          </w:tcPr>
          <w:p w14:paraId="1AA62442" w14:textId="77777777" w:rsidR="005C78B7" w:rsidRPr="002767D1" w:rsidRDefault="005C78B7" w:rsidP="00D5588B">
            <w:pPr>
              <w:jc w:val="center"/>
              <w:rPr>
                <w:sz w:val="28"/>
                <w:szCs w:val="28"/>
              </w:rPr>
            </w:pPr>
            <w:r w:rsidRPr="002767D1">
              <w:rPr>
                <w:sz w:val="28"/>
                <w:szCs w:val="28"/>
              </w:rPr>
              <w:t>3</w:t>
            </w:r>
          </w:p>
        </w:tc>
        <w:tc>
          <w:tcPr>
            <w:tcW w:w="1531" w:type="dxa"/>
          </w:tcPr>
          <w:p w14:paraId="72C9A9F3" w14:textId="77777777" w:rsidR="005C78B7" w:rsidRPr="002767D1" w:rsidRDefault="005C78B7" w:rsidP="00D5588B">
            <w:pPr>
              <w:jc w:val="center"/>
              <w:rPr>
                <w:sz w:val="28"/>
                <w:szCs w:val="28"/>
              </w:rPr>
            </w:pPr>
            <w:r w:rsidRPr="002767D1">
              <w:rPr>
                <w:sz w:val="28"/>
                <w:szCs w:val="28"/>
              </w:rPr>
              <w:t>25</w:t>
            </w:r>
          </w:p>
        </w:tc>
        <w:tc>
          <w:tcPr>
            <w:tcW w:w="1097" w:type="dxa"/>
          </w:tcPr>
          <w:p w14:paraId="3D89D566" w14:textId="77777777" w:rsidR="005C78B7" w:rsidRPr="002767D1" w:rsidRDefault="005C78B7" w:rsidP="00D5588B">
            <w:pPr>
              <w:jc w:val="center"/>
              <w:rPr>
                <w:sz w:val="28"/>
                <w:szCs w:val="28"/>
              </w:rPr>
            </w:pPr>
            <w:r w:rsidRPr="002767D1">
              <w:rPr>
                <w:sz w:val="28"/>
                <w:szCs w:val="28"/>
              </w:rPr>
              <w:t>5</w:t>
            </w:r>
          </w:p>
        </w:tc>
        <w:tc>
          <w:tcPr>
            <w:tcW w:w="1531" w:type="dxa"/>
          </w:tcPr>
          <w:p w14:paraId="6BCC8949" w14:textId="77777777" w:rsidR="005C78B7" w:rsidRPr="002767D1" w:rsidRDefault="005C78B7" w:rsidP="00D5588B">
            <w:pPr>
              <w:jc w:val="center"/>
              <w:rPr>
                <w:sz w:val="28"/>
                <w:szCs w:val="28"/>
              </w:rPr>
            </w:pPr>
            <w:r w:rsidRPr="002767D1">
              <w:rPr>
                <w:sz w:val="28"/>
                <w:szCs w:val="28"/>
              </w:rPr>
              <w:t>23</w:t>
            </w:r>
          </w:p>
        </w:tc>
        <w:tc>
          <w:tcPr>
            <w:tcW w:w="1097" w:type="dxa"/>
          </w:tcPr>
          <w:p w14:paraId="20BBB08E" w14:textId="77777777" w:rsidR="005C78B7" w:rsidRPr="002767D1" w:rsidRDefault="005C78B7" w:rsidP="00D5588B">
            <w:pPr>
              <w:jc w:val="center"/>
              <w:rPr>
                <w:sz w:val="28"/>
                <w:szCs w:val="28"/>
              </w:rPr>
            </w:pPr>
            <w:r w:rsidRPr="002767D1">
              <w:rPr>
                <w:color w:val="000000"/>
                <w:sz w:val="28"/>
                <w:szCs w:val="28"/>
              </w:rPr>
              <w:t>2</w:t>
            </w:r>
          </w:p>
        </w:tc>
        <w:tc>
          <w:tcPr>
            <w:tcW w:w="1531" w:type="dxa"/>
          </w:tcPr>
          <w:p w14:paraId="5B70F4F3"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52D80A51" w14:textId="77777777" w:rsidTr="005C78B7">
        <w:tc>
          <w:tcPr>
            <w:tcW w:w="1462" w:type="dxa"/>
          </w:tcPr>
          <w:p w14:paraId="0C468602" w14:textId="77777777" w:rsidR="005C78B7" w:rsidRPr="002767D1" w:rsidRDefault="005C78B7" w:rsidP="00D5588B">
            <w:pPr>
              <w:jc w:val="center"/>
              <w:rPr>
                <w:b/>
                <w:bCs/>
                <w:sz w:val="28"/>
                <w:szCs w:val="28"/>
              </w:rPr>
            </w:pPr>
            <w:r w:rsidRPr="002767D1">
              <w:rPr>
                <w:b/>
                <w:bCs/>
                <w:sz w:val="28"/>
                <w:szCs w:val="28"/>
              </w:rPr>
              <w:t>Начальная школа</w:t>
            </w:r>
          </w:p>
        </w:tc>
        <w:tc>
          <w:tcPr>
            <w:tcW w:w="1096" w:type="dxa"/>
          </w:tcPr>
          <w:p w14:paraId="088FADAE" w14:textId="77777777" w:rsidR="005C78B7" w:rsidRPr="002767D1" w:rsidRDefault="005C78B7" w:rsidP="00D5588B">
            <w:pPr>
              <w:jc w:val="center"/>
              <w:rPr>
                <w:sz w:val="28"/>
                <w:szCs w:val="28"/>
              </w:rPr>
            </w:pPr>
            <w:r w:rsidRPr="002767D1">
              <w:rPr>
                <w:sz w:val="28"/>
                <w:szCs w:val="28"/>
              </w:rPr>
              <w:t>16</w:t>
            </w:r>
          </w:p>
        </w:tc>
        <w:tc>
          <w:tcPr>
            <w:tcW w:w="1531" w:type="dxa"/>
          </w:tcPr>
          <w:p w14:paraId="0B06B379" w14:textId="77777777" w:rsidR="005C78B7" w:rsidRPr="002767D1" w:rsidRDefault="005C78B7" w:rsidP="00D5588B">
            <w:pPr>
              <w:jc w:val="center"/>
              <w:rPr>
                <w:sz w:val="28"/>
                <w:szCs w:val="28"/>
              </w:rPr>
            </w:pPr>
            <w:r w:rsidRPr="002767D1">
              <w:rPr>
                <w:sz w:val="28"/>
                <w:szCs w:val="28"/>
              </w:rPr>
              <w:t>23</w:t>
            </w:r>
          </w:p>
        </w:tc>
        <w:tc>
          <w:tcPr>
            <w:tcW w:w="1097" w:type="dxa"/>
          </w:tcPr>
          <w:p w14:paraId="1B1FD278" w14:textId="77777777" w:rsidR="005C78B7" w:rsidRPr="002767D1" w:rsidRDefault="005C78B7" w:rsidP="00D5588B">
            <w:pPr>
              <w:jc w:val="center"/>
              <w:rPr>
                <w:sz w:val="28"/>
                <w:szCs w:val="28"/>
              </w:rPr>
            </w:pPr>
            <w:r w:rsidRPr="002767D1">
              <w:rPr>
                <w:sz w:val="28"/>
                <w:szCs w:val="28"/>
              </w:rPr>
              <w:t>18</w:t>
            </w:r>
          </w:p>
        </w:tc>
        <w:tc>
          <w:tcPr>
            <w:tcW w:w="1531" w:type="dxa"/>
          </w:tcPr>
          <w:p w14:paraId="2EDA1133" w14:textId="77777777" w:rsidR="005C78B7" w:rsidRPr="002767D1" w:rsidRDefault="005C78B7" w:rsidP="00D5588B">
            <w:pPr>
              <w:jc w:val="center"/>
              <w:rPr>
                <w:sz w:val="28"/>
                <w:szCs w:val="28"/>
              </w:rPr>
            </w:pPr>
            <w:r w:rsidRPr="002767D1">
              <w:rPr>
                <w:sz w:val="28"/>
                <w:szCs w:val="28"/>
              </w:rPr>
              <w:t>23</w:t>
            </w:r>
          </w:p>
        </w:tc>
        <w:tc>
          <w:tcPr>
            <w:tcW w:w="1097" w:type="dxa"/>
          </w:tcPr>
          <w:p w14:paraId="7ED28F91" w14:textId="77777777" w:rsidR="005C78B7" w:rsidRPr="002767D1" w:rsidRDefault="005C78B7" w:rsidP="00D5588B">
            <w:pPr>
              <w:jc w:val="center"/>
              <w:rPr>
                <w:sz w:val="28"/>
                <w:szCs w:val="28"/>
              </w:rPr>
            </w:pPr>
            <w:r w:rsidRPr="002767D1">
              <w:rPr>
                <w:color w:val="000000"/>
                <w:sz w:val="28"/>
                <w:szCs w:val="28"/>
              </w:rPr>
              <w:t>2</w:t>
            </w:r>
          </w:p>
        </w:tc>
        <w:tc>
          <w:tcPr>
            <w:tcW w:w="1531" w:type="dxa"/>
          </w:tcPr>
          <w:p w14:paraId="6EDA96CC"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5F8863D5" w14:textId="77777777" w:rsidTr="005C78B7">
        <w:tc>
          <w:tcPr>
            <w:tcW w:w="1462" w:type="dxa"/>
          </w:tcPr>
          <w:p w14:paraId="4510A928" w14:textId="77777777" w:rsidR="005C78B7" w:rsidRPr="002767D1" w:rsidRDefault="005C78B7" w:rsidP="00D5588B">
            <w:pPr>
              <w:jc w:val="center"/>
              <w:rPr>
                <w:b/>
                <w:bCs/>
                <w:sz w:val="28"/>
                <w:szCs w:val="28"/>
              </w:rPr>
            </w:pPr>
            <w:r w:rsidRPr="002767D1">
              <w:rPr>
                <w:b/>
                <w:bCs/>
                <w:sz w:val="28"/>
                <w:szCs w:val="28"/>
              </w:rPr>
              <w:t>5</w:t>
            </w:r>
          </w:p>
        </w:tc>
        <w:tc>
          <w:tcPr>
            <w:tcW w:w="1096" w:type="dxa"/>
          </w:tcPr>
          <w:p w14:paraId="2B36344E" w14:textId="77777777" w:rsidR="005C78B7" w:rsidRPr="002767D1" w:rsidRDefault="005C78B7" w:rsidP="00D5588B">
            <w:pPr>
              <w:jc w:val="center"/>
              <w:rPr>
                <w:sz w:val="28"/>
                <w:szCs w:val="28"/>
              </w:rPr>
            </w:pPr>
            <w:r w:rsidRPr="002767D1">
              <w:rPr>
                <w:sz w:val="28"/>
                <w:szCs w:val="28"/>
              </w:rPr>
              <w:t>3</w:t>
            </w:r>
          </w:p>
        </w:tc>
        <w:tc>
          <w:tcPr>
            <w:tcW w:w="1531" w:type="dxa"/>
          </w:tcPr>
          <w:p w14:paraId="598166D5" w14:textId="77777777" w:rsidR="005C78B7" w:rsidRPr="002767D1" w:rsidRDefault="005C78B7" w:rsidP="00D5588B">
            <w:pPr>
              <w:jc w:val="center"/>
              <w:rPr>
                <w:sz w:val="28"/>
                <w:szCs w:val="28"/>
              </w:rPr>
            </w:pPr>
            <w:r w:rsidRPr="002767D1">
              <w:rPr>
                <w:sz w:val="28"/>
                <w:szCs w:val="28"/>
              </w:rPr>
              <w:t>25</w:t>
            </w:r>
          </w:p>
        </w:tc>
        <w:tc>
          <w:tcPr>
            <w:tcW w:w="1097" w:type="dxa"/>
          </w:tcPr>
          <w:p w14:paraId="5452D2B1" w14:textId="77777777" w:rsidR="005C78B7" w:rsidRPr="002767D1" w:rsidRDefault="005C78B7" w:rsidP="00D5588B">
            <w:pPr>
              <w:jc w:val="center"/>
              <w:rPr>
                <w:sz w:val="28"/>
                <w:szCs w:val="28"/>
              </w:rPr>
            </w:pPr>
            <w:r w:rsidRPr="002767D1">
              <w:rPr>
                <w:sz w:val="28"/>
                <w:szCs w:val="28"/>
              </w:rPr>
              <w:t>3</w:t>
            </w:r>
          </w:p>
        </w:tc>
        <w:tc>
          <w:tcPr>
            <w:tcW w:w="1531" w:type="dxa"/>
          </w:tcPr>
          <w:p w14:paraId="0869BDED" w14:textId="77777777" w:rsidR="005C78B7" w:rsidRPr="002767D1" w:rsidRDefault="005C78B7" w:rsidP="00D5588B">
            <w:pPr>
              <w:jc w:val="center"/>
              <w:rPr>
                <w:sz w:val="28"/>
                <w:szCs w:val="28"/>
              </w:rPr>
            </w:pPr>
            <w:r w:rsidRPr="002767D1">
              <w:rPr>
                <w:sz w:val="28"/>
                <w:szCs w:val="28"/>
              </w:rPr>
              <w:t>25</w:t>
            </w:r>
          </w:p>
        </w:tc>
        <w:tc>
          <w:tcPr>
            <w:tcW w:w="1097" w:type="dxa"/>
          </w:tcPr>
          <w:p w14:paraId="5BA7D69B"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50E0EA46"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5D44C950" w14:textId="77777777" w:rsidTr="005C78B7">
        <w:tc>
          <w:tcPr>
            <w:tcW w:w="1462" w:type="dxa"/>
          </w:tcPr>
          <w:p w14:paraId="0E6ACB82" w14:textId="77777777" w:rsidR="005C78B7" w:rsidRPr="002767D1" w:rsidRDefault="005C78B7" w:rsidP="00D5588B">
            <w:pPr>
              <w:jc w:val="center"/>
              <w:rPr>
                <w:b/>
                <w:bCs/>
                <w:sz w:val="28"/>
                <w:szCs w:val="28"/>
              </w:rPr>
            </w:pPr>
            <w:r w:rsidRPr="002767D1">
              <w:rPr>
                <w:b/>
                <w:bCs/>
                <w:sz w:val="28"/>
                <w:szCs w:val="28"/>
              </w:rPr>
              <w:t>6</w:t>
            </w:r>
          </w:p>
        </w:tc>
        <w:tc>
          <w:tcPr>
            <w:tcW w:w="1096" w:type="dxa"/>
          </w:tcPr>
          <w:p w14:paraId="320DE7A2" w14:textId="77777777" w:rsidR="005C78B7" w:rsidRPr="002767D1" w:rsidRDefault="005C78B7" w:rsidP="00D5588B">
            <w:pPr>
              <w:jc w:val="center"/>
              <w:rPr>
                <w:sz w:val="28"/>
                <w:szCs w:val="28"/>
              </w:rPr>
            </w:pPr>
            <w:r w:rsidRPr="002767D1">
              <w:rPr>
                <w:sz w:val="28"/>
                <w:szCs w:val="28"/>
              </w:rPr>
              <w:t>3</w:t>
            </w:r>
          </w:p>
        </w:tc>
        <w:tc>
          <w:tcPr>
            <w:tcW w:w="1531" w:type="dxa"/>
          </w:tcPr>
          <w:p w14:paraId="5A7C0E89" w14:textId="77777777" w:rsidR="005C78B7" w:rsidRPr="002767D1" w:rsidRDefault="005C78B7" w:rsidP="00D5588B">
            <w:pPr>
              <w:jc w:val="center"/>
              <w:rPr>
                <w:sz w:val="28"/>
                <w:szCs w:val="28"/>
              </w:rPr>
            </w:pPr>
            <w:r w:rsidRPr="002767D1">
              <w:rPr>
                <w:sz w:val="28"/>
                <w:szCs w:val="28"/>
              </w:rPr>
              <w:t>23</w:t>
            </w:r>
          </w:p>
        </w:tc>
        <w:tc>
          <w:tcPr>
            <w:tcW w:w="1097" w:type="dxa"/>
          </w:tcPr>
          <w:p w14:paraId="6446920E" w14:textId="77777777" w:rsidR="005C78B7" w:rsidRPr="002767D1" w:rsidRDefault="005C78B7" w:rsidP="00D5588B">
            <w:pPr>
              <w:jc w:val="center"/>
              <w:rPr>
                <w:sz w:val="28"/>
                <w:szCs w:val="28"/>
              </w:rPr>
            </w:pPr>
            <w:r w:rsidRPr="002767D1">
              <w:rPr>
                <w:sz w:val="28"/>
                <w:szCs w:val="28"/>
              </w:rPr>
              <w:t>3</w:t>
            </w:r>
          </w:p>
        </w:tc>
        <w:tc>
          <w:tcPr>
            <w:tcW w:w="1531" w:type="dxa"/>
          </w:tcPr>
          <w:p w14:paraId="025E1FB2" w14:textId="77777777" w:rsidR="005C78B7" w:rsidRPr="002767D1" w:rsidRDefault="005C78B7" w:rsidP="00D5588B">
            <w:pPr>
              <w:jc w:val="center"/>
              <w:rPr>
                <w:sz w:val="28"/>
                <w:szCs w:val="28"/>
              </w:rPr>
            </w:pPr>
            <w:r w:rsidRPr="002767D1">
              <w:rPr>
                <w:sz w:val="28"/>
                <w:szCs w:val="28"/>
              </w:rPr>
              <w:t>25</w:t>
            </w:r>
          </w:p>
        </w:tc>
        <w:tc>
          <w:tcPr>
            <w:tcW w:w="1097" w:type="dxa"/>
          </w:tcPr>
          <w:p w14:paraId="6FF2A5C2"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4ACE093A"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215CF389" w14:textId="77777777" w:rsidTr="005C78B7">
        <w:tc>
          <w:tcPr>
            <w:tcW w:w="1462" w:type="dxa"/>
          </w:tcPr>
          <w:p w14:paraId="32EBFAB3" w14:textId="77777777" w:rsidR="005C78B7" w:rsidRPr="002767D1" w:rsidRDefault="005C78B7" w:rsidP="00D5588B">
            <w:pPr>
              <w:jc w:val="center"/>
              <w:rPr>
                <w:b/>
                <w:bCs/>
                <w:sz w:val="28"/>
                <w:szCs w:val="28"/>
              </w:rPr>
            </w:pPr>
            <w:r w:rsidRPr="002767D1">
              <w:rPr>
                <w:b/>
                <w:bCs/>
                <w:sz w:val="28"/>
                <w:szCs w:val="28"/>
              </w:rPr>
              <w:t>7</w:t>
            </w:r>
          </w:p>
        </w:tc>
        <w:tc>
          <w:tcPr>
            <w:tcW w:w="1096" w:type="dxa"/>
          </w:tcPr>
          <w:p w14:paraId="21FD6970" w14:textId="77777777" w:rsidR="005C78B7" w:rsidRPr="002767D1" w:rsidRDefault="005C78B7" w:rsidP="00D5588B">
            <w:pPr>
              <w:jc w:val="center"/>
              <w:rPr>
                <w:sz w:val="28"/>
                <w:szCs w:val="28"/>
              </w:rPr>
            </w:pPr>
            <w:r w:rsidRPr="002767D1">
              <w:rPr>
                <w:sz w:val="28"/>
                <w:szCs w:val="28"/>
              </w:rPr>
              <w:t>3</w:t>
            </w:r>
          </w:p>
        </w:tc>
        <w:tc>
          <w:tcPr>
            <w:tcW w:w="1531" w:type="dxa"/>
          </w:tcPr>
          <w:p w14:paraId="11C2C150" w14:textId="77777777" w:rsidR="005C78B7" w:rsidRPr="002767D1" w:rsidRDefault="005C78B7" w:rsidP="00D5588B">
            <w:pPr>
              <w:jc w:val="center"/>
              <w:rPr>
                <w:sz w:val="28"/>
                <w:szCs w:val="28"/>
              </w:rPr>
            </w:pPr>
            <w:r w:rsidRPr="002767D1">
              <w:rPr>
                <w:sz w:val="28"/>
                <w:szCs w:val="28"/>
              </w:rPr>
              <w:t>25</w:t>
            </w:r>
          </w:p>
        </w:tc>
        <w:tc>
          <w:tcPr>
            <w:tcW w:w="1097" w:type="dxa"/>
          </w:tcPr>
          <w:p w14:paraId="777EC272" w14:textId="77777777" w:rsidR="005C78B7" w:rsidRPr="002767D1" w:rsidRDefault="005C78B7" w:rsidP="00D5588B">
            <w:pPr>
              <w:jc w:val="center"/>
              <w:rPr>
                <w:sz w:val="28"/>
                <w:szCs w:val="28"/>
              </w:rPr>
            </w:pPr>
            <w:r w:rsidRPr="002767D1">
              <w:rPr>
                <w:sz w:val="28"/>
                <w:szCs w:val="28"/>
              </w:rPr>
              <w:t>3</w:t>
            </w:r>
          </w:p>
        </w:tc>
        <w:tc>
          <w:tcPr>
            <w:tcW w:w="1531" w:type="dxa"/>
          </w:tcPr>
          <w:p w14:paraId="54F68BF2" w14:textId="77777777" w:rsidR="005C78B7" w:rsidRPr="002767D1" w:rsidRDefault="005C78B7" w:rsidP="00D5588B">
            <w:pPr>
              <w:jc w:val="center"/>
              <w:rPr>
                <w:sz w:val="28"/>
                <w:szCs w:val="28"/>
              </w:rPr>
            </w:pPr>
            <w:r w:rsidRPr="002767D1">
              <w:rPr>
                <w:sz w:val="28"/>
                <w:szCs w:val="28"/>
              </w:rPr>
              <w:t>23</w:t>
            </w:r>
          </w:p>
        </w:tc>
        <w:tc>
          <w:tcPr>
            <w:tcW w:w="1097" w:type="dxa"/>
          </w:tcPr>
          <w:p w14:paraId="1163988F"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34E07107"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02A650CF" w14:textId="77777777" w:rsidTr="005C78B7">
        <w:tc>
          <w:tcPr>
            <w:tcW w:w="1462" w:type="dxa"/>
          </w:tcPr>
          <w:p w14:paraId="05F78805" w14:textId="77777777" w:rsidR="005C78B7" w:rsidRPr="002767D1" w:rsidRDefault="005C78B7" w:rsidP="00D5588B">
            <w:pPr>
              <w:jc w:val="center"/>
              <w:rPr>
                <w:b/>
                <w:bCs/>
                <w:sz w:val="28"/>
                <w:szCs w:val="28"/>
              </w:rPr>
            </w:pPr>
            <w:r w:rsidRPr="002767D1">
              <w:rPr>
                <w:b/>
                <w:bCs/>
                <w:sz w:val="28"/>
                <w:szCs w:val="28"/>
              </w:rPr>
              <w:t>8</w:t>
            </w:r>
          </w:p>
        </w:tc>
        <w:tc>
          <w:tcPr>
            <w:tcW w:w="1096" w:type="dxa"/>
          </w:tcPr>
          <w:p w14:paraId="0429D29B" w14:textId="77777777" w:rsidR="005C78B7" w:rsidRPr="002767D1" w:rsidRDefault="005C78B7" w:rsidP="00D5588B">
            <w:pPr>
              <w:jc w:val="center"/>
              <w:rPr>
                <w:sz w:val="28"/>
                <w:szCs w:val="28"/>
              </w:rPr>
            </w:pPr>
            <w:r w:rsidRPr="002767D1">
              <w:rPr>
                <w:sz w:val="28"/>
                <w:szCs w:val="28"/>
              </w:rPr>
              <w:t>3</w:t>
            </w:r>
          </w:p>
        </w:tc>
        <w:tc>
          <w:tcPr>
            <w:tcW w:w="1531" w:type="dxa"/>
          </w:tcPr>
          <w:p w14:paraId="53812CEB" w14:textId="77777777" w:rsidR="005C78B7" w:rsidRPr="002767D1" w:rsidRDefault="005C78B7" w:rsidP="00D5588B">
            <w:pPr>
              <w:jc w:val="center"/>
              <w:rPr>
                <w:sz w:val="28"/>
                <w:szCs w:val="28"/>
              </w:rPr>
            </w:pPr>
            <w:r w:rsidRPr="002767D1">
              <w:rPr>
                <w:sz w:val="28"/>
                <w:szCs w:val="28"/>
              </w:rPr>
              <w:t>24</w:t>
            </w:r>
          </w:p>
        </w:tc>
        <w:tc>
          <w:tcPr>
            <w:tcW w:w="1097" w:type="dxa"/>
          </w:tcPr>
          <w:p w14:paraId="1DA51E72" w14:textId="77777777" w:rsidR="005C78B7" w:rsidRPr="002767D1" w:rsidRDefault="005C78B7" w:rsidP="00D5588B">
            <w:pPr>
              <w:jc w:val="center"/>
              <w:rPr>
                <w:sz w:val="28"/>
                <w:szCs w:val="28"/>
              </w:rPr>
            </w:pPr>
            <w:r w:rsidRPr="002767D1">
              <w:rPr>
                <w:sz w:val="28"/>
                <w:szCs w:val="28"/>
              </w:rPr>
              <w:t>3</w:t>
            </w:r>
          </w:p>
        </w:tc>
        <w:tc>
          <w:tcPr>
            <w:tcW w:w="1531" w:type="dxa"/>
          </w:tcPr>
          <w:p w14:paraId="628DC48B" w14:textId="77777777" w:rsidR="005C78B7" w:rsidRPr="002767D1" w:rsidRDefault="005C78B7" w:rsidP="00D5588B">
            <w:pPr>
              <w:jc w:val="center"/>
              <w:rPr>
                <w:sz w:val="28"/>
                <w:szCs w:val="28"/>
              </w:rPr>
            </w:pPr>
            <w:r w:rsidRPr="002767D1">
              <w:rPr>
                <w:sz w:val="28"/>
                <w:szCs w:val="28"/>
              </w:rPr>
              <w:t>23</w:t>
            </w:r>
          </w:p>
        </w:tc>
        <w:tc>
          <w:tcPr>
            <w:tcW w:w="1097" w:type="dxa"/>
          </w:tcPr>
          <w:p w14:paraId="73B9ED1F"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3ECABC4B"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191DC336" w14:textId="77777777" w:rsidTr="005C78B7">
        <w:tc>
          <w:tcPr>
            <w:tcW w:w="1462" w:type="dxa"/>
          </w:tcPr>
          <w:p w14:paraId="4176B438" w14:textId="77777777" w:rsidR="005C78B7" w:rsidRPr="002767D1" w:rsidRDefault="005C78B7" w:rsidP="00D5588B">
            <w:pPr>
              <w:jc w:val="center"/>
              <w:rPr>
                <w:b/>
                <w:bCs/>
                <w:sz w:val="28"/>
                <w:szCs w:val="28"/>
              </w:rPr>
            </w:pPr>
            <w:r w:rsidRPr="002767D1">
              <w:rPr>
                <w:b/>
                <w:bCs/>
                <w:sz w:val="28"/>
                <w:szCs w:val="28"/>
              </w:rPr>
              <w:lastRenderedPageBreak/>
              <w:t>9</w:t>
            </w:r>
          </w:p>
        </w:tc>
        <w:tc>
          <w:tcPr>
            <w:tcW w:w="1096" w:type="dxa"/>
          </w:tcPr>
          <w:p w14:paraId="01ECA9D5" w14:textId="77777777" w:rsidR="005C78B7" w:rsidRPr="002767D1" w:rsidRDefault="005C78B7" w:rsidP="00D5588B">
            <w:pPr>
              <w:jc w:val="center"/>
              <w:rPr>
                <w:sz w:val="28"/>
                <w:szCs w:val="28"/>
              </w:rPr>
            </w:pPr>
            <w:r w:rsidRPr="002767D1">
              <w:rPr>
                <w:sz w:val="28"/>
                <w:szCs w:val="28"/>
              </w:rPr>
              <w:t>3</w:t>
            </w:r>
          </w:p>
        </w:tc>
        <w:tc>
          <w:tcPr>
            <w:tcW w:w="1531" w:type="dxa"/>
          </w:tcPr>
          <w:p w14:paraId="6F3C008E" w14:textId="77777777" w:rsidR="005C78B7" w:rsidRPr="002767D1" w:rsidRDefault="005C78B7" w:rsidP="00D5588B">
            <w:pPr>
              <w:jc w:val="center"/>
              <w:rPr>
                <w:sz w:val="28"/>
                <w:szCs w:val="28"/>
              </w:rPr>
            </w:pPr>
            <w:r w:rsidRPr="002767D1">
              <w:rPr>
                <w:sz w:val="28"/>
                <w:szCs w:val="28"/>
              </w:rPr>
              <w:t>18</w:t>
            </w:r>
          </w:p>
        </w:tc>
        <w:tc>
          <w:tcPr>
            <w:tcW w:w="1097" w:type="dxa"/>
          </w:tcPr>
          <w:p w14:paraId="6BEE3FEC" w14:textId="77777777" w:rsidR="005C78B7" w:rsidRPr="002767D1" w:rsidRDefault="005C78B7" w:rsidP="00D5588B">
            <w:pPr>
              <w:jc w:val="center"/>
              <w:rPr>
                <w:sz w:val="28"/>
                <w:szCs w:val="28"/>
              </w:rPr>
            </w:pPr>
            <w:r w:rsidRPr="002767D1">
              <w:rPr>
                <w:sz w:val="28"/>
                <w:szCs w:val="28"/>
              </w:rPr>
              <w:t>3</w:t>
            </w:r>
          </w:p>
        </w:tc>
        <w:tc>
          <w:tcPr>
            <w:tcW w:w="1531" w:type="dxa"/>
          </w:tcPr>
          <w:p w14:paraId="2E1726B7" w14:textId="77777777" w:rsidR="005C78B7" w:rsidRPr="002767D1" w:rsidRDefault="005C78B7" w:rsidP="00D5588B">
            <w:pPr>
              <w:jc w:val="center"/>
              <w:rPr>
                <w:sz w:val="28"/>
                <w:szCs w:val="28"/>
              </w:rPr>
            </w:pPr>
            <w:r w:rsidRPr="002767D1">
              <w:rPr>
                <w:sz w:val="28"/>
                <w:szCs w:val="28"/>
              </w:rPr>
              <w:t>24</w:t>
            </w:r>
          </w:p>
        </w:tc>
        <w:tc>
          <w:tcPr>
            <w:tcW w:w="1097" w:type="dxa"/>
          </w:tcPr>
          <w:p w14:paraId="4934F633"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0FD5D374" w14:textId="77777777" w:rsidR="005C78B7" w:rsidRPr="002767D1" w:rsidRDefault="005C78B7" w:rsidP="00D5588B">
            <w:pPr>
              <w:jc w:val="center"/>
              <w:rPr>
                <w:sz w:val="28"/>
                <w:szCs w:val="28"/>
              </w:rPr>
            </w:pPr>
            <w:r w:rsidRPr="002767D1">
              <w:rPr>
                <w:color w:val="000000"/>
                <w:sz w:val="28"/>
                <w:szCs w:val="28"/>
              </w:rPr>
              <w:t>6</w:t>
            </w:r>
          </w:p>
        </w:tc>
      </w:tr>
      <w:tr w:rsidR="005C78B7" w:rsidRPr="002767D1" w14:paraId="65C0B200" w14:textId="77777777" w:rsidTr="005C78B7">
        <w:tc>
          <w:tcPr>
            <w:tcW w:w="1462" w:type="dxa"/>
          </w:tcPr>
          <w:p w14:paraId="25D6BFB1" w14:textId="77777777" w:rsidR="005C78B7" w:rsidRPr="002767D1" w:rsidRDefault="005C78B7" w:rsidP="00D5588B">
            <w:pPr>
              <w:jc w:val="center"/>
              <w:rPr>
                <w:b/>
                <w:bCs/>
                <w:sz w:val="28"/>
                <w:szCs w:val="28"/>
              </w:rPr>
            </w:pPr>
            <w:r w:rsidRPr="002767D1">
              <w:rPr>
                <w:b/>
                <w:bCs/>
                <w:sz w:val="28"/>
                <w:szCs w:val="28"/>
              </w:rPr>
              <w:t>Среднее звено</w:t>
            </w:r>
          </w:p>
        </w:tc>
        <w:tc>
          <w:tcPr>
            <w:tcW w:w="1096" w:type="dxa"/>
          </w:tcPr>
          <w:p w14:paraId="3A84B14F" w14:textId="77777777" w:rsidR="005C78B7" w:rsidRPr="002767D1" w:rsidRDefault="005C78B7" w:rsidP="00D5588B">
            <w:pPr>
              <w:jc w:val="center"/>
              <w:rPr>
                <w:sz w:val="28"/>
                <w:szCs w:val="28"/>
              </w:rPr>
            </w:pPr>
            <w:r w:rsidRPr="002767D1">
              <w:rPr>
                <w:sz w:val="28"/>
                <w:szCs w:val="28"/>
              </w:rPr>
              <w:t>15</w:t>
            </w:r>
          </w:p>
        </w:tc>
        <w:tc>
          <w:tcPr>
            <w:tcW w:w="1531" w:type="dxa"/>
          </w:tcPr>
          <w:p w14:paraId="0F92EC88" w14:textId="77777777" w:rsidR="005C78B7" w:rsidRPr="002767D1" w:rsidRDefault="005C78B7" w:rsidP="00D5588B">
            <w:pPr>
              <w:jc w:val="center"/>
              <w:rPr>
                <w:sz w:val="28"/>
                <w:szCs w:val="28"/>
              </w:rPr>
            </w:pPr>
            <w:r w:rsidRPr="002767D1">
              <w:rPr>
                <w:sz w:val="28"/>
                <w:szCs w:val="28"/>
              </w:rPr>
              <w:t>23</w:t>
            </w:r>
          </w:p>
        </w:tc>
        <w:tc>
          <w:tcPr>
            <w:tcW w:w="1097" w:type="dxa"/>
          </w:tcPr>
          <w:p w14:paraId="1288E62A" w14:textId="77777777" w:rsidR="005C78B7" w:rsidRPr="002767D1" w:rsidRDefault="005C78B7" w:rsidP="00D5588B">
            <w:pPr>
              <w:jc w:val="center"/>
              <w:rPr>
                <w:sz w:val="28"/>
                <w:szCs w:val="28"/>
              </w:rPr>
            </w:pPr>
            <w:r w:rsidRPr="002767D1">
              <w:rPr>
                <w:sz w:val="28"/>
                <w:szCs w:val="28"/>
              </w:rPr>
              <w:t>15</w:t>
            </w:r>
          </w:p>
        </w:tc>
        <w:tc>
          <w:tcPr>
            <w:tcW w:w="1531" w:type="dxa"/>
          </w:tcPr>
          <w:p w14:paraId="28F29B0C" w14:textId="77777777" w:rsidR="005C78B7" w:rsidRPr="002767D1" w:rsidRDefault="005C78B7" w:rsidP="00D5588B">
            <w:pPr>
              <w:jc w:val="center"/>
              <w:rPr>
                <w:sz w:val="28"/>
                <w:szCs w:val="28"/>
              </w:rPr>
            </w:pPr>
            <w:r w:rsidRPr="002767D1">
              <w:rPr>
                <w:sz w:val="28"/>
                <w:szCs w:val="28"/>
              </w:rPr>
              <w:t>24</w:t>
            </w:r>
          </w:p>
        </w:tc>
        <w:tc>
          <w:tcPr>
            <w:tcW w:w="1097" w:type="dxa"/>
          </w:tcPr>
          <w:p w14:paraId="7E32E144"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00F8D99B"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1C0E9E30" w14:textId="77777777" w:rsidTr="005C78B7">
        <w:tc>
          <w:tcPr>
            <w:tcW w:w="1462" w:type="dxa"/>
          </w:tcPr>
          <w:p w14:paraId="2C7987AA" w14:textId="77777777" w:rsidR="005C78B7" w:rsidRPr="002767D1" w:rsidRDefault="005C78B7" w:rsidP="00D5588B">
            <w:pPr>
              <w:jc w:val="center"/>
              <w:rPr>
                <w:b/>
                <w:bCs/>
                <w:sz w:val="28"/>
                <w:szCs w:val="28"/>
              </w:rPr>
            </w:pPr>
            <w:r w:rsidRPr="002767D1">
              <w:rPr>
                <w:b/>
                <w:bCs/>
                <w:sz w:val="28"/>
                <w:szCs w:val="28"/>
              </w:rPr>
              <w:t>10</w:t>
            </w:r>
          </w:p>
        </w:tc>
        <w:tc>
          <w:tcPr>
            <w:tcW w:w="1096" w:type="dxa"/>
          </w:tcPr>
          <w:p w14:paraId="4D5645A5" w14:textId="77777777" w:rsidR="005C78B7" w:rsidRPr="002767D1" w:rsidRDefault="005C78B7" w:rsidP="00D5588B">
            <w:pPr>
              <w:jc w:val="center"/>
              <w:rPr>
                <w:sz w:val="28"/>
                <w:szCs w:val="28"/>
              </w:rPr>
            </w:pPr>
            <w:r w:rsidRPr="002767D1">
              <w:rPr>
                <w:sz w:val="28"/>
                <w:szCs w:val="28"/>
              </w:rPr>
              <w:t>2</w:t>
            </w:r>
          </w:p>
        </w:tc>
        <w:tc>
          <w:tcPr>
            <w:tcW w:w="1531" w:type="dxa"/>
          </w:tcPr>
          <w:p w14:paraId="01BAB053" w14:textId="77777777" w:rsidR="005C78B7" w:rsidRPr="002767D1" w:rsidRDefault="005C78B7" w:rsidP="00D5588B">
            <w:pPr>
              <w:jc w:val="center"/>
              <w:rPr>
                <w:sz w:val="28"/>
                <w:szCs w:val="28"/>
              </w:rPr>
            </w:pPr>
            <w:r w:rsidRPr="002767D1">
              <w:rPr>
                <w:sz w:val="28"/>
                <w:szCs w:val="28"/>
              </w:rPr>
              <w:t>17</w:t>
            </w:r>
          </w:p>
        </w:tc>
        <w:tc>
          <w:tcPr>
            <w:tcW w:w="1097" w:type="dxa"/>
          </w:tcPr>
          <w:p w14:paraId="720B0A69" w14:textId="77777777" w:rsidR="005C78B7" w:rsidRPr="002767D1" w:rsidRDefault="005C78B7" w:rsidP="00D5588B">
            <w:pPr>
              <w:jc w:val="center"/>
              <w:rPr>
                <w:sz w:val="28"/>
                <w:szCs w:val="28"/>
              </w:rPr>
            </w:pPr>
            <w:r w:rsidRPr="002767D1">
              <w:rPr>
                <w:sz w:val="28"/>
                <w:szCs w:val="28"/>
              </w:rPr>
              <w:t>1</w:t>
            </w:r>
          </w:p>
        </w:tc>
        <w:tc>
          <w:tcPr>
            <w:tcW w:w="1531" w:type="dxa"/>
          </w:tcPr>
          <w:p w14:paraId="2C9B4912" w14:textId="77777777" w:rsidR="005C78B7" w:rsidRPr="002767D1" w:rsidRDefault="005C78B7" w:rsidP="00D5588B">
            <w:pPr>
              <w:jc w:val="center"/>
              <w:rPr>
                <w:sz w:val="28"/>
                <w:szCs w:val="28"/>
              </w:rPr>
            </w:pPr>
            <w:r w:rsidRPr="002767D1">
              <w:rPr>
                <w:sz w:val="28"/>
                <w:szCs w:val="28"/>
              </w:rPr>
              <w:t>27</w:t>
            </w:r>
          </w:p>
        </w:tc>
        <w:tc>
          <w:tcPr>
            <w:tcW w:w="1097" w:type="dxa"/>
          </w:tcPr>
          <w:p w14:paraId="5C4F09BC" w14:textId="77777777" w:rsidR="005C78B7" w:rsidRPr="002767D1" w:rsidRDefault="005C78B7" w:rsidP="00D5588B">
            <w:pPr>
              <w:jc w:val="center"/>
              <w:rPr>
                <w:sz w:val="28"/>
                <w:szCs w:val="28"/>
              </w:rPr>
            </w:pPr>
            <w:r w:rsidRPr="002767D1">
              <w:rPr>
                <w:color w:val="000000"/>
                <w:sz w:val="28"/>
                <w:szCs w:val="28"/>
              </w:rPr>
              <w:t>-1</w:t>
            </w:r>
          </w:p>
        </w:tc>
        <w:tc>
          <w:tcPr>
            <w:tcW w:w="1531" w:type="dxa"/>
          </w:tcPr>
          <w:p w14:paraId="5F35551A" w14:textId="77777777" w:rsidR="005C78B7" w:rsidRPr="002767D1" w:rsidRDefault="005C78B7" w:rsidP="00D5588B">
            <w:pPr>
              <w:jc w:val="center"/>
              <w:rPr>
                <w:sz w:val="28"/>
                <w:szCs w:val="28"/>
              </w:rPr>
            </w:pPr>
            <w:r w:rsidRPr="002767D1">
              <w:rPr>
                <w:color w:val="000000"/>
                <w:sz w:val="28"/>
                <w:szCs w:val="28"/>
              </w:rPr>
              <w:t>10</w:t>
            </w:r>
          </w:p>
        </w:tc>
      </w:tr>
      <w:tr w:rsidR="005C78B7" w:rsidRPr="002767D1" w14:paraId="19194AE8" w14:textId="77777777" w:rsidTr="005C78B7">
        <w:tc>
          <w:tcPr>
            <w:tcW w:w="1462" w:type="dxa"/>
          </w:tcPr>
          <w:p w14:paraId="77D765CF" w14:textId="77777777" w:rsidR="005C78B7" w:rsidRPr="002767D1" w:rsidRDefault="005C78B7" w:rsidP="00D5588B">
            <w:pPr>
              <w:jc w:val="center"/>
              <w:rPr>
                <w:b/>
                <w:bCs/>
                <w:sz w:val="28"/>
                <w:szCs w:val="28"/>
              </w:rPr>
            </w:pPr>
            <w:r w:rsidRPr="002767D1">
              <w:rPr>
                <w:b/>
                <w:bCs/>
                <w:sz w:val="28"/>
                <w:szCs w:val="28"/>
              </w:rPr>
              <w:t>11</w:t>
            </w:r>
          </w:p>
        </w:tc>
        <w:tc>
          <w:tcPr>
            <w:tcW w:w="1096" w:type="dxa"/>
          </w:tcPr>
          <w:p w14:paraId="1D69B641" w14:textId="77777777" w:rsidR="005C78B7" w:rsidRPr="002767D1" w:rsidRDefault="005C78B7" w:rsidP="00D5588B">
            <w:pPr>
              <w:jc w:val="center"/>
              <w:rPr>
                <w:sz w:val="28"/>
                <w:szCs w:val="28"/>
              </w:rPr>
            </w:pPr>
            <w:r w:rsidRPr="002767D1">
              <w:rPr>
                <w:sz w:val="28"/>
                <w:szCs w:val="28"/>
              </w:rPr>
              <w:t>2</w:t>
            </w:r>
          </w:p>
        </w:tc>
        <w:tc>
          <w:tcPr>
            <w:tcW w:w="1531" w:type="dxa"/>
          </w:tcPr>
          <w:p w14:paraId="7B819F6C" w14:textId="77777777" w:rsidR="005C78B7" w:rsidRPr="002767D1" w:rsidRDefault="005C78B7" w:rsidP="00D5588B">
            <w:pPr>
              <w:jc w:val="center"/>
              <w:rPr>
                <w:sz w:val="28"/>
                <w:szCs w:val="28"/>
              </w:rPr>
            </w:pPr>
            <w:r w:rsidRPr="002767D1">
              <w:rPr>
                <w:sz w:val="28"/>
                <w:szCs w:val="28"/>
              </w:rPr>
              <w:t>17</w:t>
            </w:r>
          </w:p>
        </w:tc>
        <w:tc>
          <w:tcPr>
            <w:tcW w:w="1097" w:type="dxa"/>
          </w:tcPr>
          <w:p w14:paraId="36CDDAD6" w14:textId="77777777" w:rsidR="005C78B7" w:rsidRPr="002767D1" w:rsidRDefault="005C78B7" w:rsidP="00D5588B">
            <w:pPr>
              <w:jc w:val="center"/>
              <w:rPr>
                <w:sz w:val="28"/>
                <w:szCs w:val="28"/>
              </w:rPr>
            </w:pPr>
            <w:r w:rsidRPr="002767D1">
              <w:rPr>
                <w:sz w:val="28"/>
                <w:szCs w:val="28"/>
              </w:rPr>
              <w:t>2</w:t>
            </w:r>
          </w:p>
        </w:tc>
        <w:tc>
          <w:tcPr>
            <w:tcW w:w="1531" w:type="dxa"/>
          </w:tcPr>
          <w:p w14:paraId="12510D1A" w14:textId="77777777" w:rsidR="005C78B7" w:rsidRPr="002767D1" w:rsidRDefault="005C78B7" w:rsidP="00D5588B">
            <w:pPr>
              <w:jc w:val="center"/>
              <w:rPr>
                <w:sz w:val="28"/>
                <w:szCs w:val="28"/>
              </w:rPr>
            </w:pPr>
            <w:r w:rsidRPr="002767D1">
              <w:rPr>
                <w:sz w:val="28"/>
                <w:szCs w:val="28"/>
              </w:rPr>
              <w:t>17</w:t>
            </w:r>
          </w:p>
        </w:tc>
        <w:tc>
          <w:tcPr>
            <w:tcW w:w="1097" w:type="dxa"/>
          </w:tcPr>
          <w:p w14:paraId="4A704B41" w14:textId="77777777" w:rsidR="005C78B7" w:rsidRPr="002767D1" w:rsidRDefault="005C78B7" w:rsidP="00D5588B">
            <w:pPr>
              <w:jc w:val="center"/>
              <w:rPr>
                <w:sz w:val="28"/>
                <w:szCs w:val="28"/>
              </w:rPr>
            </w:pPr>
            <w:r w:rsidRPr="002767D1">
              <w:rPr>
                <w:color w:val="000000"/>
                <w:sz w:val="28"/>
                <w:szCs w:val="28"/>
              </w:rPr>
              <w:t>0</w:t>
            </w:r>
          </w:p>
        </w:tc>
        <w:tc>
          <w:tcPr>
            <w:tcW w:w="1531" w:type="dxa"/>
          </w:tcPr>
          <w:p w14:paraId="5103C7EA" w14:textId="77777777" w:rsidR="005C78B7" w:rsidRPr="002767D1" w:rsidRDefault="005C78B7" w:rsidP="00D5588B">
            <w:pPr>
              <w:jc w:val="center"/>
              <w:rPr>
                <w:sz w:val="28"/>
                <w:szCs w:val="28"/>
              </w:rPr>
            </w:pPr>
            <w:r w:rsidRPr="002767D1">
              <w:rPr>
                <w:color w:val="000000"/>
                <w:sz w:val="28"/>
                <w:szCs w:val="28"/>
              </w:rPr>
              <w:t>0</w:t>
            </w:r>
          </w:p>
        </w:tc>
      </w:tr>
      <w:tr w:rsidR="005C78B7" w:rsidRPr="002767D1" w14:paraId="4A8A7CE6" w14:textId="77777777" w:rsidTr="005C78B7">
        <w:tc>
          <w:tcPr>
            <w:tcW w:w="1462" w:type="dxa"/>
          </w:tcPr>
          <w:p w14:paraId="7A5B5329" w14:textId="77777777" w:rsidR="005C78B7" w:rsidRPr="002767D1" w:rsidRDefault="005C78B7" w:rsidP="00D5588B">
            <w:pPr>
              <w:jc w:val="center"/>
              <w:rPr>
                <w:b/>
                <w:bCs/>
                <w:sz w:val="28"/>
                <w:szCs w:val="28"/>
              </w:rPr>
            </w:pPr>
            <w:r w:rsidRPr="002767D1">
              <w:rPr>
                <w:b/>
                <w:bCs/>
                <w:sz w:val="28"/>
                <w:szCs w:val="28"/>
              </w:rPr>
              <w:t>Старшее звено</w:t>
            </w:r>
          </w:p>
        </w:tc>
        <w:tc>
          <w:tcPr>
            <w:tcW w:w="1096" w:type="dxa"/>
          </w:tcPr>
          <w:p w14:paraId="1C924488" w14:textId="77777777" w:rsidR="005C78B7" w:rsidRPr="002767D1" w:rsidRDefault="005C78B7" w:rsidP="00D5588B">
            <w:pPr>
              <w:jc w:val="center"/>
              <w:rPr>
                <w:sz w:val="28"/>
                <w:szCs w:val="28"/>
              </w:rPr>
            </w:pPr>
            <w:r w:rsidRPr="002767D1">
              <w:rPr>
                <w:sz w:val="28"/>
                <w:szCs w:val="28"/>
              </w:rPr>
              <w:t>4</w:t>
            </w:r>
          </w:p>
        </w:tc>
        <w:tc>
          <w:tcPr>
            <w:tcW w:w="1531" w:type="dxa"/>
          </w:tcPr>
          <w:p w14:paraId="325BD9F8" w14:textId="77777777" w:rsidR="005C78B7" w:rsidRPr="002767D1" w:rsidRDefault="005C78B7" w:rsidP="00D5588B">
            <w:pPr>
              <w:jc w:val="center"/>
              <w:rPr>
                <w:sz w:val="28"/>
                <w:szCs w:val="28"/>
              </w:rPr>
            </w:pPr>
            <w:r w:rsidRPr="002767D1">
              <w:rPr>
                <w:sz w:val="28"/>
                <w:szCs w:val="28"/>
              </w:rPr>
              <w:t>17</w:t>
            </w:r>
          </w:p>
        </w:tc>
        <w:tc>
          <w:tcPr>
            <w:tcW w:w="1097" w:type="dxa"/>
          </w:tcPr>
          <w:p w14:paraId="08C5BA4A" w14:textId="77777777" w:rsidR="005C78B7" w:rsidRPr="002767D1" w:rsidRDefault="005C78B7" w:rsidP="00D5588B">
            <w:pPr>
              <w:jc w:val="center"/>
              <w:rPr>
                <w:sz w:val="28"/>
                <w:szCs w:val="28"/>
              </w:rPr>
            </w:pPr>
            <w:r w:rsidRPr="002767D1">
              <w:rPr>
                <w:sz w:val="28"/>
                <w:szCs w:val="28"/>
              </w:rPr>
              <w:t>3</w:t>
            </w:r>
          </w:p>
        </w:tc>
        <w:tc>
          <w:tcPr>
            <w:tcW w:w="1531" w:type="dxa"/>
          </w:tcPr>
          <w:p w14:paraId="24886F64" w14:textId="77777777" w:rsidR="005C78B7" w:rsidRPr="002767D1" w:rsidRDefault="005C78B7" w:rsidP="00D5588B">
            <w:pPr>
              <w:jc w:val="center"/>
              <w:rPr>
                <w:sz w:val="28"/>
                <w:szCs w:val="28"/>
              </w:rPr>
            </w:pPr>
            <w:r w:rsidRPr="002767D1">
              <w:rPr>
                <w:sz w:val="28"/>
                <w:szCs w:val="28"/>
              </w:rPr>
              <w:t>20</w:t>
            </w:r>
          </w:p>
        </w:tc>
        <w:tc>
          <w:tcPr>
            <w:tcW w:w="1097" w:type="dxa"/>
          </w:tcPr>
          <w:p w14:paraId="2126263F" w14:textId="77777777" w:rsidR="005C78B7" w:rsidRPr="002767D1" w:rsidRDefault="005C78B7" w:rsidP="00D5588B">
            <w:pPr>
              <w:jc w:val="center"/>
              <w:rPr>
                <w:sz w:val="28"/>
                <w:szCs w:val="28"/>
              </w:rPr>
            </w:pPr>
            <w:r w:rsidRPr="002767D1">
              <w:rPr>
                <w:color w:val="000000"/>
                <w:sz w:val="28"/>
                <w:szCs w:val="28"/>
              </w:rPr>
              <w:t>-1</w:t>
            </w:r>
          </w:p>
        </w:tc>
        <w:tc>
          <w:tcPr>
            <w:tcW w:w="1531" w:type="dxa"/>
          </w:tcPr>
          <w:p w14:paraId="4F960D56" w14:textId="77777777" w:rsidR="005C78B7" w:rsidRPr="002767D1" w:rsidRDefault="005C78B7" w:rsidP="00D5588B">
            <w:pPr>
              <w:jc w:val="center"/>
              <w:rPr>
                <w:sz w:val="28"/>
                <w:szCs w:val="28"/>
              </w:rPr>
            </w:pPr>
            <w:r w:rsidRPr="002767D1">
              <w:rPr>
                <w:color w:val="000000"/>
                <w:sz w:val="28"/>
                <w:szCs w:val="28"/>
              </w:rPr>
              <w:t>3</w:t>
            </w:r>
          </w:p>
        </w:tc>
      </w:tr>
      <w:tr w:rsidR="005C78B7" w:rsidRPr="002767D1" w14:paraId="6AAC0FA3" w14:textId="77777777" w:rsidTr="005C78B7">
        <w:tc>
          <w:tcPr>
            <w:tcW w:w="1462" w:type="dxa"/>
          </w:tcPr>
          <w:p w14:paraId="3DE66988" w14:textId="77777777" w:rsidR="005C78B7" w:rsidRPr="002767D1" w:rsidRDefault="005C78B7" w:rsidP="00D5588B">
            <w:pPr>
              <w:jc w:val="center"/>
              <w:rPr>
                <w:b/>
                <w:bCs/>
                <w:sz w:val="28"/>
                <w:szCs w:val="28"/>
              </w:rPr>
            </w:pPr>
            <w:r w:rsidRPr="002767D1">
              <w:rPr>
                <w:b/>
                <w:bCs/>
                <w:sz w:val="28"/>
                <w:szCs w:val="28"/>
              </w:rPr>
              <w:t>Всего</w:t>
            </w:r>
          </w:p>
        </w:tc>
        <w:tc>
          <w:tcPr>
            <w:tcW w:w="1096" w:type="dxa"/>
          </w:tcPr>
          <w:p w14:paraId="4B6B6869" w14:textId="77777777" w:rsidR="005C78B7" w:rsidRPr="002767D1" w:rsidRDefault="005C78B7" w:rsidP="00D5588B">
            <w:pPr>
              <w:jc w:val="center"/>
              <w:rPr>
                <w:sz w:val="28"/>
                <w:szCs w:val="28"/>
              </w:rPr>
            </w:pPr>
            <w:r w:rsidRPr="002767D1">
              <w:rPr>
                <w:sz w:val="28"/>
                <w:szCs w:val="28"/>
              </w:rPr>
              <w:t>35</w:t>
            </w:r>
          </w:p>
        </w:tc>
        <w:tc>
          <w:tcPr>
            <w:tcW w:w="1531" w:type="dxa"/>
          </w:tcPr>
          <w:p w14:paraId="72917476" w14:textId="77777777" w:rsidR="005C78B7" w:rsidRPr="002767D1" w:rsidRDefault="005C78B7" w:rsidP="00D5588B">
            <w:pPr>
              <w:jc w:val="center"/>
              <w:rPr>
                <w:sz w:val="28"/>
                <w:szCs w:val="28"/>
              </w:rPr>
            </w:pPr>
            <w:r w:rsidRPr="002767D1">
              <w:rPr>
                <w:sz w:val="28"/>
                <w:szCs w:val="28"/>
              </w:rPr>
              <w:t>22</w:t>
            </w:r>
          </w:p>
        </w:tc>
        <w:tc>
          <w:tcPr>
            <w:tcW w:w="1097" w:type="dxa"/>
          </w:tcPr>
          <w:p w14:paraId="512DB76C" w14:textId="77777777" w:rsidR="005C78B7" w:rsidRPr="002767D1" w:rsidRDefault="005C78B7" w:rsidP="00D5588B">
            <w:pPr>
              <w:jc w:val="center"/>
              <w:rPr>
                <w:sz w:val="28"/>
                <w:szCs w:val="28"/>
              </w:rPr>
            </w:pPr>
            <w:r w:rsidRPr="002767D1">
              <w:rPr>
                <w:sz w:val="28"/>
                <w:szCs w:val="28"/>
              </w:rPr>
              <w:t>36</w:t>
            </w:r>
          </w:p>
        </w:tc>
        <w:tc>
          <w:tcPr>
            <w:tcW w:w="1531" w:type="dxa"/>
          </w:tcPr>
          <w:p w14:paraId="61E27B15" w14:textId="77777777" w:rsidR="005C78B7" w:rsidRPr="002767D1" w:rsidRDefault="005C78B7" w:rsidP="00D5588B">
            <w:pPr>
              <w:jc w:val="center"/>
              <w:rPr>
                <w:sz w:val="28"/>
                <w:szCs w:val="28"/>
              </w:rPr>
            </w:pPr>
            <w:r w:rsidRPr="002767D1">
              <w:rPr>
                <w:sz w:val="28"/>
                <w:szCs w:val="28"/>
              </w:rPr>
              <w:t>23</w:t>
            </w:r>
          </w:p>
        </w:tc>
        <w:tc>
          <w:tcPr>
            <w:tcW w:w="1097" w:type="dxa"/>
          </w:tcPr>
          <w:p w14:paraId="4898AE18" w14:textId="77777777" w:rsidR="005C78B7" w:rsidRPr="002767D1" w:rsidRDefault="005C78B7" w:rsidP="00D5588B">
            <w:pPr>
              <w:jc w:val="center"/>
              <w:rPr>
                <w:sz w:val="28"/>
                <w:szCs w:val="28"/>
              </w:rPr>
            </w:pPr>
            <w:r w:rsidRPr="002767D1">
              <w:rPr>
                <w:color w:val="000000"/>
                <w:sz w:val="28"/>
                <w:szCs w:val="28"/>
              </w:rPr>
              <w:t>1</w:t>
            </w:r>
          </w:p>
        </w:tc>
        <w:tc>
          <w:tcPr>
            <w:tcW w:w="1531" w:type="dxa"/>
          </w:tcPr>
          <w:p w14:paraId="245BA3EA" w14:textId="77777777" w:rsidR="005C78B7" w:rsidRPr="002767D1" w:rsidRDefault="005C78B7" w:rsidP="00D5588B">
            <w:pPr>
              <w:jc w:val="center"/>
              <w:rPr>
                <w:sz w:val="28"/>
                <w:szCs w:val="28"/>
              </w:rPr>
            </w:pPr>
            <w:r w:rsidRPr="002767D1">
              <w:rPr>
                <w:color w:val="000000"/>
                <w:sz w:val="28"/>
                <w:szCs w:val="28"/>
              </w:rPr>
              <w:t>1</w:t>
            </w:r>
          </w:p>
        </w:tc>
      </w:tr>
    </w:tbl>
    <w:p w14:paraId="65E0D2EE" w14:textId="6CFE7F76" w:rsidR="005C78B7" w:rsidRPr="002767D1" w:rsidRDefault="005C78B7" w:rsidP="00D5588B">
      <w:pPr>
        <w:ind w:firstLine="708"/>
        <w:jc w:val="both"/>
        <w:rPr>
          <w:sz w:val="28"/>
          <w:szCs w:val="28"/>
        </w:rPr>
      </w:pPr>
      <w:r w:rsidRPr="002767D1">
        <w:rPr>
          <w:sz w:val="28"/>
          <w:szCs w:val="28"/>
        </w:rPr>
        <w:t>Анализируя статистические данные можно сделать следующие выводы:</w:t>
      </w:r>
    </w:p>
    <w:p w14:paraId="7D08D1D1" w14:textId="77777777" w:rsidR="005C78B7" w:rsidRPr="002767D1" w:rsidRDefault="005C78B7" w:rsidP="00D5588B">
      <w:pPr>
        <w:ind w:firstLine="720"/>
        <w:jc w:val="both"/>
        <w:rPr>
          <w:sz w:val="28"/>
          <w:szCs w:val="28"/>
        </w:rPr>
      </w:pPr>
      <w:r w:rsidRPr="002767D1">
        <w:rPr>
          <w:sz w:val="28"/>
          <w:szCs w:val="28"/>
        </w:rPr>
        <w:t>Количество обучающихся по школе увеличилось на 50 обучающихся. Положительная динамика наблюдается в 1-х классах на 42, 3-х классах на 2, 4-х классах на 42, 6-х классах на 5,9-х классах на 18 по сравнению с данными 2021-2022 учебного года. В остальных параллелях отрицательная динамика. По уровня обучения в начальном и среднем звене количество учащихся увеличилось на 43 и 16 обучающихся соответственно. На старшем уровне обучения уменьшилось количество обучающихся на 9 человек. Количество классов комплектов увеличилось на 1 по школе и стало 36, в 2021-2022 учебном году было 35. В начальной школе увеличилось на 2, в среднем звене осталось прежним, а в старшем уменьшилось на 1. Средняя наполняемость классов 23 обучающихся в 2022-2023 учебном году, что выше показателей 2021-2022 учебного года на 1 обучающегося. По уровням обучения в начальной школе осталась прежней, в среднем увеличилось на 1, в старшем увеличилось на 3. Все данные свидетельствуют об увеличение контингента учащихся.</w:t>
      </w:r>
      <w:r w:rsidRPr="002767D1">
        <w:rPr>
          <w:sz w:val="28"/>
          <w:szCs w:val="28"/>
        </w:rPr>
        <w:tab/>
      </w:r>
      <w:r w:rsidRPr="002767D1">
        <w:rPr>
          <w:sz w:val="28"/>
          <w:szCs w:val="28"/>
        </w:rPr>
        <w:tab/>
      </w:r>
      <w:r w:rsidRPr="002767D1">
        <w:rPr>
          <w:sz w:val="28"/>
          <w:szCs w:val="28"/>
        </w:rPr>
        <w:tab/>
      </w:r>
      <w:r w:rsidRPr="002767D1">
        <w:rPr>
          <w:sz w:val="28"/>
          <w:szCs w:val="28"/>
        </w:rPr>
        <w:tab/>
      </w:r>
      <w:r w:rsidRPr="002767D1">
        <w:rPr>
          <w:sz w:val="28"/>
          <w:szCs w:val="28"/>
        </w:rPr>
        <w:tab/>
      </w:r>
      <w:r w:rsidRPr="002767D1">
        <w:rPr>
          <w:sz w:val="28"/>
          <w:szCs w:val="28"/>
        </w:rPr>
        <w:tab/>
      </w:r>
      <w:r w:rsidRPr="002767D1">
        <w:rPr>
          <w:sz w:val="28"/>
          <w:szCs w:val="28"/>
        </w:rPr>
        <w:tab/>
      </w:r>
      <w:r w:rsidRPr="002767D1">
        <w:rPr>
          <w:sz w:val="28"/>
          <w:szCs w:val="28"/>
        </w:rPr>
        <w:tab/>
      </w:r>
      <w:r w:rsidRPr="002767D1">
        <w:rPr>
          <w:sz w:val="28"/>
          <w:szCs w:val="28"/>
        </w:rPr>
        <w:tab/>
      </w:r>
    </w:p>
    <w:p w14:paraId="38657516" w14:textId="77777777" w:rsidR="005C78B7" w:rsidRPr="002767D1" w:rsidRDefault="005C78B7" w:rsidP="00D5588B">
      <w:pPr>
        <w:pStyle w:val="Default"/>
        <w:ind w:firstLine="720"/>
        <w:contextualSpacing/>
        <w:jc w:val="both"/>
        <w:rPr>
          <w:color w:val="auto"/>
          <w:sz w:val="28"/>
          <w:szCs w:val="28"/>
        </w:rPr>
      </w:pPr>
      <w:r w:rsidRPr="002767D1">
        <w:rPr>
          <w:color w:val="auto"/>
          <w:sz w:val="28"/>
          <w:szCs w:val="28"/>
          <w:lang w:val="kk-KZ"/>
        </w:rPr>
        <w:t>3</w:t>
      </w:r>
      <w:r w:rsidRPr="002767D1">
        <w:rPr>
          <w:color w:val="auto"/>
          <w:sz w:val="28"/>
          <w:szCs w:val="28"/>
        </w:rPr>
        <w:t>) сведения о движении контингента обучающихся:</w:t>
      </w:r>
    </w:p>
    <w:p w14:paraId="73B35372" w14:textId="77777777" w:rsidR="005C78B7" w:rsidRPr="002767D1" w:rsidRDefault="005C78B7" w:rsidP="00D5588B">
      <w:pPr>
        <w:jc w:val="both"/>
        <w:rPr>
          <w:sz w:val="28"/>
          <w:szCs w:val="28"/>
        </w:rPr>
      </w:pPr>
      <w:r w:rsidRPr="002767D1">
        <w:rPr>
          <w:sz w:val="28"/>
          <w:szCs w:val="28"/>
        </w:rPr>
        <w:t>Контингент обучающихся в 2022-2023 учебном году увеличился в сравнении с 2021-2022 учебным годом на 50 обучающихся. В первую очередь это связано с увеличением классов-комплектов при наборе в 1 класс. Было 3 класса-комплекта в 2021-2022 учебном году, а в 2022-2023 учебном году было зачислено 5 классов-комплектов.</w:t>
      </w:r>
    </w:p>
    <w:p w14:paraId="419541B6" w14:textId="77777777" w:rsidR="005C78B7" w:rsidRPr="002767D1" w:rsidRDefault="005C78B7" w:rsidP="00D5588B">
      <w:pPr>
        <w:ind w:firstLine="720"/>
        <w:jc w:val="both"/>
        <w:rPr>
          <w:sz w:val="28"/>
          <w:szCs w:val="28"/>
        </w:rPr>
      </w:pPr>
      <w:r w:rsidRPr="002767D1">
        <w:rPr>
          <w:sz w:val="28"/>
          <w:szCs w:val="28"/>
        </w:rPr>
        <w:t>В течение года произошло движение обучающихся на разных уровнях обучения. Прибытие и выбытие происходило как внутри города, так и по области, выезд за пределы страны и въезд в страну.</w:t>
      </w:r>
    </w:p>
    <w:tbl>
      <w:tblPr>
        <w:tblStyle w:val="a6"/>
        <w:tblW w:w="0" w:type="auto"/>
        <w:tblLook w:val="04A0" w:firstRow="1" w:lastRow="0" w:firstColumn="1" w:lastColumn="0" w:noHBand="0" w:noVBand="1"/>
      </w:tblPr>
      <w:tblGrid>
        <w:gridCol w:w="1590"/>
        <w:gridCol w:w="1348"/>
        <w:gridCol w:w="1237"/>
        <w:gridCol w:w="1348"/>
        <w:gridCol w:w="1237"/>
        <w:gridCol w:w="1348"/>
        <w:gridCol w:w="1237"/>
      </w:tblGrid>
      <w:tr w:rsidR="005C78B7" w:rsidRPr="002767D1" w14:paraId="4037B849" w14:textId="77777777" w:rsidTr="005C78B7">
        <w:tc>
          <w:tcPr>
            <w:tcW w:w="1579" w:type="dxa"/>
            <w:vMerge w:val="restart"/>
          </w:tcPr>
          <w:p w14:paraId="1606C25B" w14:textId="77777777" w:rsidR="005C78B7" w:rsidRPr="002767D1" w:rsidRDefault="005C78B7" w:rsidP="00D5588B">
            <w:pPr>
              <w:jc w:val="center"/>
              <w:rPr>
                <w:b/>
                <w:bCs/>
                <w:sz w:val="28"/>
                <w:szCs w:val="28"/>
              </w:rPr>
            </w:pPr>
            <w:r w:rsidRPr="002767D1">
              <w:rPr>
                <w:b/>
                <w:bCs/>
                <w:sz w:val="28"/>
                <w:szCs w:val="28"/>
              </w:rPr>
              <w:t>Движение</w:t>
            </w:r>
          </w:p>
        </w:tc>
        <w:tc>
          <w:tcPr>
            <w:tcW w:w="2588" w:type="dxa"/>
            <w:gridSpan w:val="2"/>
          </w:tcPr>
          <w:p w14:paraId="1C5ACB5E" w14:textId="77777777" w:rsidR="005C78B7" w:rsidRPr="002767D1" w:rsidRDefault="005C78B7" w:rsidP="00D5588B">
            <w:pPr>
              <w:jc w:val="center"/>
              <w:rPr>
                <w:b/>
                <w:bCs/>
                <w:sz w:val="28"/>
                <w:szCs w:val="28"/>
              </w:rPr>
            </w:pPr>
            <w:r w:rsidRPr="002767D1">
              <w:rPr>
                <w:b/>
                <w:bCs/>
                <w:sz w:val="28"/>
                <w:szCs w:val="28"/>
              </w:rPr>
              <w:t>2021-2022 учебный год</w:t>
            </w:r>
          </w:p>
        </w:tc>
        <w:tc>
          <w:tcPr>
            <w:tcW w:w="2589" w:type="dxa"/>
            <w:gridSpan w:val="2"/>
          </w:tcPr>
          <w:p w14:paraId="6238925D" w14:textId="77777777" w:rsidR="005C78B7" w:rsidRPr="002767D1" w:rsidRDefault="005C78B7" w:rsidP="00D5588B">
            <w:pPr>
              <w:jc w:val="center"/>
              <w:rPr>
                <w:b/>
                <w:bCs/>
                <w:sz w:val="28"/>
                <w:szCs w:val="28"/>
              </w:rPr>
            </w:pPr>
            <w:r w:rsidRPr="002767D1">
              <w:rPr>
                <w:b/>
                <w:bCs/>
                <w:sz w:val="28"/>
                <w:szCs w:val="28"/>
              </w:rPr>
              <w:t>2022-2023 учебный год</w:t>
            </w:r>
          </w:p>
        </w:tc>
        <w:tc>
          <w:tcPr>
            <w:tcW w:w="2589" w:type="dxa"/>
            <w:gridSpan w:val="2"/>
          </w:tcPr>
          <w:p w14:paraId="2F53E2FC" w14:textId="77777777" w:rsidR="005C78B7" w:rsidRPr="002767D1" w:rsidRDefault="005C78B7" w:rsidP="00D5588B">
            <w:pPr>
              <w:jc w:val="center"/>
              <w:rPr>
                <w:b/>
                <w:bCs/>
                <w:sz w:val="28"/>
                <w:szCs w:val="28"/>
              </w:rPr>
            </w:pPr>
            <w:r w:rsidRPr="002767D1">
              <w:rPr>
                <w:b/>
                <w:bCs/>
                <w:sz w:val="28"/>
                <w:szCs w:val="28"/>
              </w:rPr>
              <w:t>Динамика</w:t>
            </w:r>
          </w:p>
        </w:tc>
      </w:tr>
      <w:tr w:rsidR="005C78B7" w:rsidRPr="002767D1" w14:paraId="36966743" w14:textId="77777777" w:rsidTr="005C78B7">
        <w:tc>
          <w:tcPr>
            <w:tcW w:w="1579" w:type="dxa"/>
            <w:vMerge/>
          </w:tcPr>
          <w:p w14:paraId="34A5A116" w14:textId="77777777" w:rsidR="005C78B7" w:rsidRPr="002767D1" w:rsidRDefault="005C78B7" w:rsidP="00D5588B">
            <w:pPr>
              <w:jc w:val="center"/>
              <w:rPr>
                <w:b/>
                <w:bCs/>
                <w:sz w:val="28"/>
                <w:szCs w:val="28"/>
              </w:rPr>
            </w:pPr>
          </w:p>
        </w:tc>
        <w:tc>
          <w:tcPr>
            <w:tcW w:w="1349" w:type="dxa"/>
          </w:tcPr>
          <w:p w14:paraId="5121974B" w14:textId="77777777" w:rsidR="005C78B7" w:rsidRPr="002767D1" w:rsidRDefault="005C78B7" w:rsidP="00D5588B">
            <w:pPr>
              <w:jc w:val="center"/>
              <w:rPr>
                <w:b/>
                <w:bCs/>
                <w:sz w:val="28"/>
                <w:szCs w:val="28"/>
              </w:rPr>
            </w:pPr>
            <w:r w:rsidRPr="002767D1">
              <w:rPr>
                <w:b/>
                <w:bCs/>
                <w:sz w:val="28"/>
                <w:szCs w:val="28"/>
              </w:rPr>
              <w:t>Прибытие</w:t>
            </w:r>
          </w:p>
        </w:tc>
        <w:tc>
          <w:tcPr>
            <w:tcW w:w="1239" w:type="dxa"/>
          </w:tcPr>
          <w:p w14:paraId="10B5EAF8" w14:textId="77777777" w:rsidR="005C78B7" w:rsidRPr="002767D1" w:rsidRDefault="005C78B7" w:rsidP="00D5588B">
            <w:pPr>
              <w:jc w:val="center"/>
              <w:rPr>
                <w:b/>
                <w:bCs/>
                <w:sz w:val="28"/>
                <w:szCs w:val="28"/>
              </w:rPr>
            </w:pPr>
            <w:r w:rsidRPr="002767D1">
              <w:rPr>
                <w:b/>
                <w:bCs/>
                <w:sz w:val="28"/>
                <w:szCs w:val="28"/>
              </w:rPr>
              <w:t>Выбытие</w:t>
            </w:r>
          </w:p>
        </w:tc>
        <w:tc>
          <w:tcPr>
            <w:tcW w:w="1350" w:type="dxa"/>
          </w:tcPr>
          <w:p w14:paraId="2E03F3F4" w14:textId="77777777" w:rsidR="005C78B7" w:rsidRPr="002767D1" w:rsidRDefault="005C78B7" w:rsidP="00D5588B">
            <w:pPr>
              <w:jc w:val="center"/>
              <w:rPr>
                <w:b/>
                <w:bCs/>
                <w:sz w:val="28"/>
                <w:szCs w:val="28"/>
              </w:rPr>
            </w:pPr>
            <w:r w:rsidRPr="002767D1">
              <w:rPr>
                <w:b/>
                <w:bCs/>
                <w:sz w:val="28"/>
                <w:szCs w:val="28"/>
              </w:rPr>
              <w:t>Прибытие</w:t>
            </w:r>
          </w:p>
        </w:tc>
        <w:tc>
          <w:tcPr>
            <w:tcW w:w="1239" w:type="dxa"/>
          </w:tcPr>
          <w:p w14:paraId="68B29288" w14:textId="77777777" w:rsidR="005C78B7" w:rsidRPr="002767D1" w:rsidRDefault="005C78B7" w:rsidP="00D5588B">
            <w:pPr>
              <w:jc w:val="center"/>
              <w:rPr>
                <w:b/>
                <w:bCs/>
                <w:sz w:val="28"/>
                <w:szCs w:val="28"/>
              </w:rPr>
            </w:pPr>
            <w:r w:rsidRPr="002767D1">
              <w:rPr>
                <w:b/>
                <w:bCs/>
                <w:sz w:val="28"/>
                <w:szCs w:val="28"/>
              </w:rPr>
              <w:t>Выбытие</w:t>
            </w:r>
          </w:p>
        </w:tc>
        <w:tc>
          <w:tcPr>
            <w:tcW w:w="1350" w:type="dxa"/>
          </w:tcPr>
          <w:p w14:paraId="25AC62C5" w14:textId="77777777" w:rsidR="005C78B7" w:rsidRPr="002767D1" w:rsidRDefault="005C78B7" w:rsidP="00D5588B">
            <w:pPr>
              <w:jc w:val="center"/>
              <w:rPr>
                <w:b/>
                <w:bCs/>
                <w:sz w:val="28"/>
                <w:szCs w:val="28"/>
              </w:rPr>
            </w:pPr>
            <w:r w:rsidRPr="002767D1">
              <w:rPr>
                <w:b/>
                <w:bCs/>
                <w:sz w:val="28"/>
                <w:szCs w:val="28"/>
              </w:rPr>
              <w:t>Прибытие</w:t>
            </w:r>
          </w:p>
        </w:tc>
        <w:tc>
          <w:tcPr>
            <w:tcW w:w="1239" w:type="dxa"/>
          </w:tcPr>
          <w:p w14:paraId="6155E09A" w14:textId="77777777" w:rsidR="005C78B7" w:rsidRPr="002767D1" w:rsidRDefault="005C78B7" w:rsidP="00D5588B">
            <w:pPr>
              <w:jc w:val="center"/>
              <w:rPr>
                <w:b/>
                <w:bCs/>
                <w:sz w:val="28"/>
                <w:szCs w:val="28"/>
              </w:rPr>
            </w:pPr>
            <w:r w:rsidRPr="002767D1">
              <w:rPr>
                <w:b/>
                <w:bCs/>
                <w:sz w:val="28"/>
                <w:szCs w:val="28"/>
              </w:rPr>
              <w:t>Выбытие</w:t>
            </w:r>
          </w:p>
        </w:tc>
      </w:tr>
      <w:tr w:rsidR="005C78B7" w:rsidRPr="002767D1" w14:paraId="2E024EE1" w14:textId="77777777" w:rsidTr="005C78B7">
        <w:tc>
          <w:tcPr>
            <w:tcW w:w="1579" w:type="dxa"/>
          </w:tcPr>
          <w:p w14:paraId="43043DB9" w14:textId="77777777" w:rsidR="005C78B7" w:rsidRPr="002767D1" w:rsidRDefault="005C78B7" w:rsidP="00D5588B">
            <w:pPr>
              <w:jc w:val="center"/>
              <w:rPr>
                <w:b/>
                <w:bCs/>
                <w:sz w:val="28"/>
                <w:szCs w:val="28"/>
              </w:rPr>
            </w:pPr>
            <w:r w:rsidRPr="002767D1">
              <w:rPr>
                <w:b/>
                <w:bCs/>
                <w:sz w:val="28"/>
                <w:szCs w:val="28"/>
              </w:rPr>
              <w:t>Внутри города</w:t>
            </w:r>
          </w:p>
        </w:tc>
        <w:tc>
          <w:tcPr>
            <w:tcW w:w="1349" w:type="dxa"/>
          </w:tcPr>
          <w:p w14:paraId="14C0A785" w14:textId="77777777" w:rsidR="005C78B7" w:rsidRPr="002767D1" w:rsidRDefault="005C78B7" w:rsidP="00D5588B">
            <w:pPr>
              <w:jc w:val="center"/>
              <w:rPr>
                <w:sz w:val="28"/>
                <w:szCs w:val="28"/>
              </w:rPr>
            </w:pPr>
            <w:r w:rsidRPr="002767D1">
              <w:rPr>
                <w:sz w:val="28"/>
                <w:szCs w:val="28"/>
              </w:rPr>
              <w:t>8</w:t>
            </w:r>
          </w:p>
        </w:tc>
        <w:tc>
          <w:tcPr>
            <w:tcW w:w="1239" w:type="dxa"/>
          </w:tcPr>
          <w:p w14:paraId="3DE74D78" w14:textId="77777777" w:rsidR="005C78B7" w:rsidRPr="002767D1" w:rsidRDefault="005C78B7" w:rsidP="00D5588B">
            <w:pPr>
              <w:jc w:val="center"/>
              <w:rPr>
                <w:sz w:val="28"/>
                <w:szCs w:val="28"/>
              </w:rPr>
            </w:pPr>
            <w:r w:rsidRPr="002767D1">
              <w:rPr>
                <w:sz w:val="28"/>
                <w:szCs w:val="28"/>
              </w:rPr>
              <w:t>9</w:t>
            </w:r>
          </w:p>
        </w:tc>
        <w:tc>
          <w:tcPr>
            <w:tcW w:w="1350" w:type="dxa"/>
          </w:tcPr>
          <w:p w14:paraId="6D93B840" w14:textId="77777777" w:rsidR="005C78B7" w:rsidRPr="002767D1" w:rsidRDefault="005C78B7" w:rsidP="00D5588B">
            <w:pPr>
              <w:jc w:val="center"/>
              <w:rPr>
                <w:sz w:val="28"/>
                <w:szCs w:val="28"/>
              </w:rPr>
            </w:pPr>
            <w:r w:rsidRPr="002767D1">
              <w:rPr>
                <w:sz w:val="28"/>
                <w:szCs w:val="28"/>
              </w:rPr>
              <w:t>8</w:t>
            </w:r>
          </w:p>
        </w:tc>
        <w:tc>
          <w:tcPr>
            <w:tcW w:w="1239" w:type="dxa"/>
          </w:tcPr>
          <w:p w14:paraId="57107047" w14:textId="77777777" w:rsidR="005C78B7" w:rsidRPr="002767D1" w:rsidRDefault="005C78B7" w:rsidP="00D5588B">
            <w:pPr>
              <w:jc w:val="center"/>
              <w:rPr>
                <w:sz w:val="28"/>
                <w:szCs w:val="28"/>
              </w:rPr>
            </w:pPr>
            <w:r w:rsidRPr="002767D1">
              <w:rPr>
                <w:sz w:val="28"/>
                <w:szCs w:val="28"/>
              </w:rPr>
              <w:t>7</w:t>
            </w:r>
          </w:p>
        </w:tc>
        <w:tc>
          <w:tcPr>
            <w:tcW w:w="1350" w:type="dxa"/>
          </w:tcPr>
          <w:p w14:paraId="2CB0258B" w14:textId="77777777" w:rsidR="005C78B7" w:rsidRPr="002767D1" w:rsidRDefault="005C78B7" w:rsidP="00D5588B">
            <w:pPr>
              <w:jc w:val="center"/>
              <w:rPr>
                <w:sz w:val="28"/>
                <w:szCs w:val="28"/>
              </w:rPr>
            </w:pPr>
            <w:r w:rsidRPr="002767D1">
              <w:rPr>
                <w:color w:val="000000"/>
                <w:sz w:val="28"/>
                <w:szCs w:val="28"/>
              </w:rPr>
              <w:t>0</w:t>
            </w:r>
          </w:p>
        </w:tc>
        <w:tc>
          <w:tcPr>
            <w:tcW w:w="1239" w:type="dxa"/>
          </w:tcPr>
          <w:p w14:paraId="7C9CFF7D"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13CCF40C" w14:textId="77777777" w:rsidTr="005C78B7">
        <w:tc>
          <w:tcPr>
            <w:tcW w:w="1579" w:type="dxa"/>
          </w:tcPr>
          <w:p w14:paraId="2998D9F1" w14:textId="77777777" w:rsidR="005C78B7" w:rsidRPr="002767D1" w:rsidRDefault="005C78B7" w:rsidP="00D5588B">
            <w:pPr>
              <w:jc w:val="center"/>
              <w:rPr>
                <w:b/>
                <w:bCs/>
                <w:sz w:val="28"/>
                <w:szCs w:val="28"/>
              </w:rPr>
            </w:pPr>
            <w:r w:rsidRPr="002767D1">
              <w:rPr>
                <w:b/>
                <w:bCs/>
                <w:sz w:val="28"/>
                <w:szCs w:val="28"/>
              </w:rPr>
              <w:t>Внутри области</w:t>
            </w:r>
          </w:p>
        </w:tc>
        <w:tc>
          <w:tcPr>
            <w:tcW w:w="1349" w:type="dxa"/>
          </w:tcPr>
          <w:p w14:paraId="67EDC1F9" w14:textId="77777777" w:rsidR="005C78B7" w:rsidRPr="002767D1" w:rsidRDefault="005C78B7" w:rsidP="00D5588B">
            <w:pPr>
              <w:jc w:val="center"/>
              <w:rPr>
                <w:sz w:val="28"/>
                <w:szCs w:val="28"/>
              </w:rPr>
            </w:pPr>
            <w:r w:rsidRPr="002767D1">
              <w:rPr>
                <w:sz w:val="28"/>
                <w:szCs w:val="28"/>
              </w:rPr>
              <w:t>5</w:t>
            </w:r>
          </w:p>
        </w:tc>
        <w:tc>
          <w:tcPr>
            <w:tcW w:w="1239" w:type="dxa"/>
          </w:tcPr>
          <w:p w14:paraId="27375BFA" w14:textId="77777777" w:rsidR="005C78B7" w:rsidRPr="002767D1" w:rsidRDefault="005C78B7" w:rsidP="00D5588B">
            <w:pPr>
              <w:jc w:val="center"/>
              <w:rPr>
                <w:sz w:val="28"/>
                <w:szCs w:val="28"/>
              </w:rPr>
            </w:pPr>
            <w:r w:rsidRPr="002767D1">
              <w:rPr>
                <w:sz w:val="28"/>
                <w:szCs w:val="28"/>
              </w:rPr>
              <w:t>8</w:t>
            </w:r>
          </w:p>
        </w:tc>
        <w:tc>
          <w:tcPr>
            <w:tcW w:w="1350" w:type="dxa"/>
          </w:tcPr>
          <w:p w14:paraId="11D05C97" w14:textId="77777777" w:rsidR="005C78B7" w:rsidRPr="002767D1" w:rsidRDefault="005C78B7" w:rsidP="00D5588B">
            <w:pPr>
              <w:jc w:val="center"/>
              <w:rPr>
                <w:sz w:val="28"/>
                <w:szCs w:val="28"/>
              </w:rPr>
            </w:pPr>
            <w:r w:rsidRPr="002767D1">
              <w:rPr>
                <w:sz w:val="28"/>
                <w:szCs w:val="28"/>
              </w:rPr>
              <w:t>4</w:t>
            </w:r>
          </w:p>
        </w:tc>
        <w:tc>
          <w:tcPr>
            <w:tcW w:w="1239" w:type="dxa"/>
          </w:tcPr>
          <w:p w14:paraId="017CCD5F" w14:textId="77777777" w:rsidR="005C78B7" w:rsidRPr="002767D1" w:rsidRDefault="005C78B7" w:rsidP="00D5588B">
            <w:pPr>
              <w:jc w:val="center"/>
              <w:rPr>
                <w:sz w:val="28"/>
                <w:szCs w:val="28"/>
              </w:rPr>
            </w:pPr>
            <w:r w:rsidRPr="002767D1">
              <w:rPr>
                <w:sz w:val="28"/>
                <w:szCs w:val="28"/>
              </w:rPr>
              <w:t>6</w:t>
            </w:r>
          </w:p>
        </w:tc>
        <w:tc>
          <w:tcPr>
            <w:tcW w:w="1350" w:type="dxa"/>
          </w:tcPr>
          <w:p w14:paraId="2BDF780D" w14:textId="77777777" w:rsidR="005C78B7" w:rsidRPr="002767D1" w:rsidRDefault="005C78B7" w:rsidP="00D5588B">
            <w:pPr>
              <w:jc w:val="center"/>
              <w:rPr>
                <w:sz w:val="28"/>
                <w:szCs w:val="28"/>
              </w:rPr>
            </w:pPr>
            <w:r w:rsidRPr="002767D1">
              <w:rPr>
                <w:color w:val="000000"/>
                <w:sz w:val="28"/>
                <w:szCs w:val="28"/>
              </w:rPr>
              <w:t>-1</w:t>
            </w:r>
          </w:p>
        </w:tc>
        <w:tc>
          <w:tcPr>
            <w:tcW w:w="1239" w:type="dxa"/>
          </w:tcPr>
          <w:p w14:paraId="370D4997" w14:textId="77777777" w:rsidR="005C78B7" w:rsidRPr="002767D1" w:rsidRDefault="005C78B7" w:rsidP="00D5588B">
            <w:pPr>
              <w:jc w:val="center"/>
              <w:rPr>
                <w:sz w:val="28"/>
                <w:szCs w:val="28"/>
              </w:rPr>
            </w:pPr>
            <w:r w:rsidRPr="002767D1">
              <w:rPr>
                <w:color w:val="000000"/>
                <w:sz w:val="28"/>
                <w:szCs w:val="28"/>
              </w:rPr>
              <w:t>-2</w:t>
            </w:r>
          </w:p>
        </w:tc>
      </w:tr>
      <w:tr w:rsidR="005C78B7" w:rsidRPr="002767D1" w14:paraId="7E3FB93E" w14:textId="77777777" w:rsidTr="005C78B7">
        <w:tc>
          <w:tcPr>
            <w:tcW w:w="1579" w:type="dxa"/>
          </w:tcPr>
          <w:p w14:paraId="38BB2569" w14:textId="77777777" w:rsidR="005C78B7" w:rsidRPr="002767D1" w:rsidRDefault="005C78B7" w:rsidP="00D5588B">
            <w:pPr>
              <w:jc w:val="center"/>
              <w:rPr>
                <w:b/>
                <w:bCs/>
                <w:sz w:val="28"/>
                <w:szCs w:val="28"/>
              </w:rPr>
            </w:pPr>
            <w:r w:rsidRPr="002767D1">
              <w:rPr>
                <w:b/>
                <w:bCs/>
                <w:sz w:val="28"/>
                <w:szCs w:val="28"/>
              </w:rPr>
              <w:t>По республике</w:t>
            </w:r>
          </w:p>
        </w:tc>
        <w:tc>
          <w:tcPr>
            <w:tcW w:w="1349" w:type="dxa"/>
          </w:tcPr>
          <w:p w14:paraId="7E96F7B2" w14:textId="77777777" w:rsidR="005C78B7" w:rsidRPr="002767D1" w:rsidRDefault="005C78B7" w:rsidP="00D5588B">
            <w:pPr>
              <w:jc w:val="center"/>
              <w:rPr>
                <w:sz w:val="28"/>
                <w:szCs w:val="28"/>
              </w:rPr>
            </w:pPr>
            <w:r w:rsidRPr="002767D1">
              <w:rPr>
                <w:sz w:val="28"/>
                <w:szCs w:val="28"/>
              </w:rPr>
              <w:t>2</w:t>
            </w:r>
          </w:p>
        </w:tc>
        <w:tc>
          <w:tcPr>
            <w:tcW w:w="1239" w:type="dxa"/>
          </w:tcPr>
          <w:p w14:paraId="00A95D9B" w14:textId="77777777" w:rsidR="005C78B7" w:rsidRPr="002767D1" w:rsidRDefault="005C78B7" w:rsidP="00D5588B">
            <w:pPr>
              <w:jc w:val="center"/>
              <w:rPr>
                <w:sz w:val="28"/>
                <w:szCs w:val="28"/>
              </w:rPr>
            </w:pPr>
            <w:r w:rsidRPr="002767D1">
              <w:rPr>
                <w:sz w:val="28"/>
                <w:szCs w:val="28"/>
              </w:rPr>
              <w:t>2</w:t>
            </w:r>
          </w:p>
        </w:tc>
        <w:tc>
          <w:tcPr>
            <w:tcW w:w="1350" w:type="dxa"/>
          </w:tcPr>
          <w:p w14:paraId="7C78B32F" w14:textId="77777777" w:rsidR="005C78B7" w:rsidRPr="002767D1" w:rsidRDefault="005C78B7" w:rsidP="00D5588B">
            <w:pPr>
              <w:jc w:val="center"/>
              <w:rPr>
                <w:sz w:val="28"/>
                <w:szCs w:val="28"/>
              </w:rPr>
            </w:pPr>
            <w:r w:rsidRPr="002767D1">
              <w:rPr>
                <w:sz w:val="28"/>
                <w:szCs w:val="28"/>
              </w:rPr>
              <w:t>1</w:t>
            </w:r>
          </w:p>
        </w:tc>
        <w:tc>
          <w:tcPr>
            <w:tcW w:w="1239" w:type="dxa"/>
          </w:tcPr>
          <w:p w14:paraId="3D7F14E7" w14:textId="77777777" w:rsidR="005C78B7" w:rsidRPr="002767D1" w:rsidRDefault="005C78B7" w:rsidP="00D5588B">
            <w:pPr>
              <w:jc w:val="center"/>
              <w:rPr>
                <w:sz w:val="28"/>
                <w:szCs w:val="28"/>
              </w:rPr>
            </w:pPr>
            <w:r w:rsidRPr="002767D1">
              <w:rPr>
                <w:sz w:val="28"/>
                <w:szCs w:val="28"/>
              </w:rPr>
              <w:t>1</w:t>
            </w:r>
          </w:p>
        </w:tc>
        <w:tc>
          <w:tcPr>
            <w:tcW w:w="1350" w:type="dxa"/>
          </w:tcPr>
          <w:p w14:paraId="4F51A67A" w14:textId="77777777" w:rsidR="005C78B7" w:rsidRPr="002767D1" w:rsidRDefault="005C78B7" w:rsidP="00D5588B">
            <w:pPr>
              <w:jc w:val="center"/>
              <w:rPr>
                <w:sz w:val="28"/>
                <w:szCs w:val="28"/>
              </w:rPr>
            </w:pPr>
            <w:r w:rsidRPr="002767D1">
              <w:rPr>
                <w:color w:val="000000"/>
                <w:sz w:val="28"/>
                <w:szCs w:val="28"/>
              </w:rPr>
              <w:t>-1</w:t>
            </w:r>
          </w:p>
        </w:tc>
        <w:tc>
          <w:tcPr>
            <w:tcW w:w="1239" w:type="dxa"/>
          </w:tcPr>
          <w:p w14:paraId="0A6C77E1"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522FA3DE" w14:textId="77777777" w:rsidTr="005C78B7">
        <w:tc>
          <w:tcPr>
            <w:tcW w:w="1579" w:type="dxa"/>
          </w:tcPr>
          <w:p w14:paraId="6DB27CCD" w14:textId="77777777" w:rsidR="005C78B7" w:rsidRPr="002767D1" w:rsidRDefault="005C78B7" w:rsidP="00D5588B">
            <w:pPr>
              <w:jc w:val="center"/>
              <w:rPr>
                <w:b/>
                <w:bCs/>
                <w:sz w:val="28"/>
                <w:szCs w:val="28"/>
              </w:rPr>
            </w:pPr>
            <w:r w:rsidRPr="002767D1">
              <w:rPr>
                <w:b/>
                <w:bCs/>
                <w:sz w:val="28"/>
                <w:szCs w:val="28"/>
              </w:rPr>
              <w:lastRenderedPageBreak/>
              <w:t>В страны СНГ\из стран СНГ</w:t>
            </w:r>
          </w:p>
        </w:tc>
        <w:tc>
          <w:tcPr>
            <w:tcW w:w="1349" w:type="dxa"/>
          </w:tcPr>
          <w:p w14:paraId="736AB948" w14:textId="77777777" w:rsidR="005C78B7" w:rsidRPr="002767D1" w:rsidRDefault="005C78B7" w:rsidP="00D5588B">
            <w:pPr>
              <w:jc w:val="center"/>
              <w:rPr>
                <w:sz w:val="28"/>
                <w:szCs w:val="28"/>
              </w:rPr>
            </w:pPr>
            <w:r w:rsidRPr="002767D1">
              <w:rPr>
                <w:sz w:val="28"/>
                <w:szCs w:val="28"/>
              </w:rPr>
              <w:t>1</w:t>
            </w:r>
          </w:p>
        </w:tc>
        <w:tc>
          <w:tcPr>
            <w:tcW w:w="1239" w:type="dxa"/>
          </w:tcPr>
          <w:p w14:paraId="60530640" w14:textId="77777777" w:rsidR="005C78B7" w:rsidRPr="002767D1" w:rsidRDefault="005C78B7" w:rsidP="00D5588B">
            <w:pPr>
              <w:jc w:val="center"/>
              <w:rPr>
                <w:sz w:val="28"/>
                <w:szCs w:val="28"/>
              </w:rPr>
            </w:pPr>
            <w:r w:rsidRPr="002767D1">
              <w:rPr>
                <w:sz w:val="28"/>
                <w:szCs w:val="28"/>
              </w:rPr>
              <w:t>2</w:t>
            </w:r>
          </w:p>
        </w:tc>
        <w:tc>
          <w:tcPr>
            <w:tcW w:w="1350" w:type="dxa"/>
          </w:tcPr>
          <w:p w14:paraId="6C23B245" w14:textId="77777777" w:rsidR="005C78B7" w:rsidRPr="002767D1" w:rsidRDefault="005C78B7" w:rsidP="00D5588B">
            <w:pPr>
              <w:jc w:val="center"/>
              <w:rPr>
                <w:sz w:val="28"/>
                <w:szCs w:val="28"/>
              </w:rPr>
            </w:pPr>
            <w:r w:rsidRPr="002767D1">
              <w:rPr>
                <w:sz w:val="28"/>
                <w:szCs w:val="28"/>
              </w:rPr>
              <w:t>1</w:t>
            </w:r>
          </w:p>
        </w:tc>
        <w:tc>
          <w:tcPr>
            <w:tcW w:w="1239" w:type="dxa"/>
          </w:tcPr>
          <w:p w14:paraId="307AE5EC" w14:textId="77777777" w:rsidR="005C78B7" w:rsidRPr="002767D1" w:rsidRDefault="005C78B7" w:rsidP="00D5588B">
            <w:pPr>
              <w:jc w:val="center"/>
              <w:rPr>
                <w:sz w:val="28"/>
                <w:szCs w:val="28"/>
              </w:rPr>
            </w:pPr>
            <w:r w:rsidRPr="002767D1">
              <w:rPr>
                <w:sz w:val="28"/>
                <w:szCs w:val="28"/>
              </w:rPr>
              <w:t>6</w:t>
            </w:r>
          </w:p>
        </w:tc>
        <w:tc>
          <w:tcPr>
            <w:tcW w:w="1350" w:type="dxa"/>
          </w:tcPr>
          <w:p w14:paraId="75D35517" w14:textId="77777777" w:rsidR="005C78B7" w:rsidRPr="002767D1" w:rsidRDefault="005C78B7" w:rsidP="00D5588B">
            <w:pPr>
              <w:jc w:val="center"/>
              <w:rPr>
                <w:sz w:val="28"/>
                <w:szCs w:val="28"/>
              </w:rPr>
            </w:pPr>
            <w:r w:rsidRPr="002767D1">
              <w:rPr>
                <w:color w:val="000000"/>
                <w:sz w:val="28"/>
                <w:szCs w:val="28"/>
              </w:rPr>
              <w:t>0</w:t>
            </w:r>
          </w:p>
        </w:tc>
        <w:tc>
          <w:tcPr>
            <w:tcW w:w="1239" w:type="dxa"/>
          </w:tcPr>
          <w:p w14:paraId="477442B3" w14:textId="77777777" w:rsidR="005C78B7" w:rsidRPr="002767D1" w:rsidRDefault="005C78B7" w:rsidP="00D5588B">
            <w:pPr>
              <w:jc w:val="center"/>
              <w:rPr>
                <w:sz w:val="28"/>
                <w:szCs w:val="28"/>
              </w:rPr>
            </w:pPr>
            <w:r w:rsidRPr="002767D1">
              <w:rPr>
                <w:color w:val="000000"/>
                <w:sz w:val="28"/>
                <w:szCs w:val="28"/>
              </w:rPr>
              <w:t>4</w:t>
            </w:r>
          </w:p>
        </w:tc>
      </w:tr>
      <w:tr w:rsidR="005C78B7" w:rsidRPr="002767D1" w14:paraId="4607D1C8" w14:textId="77777777" w:rsidTr="005C78B7">
        <w:tc>
          <w:tcPr>
            <w:tcW w:w="1579" w:type="dxa"/>
          </w:tcPr>
          <w:p w14:paraId="08AE697F" w14:textId="77777777" w:rsidR="005C78B7" w:rsidRPr="002767D1" w:rsidRDefault="005C78B7" w:rsidP="00D5588B">
            <w:pPr>
              <w:jc w:val="center"/>
              <w:rPr>
                <w:b/>
                <w:bCs/>
                <w:sz w:val="28"/>
                <w:szCs w:val="28"/>
              </w:rPr>
            </w:pPr>
            <w:r w:rsidRPr="002767D1">
              <w:rPr>
                <w:b/>
                <w:bCs/>
                <w:sz w:val="28"/>
                <w:szCs w:val="28"/>
              </w:rPr>
              <w:t>Из колледжей\в колледж</w:t>
            </w:r>
          </w:p>
        </w:tc>
        <w:tc>
          <w:tcPr>
            <w:tcW w:w="1349" w:type="dxa"/>
          </w:tcPr>
          <w:p w14:paraId="2611EB8E" w14:textId="77777777" w:rsidR="005C78B7" w:rsidRPr="002767D1" w:rsidRDefault="005C78B7" w:rsidP="00D5588B">
            <w:pPr>
              <w:jc w:val="center"/>
              <w:rPr>
                <w:sz w:val="28"/>
                <w:szCs w:val="28"/>
              </w:rPr>
            </w:pPr>
            <w:r w:rsidRPr="002767D1">
              <w:rPr>
                <w:sz w:val="28"/>
                <w:szCs w:val="28"/>
              </w:rPr>
              <w:t>1</w:t>
            </w:r>
          </w:p>
        </w:tc>
        <w:tc>
          <w:tcPr>
            <w:tcW w:w="1239" w:type="dxa"/>
          </w:tcPr>
          <w:p w14:paraId="188665D4" w14:textId="77777777" w:rsidR="005C78B7" w:rsidRPr="002767D1" w:rsidRDefault="005C78B7" w:rsidP="00D5588B">
            <w:pPr>
              <w:jc w:val="center"/>
              <w:rPr>
                <w:sz w:val="28"/>
                <w:szCs w:val="28"/>
              </w:rPr>
            </w:pPr>
          </w:p>
        </w:tc>
        <w:tc>
          <w:tcPr>
            <w:tcW w:w="1350" w:type="dxa"/>
          </w:tcPr>
          <w:p w14:paraId="76FD352D" w14:textId="77777777" w:rsidR="005C78B7" w:rsidRPr="002767D1" w:rsidRDefault="005C78B7" w:rsidP="00D5588B">
            <w:pPr>
              <w:jc w:val="center"/>
              <w:rPr>
                <w:sz w:val="28"/>
                <w:szCs w:val="28"/>
              </w:rPr>
            </w:pPr>
            <w:r w:rsidRPr="002767D1">
              <w:rPr>
                <w:sz w:val="28"/>
                <w:szCs w:val="28"/>
              </w:rPr>
              <w:t>1</w:t>
            </w:r>
          </w:p>
        </w:tc>
        <w:tc>
          <w:tcPr>
            <w:tcW w:w="1239" w:type="dxa"/>
          </w:tcPr>
          <w:p w14:paraId="6AEE0445" w14:textId="77777777" w:rsidR="005C78B7" w:rsidRPr="002767D1" w:rsidRDefault="005C78B7" w:rsidP="00D5588B">
            <w:pPr>
              <w:jc w:val="center"/>
              <w:rPr>
                <w:sz w:val="28"/>
                <w:szCs w:val="28"/>
              </w:rPr>
            </w:pPr>
            <w:r w:rsidRPr="002767D1">
              <w:rPr>
                <w:sz w:val="28"/>
                <w:szCs w:val="28"/>
              </w:rPr>
              <w:t>1</w:t>
            </w:r>
          </w:p>
        </w:tc>
        <w:tc>
          <w:tcPr>
            <w:tcW w:w="1350" w:type="dxa"/>
          </w:tcPr>
          <w:p w14:paraId="4826ADE6" w14:textId="77777777" w:rsidR="005C78B7" w:rsidRPr="002767D1" w:rsidRDefault="005C78B7" w:rsidP="00D5588B">
            <w:pPr>
              <w:jc w:val="center"/>
              <w:rPr>
                <w:sz w:val="28"/>
                <w:szCs w:val="28"/>
              </w:rPr>
            </w:pPr>
            <w:r w:rsidRPr="002767D1">
              <w:rPr>
                <w:color w:val="000000"/>
                <w:sz w:val="28"/>
                <w:szCs w:val="28"/>
              </w:rPr>
              <w:t>0</w:t>
            </w:r>
          </w:p>
        </w:tc>
        <w:tc>
          <w:tcPr>
            <w:tcW w:w="1239" w:type="dxa"/>
          </w:tcPr>
          <w:p w14:paraId="0EEA1A83" w14:textId="77777777" w:rsidR="005C78B7" w:rsidRPr="002767D1" w:rsidRDefault="005C78B7" w:rsidP="00D5588B">
            <w:pPr>
              <w:jc w:val="center"/>
              <w:rPr>
                <w:sz w:val="28"/>
                <w:szCs w:val="28"/>
              </w:rPr>
            </w:pPr>
            <w:r w:rsidRPr="002767D1">
              <w:rPr>
                <w:color w:val="000000"/>
                <w:sz w:val="28"/>
                <w:szCs w:val="28"/>
              </w:rPr>
              <w:t>1</w:t>
            </w:r>
          </w:p>
        </w:tc>
      </w:tr>
      <w:tr w:rsidR="005C78B7" w:rsidRPr="002767D1" w14:paraId="6F510B59" w14:textId="77777777" w:rsidTr="005C78B7">
        <w:tc>
          <w:tcPr>
            <w:tcW w:w="1579" w:type="dxa"/>
          </w:tcPr>
          <w:p w14:paraId="3507B65B" w14:textId="77777777" w:rsidR="005C78B7" w:rsidRPr="002767D1" w:rsidRDefault="005C78B7" w:rsidP="00D5588B">
            <w:pPr>
              <w:jc w:val="center"/>
              <w:rPr>
                <w:b/>
                <w:bCs/>
                <w:sz w:val="28"/>
                <w:szCs w:val="28"/>
              </w:rPr>
            </w:pPr>
            <w:r w:rsidRPr="002767D1">
              <w:rPr>
                <w:b/>
                <w:bCs/>
                <w:sz w:val="28"/>
                <w:szCs w:val="28"/>
              </w:rPr>
              <w:t>Всего</w:t>
            </w:r>
          </w:p>
        </w:tc>
        <w:tc>
          <w:tcPr>
            <w:tcW w:w="1349" w:type="dxa"/>
          </w:tcPr>
          <w:p w14:paraId="03EB8C97" w14:textId="77777777" w:rsidR="005C78B7" w:rsidRPr="002767D1" w:rsidRDefault="005C78B7" w:rsidP="00D5588B">
            <w:pPr>
              <w:jc w:val="center"/>
              <w:rPr>
                <w:sz w:val="28"/>
                <w:szCs w:val="28"/>
              </w:rPr>
            </w:pPr>
            <w:r w:rsidRPr="002767D1">
              <w:rPr>
                <w:sz w:val="28"/>
                <w:szCs w:val="28"/>
              </w:rPr>
              <w:t>17</w:t>
            </w:r>
          </w:p>
        </w:tc>
        <w:tc>
          <w:tcPr>
            <w:tcW w:w="1239" w:type="dxa"/>
          </w:tcPr>
          <w:p w14:paraId="7E7D33ED" w14:textId="77777777" w:rsidR="005C78B7" w:rsidRPr="002767D1" w:rsidRDefault="005C78B7" w:rsidP="00D5588B">
            <w:pPr>
              <w:jc w:val="center"/>
              <w:rPr>
                <w:sz w:val="28"/>
                <w:szCs w:val="28"/>
              </w:rPr>
            </w:pPr>
            <w:r w:rsidRPr="002767D1">
              <w:rPr>
                <w:sz w:val="28"/>
                <w:szCs w:val="28"/>
              </w:rPr>
              <w:t>21</w:t>
            </w:r>
          </w:p>
        </w:tc>
        <w:tc>
          <w:tcPr>
            <w:tcW w:w="1350" w:type="dxa"/>
          </w:tcPr>
          <w:p w14:paraId="243DF858" w14:textId="77777777" w:rsidR="005C78B7" w:rsidRPr="002767D1" w:rsidRDefault="005C78B7" w:rsidP="00D5588B">
            <w:pPr>
              <w:jc w:val="center"/>
              <w:rPr>
                <w:sz w:val="28"/>
                <w:szCs w:val="28"/>
              </w:rPr>
            </w:pPr>
            <w:r w:rsidRPr="002767D1">
              <w:rPr>
                <w:sz w:val="28"/>
                <w:szCs w:val="28"/>
              </w:rPr>
              <w:t>15</w:t>
            </w:r>
          </w:p>
        </w:tc>
        <w:tc>
          <w:tcPr>
            <w:tcW w:w="1239" w:type="dxa"/>
          </w:tcPr>
          <w:p w14:paraId="786D1B83" w14:textId="77777777" w:rsidR="005C78B7" w:rsidRPr="002767D1" w:rsidRDefault="005C78B7" w:rsidP="00D5588B">
            <w:pPr>
              <w:jc w:val="center"/>
              <w:rPr>
                <w:sz w:val="28"/>
                <w:szCs w:val="28"/>
              </w:rPr>
            </w:pPr>
            <w:r w:rsidRPr="002767D1">
              <w:rPr>
                <w:sz w:val="28"/>
                <w:szCs w:val="28"/>
              </w:rPr>
              <w:t>21</w:t>
            </w:r>
          </w:p>
        </w:tc>
        <w:tc>
          <w:tcPr>
            <w:tcW w:w="1350" w:type="dxa"/>
          </w:tcPr>
          <w:p w14:paraId="0CC55EBD" w14:textId="77777777" w:rsidR="005C78B7" w:rsidRPr="002767D1" w:rsidRDefault="005C78B7" w:rsidP="00D5588B">
            <w:pPr>
              <w:jc w:val="center"/>
              <w:rPr>
                <w:sz w:val="28"/>
                <w:szCs w:val="28"/>
              </w:rPr>
            </w:pPr>
            <w:r w:rsidRPr="002767D1">
              <w:rPr>
                <w:color w:val="000000"/>
                <w:sz w:val="28"/>
                <w:szCs w:val="28"/>
              </w:rPr>
              <w:t>-2</w:t>
            </w:r>
          </w:p>
        </w:tc>
        <w:tc>
          <w:tcPr>
            <w:tcW w:w="1239" w:type="dxa"/>
          </w:tcPr>
          <w:p w14:paraId="0AD02CBD" w14:textId="77777777" w:rsidR="005C78B7" w:rsidRPr="002767D1" w:rsidRDefault="005C78B7" w:rsidP="00D5588B">
            <w:pPr>
              <w:jc w:val="center"/>
              <w:rPr>
                <w:sz w:val="28"/>
                <w:szCs w:val="28"/>
              </w:rPr>
            </w:pPr>
            <w:r w:rsidRPr="002767D1">
              <w:rPr>
                <w:color w:val="000000"/>
                <w:sz w:val="28"/>
                <w:szCs w:val="28"/>
              </w:rPr>
              <w:t>0</w:t>
            </w:r>
          </w:p>
        </w:tc>
      </w:tr>
    </w:tbl>
    <w:p w14:paraId="132D5A7C" w14:textId="77777777" w:rsidR="005C78B7" w:rsidRPr="002767D1" w:rsidRDefault="005C78B7" w:rsidP="00D5588B">
      <w:pPr>
        <w:ind w:firstLine="720"/>
        <w:jc w:val="both"/>
        <w:rPr>
          <w:sz w:val="28"/>
          <w:szCs w:val="28"/>
        </w:rPr>
      </w:pPr>
      <w:r w:rsidRPr="002767D1">
        <w:rPr>
          <w:sz w:val="28"/>
          <w:szCs w:val="28"/>
        </w:rPr>
        <w:t xml:space="preserve">Анализируя данные можно сделать вывод, что основное движение происходит внутри города и области. Уменьшилось количество выбывших обучающихся внутри города и области, однако увеличилось количество выбывших за пределы республики. </w:t>
      </w:r>
    </w:p>
    <w:p w14:paraId="0640D809" w14:textId="77777777" w:rsidR="005C78B7" w:rsidRPr="002767D1" w:rsidRDefault="005C78B7" w:rsidP="00D5588B">
      <w:pPr>
        <w:ind w:firstLine="720"/>
        <w:jc w:val="both"/>
        <w:rPr>
          <w:b/>
          <w:sz w:val="28"/>
          <w:szCs w:val="28"/>
        </w:rPr>
      </w:pPr>
      <w:r w:rsidRPr="002767D1">
        <w:rPr>
          <w:b/>
          <w:sz w:val="28"/>
          <w:szCs w:val="28"/>
          <w:lang w:val="kk-KZ"/>
        </w:rPr>
        <w:t>4</w:t>
      </w:r>
      <w:r w:rsidRPr="002767D1">
        <w:rPr>
          <w:b/>
          <w:sz w:val="28"/>
          <w:szCs w:val="28"/>
        </w:rPr>
        <w:t>.</w:t>
      </w:r>
      <w:r w:rsidRPr="002767D1">
        <w:rPr>
          <w:sz w:val="28"/>
          <w:szCs w:val="28"/>
        </w:rPr>
        <w:t xml:space="preserve"> </w:t>
      </w:r>
      <w:r w:rsidRPr="002767D1">
        <w:rPr>
          <w:b/>
          <w:sz w:val="28"/>
          <w:szCs w:val="28"/>
        </w:rPr>
        <w:t xml:space="preserve">Учебно-методическая работа: </w:t>
      </w:r>
    </w:p>
    <w:p w14:paraId="00AC7FBB" w14:textId="77777777" w:rsidR="005C78B7" w:rsidRPr="002767D1" w:rsidRDefault="005C78B7" w:rsidP="00D5588B">
      <w:pPr>
        <w:ind w:firstLine="720"/>
        <w:jc w:val="both"/>
        <w:rPr>
          <w:b/>
          <w:i/>
          <w:sz w:val="28"/>
          <w:szCs w:val="28"/>
          <w:lang w:val="kk-KZ"/>
        </w:rPr>
      </w:pPr>
      <w:r w:rsidRPr="002767D1">
        <w:rPr>
          <w:b/>
          <w:i/>
          <w:sz w:val="28"/>
          <w:szCs w:val="28"/>
          <w:lang w:val="kk-KZ"/>
        </w:rPr>
        <w:t>Критерии к содержанию образования с ориентиром на результаты обучения:</w:t>
      </w:r>
    </w:p>
    <w:p w14:paraId="74ACCDB8" w14:textId="77777777" w:rsidR="005C78B7" w:rsidRPr="002767D1" w:rsidRDefault="005C78B7" w:rsidP="00D5588B">
      <w:pPr>
        <w:pStyle w:val="Default"/>
        <w:ind w:firstLine="720"/>
        <w:contextualSpacing/>
        <w:jc w:val="both"/>
        <w:rPr>
          <w:color w:val="auto"/>
          <w:sz w:val="28"/>
          <w:szCs w:val="28"/>
        </w:rPr>
      </w:pPr>
      <w:r w:rsidRPr="002767D1">
        <w:rPr>
          <w:color w:val="auto"/>
          <w:sz w:val="28"/>
          <w:szCs w:val="28"/>
          <w:lang w:val="kk-KZ"/>
        </w:rPr>
        <w:t>1</w:t>
      </w:r>
      <w:r w:rsidRPr="002767D1">
        <w:rPr>
          <w:color w:val="auto"/>
          <w:sz w:val="28"/>
          <w:szCs w:val="28"/>
        </w:rPr>
        <w:t>) 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14:paraId="4E1B5E34" w14:textId="77777777" w:rsidR="005C78B7" w:rsidRPr="002767D1" w:rsidRDefault="005C78B7" w:rsidP="00D5588B">
      <w:pPr>
        <w:pStyle w:val="a7"/>
        <w:spacing w:after="0" w:line="240" w:lineRule="auto"/>
        <w:ind w:left="0" w:firstLine="720"/>
        <w:rPr>
          <w:rFonts w:ascii="Times New Roman" w:hAnsi="Times New Roman" w:cs="Times New Roman"/>
          <w:sz w:val="28"/>
          <w:szCs w:val="28"/>
        </w:rPr>
      </w:pPr>
      <w:r w:rsidRPr="002767D1">
        <w:rPr>
          <w:rFonts w:ascii="Times New Roman" w:hAnsi="Times New Roman" w:cs="Times New Roman"/>
          <w:sz w:val="28"/>
          <w:szCs w:val="28"/>
        </w:rPr>
        <w:t>Организация учебно-воспитательного процесса в организации осуществлялась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 Рабочий учебный план составляется ежегодно на основании типовых учебных планов начального, основного среднего, общего среднего образования, утвержденных приказом Министра образования и науки РК и утверждается на школьном педагогическом совете №1, проводимом в августе, и проходит экспертизу в ГУ«Отдел образования акимата города Лисаковска» Управления образования акимата Костанайской области.</w:t>
      </w:r>
    </w:p>
    <w:p w14:paraId="0AF9D719" w14:textId="77777777" w:rsidR="005C78B7" w:rsidRPr="002767D1" w:rsidRDefault="005C78B7" w:rsidP="00D5588B">
      <w:pPr>
        <w:jc w:val="both"/>
        <w:rPr>
          <w:sz w:val="28"/>
          <w:szCs w:val="28"/>
        </w:rPr>
      </w:pPr>
      <w:r w:rsidRPr="002767D1">
        <w:rPr>
          <w:sz w:val="28"/>
          <w:szCs w:val="28"/>
        </w:rPr>
        <w:t>Представленные за 2 года рабочие учебные планы (2021-2022, 2022-2023) утверждены педагогическими советами (№1 от 27.08. 2021, №1 от 25.08. 2022)</w:t>
      </w:r>
    </w:p>
    <w:p w14:paraId="2DBD8445" w14:textId="77777777" w:rsidR="005C78B7" w:rsidRPr="002767D1" w:rsidRDefault="005C78B7" w:rsidP="00D5588B">
      <w:pPr>
        <w:ind w:firstLine="720"/>
        <w:jc w:val="both"/>
        <w:rPr>
          <w:sz w:val="28"/>
          <w:szCs w:val="28"/>
        </w:rPr>
      </w:pPr>
      <w:r w:rsidRPr="002767D1">
        <w:rPr>
          <w:sz w:val="28"/>
          <w:szCs w:val="28"/>
        </w:rPr>
        <w:t xml:space="preserve">В </w:t>
      </w:r>
      <w:r w:rsidRPr="002767D1">
        <w:rPr>
          <w:b/>
          <w:i/>
          <w:sz w:val="28"/>
          <w:szCs w:val="28"/>
        </w:rPr>
        <w:t>2021-2022 учебном году</w:t>
      </w:r>
      <w:r w:rsidRPr="002767D1">
        <w:rPr>
          <w:i/>
          <w:sz w:val="28"/>
          <w:szCs w:val="28"/>
        </w:rPr>
        <w:t xml:space="preserve"> </w:t>
      </w:r>
      <w:r w:rsidRPr="002767D1">
        <w:rPr>
          <w:sz w:val="28"/>
          <w:szCs w:val="28"/>
        </w:rPr>
        <w:t>Рабочий учебный план</w:t>
      </w:r>
      <w:r w:rsidRPr="002767D1">
        <w:rPr>
          <w:sz w:val="28"/>
          <w:szCs w:val="28"/>
          <w:lang w:val="kk-KZ" w:eastAsia="ar-SA"/>
        </w:rPr>
        <w:t xml:space="preserve">  </w:t>
      </w:r>
      <w:r w:rsidRPr="002767D1">
        <w:rPr>
          <w:sz w:val="28"/>
          <w:szCs w:val="28"/>
          <w:shd w:val="clear" w:color="auto" w:fill="FFFFFF"/>
          <w:lang w:val="kk-KZ"/>
        </w:rPr>
        <w:t xml:space="preserve">коммунального государственного учреждения «Общеобразовательная школа №6 отдела образования города Лисаковска»  </w:t>
      </w:r>
      <w:r w:rsidRPr="002767D1">
        <w:rPr>
          <w:sz w:val="28"/>
          <w:szCs w:val="28"/>
          <w:shd w:val="clear" w:color="auto" w:fill="FFFFFF"/>
        </w:rPr>
        <w:t>Управления образования акимата Костанайской области</w:t>
      </w:r>
      <w:r w:rsidRPr="002767D1">
        <w:rPr>
          <w:sz w:val="28"/>
          <w:szCs w:val="28"/>
        </w:rPr>
        <w:t xml:space="preserve"> был разработан в соответствии с  Законом</w:t>
      </w:r>
      <w:r w:rsidRPr="002767D1">
        <w:rPr>
          <w:spacing w:val="1"/>
          <w:sz w:val="28"/>
          <w:szCs w:val="28"/>
        </w:rPr>
        <w:t xml:space="preserve"> </w:t>
      </w:r>
      <w:r w:rsidRPr="002767D1">
        <w:rPr>
          <w:sz w:val="28"/>
          <w:szCs w:val="28"/>
        </w:rPr>
        <w:t>Республики</w:t>
      </w:r>
      <w:r w:rsidRPr="002767D1">
        <w:rPr>
          <w:spacing w:val="1"/>
          <w:sz w:val="28"/>
          <w:szCs w:val="28"/>
        </w:rPr>
        <w:t xml:space="preserve"> </w:t>
      </w:r>
      <w:r w:rsidRPr="002767D1">
        <w:rPr>
          <w:sz w:val="28"/>
          <w:szCs w:val="28"/>
        </w:rPr>
        <w:t>Казахстан</w:t>
      </w:r>
      <w:r w:rsidRPr="002767D1">
        <w:rPr>
          <w:spacing w:val="1"/>
          <w:sz w:val="28"/>
          <w:szCs w:val="28"/>
        </w:rPr>
        <w:t xml:space="preserve"> </w:t>
      </w:r>
      <w:r w:rsidRPr="002767D1">
        <w:rPr>
          <w:sz w:val="28"/>
          <w:szCs w:val="28"/>
        </w:rPr>
        <w:t>«Об</w:t>
      </w:r>
      <w:r w:rsidRPr="002767D1">
        <w:rPr>
          <w:spacing w:val="1"/>
          <w:sz w:val="28"/>
          <w:szCs w:val="28"/>
        </w:rPr>
        <w:t xml:space="preserve"> </w:t>
      </w:r>
      <w:r w:rsidRPr="002767D1">
        <w:rPr>
          <w:sz w:val="28"/>
          <w:szCs w:val="28"/>
        </w:rPr>
        <w:t>образовании»,</w:t>
      </w:r>
      <w:r w:rsidRPr="002767D1">
        <w:rPr>
          <w:spacing w:val="1"/>
          <w:sz w:val="28"/>
          <w:szCs w:val="28"/>
        </w:rPr>
        <w:t xml:space="preserve"> </w:t>
      </w:r>
      <w:r w:rsidRPr="002767D1">
        <w:rPr>
          <w:sz w:val="28"/>
          <w:szCs w:val="28"/>
        </w:rPr>
        <w:t>«О</w:t>
      </w:r>
      <w:r w:rsidRPr="002767D1">
        <w:rPr>
          <w:spacing w:val="1"/>
          <w:sz w:val="28"/>
          <w:szCs w:val="28"/>
        </w:rPr>
        <w:t xml:space="preserve"> </w:t>
      </w:r>
      <w:r w:rsidRPr="002767D1">
        <w:rPr>
          <w:sz w:val="28"/>
          <w:szCs w:val="28"/>
        </w:rPr>
        <w:t>статусе</w:t>
      </w:r>
      <w:r w:rsidRPr="002767D1">
        <w:rPr>
          <w:spacing w:val="1"/>
          <w:sz w:val="28"/>
          <w:szCs w:val="28"/>
        </w:rPr>
        <w:t xml:space="preserve"> </w:t>
      </w:r>
      <w:r w:rsidRPr="002767D1">
        <w:rPr>
          <w:sz w:val="28"/>
          <w:szCs w:val="28"/>
        </w:rPr>
        <w:t>педагога»</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процесс</w:t>
      </w:r>
      <w:r w:rsidRPr="002767D1">
        <w:rPr>
          <w:spacing w:val="1"/>
          <w:sz w:val="28"/>
          <w:szCs w:val="28"/>
        </w:rPr>
        <w:t xml:space="preserve"> </w:t>
      </w:r>
      <w:r w:rsidRPr="002767D1">
        <w:rPr>
          <w:sz w:val="28"/>
          <w:szCs w:val="28"/>
        </w:rPr>
        <w:t>обучения осуществляется</w:t>
      </w:r>
      <w:r w:rsidRPr="002767D1">
        <w:rPr>
          <w:spacing w:val="1"/>
          <w:sz w:val="28"/>
          <w:szCs w:val="28"/>
        </w:rPr>
        <w:t xml:space="preserve"> </w:t>
      </w:r>
      <w:r w:rsidRPr="002767D1">
        <w:rPr>
          <w:sz w:val="28"/>
          <w:szCs w:val="28"/>
        </w:rPr>
        <w:t>на основе</w:t>
      </w:r>
      <w:r w:rsidRPr="002767D1">
        <w:rPr>
          <w:spacing w:val="-1"/>
          <w:sz w:val="28"/>
          <w:szCs w:val="28"/>
        </w:rPr>
        <w:t xml:space="preserve"> </w:t>
      </w:r>
      <w:r w:rsidRPr="002767D1">
        <w:rPr>
          <w:sz w:val="28"/>
          <w:szCs w:val="28"/>
        </w:rPr>
        <w:t>следующих</w:t>
      </w:r>
      <w:r w:rsidRPr="002767D1">
        <w:rPr>
          <w:spacing w:val="1"/>
          <w:sz w:val="28"/>
          <w:szCs w:val="28"/>
        </w:rPr>
        <w:t xml:space="preserve"> </w:t>
      </w:r>
      <w:r w:rsidRPr="002767D1">
        <w:rPr>
          <w:sz w:val="28"/>
          <w:szCs w:val="28"/>
        </w:rPr>
        <w:t>нормативных документов:</w:t>
      </w:r>
    </w:p>
    <w:p w14:paraId="5A8808A8"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государственных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общеобязательных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стандартов</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всех уровней образования» (приказ МОН РК 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31 октября 2018 года № 604 (с изм. и допол. на 28 августа 2020 года № 372)</w:t>
      </w:r>
      <w:r w:rsidRPr="002767D1">
        <w:rPr>
          <w:rFonts w:ascii="Times New Roman" w:hAnsi="Times New Roman" w:cs="Times New Roman"/>
          <w:spacing w:val="1"/>
          <w:sz w:val="28"/>
          <w:szCs w:val="28"/>
        </w:rPr>
        <w:t xml:space="preserve"> </w:t>
      </w:r>
    </w:p>
    <w:p w14:paraId="2FC0FAB6" w14:textId="77777777" w:rsidR="005C78B7" w:rsidRPr="002767D1" w:rsidRDefault="005C78B7" w:rsidP="00D5588B">
      <w:pPr>
        <w:numPr>
          <w:ilvl w:val="0"/>
          <w:numId w:val="2"/>
        </w:numPr>
        <w:tabs>
          <w:tab w:val="left" w:pos="142"/>
        </w:tabs>
        <w:ind w:left="0" w:firstLine="0"/>
        <w:jc w:val="both"/>
        <w:textAlignment w:val="baseline"/>
        <w:outlineLvl w:val="0"/>
        <w:rPr>
          <w:kern w:val="36"/>
          <w:sz w:val="28"/>
          <w:szCs w:val="28"/>
        </w:rPr>
      </w:pPr>
      <w:r w:rsidRPr="002767D1">
        <w:rPr>
          <w:kern w:val="36"/>
          <w:sz w:val="28"/>
          <w:szCs w:val="28"/>
        </w:rPr>
        <w:lastRenderedPageBreak/>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w:t>
      </w:r>
      <w:r w:rsidRPr="002767D1">
        <w:rPr>
          <w:sz w:val="28"/>
          <w:szCs w:val="28"/>
        </w:rPr>
        <w:t xml:space="preserve">с изм. и допол. на </w:t>
      </w:r>
      <w:r w:rsidRPr="002767D1">
        <w:rPr>
          <w:spacing w:val="1"/>
          <w:sz w:val="28"/>
          <w:szCs w:val="28"/>
        </w:rPr>
        <w:t>20 августа 2021 года № 415)</w:t>
      </w:r>
    </w:p>
    <w:p w14:paraId="195EDE41" w14:textId="77777777" w:rsidR="005C78B7" w:rsidRPr="002767D1" w:rsidRDefault="005C78B7" w:rsidP="00D5588B">
      <w:pPr>
        <w:numPr>
          <w:ilvl w:val="0"/>
          <w:numId w:val="2"/>
        </w:numPr>
        <w:tabs>
          <w:tab w:val="left" w:pos="142"/>
        </w:tabs>
        <w:ind w:left="0" w:firstLine="0"/>
        <w:jc w:val="both"/>
        <w:rPr>
          <w:sz w:val="28"/>
          <w:szCs w:val="28"/>
        </w:rPr>
      </w:pPr>
      <w:r w:rsidRPr="002767D1">
        <w:rPr>
          <w:kern w:val="36"/>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w:t>
      </w:r>
      <w:r w:rsidRPr="002767D1">
        <w:rPr>
          <w:sz w:val="28"/>
          <w:szCs w:val="28"/>
        </w:rPr>
        <w:t>с изм. и допол. на 26 марта 2021 года № 125)</w:t>
      </w:r>
    </w:p>
    <w:p w14:paraId="678117B0" w14:textId="77777777" w:rsidR="005C78B7" w:rsidRPr="002767D1" w:rsidRDefault="005C78B7" w:rsidP="00D5588B">
      <w:pPr>
        <w:pStyle w:val="a7"/>
        <w:widowControl w:val="0"/>
        <w:numPr>
          <w:ilvl w:val="0"/>
          <w:numId w:val="2"/>
        </w:numPr>
        <w:tabs>
          <w:tab w:val="left" w:pos="142"/>
          <w:tab w:val="left" w:pos="744"/>
        </w:tabs>
        <w:autoSpaceDE w:val="0"/>
        <w:autoSpaceDN w:val="0"/>
        <w:spacing w:after="0" w:line="240" w:lineRule="auto"/>
        <w:ind w:left="0" w:right="309"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ab/>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общеобразовательным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предметам,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курсам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выбору</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факультативам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для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 xml:space="preserve">общеобразовательных </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организаций» (приказ МОН РК от 3 апреля 2013 года № 115 (с изм. и допол.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на</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ноября 2020г.</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№496)</w:t>
      </w:r>
      <w:r w:rsidRPr="002767D1">
        <w:rPr>
          <w:rFonts w:ascii="Times New Roman" w:hAnsi="Times New Roman" w:cs="Times New Roman"/>
          <w:spacing w:val="-2"/>
          <w:sz w:val="28"/>
          <w:szCs w:val="28"/>
        </w:rPr>
        <w:t xml:space="preserve"> </w:t>
      </w:r>
    </w:p>
    <w:p w14:paraId="5E769DFE" w14:textId="77777777" w:rsidR="005C78B7" w:rsidRPr="002767D1" w:rsidRDefault="005C78B7" w:rsidP="00D5588B">
      <w:pPr>
        <w:pStyle w:val="a7"/>
        <w:widowControl w:val="0"/>
        <w:numPr>
          <w:ilvl w:val="0"/>
          <w:numId w:val="2"/>
        </w:numPr>
        <w:tabs>
          <w:tab w:val="left" w:pos="142"/>
          <w:tab w:val="left" w:pos="744"/>
        </w:tabs>
        <w:autoSpaceDE w:val="0"/>
        <w:autoSpaceDN w:val="0"/>
        <w:spacing w:after="0" w:line="240" w:lineRule="auto"/>
        <w:ind w:left="0" w:right="310"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ab/>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перечня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учебников,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учебно-методических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комплексов,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пособий и другой дополнительной литературы, в том числе на электронных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носителях»</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10</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июня</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2021 года №</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286);</w:t>
      </w:r>
    </w:p>
    <w:p w14:paraId="0797F810"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5"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внесении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изменений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дополнений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некоторые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приказы</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70"/>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26</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июля 2019</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года №334);</w:t>
      </w:r>
    </w:p>
    <w:p w14:paraId="6C1428AB"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12"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правил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деятельности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соответствующих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595</w:t>
      </w:r>
      <w:r w:rsidRPr="002767D1">
        <w:rPr>
          <w:rFonts w:ascii="Times New Roman" w:hAnsi="Times New Roman" w:cs="Times New Roman"/>
          <w:spacing w:val="-5"/>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30</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октября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2018 года);</w:t>
      </w:r>
    </w:p>
    <w:p w14:paraId="5C69246D"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15"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правил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деятельности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видов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специальных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организаций</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14 февраля</w:t>
      </w:r>
      <w:r w:rsidRPr="002767D1">
        <w:rPr>
          <w:rFonts w:ascii="Times New Roman" w:hAnsi="Times New Roman" w:cs="Times New Roman"/>
          <w:spacing w:val="-5"/>
          <w:sz w:val="28"/>
          <w:szCs w:val="28"/>
        </w:rPr>
        <w:t xml:space="preserve"> </w:t>
      </w:r>
      <w:r w:rsidRPr="002767D1">
        <w:rPr>
          <w:rFonts w:ascii="Times New Roman" w:hAnsi="Times New Roman" w:cs="Times New Roman"/>
          <w:sz w:val="28"/>
          <w:szCs w:val="28"/>
        </w:rPr>
        <w:t>2017 года</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66);</w:t>
      </w:r>
    </w:p>
    <w:p w14:paraId="48A750A0"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5"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Правил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подушевого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нормативного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финансирования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дошкольного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воспитания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обучения,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технического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профессионального, послесреднего, высшего и послевузовского образования»</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5"/>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ноября</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2017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года</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596</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изм.</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на</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21.09.2018 №</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477);</w:t>
      </w:r>
    </w:p>
    <w:p w14:paraId="55CCDA99"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7"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 утверждении норм оснащения оборудованием и мебелью организаций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дошкольного,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также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специальных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19"/>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20"/>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18"/>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22</w:t>
      </w:r>
      <w:r w:rsidRPr="002767D1">
        <w:rPr>
          <w:rFonts w:ascii="Times New Roman" w:hAnsi="Times New Roman" w:cs="Times New Roman"/>
          <w:spacing w:val="20"/>
          <w:sz w:val="28"/>
          <w:szCs w:val="28"/>
        </w:rPr>
        <w:t xml:space="preserve"> </w:t>
      </w:r>
      <w:r w:rsidRPr="002767D1">
        <w:rPr>
          <w:rFonts w:ascii="Times New Roman" w:hAnsi="Times New Roman" w:cs="Times New Roman"/>
          <w:sz w:val="28"/>
          <w:szCs w:val="28"/>
        </w:rPr>
        <w:t>января</w:t>
      </w:r>
      <w:r w:rsidRPr="002767D1">
        <w:rPr>
          <w:rFonts w:ascii="Times New Roman" w:hAnsi="Times New Roman" w:cs="Times New Roman"/>
          <w:spacing w:val="18"/>
          <w:sz w:val="28"/>
          <w:szCs w:val="28"/>
        </w:rPr>
        <w:t xml:space="preserve"> </w:t>
      </w:r>
      <w:r w:rsidRPr="002767D1">
        <w:rPr>
          <w:rFonts w:ascii="Times New Roman" w:hAnsi="Times New Roman" w:cs="Times New Roman"/>
          <w:sz w:val="28"/>
          <w:szCs w:val="28"/>
        </w:rPr>
        <w:t>2016</w:t>
      </w:r>
      <w:r w:rsidRPr="002767D1">
        <w:rPr>
          <w:rFonts w:ascii="Times New Roman" w:hAnsi="Times New Roman" w:cs="Times New Roman"/>
          <w:spacing w:val="20"/>
          <w:sz w:val="28"/>
          <w:szCs w:val="28"/>
        </w:rPr>
        <w:t xml:space="preserve"> </w:t>
      </w:r>
      <w:r w:rsidRPr="002767D1">
        <w:rPr>
          <w:rFonts w:ascii="Times New Roman" w:hAnsi="Times New Roman" w:cs="Times New Roman"/>
          <w:sz w:val="28"/>
          <w:szCs w:val="28"/>
        </w:rPr>
        <w:t>года</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70</w:t>
      </w:r>
      <w:r w:rsidRPr="002767D1">
        <w:rPr>
          <w:rFonts w:ascii="Times New Roman" w:hAnsi="Times New Roman" w:cs="Times New Roman"/>
          <w:spacing w:val="18"/>
          <w:sz w:val="28"/>
          <w:szCs w:val="28"/>
        </w:rPr>
        <w:t xml:space="preserve"> </w:t>
      </w:r>
      <w:r w:rsidRPr="002767D1">
        <w:rPr>
          <w:rFonts w:ascii="Times New Roman" w:hAnsi="Times New Roman" w:cs="Times New Roman"/>
          <w:sz w:val="28"/>
          <w:szCs w:val="28"/>
        </w:rPr>
        <w:t>(с</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изм.</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7"/>
          <w:sz w:val="28"/>
          <w:szCs w:val="28"/>
        </w:rPr>
        <w:t xml:space="preserve"> </w:t>
      </w:r>
      <w:r w:rsidRPr="002767D1">
        <w:rPr>
          <w:rFonts w:ascii="Times New Roman" w:hAnsi="Times New Roman" w:cs="Times New Roman"/>
          <w:sz w:val="28"/>
          <w:szCs w:val="28"/>
        </w:rPr>
        <w:t>допол.</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на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29.12.2017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662);</w:t>
      </w:r>
    </w:p>
    <w:p w14:paraId="2EEAFC92"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12"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 утверждении Правил и условий проведения аттестации педагогических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работников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приравненных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ним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лиц,</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занимающих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должности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организациях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реализующих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общеобразовательные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учебные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программы дошкольного, начального, основного среднего, общего 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образовательные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программы</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технического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профессионального,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послесреднего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гражданских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служащих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сфере</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и науки»</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69"/>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января</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2016</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года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83);</w:t>
      </w:r>
    </w:p>
    <w:p w14:paraId="07E8307A"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1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 утверждении Перечня документов, обязательных для ведения педагогами</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организаций</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технического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профессионального,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послесреднего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их формы»</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6 апреля</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2020 года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130);</w:t>
      </w:r>
    </w:p>
    <w:p w14:paraId="71987E13"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 утверждении Методических рекомендаций по осуществлению учебного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процесса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организациях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образования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период</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ограничительных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мер,</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 xml:space="preserve">связанных с распространением коронавирусной инфекции» (приказ </w:t>
      </w:r>
      <w:r w:rsidRPr="002767D1">
        <w:rPr>
          <w:rFonts w:ascii="Times New Roman" w:hAnsi="Times New Roman" w:cs="Times New Roman"/>
          <w:sz w:val="28"/>
          <w:szCs w:val="28"/>
        </w:rPr>
        <w:lastRenderedPageBreak/>
        <w:t>МОН РК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13</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августа 2020</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года</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345);</w:t>
      </w:r>
    </w:p>
    <w:p w14:paraId="0229A33B"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8"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 внесении изменения в приказ МОН РК от 20 марта 2015 года № 137 «Об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Правил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организации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учебного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процесса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дистанционным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образовательным</w:t>
      </w:r>
      <w:r w:rsidRPr="002767D1">
        <w:rPr>
          <w:rFonts w:ascii="Times New Roman" w:hAnsi="Times New Roman" w:cs="Times New Roman"/>
          <w:spacing w:val="66"/>
          <w:sz w:val="28"/>
          <w:szCs w:val="28"/>
        </w:rPr>
        <w:t xml:space="preserve"> </w:t>
      </w:r>
      <w:r w:rsidRPr="002767D1">
        <w:rPr>
          <w:rFonts w:ascii="Times New Roman" w:hAnsi="Times New Roman" w:cs="Times New Roman"/>
          <w:sz w:val="28"/>
          <w:szCs w:val="28"/>
        </w:rPr>
        <w:t>технологиям»</w:t>
      </w:r>
      <w:r w:rsidRPr="002767D1">
        <w:rPr>
          <w:rFonts w:ascii="Times New Roman" w:hAnsi="Times New Roman" w:cs="Times New Roman"/>
          <w:spacing w:val="66"/>
          <w:sz w:val="28"/>
          <w:szCs w:val="28"/>
        </w:rPr>
        <w:t xml:space="preserve"> </w:t>
      </w:r>
      <w:r w:rsidRPr="002767D1">
        <w:rPr>
          <w:rFonts w:ascii="Times New Roman" w:hAnsi="Times New Roman" w:cs="Times New Roman"/>
          <w:sz w:val="28"/>
          <w:szCs w:val="28"/>
        </w:rPr>
        <w:t>(приказ</w:t>
      </w:r>
      <w:r w:rsidRPr="002767D1">
        <w:rPr>
          <w:rFonts w:ascii="Times New Roman" w:hAnsi="Times New Roman" w:cs="Times New Roman"/>
          <w:spacing w:val="68"/>
          <w:sz w:val="28"/>
          <w:szCs w:val="28"/>
        </w:rPr>
        <w:t xml:space="preserve"> </w:t>
      </w:r>
      <w:r w:rsidRPr="002767D1">
        <w:rPr>
          <w:rFonts w:ascii="Times New Roman" w:hAnsi="Times New Roman" w:cs="Times New Roman"/>
          <w:sz w:val="28"/>
          <w:szCs w:val="28"/>
        </w:rPr>
        <w:t>МОН</w:t>
      </w:r>
      <w:r w:rsidRPr="002767D1">
        <w:rPr>
          <w:rFonts w:ascii="Times New Roman" w:hAnsi="Times New Roman" w:cs="Times New Roman"/>
          <w:spacing w:val="65"/>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68"/>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66"/>
          <w:sz w:val="28"/>
          <w:szCs w:val="28"/>
        </w:rPr>
        <w:t xml:space="preserve"> </w:t>
      </w:r>
      <w:r w:rsidRPr="002767D1">
        <w:rPr>
          <w:rFonts w:ascii="Times New Roman" w:hAnsi="Times New Roman" w:cs="Times New Roman"/>
          <w:sz w:val="28"/>
          <w:szCs w:val="28"/>
        </w:rPr>
        <w:t>28</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августа</w:t>
      </w:r>
      <w:r w:rsidRPr="002767D1">
        <w:rPr>
          <w:rFonts w:ascii="Times New Roman" w:hAnsi="Times New Roman" w:cs="Times New Roman"/>
          <w:spacing w:val="68"/>
          <w:sz w:val="28"/>
          <w:szCs w:val="28"/>
        </w:rPr>
        <w:t xml:space="preserve"> </w:t>
      </w:r>
      <w:r w:rsidRPr="002767D1">
        <w:rPr>
          <w:rFonts w:ascii="Times New Roman" w:hAnsi="Times New Roman" w:cs="Times New Roman"/>
          <w:sz w:val="28"/>
          <w:szCs w:val="28"/>
        </w:rPr>
        <w:t>2020</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года</w:t>
      </w:r>
    </w:p>
    <w:p w14:paraId="1267B985" w14:textId="77777777" w:rsidR="005C78B7" w:rsidRPr="002767D1" w:rsidRDefault="005C78B7" w:rsidP="00D5588B">
      <w:pPr>
        <w:pStyle w:val="ac"/>
        <w:tabs>
          <w:tab w:val="left" w:pos="142"/>
        </w:tabs>
        <w:ind w:left="0"/>
        <w:rPr>
          <w:sz w:val="28"/>
          <w:szCs w:val="28"/>
        </w:rPr>
      </w:pPr>
      <w:r w:rsidRPr="002767D1">
        <w:rPr>
          <w:sz w:val="28"/>
          <w:szCs w:val="28"/>
        </w:rPr>
        <w:t>№</w:t>
      </w:r>
      <w:r w:rsidRPr="002767D1">
        <w:rPr>
          <w:spacing w:val="-1"/>
          <w:sz w:val="28"/>
          <w:szCs w:val="28"/>
        </w:rPr>
        <w:t xml:space="preserve"> </w:t>
      </w:r>
      <w:r w:rsidRPr="002767D1">
        <w:rPr>
          <w:sz w:val="28"/>
          <w:szCs w:val="28"/>
        </w:rPr>
        <w:t>374);</w:t>
      </w:r>
    </w:p>
    <w:p w14:paraId="3044E7CE" w14:textId="77777777" w:rsidR="005C78B7" w:rsidRPr="002767D1" w:rsidRDefault="005C78B7" w:rsidP="00D5588B">
      <w:pPr>
        <w:pStyle w:val="a7"/>
        <w:widowControl w:val="0"/>
        <w:numPr>
          <w:ilvl w:val="0"/>
          <w:numId w:val="2"/>
        </w:numPr>
        <w:tabs>
          <w:tab w:val="left" w:pos="142"/>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Санитарные правила «Санитарно-эпидемиологические требования к объектам</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утвержденные приказом МЗ РК № ҚР ДСМ-76 от 5 августа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2021 года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(зарегистрирован</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МЮ</w:t>
      </w:r>
      <w:r w:rsidRPr="002767D1">
        <w:rPr>
          <w:rFonts w:ascii="Times New Roman" w:hAnsi="Times New Roman" w:cs="Times New Roman"/>
          <w:spacing w:val="-3"/>
          <w:sz w:val="28"/>
          <w:szCs w:val="28"/>
        </w:rPr>
        <w:t xml:space="preserve"> </w:t>
      </w:r>
      <w:r w:rsidRPr="002767D1">
        <w:rPr>
          <w:rFonts w:ascii="Times New Roman" w:hAnsi="Times New Roman" w:cs="Times New Roman"/>
          <w:sz w:val="28"/>
          <w:szCs w:val="28"/>
        </w:rPr>
        <w:t>РК</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за</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№23890</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от</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6.08.</w:t>
      </w:r>
      <w:r w:rsidRPr="002767D1">
        <w:rPr>
          <w:rFonts w:ascii="Times New Roman" w:hAnsi="Times New Roman" w:cs="Times New Roman"/>
          <w:spacing w:val="-5"/>
          <w:sz w:val="28"/>
          <w:szCs w:val="28"/>
        </w:rPr>
        <w:t xml:space="preserve"> </w:t>
      </w:r>
      <w:r w:rsidRPr="002767D1">
        <w:rPr>
          <w:rFonts w:ascii="Times New Roman" w:hAnsi="Times New Roman" w:cs="Times New Roman"/>
          <w:sz w:val="28"/>
          <w:szCs w:val="28"/>
        </w:rPr>
        <w:t>2021 года).</w:t>
      </w:r>
    </w:p>
    <w:p w14:paraId="5E7D9510" w14:textId="77777777" w:rsidR="005C78B7" w:rsidRPr="002767D1" w:rsidRDefault="005C78B7" w:rsidP="00D5588B">
      <w:pPr>
        <w:ind w:firstLine="720"/>
        <w:jc w:val="both"/>
        <w:rPr>
          <w:sz w:val="28"/>
          <w:szCs w:val="28"/>
        </w:rPr>
      </w:pPr>
      <w:r w:rsidRPr="002767D1">
        <w:rPr>
          <w:sz w:val="28"/>
          <w:szCs w:val="28"/>
        </w:rPr>
        <w:t>Логика построения учебного плана отражает основные цели и задачи, стоящие перед школой: обеспечение реализации стандартов и программ обновленного содержания образования, профильной дифференциации при изучении предметов естественно-математического направления, создание благоприятных условий для развития личности ученика как индивидуальности. Рабочий план</w:t>
      </w:r>
      <w:r w:rsidRPr="002767D1">
        <w:rPr>
          <w:sz w:val="28"/>
          <w:szCs w:val="28"/>
          <w:lang w:val="kk-KZ" w:eastAsia="ar-SA"/>
        </w:rPr>
        <w:t xml:space="preserve">  </w:t>
      </w:r>
      <w:r w:rsidRPr="002767D1">
        <w:rPr>
          <w:sz w:val="28"/>
          <w:szCs w:val="28"/>
          <w:shd w:val="clear" w:color="auto" w:fill="FFFFFF"/>
          <w:lang w:val="kk-KZ"/>
        </w:rPr>
        <w:t>коммунального государственного учреждения «Общеобразовательная школа №6 отдела образования города Лисаковска» </w:t>
      </w:r>
      <w:r w:rsidRPr="002767D1">
        <w:rPr>
          <w:sz w:val="28"/>
          <w:szCs w:val="28"/>
          <w:shd w:val="clear" w:color="auto" w:fill="FFFFFF"/>
        </w:rPr>
        <w:t>Управления образования акимата Костанайской области</w:t>
      </w:r>
      <w:r w:rsidRPr="002767D1">
        <w:rPr>
          <w:sz w:val="28"/>
          <w:szCs w:val="28"/>
        </w:rPr>
        <w:t xml:space="preserve"> направлен на реализацию следующих целей:</w:t>
      </w:r>
    </w:p>
    <w:p w14:paraId="12CC6EBE" w14:textId="77777777" w:rsidR="005C78B7" w:rsidRPr="002767D1" w:rsidRDefault="005C78B7" w:rsidP="00D5588B">
      <w:pPr>
        <w:jc w:val="both"/>
        <w:rPr>
          <w:sz w:val="28"/>
          <w:szCs w:val="28"/>
        </w:rPr>
      </w:pPr>
      <w:r w:rsidRPr="002767D1">
        <w:rPr>
          <w:sz w:val="28"/>
          <w:szCs w:val="28"/>
        </w:rPr>
        <w:t>-усвоение обучающимися государственного общеобязательного стандарта;</w:t>
      </w:r>
    </w:p>
    <w:p w14:paraId="47C12007" w14:textId="77777777" w:rsidR="005C78B7" w:rsidRPr="002767D1" w:rsidRDefault="005C78B7" w:rsidP="00D5588B">
      <w:pPr>
        <w:jc w:val="both"/>
        <w:rPr>
          <w:sz w:val="28"/>
          <w:szCs w:val="28"/>
        </w:rPr>
      </w:pPr>
      <w:r w:rsidRPr="002767D1">
        <w:rPr>
          <w:sz w:val="28"/>
          <w:szCs w:val="28"/>
        </w:rPr>
        <w:t>-реализацию системно-деятельностного подхода в процессе обучения учащихся через создание необходимого инновационного потенциала, организационных, методологических предпосылок для компетентностного решения проблемы повышения качества обучения за счет предъявления обязательных требований к уровню подготовки обучающихся;</w:t>
      </w:r>
    </w:p>
    <w:p w14:paraId="56F67E70" w14:textId="77777777" w:rsidR="005C78B7" w:rsidRPr="002767D1" w:rsidRDefault="005C78B7" w:rsidP="00D5588B">
      <w:pPr>
        <w:jc w:val="both"/>
        <w:rPr>
          <w:sz w:val="28"/>
          <w:szCs w:val="28"/>
        </w:rPr>
      </w:pPr>
      <w:r w:rsidRPr="002767D1">
        <w:rPr>
          <w:sz w:val="28"/>
          <w:szCs w:val="28"/>
        </w:rPr>
        <w:t>-совершенствование системы профильного обучения;</w:t>
      </w:r>
    </w:p>
    <w:p w14:paraId="495D7CFB" w14:textId="77777777" w:rsidR="005C78B7" w:rsidRPr="002767D1" w:rsidRDefault="005C78B7" w:rsidP="00D5588B">
      <w:pPr>
        <w:jc w:val="both"/>
        <w:rPr>
          <w:sz w:val="28"/>
          <w:szCs w:val="28"/>
        </w:rPr>
      </w:pPr>
      <w:r w:rsidRPr="002767D1">
        <w:rPr>
          <w:sz w:val="28"/>
          <w:szCs w:val="28"/>
        </w:rPr>
        <w:t>-внедрение коллаборативного обучения и критериального оценивания;</w:t>
      </w:r>
    </w:p>
    <w:p w14:paraId="22909169" w14:textId="77777777" w:rsidR="005C78B7" w:rsidRPr="002767D1" w:rsidRDefault="005C78B7" w:rsidP="00D5588B">
      <w:pPr>
        <w:jc w:val="both"/>
        <w:rPr>
          <w:sz w:val="28"/>
          <w:szCs w:val="28"/>
        </w:rPr>
      </w:pPr>
      <w:r w:rsidRPr="002767D1">
        <w:rPr>
          <w:sz w:val="28"/>
          <w:szCs w:val="28"/>
        </w:rPr>
        <w:t>-обеспечение охраны здоровья детей и благоприятных условий для развития личности, в том числе для возможности удовлетворения потребности обучающихся в получении дополнительного образования;</w:t>
      </w:r>
    </w:p>
    <w:p w14:paraId="1F273606" w14:textId="77777777" w:rsidR="005C78B7" w:rsidRPr="002767D1" w:rsidRDefault="005C78B7" w:rsidP="00D5588B">
      <w:pPr>
        <w:jc w:val="both"/>
        <w:rPr>
          <w:sz w:val="28"/>
          <w:szCs w:val="28"/>
        </w:rPr>
      </w:pPr>
      <w:r w:rsidRPr="002767D1">
        <w:rPr>
          <w:sz w:val="28"/>
          <w:szCs w:val="28"/>
        </w:rPr>
        <w:t>-подготовка обучающихся к непрерывному образованию, успешной адаптации в современном обществе;</w:t>
      </w:r>
    </w:p>
    <w:p w14:paraId="3E504598" w14:textId="77777777" w:rsidR="005C78B7" w:rsidRPr="002767D1" w:rsidRDefault="005C78B7" w:rsidP="00D5588B">
      <w:pPr>
        <w:jc w:val="both"/>
        <w:rPr>
          <w:sz w:val="28"/>
          <w:szCs w:val="28"/>
        </w:rPr>
      </w:pPr>
      <w:r w:rsidRPr="002767D1">
        <w:rPr>
          <w:sz w:val="28"/>
          <w:szCs w:val="28"/>
        </w:rPr>
        <w:t>- обеспечение равного доступа к образованию обучающихся с особыми образовательными потребностями   с учетом разнообразия образовательных потребностей и индивидуальных возможностей, для адаптации и интеграции в образовательным процесс;</w:t>
      </w:r>
    </w:p>
    <w:p w14:paraId="288AA1A6" w14:textId="77777777" w:rsidR="005C78B7" w:rsidRPr="002767D1" w:rsidRDefault="005C78B7" w:rsidP="00D5588B">
      <w:pPr>
        <w:jc w:val="both"/>
        <w:rPr>
          <w:sz w:val="28"/>
          <w:szCs w:val="28"/>
        </w:rPr>
      </w:pPr>
      <w:r w:rsidRPr="002767D1">
        <w:rPr>
          <w:sz w:val="28"/>
          <w:szCs w:val="28"/>
        </w:rPr>
        <w:t>- повышение уровня развития личностных качеств всех обучающихся, в том числе и с особыми образовательными потребностями;</w:t>
      </w:r>
    </w:p>
    <w:p w14:paraId="69683771" w14:textId="77777777" w:rsidR="005C78B7" w:rsidRPr="002767D1" w:rsidRDefault="005C78B7" w:rsidP="00D5588B">
      <w:pPr>
        <w:ind w:firstLine="720"/>
        <w:jc w:val="both"/>
        <w:rPr>
          <w:sz w:val="28"/>
          <w:szCs w:val="28"/>
        </w:rPr>
      </w:pPr>
      <w:r w:rsidRPr="002767D1">
        <w:rPr>
          <w:sz w:val="28"/>
          <w:szCs w:val="28"/>
        </w:rPr>
        <w:t>Рабочий учебный план КГУ «Общеобразовательная школа №6» традиционен в рамках базового учебного компонента. Недельная нагрузка не превышает предельно допустимой.</w:t>
      </w:r>
    </w:p>
    <w:p w14:paraId="5E23D798" w14:textId="77777777" w:rsidR="005C78B7" w:rsidRPr="002767D1" w:rsidRDefault="005C78B7" w:rsidP="00D5588B">
      <w:pPr>
        <w:ind w:firstLine="720"/>
        <w:jc w:val="both"/>
        <w:rPr>
          <w:sz w:val="28"/>
          <w:szCs w:val="28"/>
        </w:rPr>
      </w:pPr>
      <w:r w:rsidRPr="002767D1">
        <w:rPr>
          <w:sz w:val="28"/>
          <w:szCs w:val="28"/>
        </w:rPr>
        <w:t>Деление класса на две группы в 1-4 классах производится при наполнении классов 24 и более обучающихся:</w:t>
      </w:r>
    </w:p>
    <w:p w14:paraId="2012D17D" w14:textId="77777777" w:rsidR="005C78B7" w:rsidRPr="002767D1" w:rsidRDefault="005C78B7" w:rsidP="00D5588B">
      <w:pPr>
        <w:ind w:firstLine="720"/>
        <w:jc w:val="both"/>
        <w:rPr>
          <w:sz w:val="28"/>
          <w:szCs w:val="28"/>
        </w:rPr>
      </w:pPr>
      <w:r w:rsidRPr="002767D1">
        <w:rPr>
          <w:sz w:val="28"/>
          <w:szCs w:val="28"/>
        </w:rPr>
        <w:t xml:space="preserve">казахскому языку; </w:t>
      </w:r>
    </w:p>
    <w:p w14:paraId="0CFB7823" w14:textId="77777777" w:rsidR="005C78B7" w:rsidRPr="002767D1" w:rsidRDefault="005C78B7" w:rsidP="00D5588B">
      <w:pPr>
        <w:ind w:firstLine="720"/>
        <w:jc w:val="both"/>
        <w:rPr>
          <w:sz w:val="28"/>
          <w:szCs w:val="28"/>
        </w:rPr>
      </w:pPr>
      <w:r w:rsidRPr="002767D1">
        <w:rPr>
          <w:sz w:val="28"/>
          <w:szCs w:val="28"/>
        </w:rPr>
        <w:t>английскому языку;</w:t>
      </w:r>
    </w:p>
    <w:p w14:paraId="263C9462" w14:textId="77777777" w:rsidR="005C78B7" w:rsidRPr="002767D1" w:rsidRDefault="005C78B7" w:rsidP="00D5588B">
      <w:pPr>
        <w:ind w:firstLine="720"/>
        <w:jc w:val="both"/>
        <w:rPr>
          <w:sz w:val="28"/>
          <w:szCs w:val="28"/>
        </w:rPr>
      </w:pPr>
      <w:r w:rsidRPr="002767D1">
        <w:rPr>
          <w:sz w:val="28"/>
          <w:szCs w:val="28"/>
        </w:rPr>
        <w:t>цифровой грамотности;</w:t>
      </w:r>
    </w:p>
    <w:p w14:paraId="7D1539E2" w14:textId="77777777" w:rsidR="005C78B7" w:rsidRPr="002767D1" w:rsidRDefault="005C78B7" w:rsidP="00D5588B">
      <w:pPr>
        <w:ind w:firstLine="720"/>
        <w:jc w:val="both"/>
        <w:rPr>
          <w:sz w:val="28"/>
          <w:szCs w:val="28"/>
        </w:rPr>
      </w:pPr>
      <w:r w:rsidRPr="002767D1">
        <w:rPr>
          <w:sz w:val="28"/>
          <w:szCs w:val="28"/>
        </w:rPr>
        <w:lastRenderedPageBreak/>
        <w:t>самопознанию.</w:t>
      </w:r>
    </w:p>
    <w:p w14:paraId="325A7B7A" w14:textId="77777777" w:rsidR="005C78B7" w:rsidRPr="002767D1" w:rsidRDefault="005C78B7" w:rsidP="00D5588B">
      <w:pPr>
        <w:ind w:firstLine="720"/>
        <w:jc w:val="both"/>
        <w:rPr>
          <w:sz w:val="28"/>
          <w:szCs w:val="28"/>
        </w:rPr>
      </w:pPr>
      <w:r w:rsidRPr="002767D1">
        <w:rPr>
          <w:sz w:val="28"/>
          <w:szCs w:val="28"/>
        </w:rPr>
        <w:t>Деление класса на две группы в 5-9 классах осуществляется при наполнении классов 24 и более обучающихся при проведении следующих уроков:</w:t>
      </w:r>
    </w:p>
    <w:p w14:paraId="543FD235" w14:textId="77777777" w:rsidR="005C78B7" w:rsidRPr="002767D1" w:rsidRDefault="005C78B7" w:rsidP="00D5588B">
      <w:pPr>
        <w:ind w:firstLine="708"/>
        <w:jc w:val="both"/>
        <w:rPr>
          <w:sz w:val="28"/>
          <w:szCs w:val="28"/>
        </w:rPr>
      </w:pPr>
      <w:r w:rsidRPr="002767D1">
        <w:rPr>
          <w:sz w:val="28"/>
          <w:szCs w:val="28"/>
        </w:rPr>
        <w:t>казахскому языку и литературе;</w:t>
      </w:r>
    </w:p>
    <w:p w14:paraId="2F7021C2" w14:textId="77777777" w:rsidR="005C78B7" w:rsidRPr="002767D1" w:rsidRDefault="005C78B7" w:rsidP="00D5588B">
      <w:pPr>
        <w:ind w:firstLine="708"/>
        <w:jc w:val="both"/>
        <w:rPr>
          <w:sz w:val="28"/>
          <w:szCs w:val="28"/>
        </w:rPr>
      </w:pPr>
      <w:r w:rsidRPr="002767D1">
        <w:rPr>
          <w:sz w:val="28"/>
          <w:szCs w:val="28"/>
        </w:rPr>
        <w:t>английскому языку;</w:t>
      </w:r>
    </w:p>
    <w:p w14:paraId="7BCBD588" w14:textId="77777777" w:rsidR="005C78B7" w:rsidRPr="002767D1" w:rsidRDefault="005C78B7" w:rsidP="00D5588B">
      <w:pPr>
        <w:ind w:firstLine="708"/>
        <w:jc w:val="both"/>
        <w:rPr>
          <w:sz w:val="28"/>
          <w:szCs w:val="28"/>
        </w:rPr>
      </w:pPr>
      <w:r w:rsidRPr="002767D1">
        <w:rPr>
          <w:sz w:val="28"/>
          <w:szCs w:val="28"/>
        </w:rPr>
        <w:t>информатике;</w:t>
      </w:r>
    </w:p>
    <w:p w14:paraId="55CBBC3D" w14:textId="77777777" w:rsidR="005C78B7" w:rsidRPr="002767D1" w:rsidRDefault="005C78B7" w:rsidP="00D5588B">
      <w:pPr>
        <w:ind w:firstLine="708"/>
        <w:jc w:val="both"/>
        <w:rPr>
          <w:sz w:val="28"/>
          <w:szCs w:val="28"/>
        </w:rPr>
      </w:pPr>
      <w:r w:rsidRPr="002767D1">
        <w:rPr>
          <w:sz w:val="28"/>
          <w:szCs w:val="28"/>
        </w:rPr>
        <w:t>физической культуре;</w:t>
      </w:r>
    </w:p>
    <w:p w14:paraId="0401577E" w14:textId="77777777" w:rsidR="005C78B7" w:rsidRPr="002767D1" w:rsidRDefault="005C78B7" w:rsidP="00D5588B">
      <w:pPr>
        <w:ind w:firstLine="720"/>
        <w:jc w:val="both"/>
        <w:rPr>
          <w:sz w:val="28"/>
          <w:szCs w:val="28"/>
        </w:rPr>
      </w:pPr>
      <w:r w:rsidRPr="002767D1">
        <w:rPr>
          <w:sz w:val="28"/>
          <w:szCs w:val="28"/>
        </w:rPr>
        <w:t>художественному труду.</w:t>
      </w:r>
    </w:p>
    <w:p w14:paraId="42861C65" w14:textId="77777777" w:rsidR="005C78B7" w:rsidRPr="002767D1" w:rsidRDefault="005C78B7" w:rsidP="00D5588B">
      <w:pPr>
        <w:ind w:firstLine="708"/>
        <w:jc w:val="both"/>
        <w:rPr>
          <w:sz w:val="28"/>
          <w:szCs w:val="28"/>
        </w:rPr>
      </w:pPr>
      <w:r w:rsidRPr="002767D1">
        <w:rPr>
          <w:sz w:val="28"/>
          <w:szCs w:val="28"/>
        </w:rPr>
        <w:t>Деление класса на две группы в 10-11 классах осуществляется при наполнении класса в 24 и более обучающихся при проведении следующих уроков:</w:t>
      </w:r>
    </w:p>
    <w:p w14:paraId="2DFC1B32" w14:textId="77777777" w:rsidR="005C78B7" w:rsidRPr="002767D1" w:rsidRDefault="005C78B7" w:rsidP="00D5588B">
      <w:pPr>
        <w:ind w:firstLine="720"/>
        <w:jc w:val="both"/>
        <w:rPr>
          <w:sz w:val="28"/>
          <w:szCs w:val="28"/>
        </w:rPr>
      </w:pPr>
      <w:r w:rsidRPr="002767D1">
        <w:rPr>
          <w:sz w:val="28"/>
          <w:szCs w:val="28"/>
        </w:rPr>
        <w:t>казахскому языку и литературе;</w:t>
      </w:r>
    </w:p>
    <w:p w14:paraId="3BAC1219" w14:textId="77777777" w:rsidR="005C78B7" w:rsidRPr="002767D1" w:rsidRDefault="005C78B7" w:rsidP="00D5588B">
      <w:pPr>
        <w:ind w:firstLine="720"/>
        <w:jc w:val="both"/>
        <w:rPr>
          <w:sz w:val="28"/>
          <w:szCs w:val="28"/>
        </w:rPr>
      </w:pPr>
      <w:r w:rsidRPr="002767D1">
        <w:rPr>
          <w:sz w:val="28"/>
          <w:szCs w:val="28"/>
        </w:rPr>
        <w:t>английскому языку;</w:t>
      </w:r>
    </w:p>
    <w:p w14:paraId="533F271E" w14:textId="77777777" w:rsidR="005C78B7" w:rsidRPr="002767D1" w:rsidRDefault="005C78B7" w:rsidP="00D5588B">
      <w:pPr>
        <w:ind w:firstLine="720"/>
        <w:jc w:val="both"/>
        <w:rPr>
          <w:sz w:val="28"/>
          <w:szCs w:val="28"/>
        </w:rPr>
      </w:pPr>
      <w:r w:rsidRPr="002767D1">
        <w:rPr>
          <w:sz w:val="28"/>
          <w:szCs w:val="28"/>
        </w:rPr>
        <w:t>информатике;</w:t>
      </w:r>
    </w:p>
    <w:p w14:paraId="38CC822A" w14:textId="77777777" w:rsidR="005C78B7" w:rsidRPr="002767D1" w:rsidRDefault="005C78B7" w:rsidP="00D5588B">
      <w:pPr>
        <w:ind w:firstLine="720"/>
        <w:jc w:val="both"/>
        <w:rPr>
          <w:sz w:val="28"/>
          <w:szCs w:val="28"/>
        </w:rPr>
      </w:pPr>
      <w:r w:rsidRPr="002767D1">
        <w:rPr>
          <w:sz w:val="28"/>
          <w:szCs w:val="28"/>
        </w:rPr>
        <w:t>физической культуре.</w:t>
      </w:r>
    </w:p>
    <w:p w14:paraId="18AA5E0D" w14:textId="77777777" w:rsidR="005C78B7" w:rsidRPr="002767D1" w:rsidRDefault="005C78B7" w:rsidP="00D5588B">
      <w:pPr>
        <w:ind w:firstLine="720"/>
        <w:jc w:val="both"/>
        <w:rPr>
          <w:bCs/>
          <w:sz w:val="28"/>
          <w:szCs w:val="28"/>
        </w:rPr>
      </w:pPr>
      <w:r w:rsidRPr="002767D1">
        <w:rPr>
          <w:bCs/>
          <w:sz w:val="28"/>
          <w:szCs w:val="28"/>
        </w:rPr>
        <w:t>В мерах по обновлению содержания среднего образования центральное внимание уделяется навыкам, имеющим широкий спектр применения в современной жизни – творческое применение знаний, критическое мышление, выполнение исследовательских работ, использование ИКТ, применение способов коммуникативного общения, включая языковые навыки, умение работать в группе и индивидуально. Базируясь на общечеловеческих и этнокультурных ценностях, эти навыки позволяют обучающимся решать проблемы как учебного, так и жизненного характера.</w:t>
      </w:r>
    </w:p>
    <w:p w14:paraId="5AE6D590" w14:textId="77777777" w:rsidR="005C78B7" w:rsidRPr="002767D1" w:rsidRDefault="005C78B7" w:rsidP="00D5588B">
      <w:pPr>
        <w:ind w:firstLine="720"/>
        <w:jc w:val="both"/>
        <w:rPr>
          <w:bCs/>
          <w:sz w:val="28"/>
          <w:szCs w:val="28"/>
        </w:rPr>
      </w:pPr>
      <w:r w:rsidRPr="002767D1">
        <w:rPr>
          <w:bCs/>
          <w:sz w:val="28"/>
          <w:szCs w:val="28"/>
        </w:rPr>
        <w:t>Образовательный процесс в 1-4 классах осуществляется на основе нормативных документов:</w:t>
      </w:r>
      <w:r w:rsidRPr="002767D1">
        <w:rPr>
          <w:sz w:val="28"/>
          <w:szCs w:val="28"/>
        </w:rPr>
        <w:t xml:space="preserve"> </w:t>
      </w:r>
    </w:p>
    <w:p w14:paraId="649BE208" w14:textId="77777777" w:rsidR="005C78B7" w:rsidRPr="002767D1" w:rsidRDefault="005C78B7" w:rsidP="00D5588B">
      <w:pPr>
        <w:pStyle w:val="a7"/>
        <w:widowControl w:val="0"/>
        <w:numPr>
          <w:ilvl w:val="0"/>
          <w:numId w:val="2"/>
        </w:numPr>
        <w:tabs>
          <w:tab w:val="left" w:pos="0"/>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государственных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общеобязательных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стандартов</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всех уровней образования» (приказ МОН РК 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31 октября 2018 года № 604 (с с изменениями и дополнениями  на 28 августа 2020 года № 372)</w:t>
      </w:r>
      <w:r w:rsidRPr="002767D1">
        <w:rPr>
          <w:rFonts w:ascii="Times New Roman" w:hAnsi="Times New Roman" w:cs="Times New Roman"/>
          <w:spacing w:val="1"/>
          <w:sz w:val="28"/>
          <w:szCs w:val="28"/>
        </w:rPr>
        <w:t xml:space="preserve"> </w:t>
      </w:r>
    </w:p>
    <w:p w14:paraId="4B3B3C40" w14:textId="77777777" w:rsidR="005C78B7" w:rsidRPr="002767D1" w:rsidRDefault="005C78B7" w:rsidP="00D5588B">
      <w:pPr>
        <w:numPr>
          <w:ilvl w:val="0"/>
          <w:numId w:val="2"/>
        </w:numPr>
        <w:tabs>
          <w:tab w:val="left" w:pos="0"/>
        </w:tabs>
        <w:ind w:left="0" w:firstLine="0"/>
        <w:jc w:val="both"/>
        <w:textAlignment w:val="baseline"/>
        <w:outlineLvl w:val="0"/>
        <w:rPr>
          <w:kern w:val="36"/>
          <w:sz w:val="28"/>
          <w:szCs w:val="28"/>
        </w:rPr>
      </w:pPr>
      <w:r w:rsidRPr="002767D1">
        <w:rPr>
          <w:kern w:val="36"/>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w:t>
      </w:r>
      <w:r w:rsidRPr="002767D1">
        <w:rPr>
          <w:sz w:val="28"/>
          <w:szCs w:val="28"/>
        </w:rPr>
        <w:t xml:space="preserve"> </w:t>
      </w:r>
      <w:r w:rsidRPr="002767D1">
        <w:rPr>
          <w:spacing w:val="1"/>
          <w:sz w:val="28"/>
          <w:szCs w:val="28"/>
        </w:rPr>
        <w:t>20 августа 2021 года № 415)</w:t>
      </w:r>
    </w:p>
    <w:p w14:paraId="3A8339F1" w14:textId="77777777" w:rsidR="005C78B7" w:rsidRPr="002767D1" w:rsidRDefault="005C78B7" w:rsidP="00D5588B">
      <w:pPr>
        <w:pStyle w:val="a7"/>
        <w:widowControl w:val="0"/>
        <w:numPr>
          <w:ilvl w:val="0"/>
          <w:numId w:val="2"/>
        </w:numPr>
        <w:tabs>
          <w:tab w:val="left" w:pos="0"/>
          <w:tab w:val="left" w:pos="744"/>
        </w:tabs>
        <w:autoSpaceDE w:val="0"/>
        <w:autoSpaceDN w:val="0"/>
        <w:spacing w:after="0" w:line="240" w:lineRule="auto"/>
        <w:ind w:left="0" w:right="309"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общеобразовательным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предметам,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курсам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выбору</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факультативам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для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 xml:space="preserve">общеобразовательных </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организаций» (приказ МОН РК от 3 апреля 2013 года № 115 (с изменениями и дополнениями  на</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ноября 2020г.</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№496)</w:t>
      </w:r>
      <w:r w:rsidRPr="002767D1">
        <w:rPr>
          <w:rFonts w:ascii="Times New Roman" w:hAnsi="Times New Roman" w:cs="Times New Roman"/>
          <w:spacing w:val="-2"/>
          <w:sz w:val="28"/>
          <w:szCs w:val="28"/>
        </w:rPr>
        <w:t xml:space="preserve"> </w:t>
      </w:r>
    </w:p>
    <w:p w14:paraId="5752B275" w14:textId="77777777" w:rsidR="005C78B7" w:rsidRPr="002767D1" w:rsidRDefault="005C78B7" w:rsidP="00D5588B">
      <w:pPr>
        <w:numPr>
          <w:ilvl w:val="0"/>
          <w:numId w:val="2"/>
        </w:numPr>
        <w:tabs>
          <w:tab w:val="left" w:pos="0"/>
        </w:tabs>
        <w:ind w:left="0" w:firstLine="0"/>
        <w:jc w:val="both"/>
        <w:rPr>
          <w:sz w:val="28"/>
          <w:szCs w:val="28"/>
        </w:rPr>
      </w:pPr>
      <w:r w:rsidRPr="002767D1">
        <w:rPr>
          <w:sz w:val="28"/>
          <w:szCs w:val="28"/>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14:paraId="1A951F87" w14:textId="77777777" w:rsidR="005C78B7" w:rsidRPr="002767D1" w:rsidRDefault="005C78B7" w:rsidP="00D5588B">
      <w:pPr>
        <w:autoSpaceDE w:val="0"/>
        <w:autoSpaceDN w:val="0"/>
        <w:adjustRightInd w:val="0"/>
        <w:jc w:val="both"/>
        <w:rPr>
          <w:bCs/>
          <w:sz w:val="28"/>
          <w:szCs w:val="28"/>
        </w:rPr>
      </w:pPr>
      <w:r w:rsidRPr="002767D1">
        <w:rPr>
          <w:sz w:val="28"/>
          <w:szCs w:val="28"/>
        </w:rPr>
        <w:lastRenderedPageBreak/>
        <w:t xml:space="preserve">         </w:t>
      </w:r>
      <w:r w:rsidRPr="002767D1">
        <w:rPr>
          <w:bCs/>
          <w:sz w:val="28"/>
          <w:szCs w:val="28"/>
        </w:rPr>
        <w:t>Максимальные объемы недельной учебной нагрузки обучающихся, определяемые общей нагрузкой по инвариантному и вариативному компонентам Типового учебного плана, составляют:</w:t>
      </w:r>
    </w:p>
    <w:p w14:paraId="65E73C88" w14:textId="77777777" w:rsidR="005C78B7" w:rsidRPr="002767D1" w:rsidRDefault="005C78B7" w:rsidP="00D5588B">
      <w:pPr>
        <w:ind w:firstLine="720"/>
        <w:jc w:val="both"/>
        <w:rPr>
          <w:bCs/>
          <w:sz w:val="28"/>
          <w:szCs w:val="28"/>
        </w:rPr>
      </w:pPr>
      <w:r w:rsidRPr="002767D1">
        <w:rPr>
          <w:bCs/>
          <w:sz w:val="28"/>
          <w:szCs w:val="28"/>
        </w:rPr>
        <w:t>1 класс – 22,5 часа</w:t>
      </w:r>
    </w:p>
    <w:p w14:paraId="730A19F9" w14:textId="77777777" w:rsidR="005C78B7" w:rsidRPr="002767D1" w:rsidRDefault="005C78B7" w:rsidP="00D5588B">
      <w:pPr>
        <w:ind w:firstLine="720"/>
        <w:jc w:val="both"/>
        <w:rPr>
          <w:bCs/>
          <w:sz w:val="28"/>
          <w:szCs w:val="28"/>
        </w:rPr>
      </w:pPr>
      <w:r w:rsidRPr="002767D1">
        <w:rPr>
          <w:bCs/>
          <w:sz w:val="28"/>
          <w:szCs w:val="28"/>
        </w:rPr>
        <w:t xml:space="preserve">2 класс – 25 часов </w:t>
      </w:r>
    </w:p>
    <w:p w14:paraId="65936D3A" w14:textId="77777777" w:rsidR="005C78B7" w:rsidRPr="002767D1" w:rsidRDefault="005C78B7" w:rsidP="00D5588B">
      <w:pPr>
        <w:ind w:firstLine="720"/>
        <w:jc w:val="both"/>
        <w:rPr>
          <w:bCs/>
          <w:sz w:val="28"/>
          <w:szCs w:val="28"/>
        </w:rPr>
      </w:pPr>
      <w:r w:rsidRPr="002767D1">
        <w:rPr>
          <w:bCs/>
          <w:sz w:val="28"/>
          <w:szCs w:val="28"/>
        </w:rPr>
        <w:t>3 класс – 27 часов</w:t>
      </w:r>
    </w:p>
    <w:p w14:paraId="63D22901" w14:textId="77777777" w:rsidR="005C78B7" w:rsidRPr="002767D1" w:rsidRDefault="005C78B7" w:rsidP="00D5588B">
      <w:pPr>
        <w:ind w:firstLine="720"/>
        <w:jc w:val="both"/>
        <w:rPr>
          <w:bCs/>
          <w:sz w:val="28"/>
          <w:szCs w:val="28"/>
        </w:rPr>
      </w:pPr>
      <w:r w:rsidRPr="002767D1">
        <w:rPr>
          <w:bCs/>
          <w:sz w:val="28"/>
          <w:szCs w:val="28"/>
        </w:rPr>
        <w:t>4 класс – 28 часов</w:t>
      </w:r>
    </w:p>
    <w:p w14:paraId="107BEA87" w14:textId="77777777" w:rsidR="005C78B7" w:rsidRPr="002767D1" w:rsidRDefault="005C78B7" w:rsidP="00D5588B">
      <w:pPr>
        <w:ind w:firstLine="720"/>
        <w:jc w:val="both"/>
        <w:rPr>
          <w:bCs/>
          <w:sz w:val="28"/>
          <w:szCs w:val="28"/>
        </w:rPr>
      </w:pPr>
      <w:r w:rsidRPr="002767D1">
        <w:rPr>
          <w:bCs/>
          <w:sz w:val="28"/>
          <w:szCs w:val="28"/>
        </w:rPr>
        <w:t xml:space="preserve"> Деление в 1-4-х классах осуществляется при наполнении в 24 и более обучающихся по предметам: </w:t>
      </w:r>
    </w:p>
    <w:p w14:paraId="7CE0E460" w14:textId="77777777" w:rsidR="005C78B7" w:rsidRPr="002767D1" w:rsidRDefault="005C78B7" w:rsidP="00D5588B">
      <w:pPr>
        <w:ind w:firstLine="720"/>
        <w:jc w:val="both"/>
        <w:rPr>
          <w:bCs/>
          <w:sz w:val="28"/>
          <w:szCs w:val="28"/>
        </w:rPr>
      </w:pPr>
      <w:r w:rsidRPr="002767D1">
        <w:rPr>
          <w:bCs/>
          <w:sz w:val="28"/>
          <w:szCs w:val="28"/>
        </w:rPr>
        <w:t xml:space="preserve">– казахский язык в классах с неказахским языком обучения; </w:t>
      </w:r>
    </w:p>
    <w:p w14:paraId="5AA644F0" w14:textId="77777777" w:rsidR="005C78B7" w:rsidRPr="002767D1" w:rsidRDefault="005C78B7" w:rsidP="00D5588B">
      <w:pPr>
        <w:ind w:firstLine="720"/>
        <w:jc w:val="both"/>
        <w:rPr>
          <w:bCs/>
          <w:sz w:val="28"/>
          <w:szCs w:val="28"/>
        </w:rPr>
      </w:pPr>
      <w:r w:rsidRPr="002767D1">
        <w:rPr>
          <w:bCs/>
          <w:sz w:val="28"/>
          <w:szCs w:val="28"/>
        </w:rPr>
        <w:t xml:space="preserve">– иностранный язык (английский язык); </w:t>
      </w:r>
    </w:p>
    <w:p w14:paraId="37AF9403" w14:textId="77777777" w:rsidR="005C78B7" w:rsidRPr="002767D1" w:rsidRDefault="005C78B7" w:rsidP="00D5588B">
      <w:pPr>
        <w:ind w:firstLine="720"/>
        <w:jc w:val="both"/>
        <w:rPr>
          <w:bCs/>
          <w:sz w:val="28"/>
          <w:szCs w:val="28"/>
        </w:rPr>
      </w:pPr>
      <w:r w:rsidRPr="002767D1">
        <w:rPr>
          <w:bCs/>
          <w:sz w:val="28"/>
          <w:szCs w:val="28"/>
        </w:rPr>
        <w:t xml:space="preserve">– цифровой грамотности; </w:t>
      </w:r>
    </w:p>
    <w:p w14:paraId="65CE1559" w14:textId="77777777" w:rsidR="005C78B7" w:rsidRPr="002767D1" w:rsidRDefault="005C78B7" w:rsidP="00D5588B">
      <w:pPr>
        <w:ind w:firstLine="720"/>
        <w:jc w:val="both"/>
        <w:rPr>
          <w:bCs/>
          <w:sz w:val="28"/>
          <w:szCs w:val="28"/>
        </w:rPr>
      </w:pPr>
      <w:r w:rsidRPr="002767D1">
        <w:rPr>
          <w:bCs/>
          <w:sz w:val="28"/>
          <w:szCs w:val="28"/>
        </w:rPr>
        <w:t>– самопознание.</w:t>
      </w:r>
    </w:p>
    <w:p w14:paraId="2E15E481" w14:textId="77777777" w:rsidR="005C78B7" w:rsidRPr="002767D1" w:rsidRDefault="005C78B7" w:rsidP="00D5588B">
      <w:pPr>
        <w:tabs>
          <w:tab w:val="left" w:pos="900"/>
          <w:tab w:val="left" w:pos="1080"/>
          <w:tab w:val="left" w:pos="1260"/>
          <w:tab w:val="left" w:pos="1440"/>
        </w:tabs>
        <w:jc w:val="both"/>
        <w:rPr>
          <w:sz w:val="28"/>
          <w:szCs w:val="28"/>
        </w:rPr>
      </w:pPr>
      <w:r w:rsidRPr="002767D1">
        <w:rPr>
          <w:sz w:val="28"/>
          <w:szCs w:val="28"/>
        </w:rPr>
        <w:t>Образовательный процесс в 5 -  9 классах осуществляется на основе:</w:t>
      </w:r>
    </w:p>
    <w:p w14:paraId="18EBF54B" w14:textId="77777777" w:rsidR="005C78B7" w:rsidRPr="002767D1" w:rsidRDefault="005C78B7" w:rsidP="00D5588B">
      <w:pPr>
        <w:pStyle w:val="a7"/>
        <w:widowControl w:val="0"/>
        <w:numPr>
          <w:ilvl w:val="0"/>
          <w:numId w:val="3"/>
        </w:numPr>
        <w:tabs>
          <w:tab w:val="left" w:pos="0"/>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государственных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общеобязательных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стандартов</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всех уровней образования» (приказ МОН РК 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31 октября 2018 года № 604 (с изменениями и дополнениями  на 28 августа 2020 года № 372)</w:t>
      </w:r>
      <w:r w:rsidRPr="002767D1">
        <w:rPr>
          <w:rFonts w:ascii="Times New Roman" w:hAnsi="Times New Roman" w:cs="Times New Roman"/>
          <w:spacing w:val="1"/>
          <w:sz w:val="28"/>
          <w:szCs w:val="28"/>
        </w:rPr>
        <w:t xml:space="preserve"> </w:t>
      </w:r>
    </w:p>
    <w:p w14:paraId="2F2DFC37" w14:textId="77777777" w:rsidR="005C78B7" w:rsidRPr="002767D1" w:rsidRDefault="005C78B7" w:rsidP="00D5588B">
      <w:pPr>
        <w:numPr>
          <w:ilvl w:val="0"/>
          <w:numId w:val="3"/>
        </w:numPr>
        <w:tabs>
          <w:tab w:val="left" w:pos="0"/>
        </w:tabs>
        <w:ind w:left="0" w:firstLine="0"/>
        <w:jc w:val="both"/>
        <w:textAlignment w:val="baseline"/>
        <w:outlineLvl w:val="0"/>
        <w:rPr>
          <w:kern w:val="36"/>
          <w:sz w:val="28"/>
          <w:szCs w:val="28"/>
        </w:rPr>
      </w:pPr>
      <w:r w:rsidRPr="002767D1">
        <w:rPr>
          <w:kern w:val="36"/>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w:t>
      </w:r>
      <w:r w:rsidRPr="002767D1">
        <w:rPr>
          <w:spacing w:val="1"/>
          <w:sz w:val="28"/>
          <w:szCs w:val="28"/>
        </w:rPr>
        <w:t>20 августа 2021 года № 415)</w:t>
      </w:r>
    </w:p>
    <w:p w14:paraId="123185C7" w14:textId="77777777" w:rsidR="005C78B7" w:rsidRPr="002767D1" w:rsidRDefault="005C78B7" w:rsidP="00D5588B">
      <w:pPr>
        <w:pStyle w:val="a7"/>
        <w:widowControl w:val="0"/>
        <w:numPr>
          <w:ilvl w:val="0"/>
          <w:numId w:val="3"/>
        </w:numPr>
        <w:tabs>
          <w:tab w:val="left" w:pos="0"/>
          <w:tab w:val="left" w:pos="744"/>
        </w:tabs>
        <w:autoSpaceDE w:val="0"/>
        <w:autoSpaceDN w:val="0"/>
        <w:spacing w:after="0" w:line="240" w:lineRule="auto"/>
        <w:ind w:left="0" w:right="309"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общеобразовательным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предметам,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курсам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выбору</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факультативам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для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 xml:space="preserve">общеобразовательных </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организаций» (приказ МОН РК от 3 апреля 2013 года № 115 (с с изменениями и дополнениями  на</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ноября 2020г.</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№496)</w:t>
      </w:r>
      <w:r w:rsidRPr="002767D1">
        <w:rPr>
          <w:rFonts w:ascii="Times New Roman" w:hAnsi="Times New Roman" w:cs="Times New Roman"/>
          <w:spacing w:val="-2"/>
          <w:sz w:val="28"/>
          <w:szCs w:val="28"/>
        </w:rPr>
        <w:t xml:space="preserve"> </w:t>
      </w:r>
    </w:p>
    <w:p w14:paraId="10E5D4D3" w14:textId="77777777" w:rsidR="005C78B7" w:rsidRPr="002767D1" w:rsidRDefault="005C78B7" w:rsidP="00D5588B">
      <w:pPr>
        <w:numPr>
          <w:ilvl w:val="0"/>
          <w:numId w:val="3"/>
        </w:numPr>
        <w:tabs>
          <w:tab w:val="left" w:pos="0"/>
        </w:tabs>
        <w:ind w:left="0" w:firstLine="0"/>
        <w:jc w:val="both"/>
        <w:rPr>
          <w:sz w:val="28"/>
          <w:szCs w:val="28"/>
        </w:rPr>
      </w:pPr>
      <w:r w:rsidRPr="002767D1">
        <w:rPr>
          <w:sz w:val="28"/>
          <w:szCs w:val="28"/>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14:paraId="5C225899" w14:textId="77777777" w:rsidR="005C78B7" w:rsidRPr="002767D1" w:rsidRDefault="005C78B7" w:rsidP="00D5588B">
      <w:pPr>
        <w:numPr>
          <w:ilvl w:val="0"/>
          <w:numId w:val="3"/>
        </w:numPr>
        <w:ind w:left="0" w:firstLine="0"/>
        <w:jc w:val="both"/>
        <w:rPr>
          <w:sz w:val="28"/>
          <w:szCs w:val="28"/>
        </w:rPr>
      </w:pPr>
      <w:r w:rsidRPr="002767D1">
        <w:rPr>
          <w:sz w:val="28"/>
          <w:szCs w:val="28"/>
        </w:rPr>
        <w:t>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w:t>
      </w:r>
    </w:p>
    <w:p w14:paraId="2CADDD65" w14:textId="77777777" w:rsidR="005C78B7" w:rsidRPr="002767D1" w:rsidRDefault="005C78B7" w:rsidP="00D5588B">
      <w:pPr>
        <w:tabs>
          <w:tab w:val="left" w:pos="900"/>
          <w:tab w:val="left" w:pos="1080"/>
          <w:tab w:val="left" w:pos="1260"/>
          <w:tab w:val="left" w:pos="1440"/>
        </w:tabs>
        <w:ind w:firstLine="720"/>
        <w:jc w:val="both"/>
        <w:rPr>
          <w:sz w:val="28"/>
          <w:szCs w:val="28"/>
        </w:rPr>
      </w:pPr>
      <w:r w:rsidRPr="002767D1">
        <w:rPr>
          <w:sz w:val="28"/>
          <w:szCs w:val="28"/>
        </w:rPr>
        <w:t>Обновленное содержание образования обеспечивает освоение обучающими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14:paraId="2513302E" w14:textId="77777777" w:rsidR="005C78B7" w:rsidRPr="002767D1" w:rsidRDefault="005C78B7" w:rsidP="00D5588B">
      <w:pPr>
        <w:tabs>
          <w:tab w:val="left" w:pos="900"/>
          <w:tab w:val="left" w:pos="1080"/>
          <w:tab w:val="left" w:pos="1260"/>
          <w:tab w:val="left" w:pos="1440"/>
        </w:tabs>
        <w:ind w:firstLine="720"/>
        <w:jc w:val="both"/>
        <w:rPr>
          <w:sz w:val="28"/>
          <w:szCs w:val="28"/>
        </w:rPr>
      </w:pPr>
      <w:r w:rsidRPr="002767D1">
        <w:rPr>
          <w:sz w:val="28"/>
          <w:szCs w:val="28"/>
        </w:rPr>
        <w:t xml:space="preserve">План ориентирован на обеспечение условий для получения обучающимися основного среднего образования, обеспечивающего реализацию личностно-ориентированного, сознательно-коммуникативного, деятельностного подходов к обучению. </w:t>
      </w:r>
      <w:r w:rsidRPr="002767D1">
        <w:rPr>
          <w:bCs/>
          <w:sz w:val="28"/>
          <w:szCs w:val="28"/>
        </w:rPr>
        <w:t xml:space="preserve">Первоначально сформированные на </w:t>
      </w:r>
      <w:r w:rsidRPr="002767D1">
        <w:rPr>
          <w:bCs/>
          <w:sz w:val="28"/>
          <w:szCs w:val="28"/>
        </w:rPr>
        <w:lastRenderedPageBreak/>
        <w:t>первом уровне учебных достижений в начальной школе ключевые и предметные компетенции далее развиваются средствами всех учебных дисциплин, составляющих каждую образовательную область.</w:t>
      </w:r>
    </w:p>
    <w:p w14:paraId="6C2C08EF" w14:textId="77777777" w:rsidR="005C78B7" w:rsidRPr="002767D1" w:rsidRDefault="005C78B7" w:rsidP="00D5588B">
      <w:pPr>
        <w:ind w:firstLine="720"/>
        <w:jc w:val="both"/>
        <w:rPr>
          <w:bCs/>
          <w:sz w:val="28"/>
          <w:szCs w:val="28"/>
        </w:rPr>
      </w:pPr>
      <w:r w:rsidRPr="002767D1">
        <w:rPr>
          <w:sz w:val="28"/>
          <w:szCs w:val="28"/>
        </w:rPr>
        <w:t>Учебный план 5 - 9 классов составлен с учетом базовой учебной нагрузки</w:t>
      </w:r>
      <w:r w:rsidRPr="002767D1">
        <w:rPr>
          <w:bCs/>
          <w:sz w:val="28"/>
          <w:szCs w:val="28"/>
        </w:rPr>
        <w:t xml:space="preserve"> на уровне основного среднего образования: </w:t>
      </w:r>
    </w:p>
    <w:p w14:paraId="705FA9D0" w14:textId="77777777" w:rsidR="005C78B7" w:rsidRPr="002767D1" w:rsidRDefault="005C78B7" w:rsidP="00D5588B">
      <w:pPr>
        <w:ind w:firstLine="720"/>
        <w:jc w:val="both"/>
        <w:rPr>
          <w:bCs/>
          <w:sz w:val="28"/>
          <w:szCs w:val="28"/>
        </w:rPr>
      </w:pPr>
      <w:r w:rsidRPr="002767D1">
        <w:rPr>
          <w:bCs/>
          <w:sz w:val="28"/>
          <w:szCs w:val="28"/>
        </w:rPr>
        <w:t xml:space="preserve">5 класс – 32 часа </w:t>
      </w:r>
    </w:p>
    <w:p w14:paraId="21028D78" w14:textId="77777777" w:rsidR="005C78B7" w:rsidRPr="002767D1" w:rsidRDefault="005C78B7" w:rsidP="00D5588B">
      <w:pPr>
        <w:ind w:firstLine="720"/>
        <w:jc w:val="both"/>
        <w:rPr>
          <w:bCs/>
          <w:sz w:val="28"/>
          <w:szCs w:val="28"/>
        </w:rPr>
      </w:pPr>
      <w:r w:rsidRPr="002767D1">
        <w:rPr>
          <w:bCs/>
          <w:sz w:val="28"/>
          <w:szCs w:val="28"/>
        </w:rPr>
        <w:t>6 класс – 32 часа</w:t>
      </w:r>
    </w:p>
    <w:p w14:paraId="79FA06A3" w14:textId="77777777" w:rsidR="005C78B7" w:rsidRPr="002767D1" w:rsidRDefault="005C78B7" w:rsidP="00D5588B">
      <w:pPr>
        <w:ind w:firstLine="720"/>
        <w:jc w:val="both"/>
        <w:rPr>
          <w:bCs/>
          <w:sz w:val="28"/>
          <w:szCs w:val="28"/>
        </w:rPr>
      </w:pPr>
      <w:r w:rsidRPr="002767D1">
        <w:rPr>
          <w:bCs/>
          <w:sz w:val="28"/>
          <w:szCs w:val="28"/>
        </w:rPr>
        <w:t xml:space="preserve">7 класс – 35 часа </w:t>
      </w:r>
    </w:p>
    <w:p w14:paraId="07DD9773" w14:textId="77777777" w:rsidR="005C78B7" w:rsidRPr="002767D1" w:rsidRDefault="005C78B7" w:rsidP="00D5588B">
      <w:pPr>
        <w:ind w:firstLine="720"/>
        <w:jc w:val="both"/>
        <w:rPr>
          <w:bCs/>
          <w:sz w:val="28"/>
          <w:szCs w:val="28"/>
        </w:rPr>
      </w:pPr>
      <w:r w:rsidRPr="002767D1">
        <w:rPr>
          <w:bCs/>
          <w:sz w:val="28"/>
          <w:szCs w:val="28"/>
        </w:rPr>
        <w:t>8 класс – 36 часов</w:t>
      </w:r>
    </w:p>
    <w:p w14:paraId="5B07D08C" w14:textId="77777777" w:rsidR="005C78B7" w:rsidRPr="002767D1" w:rsidRDefault="005C78B7" w:rsidP="00D5588B">
      <w:pPr>
        <w:ind w:firstLine="720"/>
        <w:jc w:val="both"/>
        <w:rPr>
          <w:bCs/>
          <w:sz w:val="28"/>
          <w:szCs w:val="28"/>
        </w:rPr>
      </w:pPr>
      <w:r w:rsidRPr="002767D1">
        <w:rPr>
          <w:bCs/>
          <w:sz w:val="28"/>
          <w:szCs w:val="28"/>
        </w:rPr>
        <w:t>9 класс- 37 часов</w:t>
      </w:r>
    </w:p>
    <w:p w14:paraId="55D8666C" w14:textId="77777777" w:rsidR="005C78B7" w:rsidRPr="002767D1" w:rsidRDefault="005C78B7" w:rsidP="00D5588B">
      <w:pPr>
        <w:ind w:firstLine="720"/>
        <w:jc w:val="both"/>
        <w:rPr>
          <w:bCs/>
          <w:sz w:val="28"/>
          <w:szCs w:val="28"/>
        </w:rPr>
      </w:pPr>
      <w:r w:rsidRPr="002767D1">
        <w:rPr>
          <w:bCs/>
          <w:sz w:val="28"/>
          <w:szCs w:val="28"/>
        </w:rPr>
        <w:t>Деление на уровне основного среднего образования, допускается при наполнении класса в 24 и более обучающихся по предметам:</w:t>
      </w:r>
    </w:p>
    <w:p w14:paraId="69DE15B9" w14:textId="77777777" w:rsidR="005C78B7" w:rsidRPr="002767D1" w:rsidRDefault="005C78B7" w:rsidP="00D5588B">
      <w:pPr>
        <w:ind w:firstLine="720"/>
        <w:jc w:val="both"/>
        <w:rPr>
          <w:bCs/>
          <w:sz w:val="28"/>
          <w:szCs w:val="28"/>
        </w:rPr>
      </w:pPr>
      <w:r w:rsidRPr="002767D1">
        <w:rPr>
          <w:bCs/>
          <w:sz w:val="28"/>
          <w:szCs w:val="28"/>
        </w:rPr>
        <w:t xml:space="preserve">  – казахский язык и литература в классах с неказахским языком обучения;  </w:t>
      </w:r>
    </w:p>
    <w:p w14:paraId="07F447E8" w14:textId="77777777" w:rsidR="005C78B7" w:rsidRPr="002767D1" w:rsidRDefault="005C78B7" w:rsidP="00D5588B">
      <w:pPr>
        <w:ind w:firstLine="720"/>
        <w:jc w:val="both"/>
        <w:rPr>
          <w:bCs/>
          <w:sz w:val="28"/>
          <w:szCs w:val="28"/>
        </w:rPr>
      </w:pPr>
      <w:r w:rsidRPr="002767D1">
        <w:rPr>
          <w:bCs/>
          <w:sz w:val="28"/>
          <w:szCs w:val="28"/>
        </w:rPr>
        <w:t xml:space="preserve">– иностранный язык (английский язык); </w:t>
      </w:r>
    </w:p>
    <w:p w14:paraId="41773FC3" w14:textId="77777777" w:rsidR="005C78B7" w:rsidRPr="002767D1" w:rsidRDefault="005C78B7" w:rsidP="00D5588B">
      <w:pPr>
        <w:ind w:firstLine="720"/>
        <w:jc w:val="both"/>
        <w:rPr>
          <w:bCs/>
          <w:sz w:val="28"/>
          <w:szCs w:val="28"/>
        </w:rPr>
      </w:pPr>
      <w:r w:rsidRPr="002767D1">
        <w:rPr>
          <w:bCs/>
          <w:sz w:val="28"/>
          <w:szCs w:val="28"/>
        </w:rPr>
        <w:t xml:space="preserve">– информатика;  </w:t>
      </w:r>
    </w:p>
    <w:p w14:paraId="16D5E353" w14:textId="77777777" w:rsidR="005C78B7" w:rsidRPr="002767D1" w:rsidRDefault="005C78B7" w:rsidP="00D5588B">
      <w:pPr>
        <w:ind w:firstLine="720"/>
        <w:jc w:val="both"/>
        <w:rPr>
          <w:bCs/>
          <w:sz w:val="28"/>
          <w:szCs w:val="28"/>
        </w:rPr>
      </w:pPr>
      <w:r w:rsidRPr="002767D1">
        <w:rPr>
          <w:bCs/>
          <w:sz w:val="28"/>
          <w:szCs w:val="28"/>
        </w:rPr>
        <w:t xml:space="preserve">– физическая культура; </w:t>
      </w:r>
    </w:p>
    <w:p w14:paraId="267EA592" w14:textId="77777777" w:rsidR="005C78B7" w:rsidRPr="002767D1" w:rsidRDefault="005C78B7" w:rsidP="00D5588B">
      <w:pPr>
        <w:ind w:firstLine="720"/>
        <w:jc w:val="both"/>
        <w:rPr>
          <w:sz w:val="28"/>
          <w:szCs w:val="28"/>
        </w:rPr>
      </w:pPr>
      <w:r w:rsidRPr="002767D1">
        <w:rPr>
          <w:bCs/>
          <w:sz w:val="28"/>
          <w:szCs w:val="28"/>
        </w:rPr>
        <w:t xml:space="preserve"> – </w:t>
      </w:r>
      <w:r w:rsidRPr="002767D1">
        <w:rPr>
          <w:sz w:val="28"/>
          <w:szCs w:val="28"/>
        </w:rPr>
        <w:t>художественный труд.</w:t>
      </w:r>
    </w:p>
    <w:p w14:paraId="63A29147" w14:textId="77777777" w:rsidR="005C78B7" w:rsidRPr="002767D1" w:rsidRDefault="005C78B7" w:rsidP="00D5588B">
      <w:pPr>
        <w:pStyle w:val="Default"/>
        <w:ind w:firstLine="708"/>
        <w:jc w:val="both"/>
        <w:rPr>
          <w:bCs/>
          <w:color w:val="auto"/>
          <w:sz w:val="28"/>
          <w:szCs w:val="28"/>
        </w:rPr>
      </w:pPr>
      <w:r w:rsidRPr="002767D1">
        <w:rPr>
          <w:color w:val="auto"/>
          <w:sz w:val="28"/>
          <w:szCs w:val="28"/>
        </w:rPr>
        <w:t xml:space="preserve">Учебный курс "Правила дорожного движения" в 5-9 классах ведется по 10 часов в каждом классе за счет классных часов и во внеурочное время. </w:t>
      </w:r>
    </w:p>
    <w:p w14:paraId="6EAC3651" w14:textId="77777777" w:rsidR="005C78B7" w:rsidRPr="002767D1" w:rsidRDefault="005C78B7" w:rsidP="00D5588B">
      <w:pPr>
        <w:pStyle w:val="Default"/>
        <w:ind w:firstLine="708"/>
        <w:jc w:val="both"/>
        <w:rPr>
          <w:color w:val="auto"/>
          <w:sz w:val="28"/>
          <w:szCs w:val="28"/>
        </w:rPr>
      </w:pPr>
      <w:r w:rsidRPr="002767D1">
        <w:rPr>
          <w:bCs/>
          <w:color w:val="auto"/>
          <w:sz w:val="28"/>
          <w:szCs w:val="28"/>
        </w:rPr>
        <w:t>Содержание учебного курса «Основы безопасности жизнедеятельности» в 5-9-х классах реализуется в рамках учебного курса «Физическая культура» с годовой учебной нагрузкой по 15 часов учителями физической культуры.</w:t>
      </w:r>
      <w:r w:rsidRPr="002767D1">
        <w:rPr>
          <w:color w:val="auto"/>
          <w:sz w:val="28"/>
          <w:szCs w:val="28"/>
        </w:rPr>
        <w:t xml:space="preserve"> </w:t>
      </w:r>
    </w:p>
    <w:p w14:paraId="5FACC659" w14:textId="77777777" w:rsidR="005C78B7" w:rsidRPr="002767D1" w:rsidRDefault="005C78B7" w:rsidP="00D5588B">
      <w:pPr>
        <w:widowControl w:val="0"/>
        <w:tabs>
          <w:tab w:val="left" w:pos="426"/>
          <w:tab w:val="left" w:pos="851"/>
        </w:tabs>
        <w:ind w:firstLine="720"/>
        <w:jc w:val="both"/>
        <w:rPr>
          <w:sz w:val="28"/>
          <w:szCs w:val="28"/>
        </w:rPr>
      </w:pPr>
      <w:r w:rsidRPr="002767D1">
        <w:rPr>
          <w:bCs/>
          <w:sz w:val="28"/>
          <w:szCs w:val="28"/>
        </w:rPr>
        <w:t xml:space="preserve">В целях </w:t>
      </w:r>
      <w:r w:rsidRPr="002767D1">
        <w:rPr>
          <w:sz w:val="28"/>
          <w:szCs w:val="28"/>
        </w:rPr>
        <w:t>создания благоприятной образовательной среды для организации учения как основного вида деятельности учащихся, направленной на достижение установленной системы ожидаемых результатов, в 5- 9 классах вводится индивидуальная и групповая работа, элективные курсы.</w:t>
      </w:r>
    </w:p>
    <w:p w14:paraId="0242272B" w14:textId="77777777" w:rsidR="005C78B7" w:rsidRPr="002767D1" w:rsidRDefault="005C78B7" w:rsidP="00D5588B">
      <w:pPr>
        <w:tabs>
          <w:tab w:val="left" w:pos="2130"/>
        </w:tabs>
        <w:jc w:val="both"/>
        <w:rPr>
          <w:bCs/>
          <w:sz w:val="28"/>
          <w:szCs w:val="28"/>
        </w:rPr>
      </w:pPr>
      <w:r w:rsidRPr="002767D1">
        <w:rPr>
          <w:bCs/>
          <w:sz w:val="28"/>
          <w:szCs w:val="28"/>
        </w:rPr>
        <w:t>Вариативная часть рабочего учебного плана представлена следующими курсами по выбору.</w:t>
      </w:r>
    </w:p>
    <w:p w14:paraId="3EE54023" w14:textId="77777777" w:rsidR="005C78B7" w:rsidRPr="002767D1" w:rsidRDefault="005C78B7" w:rsidP="002767D1">
      <w:pPr>
        <w:tabs>
          <w:tab w:val="left" w:pos="2130"/>
        </w:tabs>
        <w:rPr>
          <w:b/>
          <w:bCs/>
          <w:sz w:val="28"/>
          <w:szCs w:val="28"/>
        </w:rPr>
      </w:pPr>
      <w:r w:rsidRPr="002767D1">
        <w:rPr>
          <w:b/>
          <w:bCs/>
          <w:sz w:val="28"/>
          <w:szCs w:val="28"/>
        </w:rPr>
        <w:t>Курсы по выбору «Глобальные компетенции».</w:t>
      </w:r>
    </w:p>
    <w:p w14:paraId="7BDA5C4D" w14:textId="77777777" w:rsidR="005C78B7" w:rsidRPr="002767D1" w:rsidRDefault="005C78B7" w:rsidP="00D5588B">
      <w:pPr>
        <w:widowControl w:val="0"/>
        <w:overflowPunct w:val="0"/>
        <w:autoSpaceDE w:val="0"/>
        <w:autoSpaceDN w:val="0"/>
        <w:adjustRightInd w:val="0"/>
        <w:ind w:firstLine="720"/>
        <w:jc w:val="both"/>
        <w:rPr>
          <w:sz w:val="28"/>
          <w:szCs w:val="28"/>
        </w:rPr>
      </w:pPr>
      <w:r w:rsidRPr="002767D1">
        <w:rPr>
          <w:b/>
          <w:bCs/>
          <w:sz w:val="28"/>
          <w:szCs w:val="28"/>
        </w:rPr>
        <w:t xml:space="preserve">Курс «Добропорядочность и этика» </w:t>
      </w:r>
      <w:r w:rsidRPr="002767D1">
        <w:rPr>
          <w:b/>
          <w:sz w:val="28"/>
          <w:szCs w:val="28"/>
        </w:rPr>
        <w:t>для 5 класса</w:t>
      </w:r>
      <w:r w:rsidRPr="002767D1">
        <w:rPr>
          <w:sz w:val="28"/>
          <w:szCs w:val="28"/>
        </w:rPr>
        <w:t xml:space="preserve"> рассчитан на 34 ч. учебного времени. На занятие отводится 1 час в неделю.</w:t>
      </w:r>
    </w:p>
    <w:p w14:paraId="0313E1CC"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Рабочая программа "Добропорядочность и этика" для 5 класса  направлена на воспитание гражданственности и развитие морально-этических норм.   В программе учтены идеи и положения Концепции духовно-нравственного развития и воспитания личности гражданина Казахстана; программы развития и формирования универсальных учебных действий.</w:t>
      </w:r>
    </w:p>
    <w:p w14:paraId="2CCA1146"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Актуальность программы в том, что знания детьми этикета, правил, принятых в цивилизованном обществе, являются для них жизненной необходимостью. Правила хорошего тона упорядочивают человеческие отношения, облегчают общение и взаимопонимание. </w:t>
      </w:r>
    </w:p>
    <w:p w14:paraId="5F056CD1"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w:t>
      </w:r>
      <w:r w:rsidRPr="002767D1">
        <w:rPr>
          <w:sz w:val="28"/>
          <w:szCs w:val="28"/>
        </w:rPr>
        <w:tab/>
        <w:t xml:space="preserve">Поскольку без определенных правил, которые должны стараться соблюдать все, жить было бы непросто, дети должны хорошо знать правила поведения в общественных местах, на улице, в театре, транспорте, в гостях, за </w:t>
      </w:r>
      <w:r w:rsidRPr="002767D1">
        <w:rPr>
          <w:sz w:val="28"/>
          <w:szCs w:val="28"/>
        </w:rPr>
        <w:lastRenderedPageBreak/>
        <w:t>столом; иметь представления о нормах и стиле одежды, о манерах и культуре речи – обо всем том, что называют этикетом.</w:t>
      </w:r>
    </w:p>
    <w:p w14:paraId="6E2C7C38"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w:t>
      </w:r>
      <w:r w:rsidRPr="002767D1">
        <w:rPr>
          <w:sz w:val="28"/>
          <w:szCs w:val="28"/>
        </w:rPr>
        <w:tab/>
        <w:t>Педагогическая целесообразность программы в том, что она помогает педагогу решать важнейшую проблему – пробудить в детях желание стать культурными, воспитанными людьми, научиться основным правилам поведения в типичных ситуациях. У детей вырабатывается осознанное отношение к нормам поведения и общения, к пониманию того, почему следует вести себя в той или иной ситуации именно так, а не как-то иначе. Данная программа поможет ребенку выработать у себя такие качества, как воспитанность, обязательность, вежливость, доброжелательность и толерантность по отношению к окружающим.</w:t>
      </w:r>
    </w:p>
    <w:p w14:paraId="3BA65892"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w:t>
      </w:r>
      <w:r w:rsidRPr="002767D1">
        <w:rPr>
          <w:sz w:val="28"/>
          <w:szCs w:val="28"/>
        </w:rPr>
        <w:tab/>
        <w:t>Отличительной особенностью данной программы является широкое привлечение для рассмотрения на занятиях с детьми разнообразных жизненных ситуаций. Это позволяет учить детей правильно оценивать те или иные поступки с тем, чтобы в дальнейшем использовать этот опыт для применения в аналогичных жизненных ситуациях, в которых может оказаться он сам.</w:t>
      </w:r>
    </w:p>
    <w:p w14:paraId="77A0A5FD"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w:t>
      </w:r>
      <w:r w:rsidRPr="002767D1">
        <w:rPr>
          <w:sz w:val="28"/>
          <w:szCs w:val="28"/>
        </w:rPr>
        <w:tab/>
        <w:t xml:space="preserve">Другой отличительной особенностью программы является ее направленность на детей, возраст которых наиболее восприимчив к усвоению правил и норм поведения. </w:t>
      </w:r>
    </w:p>
    <w:p w14:paraId="690CC9A7"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w:t>
      </w:r>
      <w:r w:rsidRPr="002767D1">
        <w:rPr>
          <w:sz w:val="28"/>
          <w:szCs w:val="28"/>
        </w:rPr>
        <w:tab/>
        <w:t xml:space="preserve">  Программа составлена с учетом дидактических принципов: принципа индивидуального подхода, принципа наглядности и доступности, сознательной и творческой активности, принципа прочности знаний, умений и навыков. </w:t>
      </w:r>
    </w:p>
    <w:p w14:paraId="2AA0F77E" w14:textId="77777777" w:rsidR="005C78B7" w:rsidRPr="002767D1" w:rsidRDefault="005C78B7" w:rsidP="00D5588B">
      <w:pPr>
        <w:widowControl w:val="0"/>
        <w:overflowPunct w:val="0"/>
        <w:autoSpaceDE w:val="0"/>
        <w:autoSpaceDN w:val="0"/>
        <w:adjustRightInd w:val="0"/>
        <w:jc w:val="both"/>
        <w:rPr>
          <w:sz w:val="28"/>
          <w:szCs w:val="28"/>
        </w:rPr>
      </w:pPr>
      <w:r w:rsidRPr="002767D1">
        <w:rPr>
          <w:bCs/>
          <w:sz w:val="28"/>
          <w:szCs w:val="28"/>
        </w:rPr>
        <w:t xml:space="preserve">Цель: </w:t>
      </w:r>
      <w:r w:rsidRPr="002767D1">
        <w:rPr>
          <w:sz w:val="28"/>
          <w:szCs w:val="28"/>
        </w:rPr>
        <w:t>помочь формированию нравственных знаний,</w:t>
      </w:r>
      <w:r w:rsidRPr="002767D1">
        <w:rPr>
          <w:bCs/>
          <w:sz w:val="28"/>
          <w:szCs w:val="28"/>
        </w:rPr>
        <w:t xml:space="preserve"> </w:t>
      </w:r>
      <w:r w:rsidRPr="002767D1">
        <w:rPr>
          <w:sz w:val="28"/>
          <w:szCs w:val="28"/>
        </w:rPr>
        <w:t>накоплению</w:t>
      </w:r>
      <w:r w:rsidRPr="002767D1">
        <w:rPr>
          <w:bCs/>
          <w:sz w:val="28"/>
          <w:szCs w:val="28"/>
        </w:rPr>
        <w:t xml:space="preserve"> </w:t>
      </w:r>
      <w:r w:rsidRPr="002767D1">
        <w:rPr>
          <w:sz w:val="28"/>
          <w:szCs w:val="28"/>
        </w:rPr>
        <w:t>нравственного опыта поведения.</w:t>
      </w:r>
    </w:p>
    <w:p w14:paraId="7C435EDB" w14:textId="77777777" w:rsidR="005C78B7" w:rsidRPr="002767D1" w:rsidRDefault="005C78B7" w:rsidP="00D5588B">
      <w:pPr>
        <w:widowControl w:val="0"/>
        <w:autoSpaceDE w:val="0"/>
        <w:autoSpaceDN w:val="0"/>
        <w:adjustRightInd w:val="0"/>
        <w:jc w:val="both"/>
        <w:rPr>
          <w:bCs/>
          <w:sz w:val="28"/>
          <w:szCs w:val="28"/>
        </w:rPr>
      </w:pPr>
      <w:r w:rsidRPr="002767D1">
        <w:rPr>
          <w:bCs/>
          <w:sz w:val="28"/>
          <w:szCs w:val="28"/>
        </w:rPr>
        <w:t xml:space="preserve"> Задачи:</w:t>
      </w:r>
    </w:p>
    <w:p w14:paraId="3F9AFFB4"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обогащение эмоционального мира школьников нравственными переживаниями и формирование нравственных чувств; </w:t>
      </w:r>
    </w:p>
    <w:p w14:paraId="385077E1"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вооружение школьников знаниями о морали: раскрытие сущности, самооценки, социальной и психологической целесообразности моральных норм и формирование положительного к ним отношения; </w:t>
      </w:r>
    </w:p>
    <w:p w14:paraId="0213C444"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формирование воспитанности; </w:t>
      </w:r>
    </w:p>
    <w:p w14:paraId="4B5D09CB" w14:textId="77777777" w:rsidR="005C78B7" w:rsidRPr="002767D1" w:rsidRDefault="005C78B7" w:rsidP="00D5588B">
      <w:pPr>
        <w:widowControl w:val="0"/>
        <w:overflowPunct w:val="0"/>
        <w:autoSpaceDE w:val="0"/>
        <w:autoSpaceDN w:val="0"/>
        <w:adjustRightInd w:val="0"/>
        <w:ind w:right="140"/>
        <w:jc w:val="both"/>
        <w:rPr>
          <w:sz w:val="28"/>
          <w:szCs w:val="28"/>
        </w:rPr>
      </w:pPr>
      <w:r w:rsidRPr="002767D1">
        <w:rPr>
          <w:sz w:val="28"/>
          <w:szCs w:val="28"/>
        </w:rPr>
        <w:t xml:space="preserve">- систематическое накопление и обогащение привычек нравственного поведения обучающихся путём организации их практической деятельности; </w:t>
      </w:r>
    </w:p>
    <w:p w14:paraId="4B4D8737" w14:textId="77777777" w:rsidR="005C78B7" w:rsidRPr="002767D1" w:rsidRDefault="005C78B7" w:rsidP="00D5588B">
      <w:pPr>
        <w:widowControl w:val="0"/>
        <w:overflowPunct w:val="0"/>
        <w:autoSpaceDE w:val="0"/>
        <w:autoSpaceDN w:val="0"/>
        <w:adjustRightInd w:val="0"/>
        <w:jc w:val="both"/>
        <w:rPr>
          <w:sz w:val="28"/>
          <w:szCs w:val="28"/>
        </w:rPr>
      </w:pPr>
      <w:r w:rsidRPr="002767D1">
        <w:rPr>
          <w:sz w:val="28"/>
          <w:szCs w:val="28"/>
        </w:rPr>
        <w:t xml:space="preserve">- организация нравственного самовоспитания школьников; </w:t>
      </w:r>
    </w:p>
    <w:p w14:paraId="78492AFC" w14:textId="77777777" w:rsidR="005C78B7" w:rsidRPr="002767D1" w:rsidRDefault="005C78B7" w:rsidP="00D5588B">
      <w:pPr>
        <w:widowControl w:val="0"/>
        <w:overflowPunct w:val="0"/>
        <w:autoSpaceDE w:val="0"/>
        <w:autoSpaceDN w:val="0"/>
        <w:adjustRightInd w:val="0"/>
        <w:ind w:right="140"/>
        <w:jc w:val="both"/>
        <w:rPr>
          <w:sz w:val="28"/>
          <w:szCs w:val="28"/>
        </w:rPr>
      </w:pPr>
      <w:r w:rsidRPr="002767D1">
        <w:rPr>
          <w:sz w:val="28"/>
          <w:szCs w:val="28"/>
        </w:rPr>
        <w:t xml:space="preserve">- формирование у детей умения оценивать своё (и окружающих) поведение с точки зрения принципов нравственности. </w:t>
      </w:r>
    </w:p>
    <w:p w14:paraId="2A02F5DE" w14:textId="77777777" w:rsidR="005C78B7" w:rsidRPr="002767D1" w:rsidRDefault="005C78B7" w:rsidP="00D5588B">
      <w:pPr>
        <w:widowControl w:val="0"/>
        <w:autoSpaceDE w:val="0"/>
        <w:autoSpaceDN w:val="0"/>
        <w:adjustRightInd w:val="0"/>
        <w:jc w:val="both"/>
        <w:rPr>
          <w:sz w:val="28"/>
          <w:szCs w:val="28"/>
        </w:rPr>
      </w:pPr>
      <w:r w:rsidRPr="002767D1">
        <w:rPr>
          <w:bCs/>
          <w:iCs/>
          <w:sz w:val="28"/>
          <w:szCs w:val="28"/>
        </w:rPr>
        <w:t>Содержание:</w:t>
      </w:r>
      <w:r w:rsidRPr="002767D1">
        <w:rPr>
          <w:bCs/>
          <w:sz w:val="28"/>
          <w:szCs w:val="28"/>
        </w:rPr>
        <w:t xml:space="preserve"> Курс</w:t>
      </w:r>
      <w:r w:rsidRPr="002767D1">
        <w:rPr>
          <w:sz w:val="28"/>
          <w:szCs w:val="28"/>
        </w:rPr>
        <w:t xml:space="preserve"> </w:t>
      </w:r>
      <w:r w:rsidRPr="002767D1">
        <w:rPr>
          <w:bCs/>
          <w:sz w:val="28"/>
          <w:szCs w:val="28"/>
        </w:rPr>
        <w:t>«Добропорядочность и этика»</w:t>
      </w:r>
      <w:r w:rsidRPr="002767D1">
        <w:rPr>
          <w:sz w:val="28"/>
          <w:szCs w:val="28"/>
        </w:rPr>
        <w:t xml:space="preserve"> </w:t>
      </w:r>
      <w:r w:rsidRPr="002767D1">
        <w:rPr>
          <w:bCs/>
          <w:sz w:val="28"/>
          <w:szCs w:val="28"/>
        </w:rPr>
        <w:t xml:space="preserve">направлен на формирование </w:t>
      </w:r>
      <w:r w:rsidRPr="002767D1">
        <w:rPr>
          <w:sz w:val="28"/>
          <w:szCs w:val="28"/>
        </w:rPr>
        <w:t xml:space="preserve">такой личности, которая могла бы, владея определенными правилами, сориентироваться в конкретной ситуации, следовать нормам и правилам этикета. </w:t>
      </w:r>
      <w:r w:rsidRPr="002767D1">
        <w:rPr>
          <w:bCs/>
          <w:sz w:val="28"/>
          <w:szCs w:val="28"/>
        </w:rPr>
        <w:t>Занятия</w:t>
      </w:r>
      <w:r w:rsidRPr="002767D1">
        <w:rPr>
          <w:sz w:val="28"/>
          <w:szCs w:val="28"/>
        </w:rPr>
        <w:t xml:space="preserve"> учат успешному общению, взаимодействию людей в самых различных сферах деятельности.</w:t>
      </w:r>
    </w:p>
    <w:p w14:paraId="4E9F03EA" w14:textId="77777777" w:rsidR="005C78B7" w:rsidRPr="002767D1" w:rsidRDefault="005C78B7" w:rsidP="00D5588B">
      <w:pPr>
        <w:widowControl w:val="0"/>
        <w:autoSpaceDE w:val="0"/>
        <w:autoSpaceDN w:val="0"/>
        <w:adjustRightInd w:val="0"/>
        <w:ind w:firstLine="720"/>
        <w:jc w:val="both"/>
        <w:rPr>
          <w:sz w:val="28"/>
          <w:szCs w:val="28"/>
        </w:rPr>
      </w:pPr>
      <w:r w:rsidRPr="002767D1">
        <w:rPr>
          <w:b/>
          <w:sz w:val="28"/>
          <w:szCs w:val="28"/>
        </w:rPr>
        <w:t xml:space="preserve">Для учащихся 6-х классов разработан курс «Основы экологии». </w:t>
      </w:r>
      <w:r w:rsidRPr="002767D1">
        <w:rPr>
          <w:sz w:val="28"/>
          <w:szCs w:val="28"/>
        </w:rPr>
        <w:t>Проводится 1 раз в неделю. Всего 34 часа.</w:t>
      </w:r>
    </w:p>
    <w:p w14:paraId="4565FFAD" w14:textId="77777777" w:rsidR="005C78B7" w:rsidRPr="002767D1" w:rsidRDefault="005C78B7" w:rsidP="00D5588B">
      <w:pPr>
        <w:jc w:val="both"/>
        <w:rPr>
          <w:rFonts w:eastAsia="Calibri"/>
          <w:bCs/>
          <w:sz w:val="28"/>
          <w:szCs w:val="28"/>
        </w:rPr>
      </w:pPr>
      <w:r w:rsidRPr="002767D1">
        <w:rPr>
          <w:rFonts w:eastAsia="Calibri"/>
          <w:bCs/>
          <w:sz w:val="28"/>
          <w:szCs w:val="28"/>
        </w:rPr>
        <w:lastRenderedPageBreak/>
        <w:t xml:space="preserve">Цель курса: </w:t>
      </w:r>
      <w:r w:rsidRPr="002767D1">
        <w:rPr>
          <w:rFonts w:eastAsia="Calibri"/>
          <w:bCs/>
          <w:sz w:val="28"/>
          <w:szCs w:val="28"/>
        </w:rPr>
        <w:tab/>
      </w:r>
    </w:p>
    <w:p w14:paraId="750E5740" w14:textId="77777777" w:rsidR="005C78B7" w:rsidRPr="002767D1" w:rsidRDefault="005C78B7" w:rsidP="00D5588B">
      <w:pPr>
        <w:contextualSpacing/>
        <w:jc w:val="both"/>
        <w:rPr>
          <w:bCs/>
          <w:sz w:val="28"/>
          <w:szCs w:val="28"/>
        </w:rPr>
      </w:pPr>
      <w:r w:rsidRPr="002767D1">
        <w:rPr>
          <w:bCs/>
          <w:sz w:val="28"/>
          <w:szCs w:val="28"/>
        </w:rPr>
        <w:t>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p>
    <w:p w14:paraId="4236366C" w14:textId="77777777" w:rsidR="005C78B7" w:rsidRPr="002767D1" w:rsidRDefault="005C78B7" w:rsidP="00D5588B">
      <w:pPr>
        <w:jc w:val="both"/>
        <w:rPr>
          <w:rFonts w:eastAsia="Calibri"/>
          <w:sz w:val="28"/>
          <w:szCs w:val="28"/>
        </w:rPr>
      </w:pPr>
      <w:r w:rsidRPr="002767D1">
        <w:rPr>
          <w:rFonts w:eastAsia="Calibri"/>
          <w:sz w:val="28"/>
          <w:szCs w:val="28"/>
        </w:rPr>
        <w:t xml:space="preserve">Задачи: </w:t>
      </w:r>
    </w:p>
    <w:p w14:paraId="34D2B6F6" w14:textId="77777777" w:rsidR="005C78B7" w:rsidRPr="002767D1" w:rsidRDefault="005C78B7" w:rsidP="00D5588B">
      <w:pPr>
        <w:jc w:val="both"/>
        <w:rPr>
          <w:rFonts w:eastAsia="Calibri"/>
          <w:sz w:val="28"/>
          <w:szCs w:val="28"/>
        </w:rPr>
      </w:pPr>
      <w:r w:rsidRPr="002767D1">
        <w:rPr>
          <w:rFonts w:eastAsia="Calibri"/>
          <w:sz w:val="28"/>
          <w:szCs w:val="28"/>
        </w:rPr>
        <w:t xml:space="preserve">- Расширить знания учащихся по биологии и экологии; </w:t>
      </w:r>
    </w:p>
    <w:p w14:paraId="12C1BA29" w14:textId="77777777" w:rsidR="005C78B7" w:rsidRPr="002767D1" w:rsidRDefault="005C78B7" w:rsidP="00D5588B">
      <w:pPr>
        <w:jc w:val="both"/>
        <w:rPr>
          <w:rFonts w:eastAsia="Calibri"/>
          <w:sz w:val="28"/>
          <w:szCs w:val="28"/>
        </w:rPr>
      </w:pPr>
      <w:r w:rsidRPr="002767D1">
        <w:rPr>
          <w:rFonts w:eastAsia="Calibri"/>
          <w:sz w:val="28"/>
          <w:szCs w:val="28"/>
        </w:rPr>
        <w:t>- Сформировать навыки элементарной исследовательской деятельности -  анкетирования, социологического опроса, наблюдения, измерения, мониторинга и др.;</w:t>
      </w:r>
    </w:p>
    <w:p w14:paraId="2D0F729D" w14:textId="77777777" w:rsidR="005C78B7" w:rsidRPr="002767D1" w:rsidRDefault="005C78B7" w:rsidP="00D5588B">
      <w:pPr>
        <w:jc w:val="both"/>
        <w:rPr>
          <w:rFonts w:eastAsia="Calibri"/>
          <w:sz w:val="28"/>
          <w:szCs w:val="28"/>
        </w:rPr>
      </w:pPr>
      <w:r w:rsidRPr="002767D1">
        <w:rPr>
          <w:rFonts w:eastAsia="Calibri"/>
          <w:sz w:val="28"/>
          <w:szCs w:val="28"/>
        </w:rPr>
        <w:t xml:space="preserve">- Изучить отдельные виды загрязнений окружающей среды; </w:t>
      </w:r>
    </w:p>
    <w:p w14:paraId="44ACC1F5" w14:textId="77777777" w:rsidR="005C78B7" w:rsidRPr="002767D1" w:rsidRDefault="005C78B7" w:rsidP="00D5588B">
      <w:pPr>
        <w:jc w:val="both"/>
        <w:rPr>
          <w:rFonts w:eastAsia="Calibri"/>
          <w:sz w:val="28"/>
          <w:szCs w:val="28"/>
        </w:rPr>
      </w:pPr>
      <w:r w:rsidRPr="002767D1">
        <w:rPr>
          <w:rFonts w:eastAsia="Calibri"/>
          <w:sz w:val="28"/>
          <w:szCs w:val="28"/>
        </w:rPr>
        <w:t>- Рассмотреть влияние некоторых факторов на живые организмы;</w:t>
      </w:r>
    </w:p>
    <w:p w14:paraId="3299B470" w14:textId="77777777" w:rsidR="005C78B7" w:rsidRPr="002767D1" w:rsidRDefault="005C78B7" w:rsidP="00D5588B">
      <w:pPr>
        <w:jc w:val="both"/>
        <w:rPr>
          <w:rFonts w:eastAsia="Calibri"/>
          <w:sz w:val="28"/>
          <w:szCs w:val="28"/>
        </w:rPr>
      </w:pPr>
      <w:r w:rsidRPr="002767D1">
        <w:rPr>
          <w:rFonts w:eastAsia="Calibri"/>
          <w:sz w:val="28"/>
          <w:szCs w:val="28"/>
        </w:rPr>
        <w:t>- Развить умение проектирования своей деятельности;</w:t>
      </w:r>
    </w:p>
    <w:p w14:paraId="4DABFDC2" w14:textId="77777777" w:rsidR="005C78B7" w:rsidRPr="002767D1" w:rsidRDefault="005C78B7" w:rsidP="00D5588B">
      <w:pPr>
        <w:jc w:val="both"/>
        <w:rPr>
          <w:rFonts w:eastAsia="Calibri"/>
          <w:sz w:val="28"/>
          <w:szCs w:val="28"/>
        </w:rPr>
      </w:pPr>
      <w:r w:rsidRPr="002767D1">
        <w:rPr>
          <w:rFonts w:eastAsia="Calibri"/>
          <w:sz w:val="28"/>
          <w:szCs w:val="28"/>
        </w:rPr>
        <w:t>- Научить применять коммуникативные и презентационные навыки;</w:t>
      </w:r>
    </w:p>
    <w:p w14:paraId="5A32E9D8" w14:textId="77777777" w:rsidR="005C78B7" w:rsidRPr="002767D1" w:rsidRDefault="005C78B7" w:rsidP="00D5588B">
      <w:pPr>
        <w:jc w:val="both"/>
        <w:rPr>
          <w:rFonts w:eastAsia="Calibri"/>
          <w:sz w:val="28"/>
          <w:szCs w:val="28"/>
        </w:rPr>
      </w:pPr>
      <w:r w:rsidRPr="002767D1">
        <w:rPr>
          <w:rFonts w:eastAsia="Calibri"/>
          <w:sz w:val="28"/>
          <w:szCs w:val="28"/>
        </w:rPr>
        <w:t>- Научить оформлять результаты своей работы.</w:t>
      </w:r>
    </w:p>
    <w:p w14:paraId="6E41F2A9" w14:textId="77777777" w:rsidR="005C78B7" w:rsidRPr="002767D1" w:rsidRDefault="005C78B7" w:rsidP="00D5588B">
      <w:pPr>
        <w:jc w:val="both"/>
        <w:rPr>
          <w:rFonts w:eastAsia="Calibri"/>
          <w:sz w:val="28"/>
          <w:szCs w:val="28"/>
        </w:rPr>
      </w:pPr>
      <w:r w:rsidRPr="002767D1">
        <w:rPr>
          <w:rFonts w:eastAsia="Calibri"/>
          <w:sz w:val="28"/>
          <w:szCs w:val="28"/>
        </w:rPr>
        <w:t>- Способствовать развитию логического мышления, внимания;</w:t>
      </w:r>
    </w:p>
    <w:p w14:paraId="73072C83" w14:textId="77777777" w:rsidR="005C78B7" w:rsidRPr="002767D1" w:rsidRDefault="005C78B7" w:rsidP="00D5588B">
      <w:pPr>
        <w:jc w:val="both"/>
        <w:rPr>
          <w:rFonts w:eastAsia="Calibri"/>
          <w:sz w:val="28"/>
          <w:szCs w:val="28"/>
        </w:rPr>
      </w:pPr>
      <w:r w:rsidRPr="002767D1">
        <w:rPr>
          <w:rFonts w:eastAsia="Calibri"/>
          <w:sz w:val="28"/>
          <w:szCs w:val="28"/>
        </w:rPr>
        <w:t>- Развивать умение оценивать состояние природной среды и местных экосистем;</w:t>
      </w:r>
    </w:p>
    <w:p w14:paraId="754385D0" w14:textId="77777777" w:rsidR="005C78B7" w:rsidRPr="002767D1" w:rsidRDefault="005C78B7" w:rsidP="00D5588B">
      <w:pPr>
        <w:jc w:val="both"/>
        <w:rPr>
          <w:rFonts w:eastAsia="Calibri"/>
          <w:sz w:val="28"/>
          <w:szCs w:val="28"/>
        </w:rPr>
      </w:pPr>
      <w:r w:rsidRPr="002767D1">
        <w:rPr>
          <w:rFonts w:eastAsia="Calibri"/>
          <w:sz w:val="28"/>
          <w:szCs w:val="28"/>
        </w:rPr>
        <w:t>- Продолжить формирование навыков самостоятельной работы с различными источниками информации;</w:t>
      </w:r>
    </w:p>
    <w:p w14:paraId="3A716FE1" w14:textId="77777777" w:rsidR="005C78B7" w:rsidRPr="002767D1" w:rsidRDefault="005C78B7" w:rsidP="00D5588B">
      <w:pPr>
        <w:jc w:val="both"/>
        <w:rPr>
          <w:rFonts w:eastAsia="Calibri"/>
          <w:sz w:val="28"/>
          <w:szCs w:val="28"/>
          <w:u w:val="single"/>
        </w:rPr>
      </w:pPr>
      <w:r w:rsidRPr="002767D1">
        <w:rPr>
          <w:rFonts w:eastAsia="Calibri"/>
          <w:sz w:val="28"/>
          <w:szCs w:val="28"/>
        </w:rPr>
        <w:t>- Продолжить развивать творческие способности.</w:t>
      </w:r>
    </w:p>
    <w:p w14:paraId="2CDDD332" w14:textId="77777777" w:rsidR="005C78B7" w:rsidRPr="002767D1" w:rsidRDefault="005C78B7" w:rsidP="00D5588B">
      <w:pPr>
        <w:jc w:val="both"/>
        <w:rPr>
          <w:rFonts w:eastAsia="Calibri"/>
          <w:sz w:val="28"/>
          <w:szCs w:val="28"/>
          <w:u w:val="single"/>
        </w:rPr>
      </w:pPr>
      <w:r w:rsidRPr="002767D1">
        <w:rPr>
          <w:rFonts w:eastAsia="Calibri"/>
          <w:sz w:val="28"/>
          <w:szCs w:val="28"/>
        </w:rPr>
        <w:t xml:space="preserve">- Продолжить воспитание навыков экологической культуры, ответственного отношения к людям и к природе; </w:t>
      </w:r>
    </w:p>
    <w:p w14:paraId="54FBF171" w14:textId="77777777" w:rsidR="005C78B7" w:rsidRPr="002767D1" w:rsidRDefault="005C78B7" w:rsidP="00D5588B">
      <w:pPr>
        <w:jc w:val="both"/>
        <w:rPr>
          <w:rFonts w:eastAsia="Calibri"/>
          <w:sz w:val="28"/>
          <w:szCs w:val="28"/>
        </w:rPr>
      </w:pPr>
      <w:r w:rsidRPr="002767D1">
        <w:rPr>
          <w:rFonts w:eastAsia="Calibri"/>
          <w:sz w:val="28"/>
          <w:szCs w:val="28"/>
        </w:rPr>
        <w:t xml:space="preserve">- Совершенствовать навыки коллективной работы; </w:t>
      </w:r>
    </w:p>
    <w:p w14:paraId="606A5271" w14:textId="77777777" w:rsidR="005C78B7" w:rsidRPr="002767D1" w:rsidRDefault="005C78B7" w:rsidP="00D5588B">
      <w:pPr>
        <w:jc w:val="both"/>
        <w:rPr>
          <w:rFonts w:eastAsia="Calibri"/>
          <w:sz w:val="28"/>
          <w:szCs w:val="28"/>
        </w:rPr>
      </w:pPr>
      <w:r w:rsidRPr="002767D1">
        <w:rPr>
          <w:rFonts w:eastAsia="Calibri"/>
          <w:sz w:val="28"/>
          <w:szCs w:val="28"/>
        </w:rPr>
        <w:t>- Способствовать пониманию современных проблем экологии и сознанию их актуальности;</w:t>
      </w:r>
    </w:p>
    <w:p w14:paraId="69E9A372" w14:textId="77777777" w:rsidR="005C78B7" w:rsidRPr="002767D1" w:rsidRDefault="005C78B7" w:rsidP="00D5588B">
      <w:pPr>
        <w:jc w:val="both"/>
        <w:rPr>
          <w:rFonts w:eastAsia="Calibri"/>
          <w:sz w:val="28"/>
          <w:szCs w:val="28"/>
        </w:rPr>
      </w:pPr>
      <w:r w:rsidRPr="002767D1">
        <w:rPr>
          <w:rFonts w:eastAsia="Calibri"/>
          <w:sz w:val="28"/>
          <w:szCs w:val="28"/>
        </w:rPr>
        <w:t>- Усиление контактов школьников с природой.</w:t>
      </w:r>
    </w:p>
    <w:p w14:paraId="433049EB" w14:textId="77777777" w:rsidR="005C78B7" w:rsidRPr="002767D1" w:rsidRDefault="005C78B7" w:rsidP="00D5588B">
      <w:pPr>
        <w:jc w:val="both"/>
        <w:rPr>
          <w:rFonts w:eastAsia="Calibri"/>
          <w:sz w:val="28"/>
          <w:szCs w:val="28"/>
        </w:rPr>
      </w:pPr>
      <w:r w:rsidRPr="002767D1">
        <w:rPr>
          <w:sz w:val="28"/>
          <w:szCs w:val="28"/>
        </w:rPr>
        <w:t xml:space="preserve">            </w:t>
      </w:r>
      <w:r w:rsidRPr="002767D1">
        <w:rPr>
          <w:rFonts w:eastAsia="Calibri"/>
          <w:sz w:val="28"/>
          <w:szCs w:val="28"/>
        </w:rPr>
        <w:t xml:space="preserve">Занятия помогут ребятам  повысить интерес к наукам эколого – биологического направления, расширить знания в этой сфере, способствуют  профессиональной ориентации и выбору будущей профессии, а также помогут подготовиться к итоговой аттестации, ЕНТ. </w:t>
      </w:r>
    </w:p>
    <w:p w14:paraId="2E909FBA" w14:textId="77777777" w:rsidR="005C78B7" w:rsidRPr="002767D1" w:rsidRDefault="005C78B7" w:rsidP="00D5588B">
      <w:pPr>
        <w:ind w:firstLine="708"/>
        <w:jc w:val="both"/>
        <w:rPr>
          <w:rFonts w:eastAsia="Calibri"/>
          <w:sz w:val="28"/>
          <w:szCs w:val="28"/>
        </w:rPr>
      </w:pPr>
      <w:r w:rsidRPr="002767D1">
        <w:rPr>
          <w:rFonts w:eastAsia="Calibri"/>
          <w:sz w:val="28"/>
          <w:szCs w:val="28"/>
        </w:rPr>
        <w:t xml:space="preserve">Одной из целей предполагаемой программы является также подготовка и развитие практических умений и навыков учащихся в области исследовательской деятельности. </w:t>
      </w:r>
    </w:p>
    <w:p w14:paraId="7D4C76DC" w14:textId="77777777" w:rsidR="005C78B7" w:rsidRPr="002767D1" w:rsidRDefault="005C78B7" w:rsidP="00D5588B">
      <w:pPr>
        <w:shd w:val="clear" w:color="auto" w:fill="FFFFFF"/>
        <w:ind w:firstLine="708"/>
        <w:jc w:val="both"/>
        <w:rPr>
          <w:rFonts w:eastAsia="Calibri"/>
          <w:b/>
          <w:bCs/>
          <w:sz w:val="28"/>
          <w:szCs w:val="28"/>
        </w:rPr>
      </w:pPr>
      <w:r w:rsidRPr="002767D1">
        <w:rPr>
          <w:rFonts w:eastAsia="Calibri"/>
          <w:b/>
          <w:bCs/>
          <w:sz w:val="28"/>
          <w:szCs w:val="28"/>
        </w:rPr>
        <w:t xml:space="preserve">Курс по выбору «Мир общения» для уч-ся 7 класса </w:t>
      </w:r>
    </w:p>
    <w:p w14:paraId="7978E362" w14:textId="77777777" w:rsidR="005C78B7" w:rsidRPr="002767D1" w:rsidRDefault="005C78B7" w:rsidP="00D5588B">
      <w:pPr>
        <w:widowControl w:val="0"/>
        <w:autoSpaceDE w:val="0"/>
        <w:autoSpaceDN w:val="0"/>
        <w:adjustRightInd w:val="0"/>
        <w:jc w:val="both"/>
        <w:rPr>
          <w:sz w:val="28"/>
          <w:szCs w:val="28"/>
        </w:rPr>
      </w:pPr>
      <w:r w:rsidRPr="002767D1">
        <w:rPr>
          <w:sz w:val="28"/>
          <w:szCs w:val="28"/>
        </w:rPr>
        <w:t>Проводится 1 раз в неделю. Всего 34 часа.</w:t>
      </w:r>
    </w:p>
    <w:p w14:paraId="2DB82468" w14:textId="77777777" w:rsidR="005C78B7" w:rsidRPr="002767D1" w:rsidRDefault="005C78B7" w:rsidP="00D5588B">
      <w:pPr>
        <w:shd w:val="clear" w:color="auto" w:fill="FFFFFF"/>
        <w:jc w:val="both"/>
        <w:rPr>
          <w:sz w:val="28"/>
          <w:szCs w:val="28"/>
        </w:rPr>
      </w:pPr>
      <w:r w:rsidRPr="002767D1">
        <w:rPr>
          <w:bCs/>
          <w:iCs/>
          <w:sz w:val="28"/>
          <w:szCs w:val="28"/>
        </w:rPr>
        <w:t>Цель</w:t>
      </w:r>
      <w:r w:rsidRPr="002767D1">
        <w:rPr>
          <w:sz w:val="28"/>
          <w:szCs w:val="28"/>
        </w:rPr>
        <w:t>  курса – дать интересные знания для каждодневной жизни подростков, их общения и самопознания.</w:t>
      </w:r>
    </w:p>
    <w:p w14:paraId="0C5982BA" w14:textId="77777777" w:rsidR="005C78B7" w:rsidRPr="002767D1" w:rsidRDefault="005C78B7" w:rsidP="00D5588B">
      <w:pPr>
        <w:shd w:val="clear" w:color="auto" w:fill="FFFFFF"/>
        <w:jc w:val="both"/>
        <w:rPr>
          <w:sz w:val="28"/>
          <w:szCs w:val="28"/>
        </w:rPr>
      </w:pPr>
      <w:r w:rsidRPr="002767D1">
        <w:rPr>
          <w:bCs/>
          <w:iCs/>
          <w:sz w:val="28"/>
          <w:szCs w:val="28"/>
        </w:rPr>
        <w:t>Задачи </w:t>
      </w:r>
      <w:r w:rsidRPr="002767D1">
        <w:rPr>
          <w:sz w:val="28"/>
          <w:szCs w:val="28"/>
        </w:rPr>
        <w:t>курса:</w:t>
      </w:r>
    </w:p>
    <w:p w14:paraId="60F8BDFC" w14:textId="77777777" w:rsidR="005C78B7" w:rsidRPr="002767D1" w:rsidRDefault="005C78B7" w:rsidP="00D5588B">
      <w:pPr>
        <w:shd w:val="clear" w:color="auto" w:fill="FFFFFF"/>
        <w:jc w:val="both"/>
        <w:rPr>
          <w:sz w:val="28"/>
          <w:szCs w:val="28"/>
        </w:rPr>
      </w:pPr>
      <w:r w:rsidRPr="002767D1">
        <w:rPr>
          <w:sz w:val="28"/>
          <w:szCs w:val="28"/>
        </w:rPr>
        <w:t>- Раскрыть общие вопросы психологии общения, психические процессы и свойства личности, а также индивидуальные особенности личности;</w:t>
      </w:r>
    </w:p>
    <w:p w14:paraId="419D5107" w14:textId="77777777" w:rsidR="005C78B7" w:rsidRPr="002767D1" w:rsidRDefault="005C78B7" w:rsidP="00D5588B">
      <w:pPr>
        <w:shd w:val="clear" w:color="auto" w:fill="FFFFFF"/>
        <w:jc w:val="both"/>
        <w:rPr>
          <w:sz w:val="28"/>
          <w:szCs w:val="28"/>
        </w:rPr>
      </w:pPr>
      <w:r w:rsidRPr="002767D1">
        <w:rPr>
          <w:sz w:val="28"/>
          <w:szCs w:val="28"/>
        </w:rPr>
        <w:t>- На практике в форме тестов, упражнений и тренингов закрепить полученные знания и наблюдения из жизни;</w:t>
      </w:r>
    </w:p>
    <w:p w14:paraId="4B3A4346" w14:textId="77777777" w:rsidR="005C78B7" w:rsidRPr="002767D1" w:rsidRDefault="005C78B7" w:rsidP="00D5588B">
      <w:pPr>
        <w:shd w:val="clear" w:color="auto" w:fill="FFFFFF"/>
        <w:jc w:val="both"/>
        <w:rPr>
          <w:sz w:val="28"/>
          <w:szCs w:val="28"/>
        </w:rPr>
      </w:pPr>
      <w:r w:rsidRPr="002767D1">
        <w:rPr>
          <w:sz w:val="28"/>
          <w:szCs w:val="28"/>
        </w:rPr>
        <w:t xml:space="preserve">- Формировать у учащихся понятие общения, социальной адаптации в мире, «я - личность», «я - субъект общения». Сформировать у учащихся целостное </w:t>
      </w:r>
      <w:r w:rsidRPr="002767D1">
        <w:rPr>
          <w:sz w:val="28"/>
          <w:szCs w:val="28"/>
        </w:rPr>
        <w:lastRenderedPageBreak/>
        <w:t>представление о сложном психическом мире человека, отношений с окружающим миром.</w:t>
      </w:r>
    </w:p>
    <w:p w14:paraId="1533A415" w14:textId="77777777" w:rsidR="005C78B7" w:rsidRPr="002767D1" w:rsidRDefault="005C78B7" w:rsidP="00D5588B">
      <w:pPr>
        <w:shd w:val="clear" w:color="auto" w:fill="FFFFFF"/>
        <w:jc w:val="both"/>
        <w:rPr>
          <w:sz w:val="28"/>
          <w:szCs w:val="28"/>
        </w:rPr>
      </w:pPr>
      <w:r w:rsidRPr="002767D1">
        <w:rPr>
          <w:bCs/>
          <w:iCs/>
          <w:sz w:val="28"/>
          <w:szCs w:val="28"/>
        </w:rPr>
        <w:t>Методы </w:t>
      </w:r>
      <w:r w:rsidRPr="002767D1">
        <w:rPr>
          <w:sz w:val="28"/>
          <w:szCs w:val="28"/>
        </w:rPr>
        <w:t>ведения занятий выбираются, исходя из их выраженной практической направленности. Перечень методов работы включает, кроме информирования, применение диагностических методик, групповую дискуссию, ролевое проигрывание, беседу, психотехнические приёмы. Курс содержит много прикладной информации: задачи, психологические практикумы, тесты на личностные особенности, упражнения на анализ своих чувств, эмоций.</w:t>
      </w:r>
    </w:p>
    <w:p w14:paraId="792A7053" w14:textId="77777777" w:rsidR="005C78B7" w:rsidRPr="002767D1" w:rsidRDefault="005C78B7" w:rsidP="00D5588B">
      <w:pPr>
        <w:shd w:val="clear" w:color="auto" w:fill="FFFFFF"/>
        <w:jc w:val="both"/>
        <w:rPr>
          <w:sz w:val="28"/>
          <w:szCs w:val="28"/>
        </w:rPr>
      </w:pPr>
      <w:r w:rsidRPr="002767D1">
        <w:rPr>
          <w:sz w:val="28"/>
          <w:szCs w:val="28"/>
        </w:rPr>
        <w:t xml:space="preserve">      Каждое занятие содержит лекционную и практическую часть, с выполнением психологических тестов, игровых упражнений, тренинговых заданий, рисуночных тестов. В проведении некоторых занятий будет использоваться и демонстрационный материал - фильмы по общению подростков.</w:t>
      </w:r>
    </w:p>
    <w:p w14:paraId="6C2410EB" w14:textId="77777777" w:rsidR="005C78B7" w:rsidRPr="002767D1" w:rsidRDefault="005C78B7" w:rsidP="00D5588B">
      <w:pPr>
        <w:shd w:val="clear" w:color="auto" w:fill="FFFFFF"/>
        <w:jc w:val="both"/>
        <w:rPr>
          <w:sz w:val="28"/>
          <w:szCs w:val="28"/>
        </w:rPr>
      </w:pPr>
      <w:r w:rsidRPr="002767D1">
        <w:rPr>
          <w:sz w:val="28"/>
          <w:szCs w:val="28"/>
        </w:rPr>
        <w:t xml:space="preserve">   Весь курс не предполагает отметочной деятельности. По итогам всего курса ученикам выставляется «зачёт» (зачтено).</w:t>
      </w:r>
    </w:p>
    <w:p w14:paraId="3EA9EF72" w14:textId="77777777" w:rsidR="005C78B7" w:rsidRPr="002767D1" w:rsidRDefault="005C78B7" w:rsidP="00D5588B">
      <w:pPr>
        <w:shd w:val="clear" w:color="auto" w:fill="FFFFFF"/>
        <w:jc w:val="both"/>
        <w:rPr>
          <w:sz w:val="28"/>
          <w:szCs w:val="28"/>
        </w:rPr>
      </w:pPr>
      <w:r w:rsidRPr="002767D1">
        <w:rPr>
          <w:bCs/>
          <w:iCs/>
          <w:sz w:val="28"/>
          <w:szCs w:val="28"/>
        </w:rPr>
        <w:t xml:space="preserve">    Ожидаемым результатом</w:t>
      </w:r>
      <w:r w:rsidRPr="002767D1">
        <w:rPr>
          <w:sz w:val="28"/>
          <w:szCs w:val="28"/>
        </w:rPr>
        <w:t> проведения курса станет некий опыт общения со сверстниками, модели поведения в жизненных ситуациях; знания о психологии общения. Психология – наука о людях, и, как таковая, занимается изучением всех аспектов человеческого поведения, мыслей и чувств. Разумеется, этот курс не даст ответов на все вопросы учеников, но, надеюсь, что полученные знания помогут семиклассникам расширить понимание себя и других.</w:t>
      </w:r>
    </w:p>
    <w:p w14:paraId="1853CDCB" w14:textId="77777777" w:rsidR="005C78B7" w:rsidRPr="002767D1" w:rsidRDefault="005C78B7" w:rsidP="00D5588B">
      <w:pPr>
        <w:shd w:val="clear" w:color="auto" w:fill="FFFFFF"/>
        <w:jc w:val="both"/>
        <w:rPr>
          <w:sz w:val="28"/>
          <w:szCs w:val="28"/>
        </w:rPr>
      </w:pPr>
      <w:r w:rsidRPr="002767D1">
        <w:rPr>
          <w:iCs/>
          <w:sz w:val="28"/>
          <w:szCs w:val="28"/>
        </w:rPr>
        <w:t xml:space="preserve">    Учащиеся должны узнать </w:t>
      </w:r>
      <w:r w:rsidRPr="002767D1">
        <w:rPr>
          <w:sz w:val="28"/>
          <w:szCs w:val="28"/>
        </w:rPr>
        <w:t xml:space="preserve">основные понятия, характеристики общения, его функции, особенности и закономерности общения; </w:t>
      </w:r>
      <w:r w:rsidRPr="002767D1">
        <w:rPr>
          <w:iCs/>
          <w:sz w:val="28"/>
          <w:szCs w:val="28"/>
        </w:rPr>
        <w:t>уметь </w:t>
      </w:r>
      <w:r w:rsidRPr="002767D1">
        <w:rPr>
          <w:sz w:val="28"/>
          <w:szCs w:val="28"/>
        </w:rPr>
        <w:t>анализировать и интерпретировать информацию, применять техники эффективного общения;</w:t>
      </w:r>
    </w:p>
    <w:p w14:paraId="620AB55E" w14:textId="77777777" w:rsidR="005C78B7" w:rsidRPr="002767D1" w:rsidRDefault="005C78B7" w:rsidP="00D5588B">
      <w:pPr>
        <w:shd w:val="clear" w:color="auto" w:fill="FFFFFF"/>
        <w:jc w:val="both"/>
        <w:rPr>
          <w:sz w:val="28"/>
          <w:szCs w:val="28"/>
        </w:rPr>
      </w:pPr>
      <w:r w:rsidRPr="002767D1">
        <w:rPr>
          <w:iCs/>
          <w:sz w:val="28"/>
          <w:szCs w:val="28"/>
        </w:rPr>
        <w:t>владеть навыками:</w:t>
      </w:r>
      <w:r w:rsidRPr="002767D1">
        <w:rPr>
          <w:sz w:val="28"/>
          <w:szCs w:val="28"/>
        </w:rPr>
        <w:t>применять теоретические знания для решения практических задач, способов межличностных коммуникаций.</w:t>
      </w:r>
    </w:p>
    <w:p w14:paraId="4FDCC212" w14:textId="77777777" w:rsidR="005C78B7" w:rsidRPr="002767D1" w:rsidRDefault="005C78B7" w:rsidP="00D5588B">
      <w:pPr>
        <w:ind w:firstLine="708"/>
        <w:jc w:val="both"/>
        <w:rPr>
          <w:rFonts w:eastAsia="Calibri"/>
          <w:sz w:val="28"/>
          <w:szCs w:val="28"/>
        </w:rPr>
      </w:pPr>
      <w:r w:rsidRPr="002767D1">
        <w:rPr>
          <w:rFonts w:eastAsia="Calibri"/>
          <w:b/>
          <w:sz w:val="28"/>
          <w:szCs w:val="28"/>
        </w:rPr>
        <w:t>Курс «Медиа и информационная грамотность» для учащихся 8-х классов</w:t>
      </w:r>
      <w:r w:rsidRPr="002767D1">
        <w:rPr>
          <w:rFonts w:eastAsia="Calibri"/>
          <w:sz w:val="28"/>
          <w:szCs w:val="28"/>
        </w:rPr>
        <w:t xml:space="preserve"> направлен на формирование у учащихся функциональной грамотности и компетенций, являющихся актуальными для среднего образования в современных условиях. Всего 34 часа, 1 раз в неделю.</w:t>
      </w:r>
    </w:p>
    <w:p w14:paraId="630E0E18" w14:textId="77777777" w:rsidR="005C78B7" w:rsidRPr="002767D1" w:rsidRDefault="005C78B7" w:rsidP="00D5588B">
      <w:pPr>
        <w:ind w:firstLine="708"/>
        <w:jc w:val="both"/>
        <w:rPr>
          <w:rFonts w:eastAsia="Calibri"/>
          <w:sz w:val="28"/>
          <w:szCs w:val="28"/>
        </w:rPr>
      </w:pPr>
      <w:r w:rsidRPr="002767D1">
        <w:rPr>
          <w:rFonts w:eastAsia="Calibri"/>
          <w:sz w:val="28"/>
          <w:szCs w:val="28"/>
        </w:rPr>
        <w:t>Цель данного курса – формирование совокупности знаний и навыков, установок, позволяющих обеспечить эффективный доступ, критический анализ, интерпретацию, использование, создание и распространение информации и медийных продуктов с применением всех необходимых средств на творческой, законной и этичной основе. Медиа и информационная грамотность является неотъемлемой частью «навыков XXI века» или «мягких» навыков.</w:t>
      </w:r>
    </w:p>
    <w:p w14:paraId="2D3F9B97" w14:textId="77777777" w:rsidR="005C78B7" w:rsidRPr="002767D1" w:rsidRDefault="005C78B7" w:rsidP="00D5588B">
      <w:pPr>
        <w:jc w:val="both"/>
        <w:rPr>
          <w:rFonts w:eastAsia="Calibri"/>
          <w:sz w:val="28"/>
          <w:szCs w:val="28"/>
        </w:rPr>
      </w:pPr>
      <w:r w:rsidRPr="002767D1">
        <w:rPr>
          <w:rFonts w:eastAsia="Calibri"/>
          <w:sz w:val="28"/>
          <w:szCs w:val="28"/>
        </w:rPr>
        <w:t xml:space="preserve">Основные задачи реализации содержания курса: </w:t>
      </w:r>
    </w:p>
    <w:p w14:paraId="7C40C6C5" w14:textId="77777777" w:rsidR="005C78B7" w:rsidRPr="002767D1" w:rsidRDefault="005C78B7" w:rsidP="00D5588B">
      <w:pPr>
        <w:jc w:val="both"/>
        <w:rPr>
          <w:rFonts w:eastAsia="Calibri"/>
          <w:sz w:val="28"/>
          <w:szCs w:val="28"/>
        </w:rPr>
      </w:pPr>
      <w:r w:rsidRPr="002767D1">
        <w:rPr>
          <w:rFonts w:eastAsia="Calibri"/>
          <w:sz w:val="28"/>
          <w:szCs w:val="28"/>
        </w:rPr>
        <w:t xml:space="preserve">- содействие учащимся в выявлении и осознании информационных потребностей и источников информации; </w:t>
      </w:r>
    </w:p>
    <w:p w14:paraId="5C166861" w14:textId="77777777" w:rsidR="005C78B7" w:rsidRPr="002767D1" w:rsidRDefault="005C78B7" w:rsidP="00D5588B">
      <w:pPr>
        <w:jc w:val="both"/>
        <w:rPr>
          <w:rFonts w:eastAsia="Calibri"/>
          <w:sz w:val="28"/>
          <w:szCs w:val="28"/>
        </w:rPr>
      </w:pPr>
      <w:r w:rsidRPr="002767D1">
        <w:rPr>
          <w:rFonts w:eastAsia="Calibri"/>
          <w:sz w:val="28"/>
          <w:szCs w:val="28"/>
        </w:rPr>
        <w:t xml:space="preserve">- помощь в определении местоположения информации; </w:t>
      </w:r>
    </w:p>
    <w:p w14:paraId="62AF31F8" w14:textId="77777777" w:rsidR="005C78B7" w:rsidRPr="002767D1" w:rsidRDefault="005C78B7" w:rsidP="00D5588B">
      <w:pPr>
        <w:jc w:val="both"/>
        <w:rPr>
          <w:rFonts w:eastAsia="Calibri"/>
          <w:sz w:val="28"/>
          <w:szCs w:val="28"/>
        </w:rPr>
      </w:pPr>
      <w:r w:rsidRPr="002767D1">
        <w:rPr>
          <w:rFonts w:eastAsia="Calibri"/>
          <w:sz w:val="28"/>
          <w:szCs w:val="28"/>
        </w:rPr>
        <w:t xml:space="preserve">- формирование навыков анализа и оценки качества и надежности информации; </w:t>
      </w:r>
    </w:p>
    <w:p w14:paraId="761CE409" w14:textId="77777777" w:rsidR="005C78B7" w:rsidRPr="002767D1" w:rsidRDefault="005C78B7" w:rsidP="00D5588B">
      <w:pPr>
        <w:jc w:val="both"/>
        <w:rPr>
          <w:rFonts w:eastAsia="Calibri"/>
          <w:sz w:val="28"/>
          <w:szCs w:val="28"/>
        </w:rPr>
      </w:pPr>
      <w:r w:rsidRPr="002767D1">
        <w:rPr>
          <w:rFonts w:eastAsia="Calibri"/>
          <w:sz w:val="28"/>
          <w:szCs w:val="28"/>
        </w:rPr>
        <w:t xml:space="preserve">- развитие навыков организации и хранения информации; </w:t>
      </w:r>
    </w:p>
    <w:p w14:paraId="4D653184" w14:textId="77777777" w:rsidR="005C78B7" w:rsidRPr="002767D1" w:rsidRDefault="005C78B7" w:rsidP="00D5588B">
      <w:pPr>
        <w:jc w:val="both"/>
        <w:rPr>
          <w:rFonts w:eastAsia="Calibri"/>
          <w:sz w:val="28"/>
          <w:szCs w:val="28"/>
        </w:rPr>
      </w:pPr>
      <w:r w:rsidRPr="002767D1">
        <w:rPr>
          <w:rFonts w:eastAsia="Calibri"/>
          <w:sz w:val="28"/>
          <w:szCs w:val="28"/>
        </w:rPr>
        <w:lastRenderedPageBreak/>
        <w:t xml:space="preserve">- обучение эффективному и результативному применению информации в соответствии с этическими нормами; </w:t>
      </w:r>
    </w:p>
    <w:p w14:paraId="3E2985B8" w14:textId="77777777" w:rsidR="005C78B7" w:rsidRPr="002767D1" w:rsidRDefault="005C78B7" w:rsidP="00D5588B">
      <w:pPr>
        <w:jc w:val="both"/>
        <w:rPr>
          <w:rFonts w:eastAsia="Calibri"/>
          <w:sz w:val="28"/>
          <w:szCs w:val="28"/>
        </w:rPr>
      </w:pPr>
      <w:r w:rsidRPr="002767D1">
        <w:rPr>
          <w:rFonts w:eastAsia="Calibri"/>
          <w:sz w:val="28"/>
          <w:szCs w:val="28"/>
        </w:rPr>
        <w:t xml:space="preserve">- развитие навыков представления собственной информации и обмена новыми знаниями. </w:t>
      </w:r>
    </w:p>
    <w:p w14:paraId="59FBCBD8" w14:textId="77777777" w:rsidR="005C78B7" w:rsidRPr="002767D1" w:rsidRDefault="005C78B7" w:rsidP="00D5588B">
      <w:pPr>
        <w:jc w:val="both"/>
        <w:rPr>
          <w:rFonts w:eastAsia="Calibri"/>
          <w:sz w:val="28"/>
          <w:szCs w:val="28"/>
        </w:rPr>
      </w:pPr>
      <w:r w:rsidRPr="002767D1">
        <w:rPr>
          <w:rFonts w:eastAsia="Calibri"/>
          <w:sz w:val="28"/>
          <w:szCs w:val="28"/>
        </w:rPr>
        <w:t xml:space="preserve">      Курс «Медиаграмотность» научит обучающихся работать с информацией, оценивать, анализировать материалы, распознавать дезинформацию и пропаганду. Включает модуль кибербезопасности.</w:t>
      </w:r>
    </w:p>
    <w:p w14:paraId="2BC7FBCE" w14:textId="77777777" w:rsidR="005C78B7" w:rsidRPr="002767D1" w:rsidRDefault="005C78B7" w:rsidP="00D5588B">
      <w:pPr>
        <w:pStyle w:val="p6"/>
        <w:tabs>
          <w:tab w:val="left" w:pos="709"/>
        </w:tabs>
        <w:spacing w:before="0" w:beforeAutospacing="0" w:after="0" w:afterAutospacing="0"/>
        <w:jc w:val="both"/>
        <w:rPr>
          <w:sz w:val="28"/>
          <w:szCs w:val="28"/>
        </w:rPr>
      </w:pPr>
      <w:r w:rsidRPr="002767D1">
        <w:rPr>
          <w:sz w:val="28"/>
          <w:szCs w:val="28"/>
        </w:rPr>
        <w:tab/>
      </w:r>
      <w:r w:rsidRPr="002767D1">
        <w:rPr>
          <w:b/>
          <w:sz w:val="28"/>
          <w:szCs w:val="28"/>
        </w:rPr>
        <w:t>Курс «Светскость и основы религиоведения»</w:t>
      </w:r>
      <w:r w:rsidRPr="002767D1">
        <w:rPr>
          <w:sz w:val="28"/>
          <w:szCs w:val="28"/>
        </w:rPr>
        <w:t xml:space="preserve"> является структурным компонентом социально-гуманитарных и обществоведческих знаний в системе среднего образования.  </w:t>
      </w:r>
    </w:p>
    <w:p w14:paraId="3213DB9D" w14:textId="77777777" w:rsidR="005C78B7" w:rsidRPr="002767D1" w:rsidRDefault="005C78B7" w:rsidP="00D5588B">
      <w:pPr>
        <w:pStyle w:val="p6"/>
        <w:tabs>
          <w:tab w:val="left" w:pos="709"/>
        </w:tabs>
        <w:spacing w:before="0" w:beforeAutospacing="0" w:after="0" w:afterAutospacing="0"/>
        <w:jc w:val="both"/>
        <w:rPr>
          <w:sz w:val="28"/>
          <w:szCs w:val="28"/>
        </w:rPr>
      </w:pPr>
      <w:r w:rsidRPr="002767D1">
        <w:rPr>
          <w:sz w:val="28"/>
          <w:szCs w:val="28"/>
        </w:rPr>
        <w:t xml:space="preserve">Цель курса: </w:t>
      </w:r>
    </w:p>
    <w:p w14:paraId="3EDCDE57" w14:textId="77777777" w:rsidR="005C78B7" w:rsidRPr="002767D1" w:rsidRDefault="005C78B7" w:rsidP="00D5588B">
      <w:pPr>
        <w:pStyle w:val="p8"/>
        <w:spacing w:before="0" w:beforeAutospacing="0" w:after="0" w:afterAutospacing="0"/>
        <w:jc w:val="both"/>
        <w:rPr>
          <w:sz w:val="28"/>
          <w:szCs w:val="28"/>
          <w:lang w:val="kk-KZ"/>
        </w:rPr>
      </w:pPr>
      <w:r w:rsidRPr="002767D1">
        <w:rPr>
          <w:sz w:val="28"/>
          <w:szCs w:val="28"/>
        </w:rPr>
        <w:t>- довести до обучающихся  принцип светскости как ценности</w:t>
      </w:r>
      <w:r w:rsidRPr="002767D1">
        <w:rPr>
          <w:sz w:val="28"/>
          <w:szCs w:val="28"/>
          <w:lang w:val="kk-KZ"/>
        </w:rPr>
        <w:t>, и научить их</w:t>
      </w:r>
      <w:r w:rsidRPr="002767D1">
        <w:rPr>
          <w:sz w:val="28"/>
          <w:szCs w:val="28"/>
        </w:rPr>
        <w:t xml:space="preserve"> </w:t>
      </w:r>
      <w:r w:rsidRPr="002767D1">
        <w:rPr>
          <w:sz w:val="28"/>
          <w:szCs w:val="28"/>
          <w:lang w:val="kk-KZ"/>
        </w:rPr>
        <w:t xml:space="preserve">принимать его </w:t>
      </w:r>
      <w:r w:rsidRPr="002767D1">
        <w:rPr>
          <w:sz w:val="28"/>
          <w:szCs w:val="28"/>
        </w:rPr>
        <w:t>как самый важный фактор стабильности государства, изучать и понимать религию на фоне светско</w:t>
      </w:r>
      <w:r w:rsidRPr="002767D1">
        <w:rPr>
          <w:sz w:val="28"/>
          <w:szCs w:val="28"/>
          <w:lang w:val="kk-KZ"/>
        </w:rPr>
        <w:t>сти;</w:t>
      </w:r>
    </w:p>
    <w:p w14:paraId="3A4A944F" w14:textId="77777777" w:rsidR="005C78B7" w:rsidRPr="002767D1" w:rsidRDefault="005C78B7" w:rsidP="00D5588B">
      <w:pPr>
        <w:pStyle w:val="p8"/>
        <w:spacing w:before="0" w:beforeAutospacing="0" w:after="0" w:afterAutospacing="0"/>
        <w:jc w:val="both"/>
        <w:rPr>
          <w:sz w:val="28"/>
          <w:szCs w:val="28"/>
        </w:rPr>
      </w:pPr>
      <w:r w:rsidRPr="002767D1">
        <w:rPr>
          <w:sz w:val="28"/>
          <w:szCs w:val="28"/>
          <w:lang w:val="kk-KZ"/>
        </w:rPr>
        <w:t xml:space="preserve">- </w:t>
      </w:r>
      <w:r w:rsidRPr="002767D1">
        <w:rPr>
          <w:sz w:val="28"/>
          <w:szCs w:val="28"/>
        </w:rPr>
        <w:t>дать всесторонние знания о свободе совести, об истории и современном состоянии мировых и традиционных религий, новых религиозных движений, деструктивных религиозных течений и запрещенных религиозных организаций</w:t>
      </w:r>
      <w:r w:rsidRPr="002767D1">
        <w:rPr>
          <w:sz w:val="28"/>
          <w:szCs w:val="28"/>
          <w:lang w:val="kk-KZ"/>
        </w:rPr>
        <w:t>;</w:t>
      </w:r>
      <w:r w:rsidRPr="002767D1">
        <w:rPr>
          <w:sz w:val="28"/>
          <w:szCs w:val="28"/>
        </w:rPr>
        <w:t xml:space="preserve"> </w:t>
      </w:r>
    </w:p>
    <w:p w14:paraId="5A287955"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научить учеников не принимать идеологию экстремизма, терроризма и религиозного радикализма, на основе духовно-нравственных ценностей воспитывать у них чувство толерантности и формировать гуманистическое мировоззрение. </w:t>
      </w:r>
    </w:p>
    <w:p w14:paraId="5DC39B87" w14:textId="77777777" w:rsidR="005C78B7" w:rsidRPr="002767D1" w:rsidRDefault="005C78B7" w:rsidP="00D5588B">
      <w:pPr>
        <w:pStyle w:val="p6"/>
        <w:spacing w:before="0" w:beforeAutospacing="0" w:after="0" w:afterAutospacing="0"/>
        <w:jc w:val="both"/>
        <w:rPr>
          <w:sz w:val="28"/>
          <w:szCs w:val="28"/>
        </w:rPr>
      </w:pPr>
      <w:r w:rsidRPr="002767D1">
        <w:rPr>
          <w:sz w:val="28"/>
          <w:szCs w:val="28"/>
          <w:lang w:val="kk-KZ"/>
        </w:rPr>
        <w:t>Задачи курса</w:t>
      </w:r>
      <w:r w:rsidRPr="002767D1">
        <w:rPr>
          <w:sz w:val="28"/>
          <w:szCs w:val="28"/>
        </w:rPr>
        <w:t>:</w:t>
      </w:r>
    </w:p>
    <w:p w14:paraId="3432683B" w14:textId="77777777" w:rsidR="005C78B7" w:rsidRPr="002767D1" w:rsidRDefault="005C78B7" w:rsidP="00D5588B">
      <w:pPr>
        <w:pStyle w:val="p6"/>
        <w:spacing w:before="0" w:beforeAutospacing="0" w:after="0" w:afterAutospacing="0"/>
        <w:jc w:val="both"/>
        <w:rPr>
          <w:sz w:val="28"/>
          <w:szCs w:val="28"/>
          <w:lang w:val="kk-KZ"/>
        </w:rPr>
      </w:pPr>
      <w:r w:rsidRPr="002767D1">
        <w:rPr>
          <w:sz w:val="28"/>
          <w:szCs w:val="28"/>
        </w:rPr>
        <w:t xml:space="preserve">- дать </w:t>
      </w:r>
      <w:r w:rsidRPr="002767D1">
        <w:rPr>
          <w:sz w:val="28"/>
          <w:szCs w:val="28"/>
          <w:lang w:val="kk-KZ"/>
        </w:rPr>
        <w:t xml:space="preserve">обучающимся </w:t>
      </w:r>
      <w:r w:rsidRPr="002767D1">
        <w:rPr>
          <w:sz w:val="28"/>
          <w:szCs w:val="28"/>
        </w:rPr>
        <w:t>системные знания о значении религии, истории и ее роли в обществе</w:t>
      </w:r>
      <w:r w:rsidRPr="002767D1">
        <w:rPr>
          <w:sz w:val="28"/>
          <w:szCs w:val="28"/>
          <w:lang w:val="kk-KZ"/>
        </w:rPr>
        <w:t>;</w:t>
      </w:r>
    </w:p>
    <w:p w14:paraId="0CD55F47" w14:textId="77777777" w:rsidR="005C78B7" w:rsidRPr="002767D1" w:rsidRDefault="005C78B7" w:rsidP="00D5588B">
      <w:pPr>
        <w:pStyle w:val="p8"/>
        <w:spacing w:before="0" w:beforeAutospacing="0" w:after="0" w:afterAutospacing="0"/>
        <w:jc w:val="both"/>
        <w:rPr>
          <w:sz w:val="28"/>
          <w:szCs w:val="28"/>
        </w:rPr>
      </w:pPr>
      <w:r w:rsidRPr="002767D1">
        <w:rPr>
          <w:sz w:val="28"/>
          <w:szCs w:val="28"/>
          <w:lang w:val="kk-KZ"/>
        </w:rPr>
        <w:t xml:space="preserve">- </w:t>
      </w:r>
      <w:r w:rsidRPr="002767D1">
        <w:rPr>
          <w:sz w:val="28"/>
          <w:szCs w:val="28"/>
        </w:rPr>
        <w:t xml:space="preserve">формировать </w:t>
      </w:r>
      <w:r w:rsidRPr="002767D1">
        <w:rPr>
          <w:sz w:val="28"/>
          <w:szCs w:val="28"/>
          <w:lang w:val="kk-KZ"/>
        </w:rPr>
        <w:t xml:space="preserve">представление </w:t>
      </w:r>
      <w:r w:rsidRPr="002767D1">
        <w:rPr>
          <w:sz w:val="28"/>
          <w:szCs w:val="28"/>
        </w:rPr>
        <w:t>по принятию светскости как основу государственности и независимости</w:t>
      </w:r>
      <w:r w:rsidRPr="002767D1">
        <w:rPr>
          <w:sz w:val="28"/>
          <w:szCs w:val="28"/>
          <w:lang w:val="kk-KZ"/>
        </w:rPr>
        <w:t xml:space="preserve">, дать знания в этом </w:t>
      </w:r>
      <w:r w:rsidRPr="002767D1">
        <w:rPr>
          <w:sz w:val="28"/>
          <w:szCs w:val="28"/>
        </w:rPr>
        <w:t>направлении;</w:t>
      </w:r>
      <w:r w:rsidRPr="002767D1">
        <w:rPr>
          <w:rStyle w:val="s4"/>
          <w:sz w:val="28"/>
          <w:szCs w:val="28"/>
        </w:rPr>
        <w:t xml:space="preserve"> </w:t>
      </w:r>
    </w:p>
    <w:p w14:paraId="70B4D0FA"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w:t>
      </w:r>
      <w:r w:rsidRPr="002767D1">
        <w:rPr>
          <w:sz w:val="28"/>
          <w:szCs w:val="28"/>
          <w:lang w:val="kk-KZ"/>
        </w:rPr>
        <w:t>с позиции светскости формировать</w:t>
      </w:r>
      <w:r w:rsidRPr="002767D1">
        <w:rPr>
          <w:sz w:val="28"/>
          <w:szCs w:val="28"/>
        </w:rPr>
        <w:t xml:space="preserve"> навык</w:t>
      </w:r>
      <w:r w:rsidRPr="002767D1">
        <w:rPr>
          <w:sz w:val="28"/>
          <w:szCs w:val="28"/>
          <w:lang w:val="kk-KZ"/>
        </w:rPr>
        <w:t>и</w:t>
      </w:r>
      <w:r w:rsidRPr="002767D1">
        <w:rPr>
          <w:sz w:val="28"/>
          <w:szCs w:val="28"/>
        </w:rPr>
        <w:t xml:space="preserve"> сравнения основ религиозного сознания, религиозной веры, религиозно</w:t>
      </w:r>
      <w:r w:rsidRPr="002767D1">
        <w:rPr>
          <w:sz w:val="28"/>
          <w:szCs w:val="28"/>
          <w:lang w:val="kk-KZ"/>
        </w:rPr>
        <w:t>го</w:t>
      </w:r>
      <w:r w:rsidRPr="002767D1">
        <w:rPr>
          <w:sz w:val="28"/>
          <w:szCs w:val="28"/>
        </w:rPr>
        <w:t xml:space="preserve"> познания и религиозного воспитания; </w:t>
      </w:r>
    </w:p>
    <w:p w14:paraId="63C1EAC6"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разъяснение мировоззрен</w:t>
      </w:r>
      <w:r w:rsidRPr="002767D1">
        <w:rPr>
          <w:sz w:val="28"/>
          <w:szCs w:val="28"/>
          <w:lang w:val="kk-KZ"/>
        </w:rPr>
        <w:t>ческих, культурных и нравственных  значений религий</w:t>
      </w:r>
      <w:r w:rsidRPr="002767D1">
        <w:rPr>
          <w:sz w:val="28"/>
          <w:szCs w:val="28"/>
        </w:rPr>
        <w:t xml:space="preserve">; </w:t>
      </w:r>
    </w:p>
    <w:p w14:paraId="215893C2"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формировать навыки уважения свободы совести, привитии толерантности и построение светского отношения к религиозным течениям современного общества; </w:t>
      </w:r>
    </w:p>
    <w:p w14:paraId="5E294D8B"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показать межнациональное и межконфессиональное согласие Казахстана в ключе светскости, воспитывать </w:t>
      </w:r>
      <w:r w:rsidRPr="002767D1">
        <w:rPr>
          <w:sz w:val="28"/>
          <w:szCs w:val="28"/>
          <w:lang w:val="kk-KZ"/>
        </w:rPr>
        <w:t>у обучающихся</w:t>
      </w:r>
      <w:r w:rsidRPr="002767D1">
        <w:rPr>
          <w:sz w:val="28"/>
          <w:szCs w:val="28"/>
        </w:rPr>
        <w:t xml:space="preserve"> чувство гражданской зрелости и ответственности;</w:t>
      </w:r>
    </w:p>
    <w:p w14:paraId="7190C60E"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разъяснять </w:t>
      </w:r>
      <w:r w:rsidRPr="002767D1">
        <w:rPr>
          <w:sz w:val="28"/>
          <w:szCs w:val="28"/>
          <w:lang w:val="kk-KZ"/>
        </w:rPr>
        <w:t xml:space="preserve">опасность для национальной безопасности, принципам светскости и общественной стабильности </w:t>
      </w:r>
      <w:r w:rsidRPr="002767D1">
        <w:rPr>
          <w:sz w:val="28"/>
          <w:szCs w:val="28"/>
        </w:rPr>
        <w:t xml:space="preserve"> идеологий</w:t>
      </w:r>
      <w:r w:rsidRPr="002767D1">
        <w:rPr>
          <w:sz w:val="28"/>
          <w:szCs w:val="28"/>
          <w:lang w:val="kk-KZ"/>
        </w:rPr>
        <w:t xml:space="preserve"> глобальных провялений </w:t>
      </w:r>
      <w:r w:rsidRPr="002767D1">
        <w:rPr>
          <w:sz w:val="28"/>
          <w:szCs w:val="28"/>
        </w:rPr>
        <w:t xml:space="preserve">экстремизма, терроризма, религиозного радикализма, воспитывать чувство уважения к </w:t>
      </w:r>
      <w:r w:rsidRPr="002767D1">
        <w:rPr>
          <w:sz w:val="28"/>
          <w:szCs w:val="28"/>
          <w:lang w:val="kk-KZ"/>
        </w:rPr>
        <w:t>положениям</w:t>
      </w:r>
      <w:r w:rsidRPr="002767D1">
        <w:rPr>
          <w:sz w:val="28"/>
          <w:szCs w:val="28"/>
        </w:rPr>
        <w:t xml:space="preserve"> светского государства; </w:t>
      </w:r>
    </w:p>
    <w:p w14:paraId="5A0AEAE4"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t xml:space="preserve">- сформировать у </w:t>
      </w:r>
      <w:r w:rsidRPr="002767D1">
        <w:rPr>
          <w:sz w:val="28"/>
          <w:szCs w:val="28"/>
          <w:lang w:val="kk-KZ"/>
        </w:rPr>
        <w:t xml:space="preserve">обучающихся </w:t>
      </w:r>
      <w:r w:rsidRPr="002767D1">
        <w:rPr>
          <w:sz w:val="28"/>
          <w:szCs w:val="28"/>
        </w:rPr>
        <w:t>культур</w:t>
      </w:r>
      <w:r w:rsidRPr="002767D1">
        <w:rPr>
          <w:sz w:val="28"/>
          <w:szCs w:val="28"/>
          <w:lang w:val="kk-KZ"/>
        </w:rPr>
        <w:t xml:space="preserve">ы и </w:t>
      </w:r>
      <w:r w:rsidRPr="002767D1">
        <w:rPr>
          <w:sz w:val="28"/>
          <w:szCs w:val="28"/>
        </w:rPr>
        <w:t>навык</w:t>
      </w:r>
      <w:r w:rsidRPr="002767D1">
        <w:rPr>
          <w:sz w:val="28"/>
          <w:szCs w:val="28"/>
          <w:lang w:val="kk-KZ"/>
        </w:rPr>
        <w:t>ов</w:t>
      </w:r>
      <w:r w:rsidRPr="002767D1">
        <w:rPr>
          <w:sz w:val="28"/>
          <w:szCs w:val="28"/>
        </w:rPr>
        <w:t xml:space="preserve"> </w:t>
      </w:r>
      <w:r w:rsidRPr="002767D1">
        <w:rPr>
          <w:sz w:val="28"/>
          <w:szCs w:val="28"/>
          <w:lang w:val="kk-KZ"/>
        </w:rPr>
        <w:t>критического</w:t>
      </w:r>
      <w:r w:rsidRPr="002767D1">
        <w:rPr>
          <w:sz w:val="28"/>
          <w:szCs w:val="28"/>
        </w:rPr>
        <w:t xml:space="preserve"> </w:t>
      </w:r>
      <w:r w:rsidRPr="002767D1">
        <w:rPr>
          <w:sz w:val="28"/>
          <w:szCs w:val="28"/>
          <w:lang w:val="kk-KZ"/>
        </w:rPr>
        <w:t xml:space="preserve">анализа и </w:t>
      </w:r>
      <w:r w:rsidRPr="002767D1">
        <w:rPr>
          <w:sz w:val="28"/>
          <w:szCs w:val="28"/>
        </w:rPr>
        <w:t xml:space="preserve">оценивания, сравнения материалов религиозной литературы, электронных  </w:t>
      </w:r>
    </w:p>
    <w:p w14:paraId="6FE20491" w14:textId="77777777" w:rsidR="005C78B7" w:rsidRPr="002767D1" w:rsidRDefault="005C78B7" w:rsidP="00D5588B">
      <w:pPr>
        <w:pStyle w:val="p6"/>
        <w:spacing w:before="0" w:beforeAutospacing="0" w:after="0" w:afterAutospacing="0"/>
        <w:jc w:val="both"/>
        <w:rPr>
          <w:sz w:val="28"/>
          <w:szCs w:val="28"/>
        </w:rPr>
      </w:pPr>
      <w:r w:rsidRPr="002767D1">
        <w:rPr>
          <w:sz w:val="28"/>
          <w:szCs w:val="28"/>
        </w:rPr>
        <w:lastRenderedPageBreak/>
        <w:t xml:space="preserve">- </w:t>
      </w:r>
      <w:r w:rsidRPr="002767D1">
        <w:rPr>
          <w:sz w:val="28"/>
          <w:szCs w:val="28"/>
          <w:lang w:val="kk-KZ"/>
        </w:rPr>
        <w:t>р</w:t>
      </w:r>
      <w:r w:rsidRPr="002767D1">
        <w:rPr>
          <w:sz w:val="28"/>
          <w:szCs w:val="28"/>
        </w:rPr>
        <w:t>азъяснять важность правовой грамотност</w:t>
      </w:r>
      <w:r w:rsidRPr="002767D1">
        <w:rPr>
          <w:sz w:val="28"/>
          <w:szCs w:val="28"/>
          <w:lang w:val="kk-KZ"/>
        </w:rPr>
        <w:t>и</w:t>
      </w:r>
      <w:r w:rsidRPr="002767D1">
        <w:rPr>
          <w:sz w:val="28"/>
          <w:szCs w:val="28"/>
        </w:rPr>
        <w:t xml:space="preserve"> </w:t>
      </w:r>
      <w:r w:rsidRPr="002767D1">
        <w:rPr>
          <w:sz w:val="28"/>
          <w:szCs w:val="28"/>
          <w:lang w:val="kk-KZ"/>
        </w:rPr>
        <w:t xml:space="preserve">в </w:t>
      </w:r>
      <w:r w:rsidRPr="002767D1">
        <w:rPr>
          <w:sz w:val="28"/>
          <w:szCs w:val="28"/>
        </w:rPr>
        <w:t>обществ</w:t>
      </w:r>
      <w:r w:rsidRPr="002767D1">
        <w:rPr>
          <w:sz w:val="28"/>
          <w:szCs w:val="28"/>
          <w:lang w:val="kk-KZ"/>
        </w:rPr>
        <w:t>енной жизни и постоянно ее повышать</w:t>
      </w:r>
      <w:r w:rsidRPr="002767D1">
        <w:rPr>
          <w:sz w:val="28"/>
          <w:szCs w:val="28"/>
        </w:rPr>
        <w:t>, воспитывать уважени</w:t>
      </w:r>
      <w:r w:rsidRPr="002767D1">
        <w:rPr>
          <w:sz w:val="28"/>
          <w:szCs w:val="28"/>
          <w:lang w:val="kk-KZ"/>
        </w:rPr>
        <w:t>е</w:t>
      </w:r>
      <w:r w:rsidRPr="002767D1">
        <w:rPr>
          <w:sz w:val="28"/>
          <w:szCs w:val="28"/>
        </w:rPr>
        <w:t xml:space="preserve"> к правам и свободам граждан Республики Казахстан</w:t>
      </w:r>
    </w:p>
    <w:p w14:paraId="4CD6236A" w14:textId="77777777" w:rsidR="005C78B7" w:rsidRPr="002767D1" w:rsidRDefault="005C78B7" w:rsidP="00D5588B">
      <w:pPr>
        <w:jc w:val="both"/>
        <w:rPr>
          <w:bCs/>
          <w:sz w:val="28"/>
          <w:szCs w:val="28"/>
        </w:rPr>
      </w:pPr>
      <w:r w:rsidRPr="002767D1">
        <w:rPr>
          <w:bCs/>
          <w:sz w:val="28"/>
          <w:szCs w:val="28"/>
        </w:rPr>
        <w:t>Образовательный процесс в 10-11 классах осуществляется на основе:</w:t>
      </w:r>
    </w:p>
    <w:p w14:paraId="4E197359" w14:textId="77777777" w:rsidR="005C78B7" w:rsidRPr="002767D1" w:rsidRDefault="005C78B7" w:rsidP="00D5588B">
      <w:pPr>
        <w:pStyle w:val="a7"/>
        <w:widowControl w:val="0"/>
        <w:numPr>
          <w:ilvl w:val="0"/>
          <w:numId w:val="8"/>
        </w:numPr>
        <w:tabs>
          <w:tab w:val="left" w:pos="426"/>
        </w:tabs>
        <w:autoSpaceDE w:val="0"/>
        <w:autoSpaceDN w:val="0"/>
        <w:spacing w:after="0" w:line="240" w:lineRule="auto"/>
        <w:ind w:left="0" w:right="306" w:firstLine="0"/>
        <w:contextualSpacing w:val="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государственных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общеобязательных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стандартов</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всех уровней образования» (приказ МОН РК 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31 октября 2018 года № 604 (с изменениями и дополнениями  на 28 августа 2020 года № 372)</w:t>
      </w:r>
      <w:r w:rsidRPr="002767D1">
        <w:rPr>
          <w:rFonts w:ascii="Times New Roman" w:hAnsi="Times New Roman" w:cs="Times New Roman"/>
          <w:spacing w:val="1"/>
          <w:sz w:val="28"/>
          <w:szCs w:val="28"/>
        </w:rPr>
        <w:t xml:space="preserve"> </w:t>
      </w:r>
    </w:p>
    <w:p w14:paraId="416AEF01" w14:textId="77777777" w:rsidR="005C78B7" w:rsidRPr="002767D1" w:rsidRDefault="005C78B7" w:rsidP="00D5588B">
      <w:pPr>
        <w:numPr>
          <w:ilvl w:val="0"/>
          <w:numId w:val="8"/>
        </w:numPr>
        <w:tabs>
          <w:tab w:val="left" w:pos="426"/>
        </w:tabs>
        <w:ind w:left="0" w:firstLine="0"/>
        <w:jc w:val="both"/>
        <w:textAlignment w:val="baseline"/>
        <w:outlineLvl w:val="0"/>
        <w:rPr>
          <w:kern w:val="36"/>
          <w:sz w:val="28"/>
          <w:szCs w:val="28"/>
        </w:rPr>
      </w:pPr>
      <w:r w:rsidRPr="002767D1">
        <w:rPr>
          <w:kern w:val="36"/>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w:t>
      </w:r>
      <w:r w:rsidRPr="002767D1">
        <w:rPr>
          <w:spacing w:val="1"/>
          <w:sz w:val="28"/>
          <w:szCs w:val="28"/>
        </w:rPr>
        <w:t>20 августа 2021 года № 415)</w:t>
      </w:r>
    </w:p>
    <w:p w14:paraId="3E5FD2C1" w14:textId="77777777" w:rsidR="005C78B7" w:rsidRPr="002767D1" w:rsidRDefault="005C78B7" w:rsidP="00D5588B">
      <w:pPr>
        <w:numPr>
          <w:ilvl w:val="0"/>
          <w:numId w:val="8"/>
        </w:numPr>
        <w:tabs>
          <w:tab w:val="left" w:pos="426"/>
        </w:tabs>
        <w:ind w:left="0" w:firstLine="0"/>
        <w:jc w:val="both"/>
        <w:rPr>
          <w:sz w:val="28"/>
          <w:szCs w:val="28"/>
        </w:rPr>
      </w:pPr>
      <w:r w:rsidRPr="002767D1">
        <w:rPr>
          <w:kern w:val="36"/>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w:t>
      </w:r>
      <w:r w:rsidRPr="002767D1">
        <w:rPr>
          <w:sz w:val="28"/>
          <w:szCs w:val="28"/>
        </w:rPr>
        <w:t>26 марта 2021 года № 125)</w:t>
      </w:r>
    </w:p>
    <w:p w14:paraId="7D250456" w14:textId="77777777" w:rsidR="005C78B7" w:rsidRPr="002767D1" w:rsidRDefault="005C78B7" w:rsidP="00D5588B">
      <w:pPr>
        <w:numPr>
          <w:ilvl w:val="0"/>
          <w:numId w:val="8"/>
        </w:numPr>
        <w:tabs>
          <w:tab w:val="left" w:pos="426"/>
        </w:tabs>
        <w:ind w:left="0" w:firstLine="0"/>
        <w:jc w:val="both"/>
        <w:rPr>
          <w:sz w:val="28"/>
          <w:szCs w:val="28"/>
        </w:rPr>
      </w:pPr>
      <w:r w:rsidRPr="002767D1">
        <w:rPr>
          <w:sz w:val="28"/>
          <w:szCs w:val="28"/>
        </w:rPr>
        <w:t>«Об</w:t>
      </w:r>
      <w:r w:rsidRPr="002767D1">
        <w:rPr>
          <w:spacing w:val="1"/>
          <w:sz w:val="28"/>
          <w:szCs w:val="28"/>
        </w:rPr>
        <w:t xml:space="preserve"> </w:t>
      </w:r>
      <w:r w:rsidRPr="002767D1">
        <w:rPr>
          <w:sz w:val="28"/>
          <w:szCs w:val="28"/>
        </w:rPr>
        <w:t>утверждении</w:t>
      </w:r>
      <w:r w:rsidRPr="002767D1">
        <w:rPr>
          <w:spacing w:val="1"/>
          <w:sz w:val="28"/>
          <w:szCs w:val="28"/>
        </w:rPr>
        <w:t xml:space="preserve"> </w:t>
      </w:r>
      <w:r w:rsidRPr="002767D1">
        <w:rPr>
          <w:sz w:val="28"/>
          <w:szCs w:val="28"/>
        </w:rPr>
        <w:t>типовых</w:t>
      </w:r>
      <w:r w:rsidRPr="002767D1">
        <w:rPr>
          <w:spacing w:val="1"/>
          <w:sz w:val="28"/>
          <w:szCs w:val="28"/>
        </w:rPr>
        <w:t xml:space="preserve"> </w:t>
      </w:r>
      <w:r w:rsidRPr="002767D1">
        <w:rPr>
          <w:sz w:val="28"/>
          <w:szCs w:val="28"/>
        </w:rPr>
        <w:t>учебных</w:t>
      </w:r>
      <w:r w:rsidRPr="002767D1">
        <w:rPr>
          <w:spacing w:val="1"/>
          <w:sz w:val="28"/>
          <w:szCs w:val="28"/>
        </w:rPr>
        <w:t xml:space="preserve"> </w:t>
      </w:r>
      <w:r w:rsidRPr="002767D1">
        <w:rPr>
          <w:sz w:val="28"/>
          <w:szCs w:val="28"/>
        </w:rPr>
        <w:t>программ</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общеобразовательным</w:t>
      </w:r>
      <w:r w:rsidRPr="002767D1">
        <w:rPr>
          <w:spacing w:val="1"/>
          <w:sz w:val="28"/>
          <w:szCs w:val="28"/>
        </w:rPr>
        <w:t xml:space="preserve"> </w:t>
      </w:r>
      <w:r w:rsidRPr="002767D1">
        <w:rPr>
          <w:sz w:val="28"/>
          <w:szCs w:val="28"/>
        </w:rPr>
        <w:t>предметам,</w:t>
      </w:r>
      <w:r w:rsidRPr="002767D1">
        <w:rPr>
          <w:spacing w:val="1"/>
          <w:sz w:val="28"/>
          <w:szCs w:val="28"/>
        </w:rPr>
        <w:t xml:space="preserve"> </w:t>
      </w:r>
      <w:r w:rsidRPr="002767D1">
        <w:rPr>
          <w:sz w:val="28"/>
          <w:szCs w:val="28"/>
        </w:rPr>
        <w:t>курсам</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выбору</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факультативам</w:t>
      </w:r>
      <w:r w:rsidRPr="002767D1">
        <w:rPr>
          <w:spacing w:val="1"/>
          <w:sz w:val="28"/>
          <w:szCs w:val="28"/>
        </w:rPr>
        <w:t xml:space="preserve"> </w:t>
      </w:r>
      <w:r w:rsidRPr="002767D1">
        <w:rPr>
          <w:sz w:val="28"/>
          <w:szCs w:val="28"/>
        </w:rPr>
        <w:t>для</w:t>
      </w:r>
      <w:r w:rsidRPr="002767D1">
        <w:rPr>
          <w:spacing w:val="1"/>
          <w:sz w:val="28"/>
          <w:szCs w:val="28"/>
        </w:rPr>
        <w:t xml:space="preserve"> </w:t>
      </w:r>
      <w:r w:rsidRPr="002767D1">
        <w:rPr>
          <w:sz w:val="28"/>
          <w:szCs w:val="28"/>
        </w:rPr>
        <w:t xml:space="preserve">общеобразовательных </w:t>
      </w:r>
      <w:r w:rsidRPr="002767D1">
        <w:rPr>
          <w:spacing w:val="-67"/>
          <w:sz w:val="28"/>
          <w:szCs w:val="28"/>
        </w:rPr>
        <w:t xml:space="preserve"> </w:t>
      </w:r>
      <w:r w:rsidRPr="002767D1">
        <w:rPr>
          <w:sz w:val="28"/>
          <w:szCs w:val="28"/>
        </w:rPr>
        <w:t>организаций» (приказ МОН РК от 3 апреля 2013 года № 115 (с изменениями и дополнениями  на</w:t>
      </w:r>
      <w:r w:rsidRPr="002767D1">
        <w:rPr>
          <w:spacing w:val="-2"/>
          <w:sz w:val="28"/>
          <w:szCs w:val="28"/>
        </w:rPr>
        <w:t xml:space="preserve"> </w:t>
      </w:r>
      <w:r w:rsidRPr="002767D1">
        <w:rPr>
          <w:sz w:val="28"/>
          <w:szCs w:val="28"/>
        </w:rPr>
        <w:t>27</w:t>
      </w:r>
      <w:r w:rsidRPr="002767D1">
        <w:rPr>
          <w:spacing w:val="-1"/>
          <w:sz w:val="28"/>
          <w:szCs w:val="28"/>
        </w:rPr>
        <w:t xml:space="preserve"> </w:t>
      </w:r>
      <w:r w:rsidRPr="002767D1">
        <w:rPr>
          <w:sz w:val="28"/>
          <w:szCs w:val="28"/>
        </w:rPr>
        <w:t>ноября 2020г.</w:t>
      </w:r>
      <w:r w:rsidRPr="002767D1">
        <w:rPr>
          <w:spacing w:val="-4"/>
          <w:sz w:val="28"/>
          <w:szCs w:val="28"/>
        </w:rPr>
        <w:t xml:space="preserve"> </w:t>
      </w:r>
      <w:r w:rsidRPr="002767D1">
        <w:rPr>
          <w:sz w:val="28"/>
          <w:szCs w:val="28"/>
        </w:rPr>
        <w:t>№496)</w:t>
      </w:r>
      <w:r w:rsidRPr="002767D1">
        <w:rPr>
          <w:spacing w:val="-2"/>
          <w:sz w:val="28"/>
          <w:szCs w:val="28"/>
        </w:rPr>
        <w:t xml:space="preserve"> </w:t>
      </w:r>
    </w:p>
    <w:p w14:paraId="1024495C" w14:textId="77777777" w:rsidR="005C78B7" w:rsidRPr="002767D1" w:rsidRDefault="005C78B7" w:rsidP="00D5588B">
      <w:pPr>
        <w:numPr>
          <w:ilvl w:val="0"/>
          <w:numId w:val="8"/>
        </w:numPr>
        <w:tabs>
          <w:tab w:val="left" w:pos="426"/>
        </w:tabs>
        <w:ind w:left="0" w:firstLine="0"/>
        <w:jc w:val="both"/>
        <w:rPr>
          <w:sz w:val="28"/>
          <w:szCs w:val="28"/>
        </w:rPr>
      </w:pPr>
      <w:r w:rsidRPr="002767D1">
        <w:rPr>
          <w:sz w:val="28"/>
          <w:szCs w:val="28"/>
        </w:rPr>
        <w:t xml:space="preserve">Типовых учебных программ по общеобразовательным предметам основного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14:paraId="5B1F1A79" w14:textId="77777777" w:rsidR="005C78B7" w:rsidRPr="002767D1" w:rsidRDefault="005C78B7" w:rsidP="00D5588B">
      <w:pPr>
        <w:numPr>
          <w:ilvl w:val="0"/>
          <w:numId w:val="8"/>
        </w:numPr>
        <w:tabs>
          <w:tab w:val="left" w:pos="426"/>
        </w:tabs>
        <w:ind w:left="0" w:firstLine="0"/>
        <w:jc w:val="both"/>
        <w:rPr>
          <w:sz w:val="28"/>
          <w:szCs w:val="28"/>
        </w:rPr>
      </w:pPr>
      <w:r w:rsidRPr="002767D1">
        <w:rPr>
          <w:sz w:val="28"/>
          <w:szCs w:val="28"/>
        </w:rPr>
        <w:t>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w:t>
      </w:r>
    </w:p>
    <w:p w14:paraId="53477BCF" w14:textId="77777777" w:rsidR="005C78B7" w:rsidRPr="002767D1" w:rsidRDefault="005C78B7" w:rsidP="00D5588B">
      <w:pPr>
        <w:ind w:firstLine="708"/>
        <w:jc w:val="both"/>
        <w:rPr>
          <w:bCs/>
          <w:sz w:val="28"/>
          <w:szCs w:val="28"/>
        </w:rPr>
      </w:pPr>
      <w:r w:rsidRPr="002767D1">
        <w:rPr>
          <w:bCs/>
          <w:sz w:val="28"/>
          <w:szCs w:val="28"/>
        </w:rPr>
        <w:t>Деление на уровне общего среднего образования, допускается при наполнении класса в 24 и более обучающихся по предметам:</w:t>
      </w:r>
    </w:p>
    <w:p w14:paraId="78658498" w14:textId="77777777" w:rsidR="005C78B7" w:rsidRPr="002767D1" w:rsidRDefault="005C78B7" w:rsidP="00D5588B">
      <w:pPr>
        <w:ind w:firstLine="708"/>
        <w:jc w:val="both"/>
        <w:rPr>
          <w:bCs/>
          <w:sz w:val="28"/>
          <w:szCs w:val="28"/>
        </w:rPr>
      </w:pPr>
      <w:r w:rsidRPr="002767D1">
        <w:rPr>
          <w:bCs/>
          <w:sz w:val="28"/>
          <w:szCs w:val="28"/>
        </w:rPr>
        <w:t xml:space="preserve">  – казахский язык и литература в классах с неказахским языком обучения;  </w:t>
      </w:r>
    </w:p>
    <w:p w14:paraId="699CB799" w14:textId="77777777" w:rsidR="005C78B7" w:rsidRPr="002767D1" w:rsidRDefault="005C78B7" w:rsidP="00D5588B">
      <w:pPr>
        <w:ind w:firstLine="708"/>
        <w:jc w:val="both"/>
        <w:rPr>
          <w:bCs/>
          <w:sz w:val="28"/>
          <w:szCs w:val="28"/>
        </w:rPr>
      </w:pPr>
      <w:r w:rsidRPr="002767D1">
        <w:rPr>
          <w:bCs/>
          <w:sz w:val="28"/>
          <w:szCs w:val="28"/>
        </w:rPr>
        <w:t xml:space="preserve">  – иностранный язык (английский язык);</w:t>
      </w:r>
    </w:p>
    <w:p w14:paraId="3C3C5681" w14:textId="77777777" w:rsidR="005C78B7" w:rsidRPr="002767D1" w:rsidRDefault="005C78B7" w:rsidP="00D5588B">
      <w:pPr>
        <w:ind w:firstLine="708"/>
        <w:jc w:val="both"/>
        <w:rPr>
          <w:bCs/>
          <w:sz w:val="28"/>
          <w:szCs w:val="28"/>
        </w:rPr>
      </w:pPr>
      <w:r w:rsidRPr="002767D1">
        <w:rPr>
          <w:bCs/>
          <w:sz w:val="28"/>
          <w:szCs w:val="28"/>
        </w:rPr>
        <w:t xml:space="preserve"> – информатика; </w:t>
      </w:r>
    </w:p>
    <w:p w14:paraId="71CF583F" w14:textId="77777777" w:rsidR="005C78B7" w:rsidRPr="002767D1" w:rsidRDefault="005C78B7" w:rsidP="00D5588B">
      <w:pPr>
        <w:ind w:firstLine="708"/>
        <w:jc w:val="both"/>
        <w:rPr>
          <w:bCs/>
          <w:sz w:val="28"/>
          <w:szCs w:val="28"/>
        </w:rPr>
      </w:pPr>
      <w:r w:rsidRPr="002767D1">
        <w:rPr>
          <w:bCs/>
          <w:sz w:val="28"/>
          <w:szCs w:val="28"/>
        </w:rPr>
        <w:t xml:space="preserve"> – физическая культура.</w:t>
      </w:r>
    </w:p>
    <w:p w14:paraId="3A794A5E" w14:textId="77777777" w:rsidR="005C78B7" w:rsidRPr="002767D1" w:rsidRDefault="005C78B7" w:rsidP="00D5588B">
      <w:pPr>
        <w:ind w:firstLine="708"/>
        <w:jc w:val="both"/>
        <w:rPr>
          <w:bCs/>
          <w:sz w:val="28"/>
          <w:szCs w:val="28"/>
        </w:rPr>
      </w:pPr>
      <w:r w:rsidRPr="002767D1">
        <w:rPr>
          <w:bCs/>
          <w:sz w:val="28"/>
          <w:szCs w:val="28"/>
        </w:rPr>
        <w:t xml:space="preserve">Учащиеся 11 классов продолжили изучение предметов по выбору на углубленном уровне, которые были определены ими в 2020-2021 учебном году в результате анкетирования. В текущем учебном году для определения предметов по выбору из инвариантного компонента для обучения учащихся, среди родителей и обучающихся было проведено анкетирование для дальнейшей траектории обучения. В ходе анкетирования учащихся 11-х классов из 35 человек 90% учеников для дальнейшего обучения выбрали предметы алгебра, русский язык, история Казахстана, английский язык. </w:t>
      </w:r>
      <w:r w:rsidRPr="002767D1">
        <w:rPr>
          <w:bCs/>
          <w:sz w:val="28"/>
          <w:szCs w:val="28"/>
        </w:rPr>
        <w:lastRenderedPageBreak/>
        <w:t>Учащиеся 11 «А» класса в качестве элективных курсов предпочли изучение химии, биологии и географии, а учащиеся 11 «Б» - физики, географии, информатики. Таким образом, предметы по выбору из инвариантного компонента и элективные курсы обучающихся 11-х классов ориентированы с учетом профессионального самоопределения обучающихся и дидактическим обеспечением школы.</w:t>
      </w:r>
    </w:p>
    <w:p w14:paraId="5A26DE20" w14:textId="77777777" w:rsidR="005C78B7" w:rsidRPr="002767D1" w:rsidRDefault="005C78B7" w:rsidP="00D5588B">
      <w:pPr>
        <w:ind w:firstLine="708"/>
        <w:jc w:val="both"/>
        <w:rPr>
          <w:bCs/>
          <w:sz w:val="28"/>
          <w:szCs w:val="28"/>
        </w:rPr>
      </w:pPr>
      <w:r w:rsidRPr="002767D1">
        <w:rPr>
          <w:bCs/>
          <w:sz w:val="28"/>
          <w:szCs w:val="28"/>
        </w:rPr>
        <w:t>При выборе предметов стандартного уровня изучения, педагогический коллектив основывался на запросы обучающихся и родителей. Посредством анкетирования и собеседования выявлено, что приоритетным предметом для обучающихся 11–х классов является  «Основы предпринимательства и бизнеса».</w:t>
      </w:r>
    </w:p>
    <w:p w14:paraId="202453A2" w14:textId="77777777" w:rsidR="005C78B7" w:rsidRPr="002767D1" w:rsidRDefault="005C78B7" w:rsidP="00D5588B">
      <w:pPr>
        <w:ind w:firstLine="708"/>
        <w:jc w:val="both"/>
        <w:rPr>
          <w:bCs/>
          <w:sz w:val="28"/>
          <w:szCs w:val="28"/>
        </w:rPr>
      </w:pPr>
      <w:r w:rsidRPr="002767D1">
        <w:rPr>
          <w:bCs/>
          <w:sz w:val="28"/>
          <w:szCs w:val="28"/>
        </w:rPr>
        <w:t xml:space="preserve">Максимальные объемы недельной учебной нагрузки обучающихся, определяемые общей нагрузкой по инвариантному и вариативному компонентам Типового учебного плана, составляют на уровне общего среднего образования:  </w:t>
      </w:r>
    </w:p>
    <w:p w14:paraId="2CA937CF" w14:textId="77777777" w:rsidR="005C78B7" w:rsidRPr="002767D1" w:rsidRDefault="005C78B7" w:rsidP="00D5588B">
      <w:pPr>
        <w:numPr>
          <w:ilvl w:val="0"/>
          <w:numId w:val="4"/>
        </w:numPr>
        <w:tabs>
          <w:tab w:val="num" w:pos="180"/>
          <w:tab w:val="left" w:pos="900"/>
          <w:tab w:val="left" w:pos="1260"/>
          <w:tab w:val="left" w:pos="1440"/>
        </w:tabs>
        <w:ind w:left="0" w:firstLine="720"/>
        <w:jc w:val="both"/>
        <w:rPr>
          <w:bCs/>
          <w:sz w:val="28"/>
          <w:szCs w:val="28"/>
        </w:rPr>
      </w:pPr>
      <w:r w:rsidRPr="002767D1">
        <w:rPr>
          <w:bCs/>
          <w:sz w:val="28"/>
          <w:szCs w:val="28"/>
        </w:rPr>
        <w:t xml:space="preserve">10 класс – 37 часов </w:t>
      </w:r>
    </w:p>
    <w:p w14:paraId="72CEBE63" w14:textId="77777777" w:rsidR="005C78B7" w:rsidRPr="002767D1" w:rsidRDefault="005C78B7" w:rsidP="00D5588B">
      <w:pPr>
        <w:pStyle w:val="a7"/>
        <w:numPr>
          <w:ilvl w:val="0"/>
          <w:numId w:val="4"/>
        </w:numPr>
        <w:tabs>
          <w:tab w:val="clear" w:pos="900"/>
          <w:tab w:val="num" w:pos="851"/>
          <w:tab w:val="left" w:pos="993"/>
          <w:tab w:val="left" w:pos="1440"/>
        </w:tabs>
        <w:spacing w:after="0" w:line="240" w:lineRule="auto"/>
        <w:ind w:left="1276" w:hanging="567"/>
        <w:jc w:val="both"/>
        <w:rPr>
          <w:rFonts w:ascii="Times New Roman" w:hAnsi="Times New Roman" w:cs="Times New Roman"/>
          <w:bCs/>
          <w:sz w:val="28"/>
          <w:szCs w:val="28"/>
        </w:rPr>
      </w:pPr>
      <w:r w:rsidRPr="002767D1">
        <w:rPr>
          <w:rFonts w:ascii="Times New Roman" w:hAnsi="Times New Roman" w:cs="Times New Roman"/>
          <w:bCs/>
          <w:sz w:val="28"/>
          <w:szCs w:val="28"/>
        </w:rPr>
        <w:t>11 класс – 35 часов.</w:t>
      </w:r>
    </w:p>
    <w:p w14:paraId="006AD308" w14:textId="77777777" w:rsidR="005C78B7" w:rsidRPr="002767D1" w:rsidRDefault="005C78B7" w:rsidP="00D5588B">
      <w:pPr>
        <w:pStyle w:val="Default"/>
        <w:ind w:firstLine="708"/>
        <w:jc w:val="both"/>
        <w:rPr>
          <w:color w:val="auto"/>
          <w:sz w:val="28"/>
          <w:szCs w:val="28"/>
        </w:rPr>
      </w:pPr>
      <w:r w:rsidRPr="002767D1">
        <w:rPr>
          <w:color w:val="auto"/>
          <w:sz w:val="28"/>
          <w:szCs w:val="28"/>
        </w:rPr>
        <w:t xml:space="preserve">Содержание учебного курса «Основы безопасности жизнедеятельности и информационных технологии» в 10-классе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 </w:t>
      </w:r>
    </w:p>
    <w:p w14:paraId="1D2E7F26"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Обучение предмету «Начальная военная и технологическая подготовка» в 10-11 классах общеобразовательной школы Республики Казахстан осуществляется по типовой учебной программе для общего среднего образования по обновленному содержанию, утвержденной приказом приложение 425 к приказу МОН РК №115 от 3 апреля 2013 года, приложение к приказу МОН РК № 154 от «21» апреля 2020 года.</w:t>
      </w:r>
    </w:p>
    <w:p w14:paraId="1BD092D9"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В соответствии с Типовым учебным планом (приказ МОН РК №352 от 27 июля 2017 года) объем учебной нагрузки по предмету «Начальная военная и технологическая подготовка» составляет: </w:t>
      </w:r>
    </w:p>
    <w:p w14:paraId="2B9E5D19" w14:textId="77777777" w:rsidR="005C78B7" w:rsidRPr="002767D1" w:rsidRDefault="005C78B7" w:rsidP="00D5588B">
      <w:pPr>
        <w:pStyle w:val="af"/>
        <w:numPr>
          <w:ilvl w:val="0"/>
          <w:numId w:val="7"/>
        </w:numPr>
        <w:ind w:left="709" w:hanging="425"/>
        <w:jc w:val="both"/>
        <w:rPr>
          <w:rFonts w:ascii="Times New Roman" w:hAnsi="Times New Roman"/>
          <w:sz w:val="28"/>
          <w:szCs w:val="28"/>
        </w:rPr>
      </w:pPr>
      <w:r w:rsidRPr="002767D1">
        <w:rPr>
          <w:rFonts w:ascii="Times New Roman" w:hAnsi="Times New Roman"/>
          <w:sz w:val="28"/>
          <w:szCs w:val="28"/>
        </w:rPr>
        <w:t>в 10-м классе – 1 час в неделю, 34 часа в учебном году, а также 30 часов для проведения учебно-полевых (лагерных) сборов за счет часов вариативного компонента.</w:t>
      </w:r>
    </w:p>
    <w:p w14:paraId="75664422" w14:textId="77777777" w:rsidR="005C78B7" w:rsidRPr="002767D1" w:rsidRDefault="005C78B7" w:rsidP="00D5588B">
      <w:pPr>
        <w:pStyle w:val="af"/>
        <w:numPr>
          <w:ilvl w:val="0"/>
          <w:numId w:val="7"/>
        </w:numPr>
        <w:ind w:left="709" w:hanging="425"/>
        <w:jc w:val="both"/>
        <w:rPr>
          <w:rFonts w:ascii="Times New Roman" w:hAnsi="Times New Roman"/>
          <w:sz w:val="28"/>
          <w:szCs w:val="28"/>
        </w:rPr>
      </w:pPr>
      <w:r w:rsidRPr="002767D1">
        <w:rPr>
          <w:rFonts w:ascii="Times New Roman" w:hAnsi="Times New Roman"/>
          <w:sz w:val="28"/>
          <w:szCs w:val="28"/>
        </w:rPr>
        <w:t xml:space="preserve">в 11-м классе – 1 час в неделю, 34 часа в учебном году. </w:t>
      </w:r>
    </w:p>
    <w:p w14:paraId="6F50CFD0"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Курсы по выбору в 11-х классах являются логическим продолжением выбранных профильных предметов обучающихся в 2020-2021 учебном году и направлены на профильное образование и подготовку для поступления в высшие учебные заведения. </w:t>
      </w:r>
    </w:p>
    <w:p w14:paraId="0A413FC0" w14:textId="77777777" w:rsidR="005C78B7" w:rsidRPr="002767D1" w:rsidRDefault="005C78B7" w:rsidP="00D5588B">
      <w:pPr>
        <w:tabs>
          <w:tab w:val="left" w:pos="2130"/>
        </w:tabs>
        <w:jc w:val="both"/>
        <w:rPr>
          <w:sz w:val="28"/>
          <w:szCs w:val="28"/>
        </w:rPr>
      </w:pPr>
      <w:r w:rsidRPr="002767D1">
        <w:rPr>
          <w:bCs/>
          <w:sz w:val="28"/>
          <w:szCs w:val="28"/>
        </w:rPr>
        <w:t xml:space="preserve">         Вариативная часть рабочего учебного плана представлена следующими курсами по выбору.</w:t>
      </w:r>
      <w:r w:rsidRPr="002767D1">
        <w:rPr>
          <w:sz w:val="28"/>
          <w:szCs w:val="28"/>
        </w:rPr>
        <w:t xml:space="preserve">     </w:t>
      </w:r>
    </w:p>
    <w:p w14:paraId="04374C7F" w14:textId="77777777" w:rsidR="005C78B7" w:rsidRPr="002767D1" w:rsidRDefault="005C78B7" w:rsidP="00D5588B">
      <w:pPr>
        <w:tabs>
          <w:tab w:val="left" w:pos="2130"/>
        </w:tabs>
        <w:jc w:val="both"/>
        <w:rPr>
          <w:sz w:val="28"/>
          <w:szCs w:val="28"/>
        </w:rPr>
      </w:pPr>
      <w:r w:rsidRPr="002767D1">
        <w:rPr>
          <w:sz w:val="28"/>
          <w:szCs w:val="28"/>
        </w:rPr>
        <w:t xml:space="preserve">    Курс по выбору «Основы предпринимательства и бизнеса»- 1 час, 10 класс.</w:t>
      </w:r>
    </w:p>
    <w:p w14:paraId="587E49E6" w14:textId="77777777" w:rsidR="005C78B7" w:rsidRPr="002767D1" w:rsidRDefault="005C78B7" w:rsidP="00D5588B">
      <w:pPr>
        <w:tabs>
          <w:tab w:val="left" w:pos="709"/>
        </w:tabs>
        <w:jc w:val="both"/>
        <w:rPr>
          <w:sz w:val="28"/>
          <w:szCs w:val="28"/>
        </w:rPr>
      </w:pPr>
      <w:r w:rsidRPr="002767D1">
        <w:rPr>
          <w:sz w:val="28"/>
          <w:szCs w:val="28"/>
        </w:rPr>
        <w:t xml:space="preserve">Целью изучения курса является получение обучающимися базовых знаний основ предпринимательства, экономики, менеджмента и маркетинга; </w:t>
      </w:r>
      <w:r w:rsidRPr="002767D1">
        <w:rPr>
          <w:sz w:val="28"/>
          <w:szCs w:val="28"/>
        </w:rPr>
        <w:lastRenderedPageBreak/>
        <w:t>привитие ответственности за свой выбор и формирование мышления предпринимательского склада, активной жизненной позиции; создание практической базы навыков для будущей самостоятельной деятельности в современных рыночных условиях.</w:t>
      </w:r>
    </w:p>
    <w:p w14:paraId="7FE5EB5F" w14:textId="77777777" w:rsidR="005C78B7" w:rsidRPr="002767D1" w:rsidRDefault="005C78B7" w:rsidP="00D5588B">
      <w:pPr>
        <w:jc w:val="both"/>
        <w:rPr>
          <w:sz w:val="28"/>
          <w:szCs w:val="28"/>
        </w:rPr>
      </w:pPr>
      <w:r w:rsidRPr="002767D1">
        <w:rPr>
          <w:sz w:val="28"/>
          <w:szCs w:val="28"/>
        </w:rPr>
        <w:t>Задачи обучения:</w:t>
      </w:r>
    </w:p>
    <w:p w14:paraId="32838E27" w14:textId="77777777" w:rsidR="005C78B7" w:rsidRPr="002767D1" w:rsidRDefault="005C78B7" w:rsidP="00D5588B">
      <w:pPr>
        <w:jc w:val="both"/>
        <w:rPr>
          <w:sz w:val="28"/>
          <w:szCs w:val="28"/>
        </w:rPr>
      </w:pPr>
      <w:r w:rsidRPr="002767D1">
        <w:rPr>
          <w:sz w:val="28"/>
          <w:szCs w:val="28"/>
        </w:rPr>
        <w:t xml:space="preserve"> - формирование у обучающихся теоретических основ предпринимательства;</w:t>
      </w:r>
    </w:p>
    <w:p w14:paraId="7BF144B5" w14:textId="77777777" w:rsidR="005C78B7" w:rsidRPr="002767D1" w:rsidRDefault="005C78B7" w:rsidP="00D5588B">
      <w:pPr>
        <w:jc w:val="both"/>
        <w:rPr>
          <w:sz w:val="28"/>
          <w:szCs w:val="28"/>
        </w:rPr>
      </w:pPr>
      <w:r w:rsidRPr="002767D1">
        <w:rPr>
          <w:sz w:val="28"/>
          <w:szCs w:val="28"/>
        </w:rPr>
        <w:t xml:space="preserve"> - формирование у обучающихся практических навыков личной финансовой грамотности;</w:t>
      </w:r>
    </w:p>
    <w:p w14:paraId="71E5CC16" w14:textId="77777777" w:rsidR="005C78B7" w:rsidRPr="002767D1" w:rsidRDefault="005C78B7" w:rsidP="00D5588B">
      <w:pPr>
        <w:jc w:val="both"/>
        <w:rPr>
          <w:sz w:val="28"/>
          <w:szCs w:val="28"/>
        </w:rPr>
      </w:pPr>
      <w:r w:rsidRPr="002767D1">
        <w:rPr>
          <w:sz w:val="28"/>
          <w:szCs w:val="28"/>
        </w:rPr>
        <w:t>- воспитание ответственности за свои достижения и свою жизненную позицию;</w:t>
      </w:r>
    </w:p>
    <w:p w14:paraId="17D35D68" w14:textId="77777777" w:rsidR="005C78B7" w:rsidRPr="002767D1" w:rsidRDefault="005C78B7" w:rsidP="00D5588B">
      <w:pPr>
        <w:jc w:val="both"/>
        <w:rPr>
          <w:sz w:val="28"/>
          <w:szCs w:val="28"/>
        </w:rPr>
      </w:pPr>
      <w:r w:rsidRPr="002767D1">
        <w:rPr>
          <w:sz w:val="28"/>
          <w:szCs w:val="28"/>
        </w:rPr>
        <w:t>- формирование у обучающихся предпринимательского мышления и умения видеть возможности для реализации своего потенциала;</w:t>
      </w:r>
    </w:p>
    <w:p w14:paraId="22B32A89" w14:textId="77777777" w:rsidR="005C78B7" w:rsidRPr="002767D1" w:rsidRDefault="005C78B7" w:rsidP="00D5588B">
      <w:pPr>
        <w:jc w:val="both"/>
        <w:rPr>
          <w:sz w:val="28"/>
          <w:szCs w:val="28"/>
        </w:rPr>
      </w:pPr>
      <w:r w:rsidRPr="002767D1">
        <w:rPr>
          <w:sz w:val="28"/>
          <w:szCs w:val="28"/>
        </w:rPr>
        <w:t>- приобретение навыка генерирования бизнес-идей и их развития до уровня предпринимательской деятельности;</w:t>
      </w:r>
    </w:p>
    <w:p w14:paraId="4E7395BF" w14:textId="77777777" w:rsidR="005C78B7" w:rsidRPr="002767D1" w:rsidRDefault="005C78B7" w:rsidP="00D5588B">
      <w:pPr>
        <w:jc w:val="both"/>
        <w:rPr>
          <w:sz w:val="28"/>
          <w:szCs w:val="28"/>
        </w:rPr>
      </w:pPr>
      <w:r w:rsidRPr="002767D1">
        <w:rPr>
          <w:sz w:val="28"/>
          <w:szCs w:val="28"/>
        </w:rPr>
        <w:t>- развитие навыка бизнес-моделирования и адаптации в изменяющихся условиях конкуренции в целях повышения выживаемости бизнеса;</w:t>
      </w:r>
    </w:p>
    <w:p w14:paraId="4344A145" w14:textId="77777777" w:rsidR="005C78B7" w:rsidRPr="002767D1" w:rsidRDefault="005C78B7" w:rsidP="00D5588B">
      <w:pPr>
        <w:jc w:val="both"/>
        <w:rPr>
          <w:sz w:val="28"/>
          <w:szCs w:val="28"/>
        </w:rPr>
      </w:pPr>
      <w:r w:rsidRPr="002767D1">
        <w:rPr>
          <w:sz w:val="28"/>
          <w:szCs w:val="28"/>
        </w:rPr>
        <w:t>- формирование навыков исследования, использования современных информационных технологий.</w:t>
      </w:r>
    </w:p>
    <w:p w14:paraId="3AEBA896" w14:textId="77777777" w:rsidR="005C78B7" w:rsidRPr="002767D1" w:rsidRDefault="005C78B7" w:rsidP="00D5588B">
      <w:pPr>
        <w:jc w:val="both"/>
        <w:rPr>
          <w:sz w:val="28"/>
          <w:szCs w:val="28"/>
        </w:rPr>
      </w:pPr>
      <w:r w:rsidRPr="002767D1">
        <w:rPr>
          <w:sz w:val="28"/>
          <w:szCs w:val="28"/>
        </w:rPr>
        <w:t xml:space="preserve">      К особенностям курса "Основы предпринимательства и бизнеса" относятся:</w:t>
      </w:r>
    </w:p>
    <w:p w14:paraId="7DAF5822" w14:textId="77777777" w:rsidR="005C78B7" w:rsidRPr="002767D1" w:rsidRDefault="005C78B7" w:rsidP="00D5588B">
      <w:pPr>
        <w:jc w:val="both"/>
        <w:rPr>
          <w:sz w:val="28"/>
          <w:szCs w:val="28"/>
        </w:rPr>
      </w:pPr>
      <w:r w:rsidRPr="002767D1">
        <w:rPr>
          <w:sz w:val="28"/>
          <w:szCs w:val="28"/>
        </w:rPr>
        <w:t>- формирование навыков XXI века, востребованных в свете кадровых тенденций казахстанских и мировых рыночных условий; тенденций развития массового предпринимательства (предпринимательство как стиль жизни);</w:t>
      </w:r>
    </w:p>
    <w:p w14:paraId="4AD501CB" w14:textId="77777777" w:rsidR="005C78B7" w:rsidRPr="002767D1" w:rsidRDefault="005C78B7" w:rsidP="00D5588B">
      <w:pPr>
        <w:jc w:val="both"/>
        <w:rPr>
          <w:sz w:val="28"/>
          <w:szCs w:val="28"/>
        </w:rPr>
      </w:pPr>
      <w:r w:rsidRPr="002767D1">
        <w:rPr>
          <w:sz w:val="28"/>
          <w:szCs w:val="28"/>
        </w:rPr>
        <w:t>- использование коучинговых подходов в целях формирования осознанной жизненной позиции и принятия ответственности за собственный выбор деятельности;</w:t>
      </w:r>
    </w:p>
    <w:p w14:paraId="68B2A2E2" w14:textId="77777777" w:rsidR="005C78B7" w:rsidRPr="002767D1" w:rsidRDefault="005C78B7" w:rsidP="00D5588B">
      <w:pPr>
        <w:jc w:val="both"/>
        <w:rPr>
          <w:sz w:val="28"/>
          <w:szCs w:val="28"/>
        </w:rPr>
      </w:pPr>
      <w:r w:rsidRPr="002767D1">
        <w:rPr>
          <w:sz w:val="28"/>
          <w:szCs w:val="28"/>
        </w:rPr>
        <w:t>- использование тренингового формата, ориентированного на формирование практических навыков и умений, формирование первичного опыта посредством геймификации процесса;</w:t>
      </w:r>
    </w:p>
    <w:p w14:paraId="281FA5A6" w14:textId="77777777" w:rsidR="005C78B7" w:rsidRPr="002767D1" w:rsidRDefault="005C78B7" w:rsidP="00D5588B">
      <w:pPr>
        <w:jc w:val="both"/>
        <w:rPr>
          <w:sz w:val="28"/>
          <w:szCs w:val="28"/>
        </w:rPr>
      </w:pPr>
      <w:r w:rsidRPr="002767D1">
        <w:rPr>
          <w:sz w:val="28"/>
          <w:szCs w:val="28"/>
        </w:rPr>
        <w:t>- поддержка образовательного процесса специализированными онлайн- и офлайн-играми, развивающими навыки ведения предпринимательской деятельности путем автоматизированной симуляции процесса.</w:t>
      </w:r>
    </w:p>
    <w:p w14:paraId="61229A35" w14:textId="77777777" w:rsidR="005C78B7" w:rsidRPr="002767D1" w:rsidRDefault="005C78B7" w:rsidP="00D5588B">
      <w:pPr>
        <w:jc w:val="both"/>
        <w:rPr>
          <w:sz w:val="28"/>
          <w:szCs w:val="28"/>
        </w:rPr>
      </w:pPr>
      <w:r w:rsidRPr="002767D1">
        <w:rPr>
          <w:sz w:val="28"/>
          <w:szCs w:val="28"/>
        </w:rPr>
        <w:t>- использование принципов дизайн-мышления для развития клиенто-ориентированности.</w:t>
      </w:r>
    </w:p>
    <w:p w14:paraId="0782D958" w14:textId="77777777" w:rsidR="005C78B7" w:rsidRPr="002767D1" w:rsidRDefault="005C78B7" w:rsidP="00D5588B">
      <w:pPr>
        <w:shd w:val="clear" w:color="auto" w:fill="FFFFFF"/>
        <w:jc w:val="both"/>
        <w:rPr>
          <w:sz w:val="28"/>
          <w:szCs w:val="28"/>
          <w:lang w:val="kk-KZ"/>
        </w:rPr>
      </w:pPr>
      <w:r w:rsidRPr="002767D1">
        <w:rPr>
          <w:sz w:val="28"/>
          <w:szCs w:val="28"/>
        </w:rPr>
        <w:t xml:space="preserve">Курс по выбору  </w:t>
      </w:r>
      <w:r w:rsidRPr="002767D1">
        <w:rPr>
          <w:sz w:val="28"/>
          <w:szCs w:val="28"/>
          <w:lang w:val="kk-KZ"/>
        </w:rPr>
        <w:t>«</w:t>
      </w:r>
      <w:r w:rsidRPr="002767D1">
        <w:rPr>
          <w:sz w:val="28"/>
          <w:szCs w:val="28"/>
        </w:rPr>
        <w:t>Грамотность чтения как компонент функциональной грамотности</w:t>
      </w:r>
      <w:r w:rsidRPr="002767D1">
        <w:rPr>
          <w:sz w:val="28"/>
          <w:szCs w:val="28"/>
          <w:lang w:val="kk-KZ"/>
        </w:rPr>
        <w:t xml:space="preserve">» - 1час. 11 класс </w:t>
      </w:r>
    </w:p>
    <w:p w14:paraId="41D8C2A3" w14:textId="77777777" w:rsidR="005C78B7" w:rsidRPr="002767D1" w:rsidRDefault="005C78B7" w:rsidP="00D5588B">
      <w:pPr>
        <w:ind w:firstLine="708"/>
        <w:jc w:val="both"/>
        <w:rPr>
          <w:sz w:val="28"/>
          <w:szCs w:val="28"/>
        </w:rPr>
      </w:pPr>
      <w:r w:rsidRPr="002767D1">
        <w:rPr>
          <w:sz w:val="28"/>
          <w:szCs w:val="28"/>
          <w:lang w:val="kk-KZ"/>
        </w:rPr>
        <w:t>Курс</w:t>
      </w:r>
      <w:r w:rsidRPr="002767D1">
        <w:rPr>
          <w:sz w:val="28"/>
          <w:szCs w:val="28"/>
        </w:rPr>
        <w:t xml:space="preserve"> расширяет и систематизирует теоретические сведения, полученные учащимися, закрепляет практические умения и навыки, позволяет восполнить пробелы в знаниях. Благодаря этим занятиям,  ученики смогут усвоить основы текстоведения, выработать систему работы над анализом художественного произведения, что  позволит учителю постепенно начать подготовку к  государственным экзаменам  выпускников в новой форме. </w:t>
      </w:r>
    </w:p>
    <w:p w14:paraId="33AFAD80" w14:textId="77777777" w:rsidR="005C78B7" w:rsidRPr="002767D1" w:rsidRDefault="005C78B7" w:rsidP="00D5588B">
      <w:pPr>
        <w:ind w:firstLine="708"/>
        <w:jc w:val="both"/>
        <w:rPr>
          <w:sz w:val="28"/>
          <w:szCs w:val="28"/>
        </w:rPr>
      </w:pPr>
      <w:r w:rsidRPr="002767D1">
        <w:rPr>
          <w:sz w:val="28"/>
          <w:szCs w:val="28"/>
        </w:rPr>
        <w:t>Цель курса: вооружение учащихся эффективными стратегиями и приемами чтения, осмысления, интерпретации и оценки текстов;</w:t>
      </w:r>
    </w:p>
    <w:p w14:paraId="759FC982" w14:textId="77777777" w:rsidR="005C78B7" w:rsidRPr="002767D1" w:rsidRDefault="005C78B7" w:rsidP="00D5588B">
      <w:pPr>
        <w:jc w:val="both"/>
        <w:rPr>
          <w:sz w:val="28"/>
          <w:szCs w:val="28"/>
        </w:rPr>
      </w:pPr>
      <w:r w:rsidRPr="002767D1">
        <w:rPr>
          <w:sz w:val="28"/>
          <w:szCs w:val="28"/>
        </w:rPr>
        <w:t xml:space="preserve">Задачи курса: </w:t>
      </w:r>
    </w:p>
    <w:p w14:paraId="0E028168" w14:textId="77777777" w:rsidR="005C78B7" w:rsidRPr="002767D1" w:rsidRDefault="005C78B7" w:rsidP="00D5588B">
      <w:pPr>
        <w:jc w:val="both"/>
        <w:rPr>
          <w:sz w:val="28"/>
          <w:szCs w:val="28"/>
        </w:rPr>
      </w:pPr>
      <w:r w:rsidRPr="002767D1">
        <w:rPr>
          <w:sz w:val="28"/>
          <w:szCs w:val="28"/>
        </w:rPr>
        <w:lastRenderedPageBreak/>
        <w:t>- Помочь обучающимся овладеть осознанным чтением как инструментом мышления.</w:t>
      </w:r>
    </w:p>
    <w:p w14:paraId="112B2BF4" w14:textId="77777777" w:rsidR="005C78B7" w:rsidRPr="002767D1" w:rsidRDefault="005C78B7" w:rsidP="00D5588B">
      <w:pPr>
        <w:jc w:val="both"/>
        <w:rPr>
          <w:sz w:val="28"/>
          <w:szCs w:val="28"/>
        </w:rPr>
      </w:pPr>
      <w:r w:rsidRPr="002767D1">
        <w:rPr>
          <w:sz w:val="28"/>
          <w:szCs w:val="28"/>
        </w:rPr>
        <w:t>- Содействовать развитию речевой активности обучающихся как условия формирования коммуникативных навыков.</w:t>
      </w:r>
    </w:p>
    <w:p w14:paraId="4041F9D2" w14:textId="77777777" w:rsidR="005C78B7" w:rsidRPr="002767D1" w:rsidRDefault="005C78B7" w:rsidP="00D5588B">
      <w:pPr>
        <w:ind w:firstLine="708"/>
        <w:jc w:val="both"/>
        <w:rPr>
          <w:sz w:val="28"/>
          <w:szCs w:val="28"/>
        </w:rPr>
      </w:pPr>
      <w:r w:rsidRPr="002767D1">
        <w:rPr>
          <w:sz w:val="28"/>
          <w:szCs w:val="28"/>
        </w:rPr>
        <w:t xml:space="preserve">Программа предназначена для учащихся старшего звена общеобразовательных школ. </w:t>
      </w:r>
    </w:p>
    <w:p w14:paraId="3E19C063" w14:textId="77777777" w:rsidR="005C78B7" w:rsidRPr="002767D1" w:rsidRDefault="005C78B7" w:rsidP="00D5588B">
      <w:pPr>
        <w:jc w:val="both"/>
        <w:rPr>
          <w:sz w:val="28"/>
          <w:szCs w:val="28"/>
        </w:rPr>
      </w:pPr>
      <w:r w:rsidRPr="002767D1">
        <w:rPr>
          <w:sz w:val="28"/>
          <w:szCs w:val="28"/>
        </w:rPr>
        <w:t xml:space="preserve">       Значимость курса заключается в том, что он позволяет значительно</w:t>
      </w:r>
    </w:p>
    <w:p w14:paraId="7CF65A4C" w14:textId="77777777" w:rsidR="005C78B7" w:rsidRPr="002767D1" w:rsidRDefault="005C78B7" w:rsidP="00D5588B">
      <w:pPr>
        <w:jc w:val="both"/>
        <w:rPr>
          <w:sz w:val="28"/>
          <w:szCs w:val="28"/>
        </w:rPr>
      </w:pPr>
      <w:r w:rsidRPr="002767D1">
        <w:rPr>
          <w:sz w:val="28"/>
          <w:szCs w:val="28"/>
        </w:rPr>
        <w:t>сократить разрыв между требованиями, которые предъявляет своему абитуриенту ВУЗ и требованиями, которые предъявляет к своему выпускнику школа.</w:t>
      </w:r>
    </w:p>
    <w:p w14:paraId="11F308A1" w14:textId="77777777" w:rsidR="005C78B7" w:rsidRPr="002767D1" w:rsidRDefault="005C78B7" w:rsidP="00D5588B">
      <w:pPr>
        <w:jc w:val="both"/>
        <w:rPr>
          <w:sz w:val="28"/>
          <w:szCs w:val="28"/>
        </w:rPr>
      </w:pPr>
      <w:r w:rsidRPr="002767D1">
        <w:rPr>
          <w:sz w:val="28"/>
          <w:szCs w:val="28"/>
        </w:rPr>
        <w:t xml:space="preserve">Новизна программы позволяет учащимся осуществить пробы (социальные, профессиональные), оценить свои потребности и возможности. </w:t>
      </w:r>
    </w:p>
    <w:p w14:paraId="339EB512" w14:textId="77777777" w:rsidR="005C78B7" w:rsidRPr="002767D1" w:rsidRDefault="005C78B7" w:rsidP="00D5588B">
      <w:pPr>
        <w:jc w:val="both"/>
        <w:rPr>
          <w:sz w:val="28"/>
          <w:szCs w:val="28"/>
        </w:rPr>
      </w:pPr>
      <w:r w:rsidRPr="002767D1">
        <w:rPr>
          <w:sz w:val="28"/>
          <w:szCs w:val="28"/>
        </w:rPr>
        <w:t>Программа включает новые для учащихся знания, не содержащиеся в базовых программах, вызывающие познавательный интерес учащихся и представляющие ценность для определения ими дальнейшего профессионального обучения.</w:t>
      </w:r>
    </w:p>
    <w:p w14:paraId="6A95504C"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гуманитарного цикла. Протокол №1 от 27.08.21</w:t>
      </w:r>
    </w:p>
    <w:p w14:paraId="7D366EDD"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2C480CC5"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Курс по выбору  </w:t>
      </w:r>
      <w:r w:rsidRPr="002767D1">
        <w:rPr>
          <w:rFonts w:ascii="Times New Roman" w:hAnsi="Times New Roman"/>
          <w:sz w:val="28"/>
          <w:szCs w:val="28"/>
          <w:lang w:eastAsia="ru-RU"/>
        </w:rPr>
        <w:t xml:space="preserve">«Задачи с параметрами и модулем» 1 час, 11 класс. </w:t>
      </w:r>
      <w:r w:rsidRPr="002767D1">
        <w:rPr>
          <w:rFonts w:ascii="Times New Roman" w:eastAsia="MS Mincho" w:hAnsi="Times New Roman"/>
          <w:bCs/>
          <w:sz w:val="28"/>
          <w:szCs w:val="28"/>
        </w:rPr>
        <w:t xml:space="preserve"> </w:t>
      </w:r>
      <w:r w:rsidRPr="002767D1">
        <w:rPr>
          <w:rFonts w:ascii="Times New Roman" w:hAnsi="Times New Roman"/>
          <w:sz w:val="28"/>
          <w:szCs w:val="28"/>
        </w:rPr>
        <w:t>Этот курс требует от учащихся большой самостоятельной работы, способствует подготовке учащихся к продолжению образования, повышения уровня математической культуры.</w:t>
      </w:r>
    </w:p>
    <w:p w14:paraId="631EBE67"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 Курс имеет прикладное и общеобразовательное значение, способствует развитию логического мышления, концентрации внимания и математической культуры учащихся, расширяет по сравнению с общеобразовательной программой сферу математических знаний, побуждает их к исследовательской деятельности, существенно повышает графическую культуру школьников. Воспитательный эффект курса заключается в формировании таких важных качеств личности, как трудолюбие, целеустремленность, аккуратность.</w:t>
      </w:r>
    </w:p>
    <w:p w14:paraId="2D7B5148"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Цели и задачи курса.</w:t>
      </w:r>
    </w:p>
    <w:p w14:paraId="6EEA0527"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изучение методов решения задач избранного класса и формирование умений, направленных на реализацию этих методов;</w:t>
      </w:r>
    </w:p>
    <w:p w14:paraId="22D4ACBF"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сформировать у учащихся представление  о задачах с параметрами и модулем, как задачах исследовательского характера, показать их многообразие;</w:t>
      </w:r>
    </w:p>
    <w:p w14:paraId="53F3CD5D" w14:textId="77777777" w:rsidR="005C78B7" w:rsidRPr="002767D1" w:rsidRDefault="005C78B7" w:rsidP="00D5588B">
      <w:pPr>
        <w:pStyle w:val="af"/>
        <w:jc w:val="both"/>
        <w:rPr>
          <w:rFonts w:ascii="Times New Roman" w:eastAsia="MS Mincho" w:hAnsi="Times New Roman"/>
          <w:bCs/>
          <w:sz w:val="28"/>
          <w:szCs w:val="28"/>
        </w:rPr>
      </w:pPr>
      <w:r w:rsidRPr="002767D1">
        <w:rPr>
          <w:rFonts w:ascii="Times New Roman" w:hAnsi="Times New Roman"/>
          <w:sz w:val="28"/>
          <w:szCs w:val="28"/>
        </w:rPr>
        <w:t>- научить применять аналитический метод и решение задач с параметрами и модулем;</w:t>
      </w:r>
    </w:p>
    <w:p w14:paraId="4B1A488B" w14:textId="77777777" w:rsidR="005C78B7" w:rsidRPr="002767D1" w:rsidRDefault="005C78B7" w:rsidP="00D5588B">
      <w:pPr>
        <w:ind w:right="150"/>
        <w:jc w:val="both"/>
        <w:rPr>
          <w:sz w:val="28"/>
          <w:szCs w:val="28"/>
        </w:rPr>
      </w:pPr>
      <w:r w:rsidRPr="002767D1">
        <w:rPr>
          <w:sz w:val="28"/>
          <w:szCs w:val="28"/>
        </w:rPr>
        <w:t>- научить приемам выполнения изображения на плоскости и их использованию в решении задач с параметрами и модулем;</w:t>
      </w:r>
    </w:p>
    <w:p w14:paraId="4A5DDB94" w14:textId="77777777" w:rsidR="005C78B7" w:rsidRPr="002767D1" w:rsidRDefault="005C78B7" w:rsidP="00D5588B">
      <w:pPr>
        <w:ind w:right="150"/>
        <w:jc w:val="both"/>
        <w:rPr>
          <w:sz w:val="28"/>
          <w:szCs w:val="28"/>
        </w:rPr>
      </w:pPr>
      <w:r w:rsidRPr="002767D1">
        <w:rPr>
          <w:sz w:val="28"/>
          <w:szCs w:val="28"/>
        </w:rPr>
        <w:t>- научить осуществлять выбор рационального метода решения задач и обосновывать сделанный выбор;</w:t>
      </w:r>
    </w:p>
    <w:p w14:paraId="0DBDA9DD" w14:textId="77777777" w:rsidR="005C78B7" w:rsidRPr="002767D1" w:rsidRDefault="005C78B7" w:rsidP="00D5588B">
      <w:pPr>
        <w:jc w:val="both"/>
        <w:rPr>
          <w:sz w:val="28"/>
          <w:szCs w:val="28"/>
        </w:rPr>
      </w:pPr>
      <w:r w:rsidRPr="002767D1">
        <w:rPr>
          <w:sz w:val="28"/>
          <w:szCs w:val="28"/>
        </w:rPr>
        <w:t>- пробуждение и развитие устойчивого интереса к математике, повышение математической культуры учащихся;</w:t>
      </w:r>
    </w:p>
    <w:p w14:paraId="402A48BE" w14:textId="77777777" w:rsidR="005C78B7" w:rsidRPr="002767D1" w:rsidRDefault="005C78B7" w:rsidP="00D5588B">
      <w:pPr>
        <w:jc w:val="both"/>
        <w:rPr>
          <w:sz w:val="28"/>
          <w:szCs w:val="28"/>
        </w:rPr>
      </w:pPr>
      <w:r w:rsidRPr="002767D1">
        <w:rPr>
          <w:sz w:val="28"/>
          <w:szCs w:val="28"/>
        </w:rPr>
        <w:lastRenderedPageBreak/>
        <w:t>- привитие навыков употребления функционально-графического метода при решении задач;</w:t>
      </w:r>
    </w:p>
    <w:p w14:paraId="3135897A" w14:textId="77777777" w:rsidR="005C78B7" w:rsidRPr="002767D1" w:rsidRDefault="005C78B7" w:rsidP="00D5588B">
      <w:pPr>
        <w:ind w:right="150"/>
        <w:jc w:val="both"/>
        <w:rPr>
          <w:sz w:val="28"/>
          <w:szCs w:val="28"/>
        </w:rPr>
      </w:pPr>
      <w:r w:rsidRPr="002767D1">
        <w:rPr>
          <w:sz w:val="28"/>
          <w:szCs w:val="28"/>
        </w:rPr>
        <w:t>- способствовать подготовке учащихся к сдаче ЕНТ по математике.</w:t>
      </w:r>
    </w:p>
    <w:p w14:paraId="6DE7C8BC"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700CD612"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377D6175"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xml:space="preserve">Курс по выбору «Региональный компонент в школьном </w:t>
      </w:r>
      <w:r w:rsidRPr="002767D1">
        <w:rPr>
          <w:rFonts w:ascii="Times New Roman" w:hAnsi="Times New Roman"/>
          <w:bCs/>
          <w:sz w:val="28"/>
          <w:szCs w:val="28"/>
        </w:rPr>
        <w:t>курсе</w:t>
      </w:r>
      <w:r w:rsidRPr="002767D1">
        <w:rPr>
          <w:rFonts w:ascii="Times New Roman" w:hAnsi="Times New Roman"/>
          <w:sz w:val="28"/>
          <w:szCs w:val="28"/>
        </w:rPr>
        <w:t xml:space="preserve"> </w:t>
      </w:r>
      <w:r w:rsidRPr="002767D1">
        <w:rPr>
          <w:rFonts w:ascii="Times New Roman" w:hAnsi="Times New Roman"/>
          <w:bCs/>
          <w:sz w:val="28"/>
          <w:szCs w:val="28"/>
        </w:rPr>
        <w:t>истории</w:t>
      </w:r>
      <w:r w:rsidRPr="002767D1">
        <w:rPr>
          <w:rFonts w:ascii="Times New Roman" w:hAnsi="Times New Roman"/>
          <w:sz w:val="28"/>
          <w:szCs w:val="28"/>
        </w:rPr>
        <w:t xml:space="preserve"> </w:t>
      </w:r>
      <w:r w:rsidRPr="002767D1">
        <w:rPr>
          <w:rFonts w:ascii="Times New Roman" w:hAnsi="Times New Roman"/>
          <w:bCs/>
          <w:sz w:val="28"/>
          <w:szCs w:val="28"/>
        </w:rPr>
        <w:t>Казахстана</w:t>
      </w:r>
      <w:r w:rsidRPr="002767D1">
        <w:rPr>
          <w:rFonts w:ascii="Times New Roman" w:hAnsi="Times New Roman"/>
          <w:sz w:val="28"/>
          <w:szCs w:val="28"/>
        </w:rPr>
        <w:t>» - 1 час, 11 класс предполагает выполнение ряда заданий проблемно-поискового характера, разнообразные виды работы с адаптированными источниками текстовой и визуальной информации, работу в Интернете.</w:t>
      </w:r>
    </w:p>
    <w:p w14:paraId="60109527" w14:textId="77777777" w:rsidR="005C78B7" w:rsidRPr="002767D1" w:rsidRDefault="005C78B7" w:rsidP="00D5588B">
      <w:pPr>
        <w:jc w:val="both"/>
        <w:rPr>
          <w:sz w:val="28"/>
          <w:szCs w:val="28"/>
        </w:rPr>
      </w:pPr>
      <w:r w:rsidRPr="002767D1">
        <w:rPr>
          <w:sz w:val="28"/>
          <w:szCs w:val="28"/>
        </w:rPr>
        <w:t>Цель курса - познакомить обучающихся с наиболее важными и яркими вехами истории Тарановского края, пробудить интерес к его прошлому, сформировать осознание культурно-исторической преемственности между разными поколениями людей.</w:t>
      </w:r>
    </w:p>
    <w:p w14:paraId="7736D63A" w14:textId="77777777" w:rsidR="005C78B7" w:rsidRPr="002767D1" w:rsidRDefault="005C78B7" w:rsidP="00D5588B">
      <w:pPr>
        <w:jc w:val="both"/>
        <w:rPr>
          <w:sz w:val="28"/>
          <w:szCs w:val="28"/>
        </w:rPr>
      </w:pPr>
      <w:r w:rsidRPr="002767D1">
        <w:rPr>
          <w:sz w:val="28"/>
          <w:szCs w:val="28"/>
        </w:rPr>
        <w:t>Задачи курса:</w:t>
      </w:r>
    </w:p>
    <w:p w14:paraId="0DC55FD7" w14:textId="77777777" w:rsidR="005C78B7" w:rsidRPr="002767D1" w:rsidRDefault="005C78B7" w:rsidP="00D5588B">
      <w:pPr>
        <w:jc w:val="both"/>
        <w:rPr>
          <w:sz w:val="28"/>
          <w:szCs w:val="28"/>
          <w:lang w:val="x-none"/>
        </w:rPr>
      </w:pPr>
      <w:r w:rsidRPr="002767D1">
        <w:rPr>
          <w:bCs/>
          <w:sz w:val="28"/>
          <w:szCs w:val="28"/>
        </w:rPr>
        <w:t>- воспитание</w:t>
      </w:r>
      <w:r w:rsidRPr="002767D1">
        <w:rPr>
          <w:sz w:val="28"/>
          <w:szCs w:val="28"/>
        </w:rPr>
        <w:t xml:space="preserve"> уважения к истории и традициям родного края;</w:t>
      </w:r>
    </w:p>
    <w:p w14:paraId="67FA7CD1" w14:textId="77777777" w:rsidR="005C78B7" w:rsidRPr="002767D1" w:rsidRDefault="005C78B7" w:rsidP="00D5588B">
      <w:pPr>
        <w:jc w:val="both"/>
        <w:rPr>
          <w:sz w:val="28"/>
          <w:szCs w:val="28"/>
          <w:lang w:val="x-none"/>
        </w:rPr>
      </w:pPr>
      <w:r w:rsidRPr="002767D1">
        <w:rPr>
          <w:bCs/>
          <w:sz w:val="28"/>
          <w:szCs w:val="28"/>
        </w:rPr>
        <w:t>- освоение</w:t>
      </w:r>
      <w:r w:rsidRPr="002767D1">
        <w:rPr>
          <w:sz w:val="28"/>
          <w:szCs w:val="28"/>
        </w:rPr>
        <w:t xml:space="preserve"> знаний о важнейших событиях, процессах истории Тарановского края  в их взаимосвязи и хронологической последовательности;</w:t>
      </w:r>
    </w:p>
    <w:p w14:paraId="0F93433B" w14:textId="77777777" w:rsidR="005C78B7" w:rsidRPr="002767D1" w:rsidRDefault="005C78B7" w:rsidP="00D5588B">
      <w:pPr>
        <w:jc w:val="both"/>
        <w:rPr>
          <w:sz w:val="28"/>
          <w:szCs w:val="28"/>
          <w:lang w:val="x-none"/>
        </w:rPr>
      </w:pPr>
      <w:r w:rsidRPr="002767D1">
        <w:rPr>
          <w:sz w:val="28"/>
          <w:szCs w:val="28"/>
        </w:rPr>
        <w:t>осмысление взаимосвязей между событиями общеказахстанской истории и истории родного края;</w:t>
      </w:r>
    </w:p>
    <w:p w14:paraId="1F86F817" w14:textId="77777777" w:rsidR="005C78B7" w:rsidRPr="002767D1" w:rsidRDefault="005C78B7" w:rsidP="00D5588B">
      <w:pPr>
        <w:jc w:val="both"/>
        <w:rPr>
          <w:sz w:val="28"/>
          <w:szCs w:val="28"/>
          <w:lang w:val="x-none"/>
        </w:rPr>
      </w:pPr>
      <w:r w:rsidRPr="002767D1">
        <w:rPr>
          <w:bCs/>
          <w:sz w:val="28"/>
          <w:szCs w:val="28"/>
        </w:rPr>
        <w:t>- овладение</w:t>
      </w:r>
      <w:r w:rsidRPr="002767D1">
        <w:rPr>
          <w:sz w:val="28"/>
          <w:szCs w:val="28"/>
        </w:rPr>
        <w:t xml:space="preserve"> методами исторического познания, умениями работать с источниками, содержащими информацию историко-краеведческого характера;</w:t>
      </w:r>
    </w:p>
    <w:p w14:paraId="17E8530A" w14:textId="77777777" w:rsidR="005C78B7" w:rsidRPr="002767D1" w:rsidRDefault="005C78B7" w:rsidP="00D5588B">
      <w:pPr>
        <w:jc w:val="both"/>
        <w:rPr>
          <w:sz w:val="28"/>
          <w:szCs w:val="28"/>
          <w:lang w:val="x-none"/>
        </w:rPr>
      </w:pPr>
      <w:r w:rsidRPr="002767D1">
        <w:rPr>
          <w:bCs/>
          <w:sz w:val="28"/>
          <w:szCs w:val="28"/>
        </w:rPr>
        <w:t>- применение</w:t>
      </w:r>
      <w:r w:rsidRPr="002767D1">
        <w:rPr>
          <w:sz w:val="28"/>
          <w:szCs w:val="28"/>
        </w:rPr>
        <w:t xml:space="preserve"> знаний и представлений об истории Тарановского для ориентации в проблемах и реалиях современной жизни края;</w:t>
      </w:r>
    </w:p>
    <w:p w14:paraId="46C66174" w14:textId="77777777" w:rsidR="005C78B7" w:rsidRPr="002767D1" w:rsidRDefault="005C78B7" w:rsidP="00D5588B">
      <w:pPr>
        <w:jc w:val="both"/>
        <w:rPr>
          <w:sz w:val="28"/>
          <w:szCs w:val="28"/>
          <w:lang w:val="x-none"/>
        </w:rPr>
      </w:pPr>
      <w:r w:rsidRPr="002767D1">
        <w:rPr>
          <w:bCs/>
          <w:sz w:val="28"/>
          <w:szCs w:val="28"/>
        </w:rPr>
        <w:t>- развитие творческих способностей и исследовательской активности обучающихся</w:t>
      </w:r>
      <w:r w:rsidRPr="002767D1">
        <w:rPr>
          <w:sz w:val="28"/>
          <w:szCs w:val="28"/>
        </w:rPr>
        <w:t>.</w:t>
      </w:r>
    </w:p>
    <w:p w14:paraId="4395692B" w14:textId="77777777" w:rsidR="005C78B7" w:rsidRPr="002767D1" w:rsidRDefault="005C78B7" w:rsidP="00D5588B">
      <w:pPr>
        <w:jc w:val="both"/>
        <w:rPr>
          <w:sz w:val="28"/>
          <w:szCs w:val="28"/>
        </w:rPr>
      </w:pPr>
      <w:r w:rsidRPr="002767D1">
        <w:rPr>
          <w:sz w:val="28"/>
          <w:szCs w:val="28"/>
        </w:rPr>
        <w:t>Ожидается, что в итоге освоения курса обучающиеся смогут достичь следующих результатов:</w:t>
      </w:r>
    </w:p>
    <w:p w14:paraId="55F08224" w14:textId="77777777" w:rsidR="005C78B7" w:rsidRPr="002767D1" w:rsidRDefault="005C78B7" w:rsidP="00D5588B">
      <w:pPr>
        <w:jc w:val="both"/>
        <w:rPr>
          <w:sz w:val="28"/>
          <w:szCs w:val="28"/>
        </w:rPr>
      </w:pPr>
      <w:r w:rsidRPr="002767D1">
        <w:rPr>
          <w:sz w:val="28"/>
          <w:szCs w:val="28"/>
        </w:rPr>
        <w:t>Будут знать и понимать:</w:t>
      </w:r>
    </w:p>
    <w:p w14:paraId="06BD9206" w14:textId="77777777" w:rsidR="005C78B7" w:rsidRPr="002767D1" w:rsidRDefault="005C78B7" w:rsidP="00D5588B">
      <w:pPr>
        <w:jc w:val="both"/>
        <w:rPr>
          <w:sz w:val="28"/>
          <w:szCs w:val="28"/>
        </w:rPr>
      </w:pPr>
      <w:r w:rsidRPr="002767D1">
        <w:rPr>
          <w:sz w:val="28"/>
          <w:szCs w:val="28"/>
        </w:rPr>
        <w:t>основные этапы и ключевые события истории Тарановского края, наиболее заметных ее деятелей;</w:t>
      </w:r>
    </w:p>
    <w:p w14:paraId="319795B8" w14:textId="77777777" w:rsidR="005C78B7" w:rsidRPr="002767D1" w:rsidRDefault="005C78B7" w:rsidP="00D5588B">
      <w:pPr>
        <w:jc w:val="both"/>
        <w:rPr>
          <w:sz w:val="28"/>
          <w:szCs w:val="28"/>
        </w:rPr>
      </w:pPr>
      <w:r w:rsidRPr="002767D1">
        <w:rPr>
          <w:sz w:val="28"/>
          <w:szCs w:val="28"/>
        </w:rPr>
        <w:t>важнейшие достижения культуры Тарановского края;</w:t>
      </w:r>
    </w:p>
    <w:p w14:paraId="1F578DC3" w14:textId="77777777" w:rsidR="005C78B7" w:rsidRPr="002767D1" w:rsidRDefault="005C78B7" w:rsidP="00D5588B">
      <w:pPr>
        <w:jc w:val="both"/>
        <w:rPr>
          <w:sz w:val="28"/>
          <w:szCs w:val="28"/>
        </w:rPr>
      </w:pPr>
      <w:r w:rsidRPr="002767D1">
        <w:rPr>
          <w:sz w:val="28"/>
          <w:szCs w:val="28"/>
        </w:rPr>
        <w:t>Овладеют умениями:</w:t>
      </w:r>
    </w:p>
    <w:p w14:paraId="7CE6241D" w14:textId="77777777" w:rsidR="005C78B7" w:rsidRPr="002767D1" w:rsidRDefault="005C78B7" w:rsidP="00D5588B">
      <w:pPr>
        <w:jc w:val="both"/>
        <w:rPr>
          <w:sz w:val="28"/>
          <w:szCs w:val="28"/>
        </w:rPr>
      </w:pPr>
      <w:r w:rsidRPr="002767D1">
        <w:rPr>
          <w:sz w:val="28"/>
          <w:szCs w:val="28"/>
        </w:rPr>
        <w:t>определять последовательность и длительность важнейших событий и процессов в истории края; соотносить их во времени с событиями и процессами общеказахстанской истории;</w:t>
      </w:r>
    </w:p>
    <w:p w14:paraId="2404682B" w14:textId="77777777" w:rsidR="005C78B7" w:rsidRPr="002767D1" w:rsidRDefault="005C78B7" w:rsidP="00D5588B">
      <w:pPr>
        <w:jc w:val="both"/>
        <w:rPr>
          <w:sz w:val="28"/>
          <w:szCs w:val="28"/>
        </w:rPr>
      </w:pPr>
      <w:r w:rsidRPr="002767D1">
        <w:rPr>
          <w:sz w:val="28"/>
          <w:szCs w:val="28"/>
        </w:rPr>
        <w:t>использовать текст исторического источника при ответе на вопросы, решении различных учебных задач, связанных с историей Тарановского  края; показывать на исторической карте территорию края в разные периоды его развития,  места значительных исторических событий;</w:t>
      </w:r>
    </w:p>
    <w:p w14:paraId="581D085F" w14:textId="77777777" w:rsidR="005C78B7" w:rsidRPr="002767D1" w:rsidRDefault="005C78B7" w:rsidP="00D5588B">
      <w:pPr>
        <w:jc w:val="both"/>
        <w:rPr>
          <w:sz w:val="28"/>
          <w:szCs w:val="28"/>
        </w:rPr>
      </w:pPr>
      <w:r w:rsidRPr="002767D1">
        <w:rPr>
          <w:sz w:val="28"/>
          <w:szCs w:val="28"/>
        </w:rPr>
        <w:t xml:space="preserve">давать описание исторических событий, памятников истории и культуры на основе текста учебника, иллюстративного материала учебника, фрагментов </w:t>
      </w:r>
      <w:r w:rsidRPr="002767D1">
        <w:rPr>
          <w:sz w:val="28"/>
          <w:szCs w:val="28"/>
        </w:rPr>
        <w:lastRenderedPageBreak/>
        <w:t>исторических источников; использовать приобретенные знания при написании творческих работ, рефератов, создании проектов по краеведению;</w:t>
      </w:r>
    </w:p>
    <w:p w14:paraId="6CD6FAAD" w14:textId="77777777" w:rsidR="005C78B7" w:rsidRPr="002767D1" w:rsidRDefault="005C78B7" w:rsidP="00D5588B">
      <w:pPr>
        <w:jc w:val="both"/>
        <w:rPr>
          <w:sz w:val="28"/>
          <w:szCs w:val="28"/>
        </w:rPr>
      </w:pPr>
      <w:r w:rsidRPr="002767D1">
        <w:rPr>
          <w:sz w:val="28"/>
          <w:szCs w:val="28"/>
        </w:rPr>
        <w:t>соотносить общие исторические процессы и отдельные факты из истории Тарановского района, города Лисаковска , близлежащих сёл); выявлять существенные черты исторических процессов, явлений и событий;</w:t>
      </w:r>
    </w:p>
    <w:p w14:paraId="0E5BBAB5" w14:textId="77777777" w:rsidR="005C78B7" w:rsidRPr="002767D1" w:rsidRDefault="005C78B7" w:rsidP="00D5588B">
      <w:pPr>
        <w:jc w:val="both"/>
        <w:rPr>
          <w:sz w:val="28"/>
          <w:szCs w:val="28"/>
        </w:rPr>
      </w:pPr>
      <w:r w:rsidRPr="002767D1">
        <w:rPr>
          <w:sz w:val="28"/>
          <w:szCs w:val="28"/>
        </w:rPr>
        <w:t>группировать исторические факты, имеющие отношение к прошлому Тарановского района, по заданному признаку; объяснять смысл изученных исторических понятий и терминов; выявлять общность и различие сравниваемых исторических событий и явлений; определять на основе учебного материала причины и следствия важнейших исторических событий, связанных с развитием Тарановского края: объяснять свое отношение к наиболее значительным событиям и личностям истории Тарановского края;</w:t>
      </w:r>
    </w:p>
    <w:p w14:paraId="70166EF8" w14:textId="77777777" w:rsidR="005C78B7" w:rsidRPr="002767D1" w:rsidRDefault="005C78B7" w:rsidP="00D5588B">
      <w:pPr>
        <w:ind w:firstLine="708"/>
        <w:jc w:val="both"/>
        <w:rPr>
          <w:sz w:val="28"/>
          <w:szCs w:val="28"/>
          <w:lang w:val="kk-KZ"/>
        </w:rPr>
      </w:pPr>
      <w:r w:rsidRPr="002767D1">
        <w:rPr>
          <w:sz w:val="28"/>
          <w:szCs w:val="28"/>
          <w:lang w:val="kk-KZ"/>
        </w:rPr>
        <w:t xml:space="preserve">Курс рассмотрен на заседании МО учителей истории. </w:t>
      </w:r>
    </w:p>
    <w:p w14:paraId="27AC094B" w14:textId="77777777" w:rsidR="005C78B7" w:rsidRPr="002767D1" w:rsidRDefault="005C78B7" w:rsidP="00D5588B">
      <w:pPr>
        <w:ind w:firstLine="708"/>
        <w:jc w:val="both"/>
        <w:rPr>
          <w:sz w:val="28"/>
          <w:szCs w:val="28"/>
          <w:lang w:val="kk-KZ"/>
        </w:rPr>
      </w:pPr>
      <w:r w:rsidRPr="002767D1">
        <w:rPr>
          <w:sz w:val="28"/>
          <w:szCs w:val="28"/>
          <w:lang w:val="kk-KZ"/>
        </w:rPr>
        <w:t>Протокол №1 от 27.08.21</w:t>
      </w:r>
    </w:p>
    <w:p w14:paraId="0DED5CFD" w14:textId="77777777" w:rsidR="005C78B7" w:rsidRPr="002767D1" w:rsidRDefault="005C78B7" w:rsidP="00D5588B">
      <w:pPr>
        <w:jc w:val="both"/>
        <w:rPr>
          <w:sz w:val="28"/>
          <w:szCs w:val="28"/>
          <w:lang w:val="kk-KZ"/>
        </w:rPr>
      </w:pPr>
      <w:r w:rsidRPr="002767D1">
        <w:rPr>
          <w:sz w:val="28"/>
          <w:szCs w:val="28"/>
          <w:lang w:val="kk-KZ"/>
        </w:rPr>
        <w:t>Курс утверждён решением пед.совета. Протокол №1 от 27.08.21</w:t>
      </w:r>
    </w:p>
    <w:p w14:paraId="6615081C" w14:textId="77777777" w:rsidR="005C78B7" w:rsidRPr="002767D1" w:rsidRDefault="005C78B7" w:rsidP="00D5588B">
      <w:pPr>
        <w:shd w:val="clear" w:color="auto" w:fill="FFFFFF"/>
        <w:jc w:val="both"/>
        <w:rPr>
          <w:sz w:val="28"/>
          <w:szCs w:val="28"/>
        </w:rPr>
      </w:pPr>
      <w:r w:rsidRPr="002767D1">
        <w:rPr>
          <w:sz w:val="28"/>
          <w:szCs w:val="28"/>
        </w:rPr>
        <w:t>Курс по выбору по английскому языку</w:t>
      </w:r>
      <w:r w:rsidRPr="002767D1">
        <w:rPr>
          <w:bCs/>
          <w:sz w:val="28"/>
          <w:szCs w:val="28"/>
        </w:rPr>
        <w:t xml:space="preserve"> «</w:t>
      </w:r>
      <w:r w:rsidRPr="002767D1">
        <w:rPr>
          <w:bCs/>
          <w:sz w:val="28"/>
          <w:szCs w:val="28"/>
          <w:lang w:val="en-US"/>
        </w:rPr>
        <w:t>All</w:t>
      </w:r>
      <w:r w:rsidRPr="002767D1">
        <w:rPr>
          <w:bCs/>
          <w:sz w:val="28"/>
          <w:szCs w:val="28"/>
        </w:rPr>
        <w:t xml:space="preserve"> </w:t>
      </w:r>
      <w:r w:rsidRPr="002767D1">
        <w:rPr>
          <w:bCs/>
          <w:sz w:val="28"/>
          <w:szCs w:val="28"/>
          <w:lang w:val="en-US"/>
        </w:rPr>
        <w:t>clear</w:t>
      </w:r>
      <w:r w:rsidRPr="002767D1">
        <w:rPr>
          <w:bCs/>
          <w:sz w:val="28"/>
          <w:szCs w:val="28"/>
        </w:rPr>
        <w:t xml:space="preserve">» </w:t>
      </w:r>
      <w:r w:rsidRPr="002767D1">
        <w:rPr>
          <w:sz w:val="28"/>
          <w:szCs w:val="28"/>
        </w:rPr>
        <w:t>ориентирован на учащихся 11 классов. Проводится 1 раз в неделю.</w:t>
      </w:r>
    </w:p>
    <w:p w14:paraId="4FE50ED6" w14:textId="77777777" w:rsidR="005C78B7" w:rsidRPr="002767D1" w:rsidRDefault="005C78B7" w:rsidP="00D5588B">
      <w:pPr>
        <w:shd w:val="clear" w:color="auto" w:fill="FFFFFF"/>
        <w:jc w:val="both"/>
        <w:rPr>
          <w:sz w:val="28"/>
          <w:szCs w:val="28"/>
        </w:rPr>
      </w:pPr>
      <w:r w:rsidRPr="002767D1">
        <w:rPr>
          <w:bCs/>
          <w:sz w:val="28"/>
          <w:szCs w:val="28"/>
        </w:rPr>
        <w:t>Цели программы:</w:t>
      </w:r>
    </w:p>
    <w:p w14:paraId="2176FA77" w14:textId="77777777" w:rsidR="005C78B7" w:rsidRPr="002767D1" w:rsidRDefault="005C78B7" w:rsidP="00D5588B">
      <w:pPr>
        <w:shd w:val="clear" w:color="auto" w:fill="FFFFFF"/>
        <w:jc w:val="both"/>
        <w:rPr>
          <w:sz w:val="28"/>
          <w:szCs w:val="28"/>
        </w:rPr>
      </w:pPr>
      <w:r w:rsidRPr="002767D1">
        <w:rPr>
          <w:sz w:val="28"/>
          <w:szCs w:val="28"/>
        </w:rPr>
        <w:t>- развитие способностей использовать иностранный язык как инструмент общения в контексте диалога культур и цивилизаций современного мира, культуроведческое обогащение по принципу расширяющегося круга культур;</w:t>
      </w:r>
    </w:p>
    <w:p w14:paraId="6C736F16" w14:textId="77777777" w:rsidR="005C78B7" w:rsidRPr="002767D1" w:rsidRDefault="005C78B7" w:rsidP="00D5588B">
      <w:pPr>
        <w:shd w:val="clear" w:color="auto" w:fill="FFFFFF"/>
        <w:jc w:val="both"/>
        <w:rPr>
          <w:sz w:val="28"/>
          <w:szCs w:val="28"/>
        </w:rPr>
      </w:pPr>
      <w:r w:rsidRPr="002767D1">
        <w:rPr>
          <w:sz w:val="28"/>
          <w:szCs w:val="28"/>
        </w:rPr>
        <w:t>- совершенствование приобретенных ранее умений, знаний и навыков;</w:t>
      </w:r>
    </w:p>
    <w:p w14:paraId="23798040" w14:textId="77777777" w:rsidR="005C78B7" w:rsidRPr="002767D1" w:rsidRDefault="005C78B7" w:rsidP="00D5588B">
      <w:pPr>
        <w:shd w:val="clear" w:color="auto" w:fill="FFFFFF"/>
        <w:jc w:val="both"/>
        <w:rPr>
          <w:sz w:val="28"/>
          <w:szCs w:val="28"/>
        </w:rPr>
      </w:pPr>
      <w:r w:rsidRPr="002767D1">
        <w:rPr>
          <w:sz w:val="28"/>
          <w:szCs w:val="28"/>
        </w:rPr>
        <w:t>- улучшение качества практического владения языком;</w:t>
      </w:r>
    </w:p>
    <w:p w14:paraId="0739E867" w14:textId="77777777" w:rsidR="005C78B7" w:rsidRPr="002767D1" w:rsidRDefault="005C78B7" w:rsidP="00D5588B">
      <w:pPr>
        <w:shd w:val="clear" w:color="auto" w:fill="FFFFFF"/>
        <w:jc w:val="both"/>
        <w:rPr>
          <w:sz w:val="28"/>
          <w:szCs w:val="28"/>
        </w:rPr>
      </w:pPr>
      <w:r w:rsidRPr="002767D1">
        <w:rPr>
          <w:sz w:val="28"/>
          <w:szCs w:val="28"/>
        </w:rPr>
        <w:t>- формирование учебно-исследовательских умений;</w:t>
      </w:r>
    </w:p>
    <w:p w14:paraId="53956007" w14:textId="77777777" w:rsidR="005C78B7" w:rsidRPr="002767D1" w:rsidRDefault="005C78B7" w:rsidP="00D5588B">
      <w:pPr>
        <w:shd w:val="clear" w:color="auto" w:fill="FFFFFF"/>
        <w:jc w:val="both"/>
        <w:rPr>
          <w:sz w:val="28"/>
          <w:szCs w:val="28"/>
        </w:rPr>
      </w:pPr>
      <w:r w:rsidRPr="002767D1">
        <w:rPr>
          <w:sz w:val="28"/>
          <w:szCs w:val="28"/>
        </w:rPr>
        <w:t>- развитие культуры общения на английском языке с носителями языка;</w:t>
      </w:r>
    </w:p>
    <w:p w14:paraId="2491D79E" w14:textId="77777777" w:rsidR="005C78B7" w:rsidRPr="002767D1" w:rsidRDefault="005C78B7" w:rsidP="00D5588B">
      <w:pPr>
        <w:shd w:val="clear" w:color="auto" w:fill="FFFFFF"/>
        <w:jc w:val="both"/>
        <w:rPr>
          <w:sz w:val="28"/>
          <w:szCs w:val="28"/>
        </w:rPr>
      </w:pPr>
      <w:r w:rsidRPr="002767D1">
        <w:rPr>
          <w:sz w:val="28"/>
          <w:szCs w:val="28"/>
        </w:rPr>
        <w:t>-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w:t>
      </w:r>
    </w:p>
    <w:p w14:paraId="0A099188" w14:textId="77777777" w:rsidR="005C78B7" w:rsidRPr="002767D1" w:rsidRDefault="005C78B7" w:rsidP="00D5588B">
      <w:pPr>
        <w:shd w:val="clear" w:color="auto" w:fill="FFFFFF"/>
        <w:jc w:val="both"/>
        <w:rPr>
          <w:sz w:val="28"/>
          <w:szCs w:val="28"/>
        </w:rPr>
      </w:pPr>
      <w:r w:rsidRPr="002767D1">
        <w:rPr>
          <w:sz w:val="28"/>
          <w:szCs w:val="28"/>
        </w:rPr>
        <w:t>– речевой, языковой, социокультурной, компенсаторной и учебно-познавательной компетенций.</w:t>
      </w:r>
    </w:p>
    <w:p w14:paraId="2C20CCAC" w14:textId="77777777" w:rsidR="005C78B7" w:rsidRPr="002767D1" w:rsidRDefault="005C78B7" w:rsidP="00D5588B">
      <w:pPr>
        <w:shd w:val="clear" w:color="auto" w:fill="FFFFFF"/>
        <w:jc w:val="both"/>
        <w:rPr>
          <w:sz w:val="28"/>
          <w:szCs w:val="28"/>
        </w:rPr>
      </w:pPr>
      <w:r w:rsidRPr="002767D1">
        <w:rPr>
          <w:bCs/>
          <w:sz w:val="28"/>
          <w:szCs w:val="28"/>
        </w:rPr>
        <w:t>Задачи программы:</w:t>
      </w:r>
    </w:p>
    <w:p w14:paraId="0158BA28" w14:textId="77777777" w:rsidR="005C78B7" w:rsidRPr="002767D1" w:rsidRDefault="005C78B7" w:rsidP="00D5588B">
      <w:pPr>
        <w:shd w:val="clear" w:color="auto" w:fill="FFFFFF"/>
        <w:jc w:val="both"/>
        <w:rPr>
          <w:sz w:val="28"/>
          <w:szCs w:val="28"/>
        </w:rPr>
      </w:pPr>
      <w:r w:rsidRPr="002767D1">
        <w:rPr>
          <w:sz w:val="28"/>
          <w:szCs w:val="28"/>
        </w:rPr>
        <w:t>- развивать гибкость мышления, способность ориентироваться в разных типах заданий, в особенностях их выполнения, т.е. закрепить компенсаторную компетенцию</w:t>
      </w:r>
    </w:p>
    <w:p w14:paraId="43EA3193" w14:textId="77777777" w:rsidR="005C78B7" w:rsidRPr="002767D1" w:rsidRDefault="005C78B7" w:rsidP="00D5588B">
      <w:pPr>
        <w:shd w:val="clear" w:color="auto" w:fill="FFFFFF"/>
        <w:jc w:val="both"/>
        <w:rPr>
          <w:sz w:val="28"/>
          <w:szCs w:val="28"/>
        </w:rPr>
      </w:pPr>
      <w:r w:rsidRPr="002767D1">
        <w:rPr>
          <w:sz w:val="28"/>
          <w:szCs w:val="28"/>
        </w:rPr>
        <w:t>- сформировать определенные навыки и умения, необходимые для успешного выполнения экзаменационных заданий;</w:t>
      </w:r>
    </w:p>
    <w:p w14:paraId="0A7CB238" w14:textId="77777777" w:rsidR="005C78B7" w:rsidRPr="002767D1" w:rsidRDefault="005C78B7" w:rsidP="00D5588B">
      <w:pPr>
        <w:shd w:val="clear" w:color="auto" w:fill="FFFFFF"/>
        <w:jc w:val="both"/>
        <w:rPr>
          <w:sz w:val="28"/>
          <w:szCs w:val="28"/>
        </w:rPr>
      </w:pPr>
      <w:r w:rsidRPr="002767D1">
        <w:rPr>
          <w:sz w:val="28"/>
          <w:szCs w:val="28"/>
        </w:rPr>
        <w:t>- научить анализировать и объективно оценивать результаты собственной учебной деятельности;</w:t>
      </w:r>
    </w:p>
    <w:p w14:paraId="6CCDB6CD" w14:textId="77777777" w:rsidR="005C78B7" w:rsidRPr="002767D1" w:rsidRDefault="005C78B7" w:rsidP="00D5588B">
      <w:pPr>
        <w:shd w:val="clear" w:color="auto" w:fill="FFFFFF"/>
        <w:jc w:val="both"/>
        <w:rPr>
          <w:sz w:val="28"/>
          <w:szCs w:val="28"/>
        </w:rPr>
      </w:pPr>
      <w:r w:rsidRPr="002767D1">
        <w:rPr>
          <w:sz w:val="28"/>
          <w:szCs w:val="28"/>
        </w:rPr>
        <w:t>- развивать творческий потенциал учащихся.</w:t>
      </w:r>
    </w:p>
    <w:p w14:paraId="2AEAD9F9" w14:textId="77777777" w:rsidR="005C78B7" w:rsidRPr="002767D1" w:rsidRDefault="005C78B7" w:rsidP="00D5588B">
      <w:pPr>
        <w:shd w:val="clear" w:color="auto" w:fill="FFFFFF"/>
        <w:jc w:val="both"/>
        <w:rPr>
          <w:sz w:val="28"/>
          <w:szCs w:val="28"/>
        </w:rPr>
      </w:pPr>
      <w:r w:rsidRPr="002767D1">
        <w:rPr>
          <w:bCs/>
          <w:sz w:val="28"/>
          <w:szCs w:val="28"/>
        </w:rPr>
        <w:t>Общая характеристика курса.</w:t>
      </w:r>
    </w:p>
    <w:p w14:paraId="0EB8F6E8" w14:textId="77777777" w:rsidR="005C78B7" w:rsidRPr="002767D1" w:rsidRDefault="005C78B7" w:rsidP="00D5588B">
      <w:pPr>
        <w:shd w:val="clear" w:color="auto" w:fill="FFFFFF"/>
        <w:jc w:val="both"/>
        <w:rPr>
          <w:sz w:val="28"/>
          <w:szCs w:val="28"/>
        </w:rPr>
      </w:pPr>
      <w:r w:rsidRPr="002767D1">
        <w:rPr>
          <w:sz w:val="28"/>
          <w:szCs w:val="28"/>
        </w:rPr>
        <w:t xml:space="preserve">Вся программа основана практике во всех навыках, включая слушание, говорение, произношение, грамматику, чтение и письмо.  Включение идиом  дает более конкретный языковой материал, который можно легко использовать при коммуникации. Курс по выбору знакомит учащихся с </w:t>
      </w:r>
      <w:r w:rsidRPr="002767D1">
        <w:rPr>
          <w:sz w:val="28"/>
          <w:szCs w:val="28"/>
        </w:rPr>
        <w:lastRenderedPageBreak/>
        <w:t>разговорными ситуациями, которые могут служить основой для разговорной практики, часто с межкультурной направленностью. В данной программе есть множество структурированных и коммуникативных упражнений для разговорной речи.</w:t>
      </w:r>
    </w:p>
    <w:p w14:paraId="68E4E6C3" w14:textId="77777777" w:rsidR="005C78B7" w:rsidRPr="002767D1" w:rsidRDefault="005C78B7" w:rsidP="00D5588B">
      <w:pPr>
        <w:widowControl w:val="0"/>
        <w:autoSpaceDE w:val="0"/>
        <w:autoSpaceDN w:val="0"/>
        <w:jc w:val="both"/>
        <w:rPr>
          <w:sz w:val="28"/>
          <w:szCs w:val="28"/>
        </w:rPr>
      </w:pPr>
      <w:r w:rsidRPr="002767D1">
        <w:rPr>
          <w:sz w:val="28"/>
          <w:szCs w:val="28"/>
        </w:rPr>
        <w:t>В программе курса «Общие методы решения задач по физике» способы решения задач по разделу «Механика» переносятся на все разделы курса физики. Проводится 1 раз в неделю.</w:t>
      </w:r>
    </w:p>
    <w:p w14:paraId="3075C7CB" w14:textId="77777777" w:rsidR="005C78B7" w:rsidRPr="002767D1" w:rsidRDefault="005C78B7" w:rsidP="00D5588B">
      <w:pPr>
        <w:widowControl w:val="0"/>
        <w:autoSpaceDE w:val="0"/>
        <w:autoSpaceDN w:val="0"/>
        <w:jc w:val="both"/>
        <w:rPr>
          <w:sz w:val="28"/>
          <w:szCs w:val="28"/>
        </w:rPr>
      </w:pPr>
      <w:r w:rsidRPr="002767D1">
        <w:rPr>
          <w:sz w:val="28"/>
          <w:szCs w:val="28"/>
        </w:rPr>
        <w:t>Цель курса состоит в формировании общих умений работать со школьной учебной физической задачей, для решения более глобальных задач, развитии таких качеств личности, как целеустремлённость, настойчивость, внимательность, творчество.</w:t>
      </w:r>
    </w:p>
    <w:p w14:paraId="317E8160" w14:textId="77777777" w:rsidR="005C78B7" w:rsidRPr="002767D1" w:rsidRDefault="005C78B7" w:rsidP="00D5588B">
      <w:pPr>
        <w:widowControl w:val="0"/>
        <w:autoSpaceDE w:val="0"/>
        <w:autoSpaceDN w:val="0"/>
        <w:jc w:val="both"/>
        <w:rPr>
          <w:sz w:val="28"/>
          <w:szCs w:val="28"/>
        </w:rPr>
      </w:pPr>
      <w:r w:rsidRPr="002767D1">
        <w:rPr>
          <w:sz w:val="28"/>
          <w:szCs w:val="28"/>
        </w:rPr>
        <w:t>Задачи курса:</w:t>
      </w:r>
    </w:p>
    <w:p w14:paraId="5D36166A" w14:textId="77777777" w:rsidR="005C78B7" w:rsidRPr="002767D1" w:rsidRDefault="005C78B7" w:rsidP="00D5588B">
      <w:pPr>
        <w:widowControl w:val="0"/>
        <w:autoSpaceDE w:val="0"/>
        <w:autoSpaceDN w:val="0"/>
        <w:jc w:val="both"/>
        <w:rPr>
          <w:sz w:val="28"/>
          <w:szCs w:val="28"/>
        </w:rPr>
      </w:pPr>
      <w:r w:rsidRPr="002767D1">
        <w:rPr>
          <w:sz w:val="28"/>
          <w:szCs w:val="28"/>
        </w:rPr>
        <w:t>- классификация задач и способов их решения;</w:t>
      </w:r>
    </w:p>
    <w:p w14:paraId="7F06D8D7" w14:textId="77777777" w:rsidR="005C78B7" w:rsidRPr="002767D1" w:rsidRDefault="005C78B7" w:rsidP="00D5588B">
      <w:pPr>
        <w:widowControl w:val="0"/>
        <w:autoSpaceDE w:val="0"/>
        <w:autoSpaceDN w:val="0"/>
        <w:jc w:val="both"/>
        <w:rPr>
          <w:sz w:val="28"/>
          <w:szCs w:val="28"/>
        </w:rPr>
      </w:pPr>
      <w:r w:rsidRPr="002767D1">
        <w:rPr>
          <w:sz w:val="28"/>
          <w:szCs w:val="28"/>
        </w:rPr>
        <w:t>- формирование устойчивого интереса к изучению физики;</w:t>
      </w:r>
    </w:p>
    <w:p w14:paraId="44B9A55E" w14:textId="77777777" w:rsidR="005C78B7" w:rsidRPr="002767D1" w:rsidRDefault="005C78B7" w:rsidP="00D5588B">
      <w:pPr>
        <w:widowControl w:val="0"/>
        <w:autoSpaceDE w:val="0"/>
        <w:autoSpaceDN w:val="0"/>
        <w:jc w:val="both"/>
        <w:rPr>
          <w:sz w:val="28"/>
          <w:szCs w:val="28"/>
        </w:rPr>
      </w:pPr>
      <w:r w:rsidRPr="002767D1">
        <w:rPr>
          <w:sz w:val="28"/>
          <w:szCs w:val="28"/>
        </w:rPr>
        <w:t>- формирование качеств самостоятельности, самореализации и творчества;</w:t>
      </w:r>
    </w:p>
    <w:p w14:paraId="2109EB54" w14:textId="77777777" w:rsidR="005C78B7" w:rsidRPr="002767D1" w:rsidRDefault="005C78B7" w:rsidP="00D5588B">
      <w:pPr>
        <w:widowControl w:val="0"/>
        <w:autoSpaceDE w:val="0"/>
        <w:autoSpaceDN w:val="0"/>
        <w:jc w:val="both"/>
        <w:rPr>
          <w:sz w:val="28"/>
          <w:szCs w:val="28"/>
        </w:rPr>
      </w:pPr>
      <w:r w:rsidRPr="002767D1">
        <w:rPr>
          <w:sz w:val="28"/>
          <w:szCs w:val="28"/>
        </w:rPr>
        <w:t>- систематизация знаний по курсу физики средней школы.</w:t>
      </w:r>
    </w:p>
    <w:p w14:paraId="1495C9BD"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5169116E"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46CE8486"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xml:space="preserve">      Элективный курс: «Географическая культура» - 0.5 ч., 11 класс. </w:t>
      </w:r>
    </w:p>
    <w:p w14:paraId="7BBEE12B"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xml:space="preserve">Курс построен в соответствии с действующей программой в соответствии  с  «Государственным  образовательным стандартом  Республики  Казахстан  ». ГОСО РК 2.3.4.01. -2010, инструктивно  –методическое  письмо  «Об  особенностях  преподавания основ наук в общеобразовательных организациях  РК 2013-2014 учебном году,  Астана  2013  год».  В рамках этой программы каждый школьный предмет,  в  том  числе  и  география,  своими  целями,  задачами  и содержанием образования  должен  способствовать  формированию функционально  грамотной  личности. Воспитать человека, активно пользующегося своими знаниями, способного учиться и осваивать новые знания всю жизнь. </w:t>
      </w:r>
    </w:p>
    <w:p w14:paraId="64D11C50" w14:textId="77777777" w:rsidR="005C78B7" w:rsidRPr="002767D1" w:rsidRDefault="005C78B7" w:rsidP="00D5588B">
      <w:pPr>
        <w:jc w:val="both"/>
        <w:rPr>
          <w:sz w:val="28"/>
          <w:szCs w:val="28"/>
        </w:rPr>
      </w:pPr>
      <w:r w:rsidRPr="002767D1">
        <w:rPr>
          <w:sz w:val="28"/>
          <w:szCs w:val="28"/>
        </w:rPr>
        <w:t xml:space="preserve">Цель курса: </w:t>
      </w:r>
    </w:p>
    <w:p w14:paraId="45382645" w14:textId="77777777" w:rsidR="005C78B7" w:rsidRPr="002767D1" w:rsidRDefault="005C78B7" w:rsidP="00D5588B">
      <w:pPr>
        <w:jc w:val="both"/>
        <w:rPr>
          <w:sz w:val="28"/>
          <w:szCs w:val="28"/>
        </w:rPr>
      </w:pPr>
      <w:r w:rsidRPr="002767D1">
        <w:rPr>
          <w:sz w:val="28"/>
          <w:szCs w:val="28"/>
        </w:rPr>
        <w:t xml:space="preserve">-  ознакомление учащихся с научными и методологическими основами прикладной  географии,  показать  возможности  ее  практического применения в различных областях жизнедеятельности человека, изменения содержания и функций географии в непрерывно меняющемся мире. </w:t>
      </w:r>
    </w:p>
    <w:p w14:paraId="1620EC8D" w14:textId="77777777" w:rsidR="005C78B7" w:rsidRPr="002767D1" w:rsidRDefault="005C78B7" w:rsidP="00D5588B">
      <w:pPr>
        <w:jc w:val="both"/>
        <w:rPr>
          <w:sz w:val="28"/>
          <w:szCs w:val="28"/>
        </w:rPr>
      </w:pPr>
      <w:r w:rsidRPr="002767D1">
        <w:rPr>
          <w:sz w:val="28"/>
          <w:szCs w:val="28"/>
        </w:rPr>
        <w:t xml:space="preserve">Задачи курса: </w:t>
      </w:r>
    </w:p>
    <w:p w14:paraId="081F9BA4" w14:textId="77777777" w:rsidR="005C78B7" w:rsidRPr="002767D1" w:rsidRDefault="005C78B7" w:rsidP="00D5588B">
      <w:pPr>
        <w:jc w:val="both"/>
        <w:rPr>
          <w:sz w:val="28"/>
          <w:szCs w:val="28"/>
        </w:rPr>
      </w:pPr>
      <w:r w:rsidRPr="002767D1">
        <w:rPr>
          <w:sz w:val="28"/>
          <w:szCs w:val="28"/>
        </w:rPr>
        <w:t xml:space="preserve">-  научить учащихся адекватно использовать возможности учебного материала, карт и справочного материала для формирования информационной, коммуникативной компетенции учащихся. </w:t>
      </w:r>
    </w:p>
    <w:p w14:paraId="3FA2A1D1" w14:textId="77777777" w:rsidR="005C78B7" w:rsidRPr="002767D1" w:rsidRDefault="005C78B7" w:rsidP="00D5588B">
      <w:pPr>
        <w:jc w:val="both"/>
        <w:rPr>
          <w:sz w:val="28"/>
          <w:szCs w:val="28"/>
        </w:rPr>
      </w:pPr>
      <w:r w:rsidRPr="002767D1">
        <w:rPr>
          <w:sz w:val="28"/>
          <w:szCs w:val="28"/>
        </w:rPr>
        <w:t xml:space="preserve">-  подготовка учащихся к творческой деятельности, нестереотипному решению географических задач и самостоятельному выбору для этого использование  географического инструментария (географических  карт  и профилей,  литературных,  видео-  и  электронных  источников </w:t>
      </w:r>
    </w:p>
    <w:p w14:paraId="5D26B474" w14:textId="77777777" w:rsidR="005C78B7" w:rsidRPr="002767D1" w:rsidRDefault="005C78B7" w:rsidP="00D5588B">
      <w:pPr>
        <w:jc w:val="both"/>
        <w:rPr>
          <w:sz w:val="28"/>
          <w:szCs w:val="28"/>
        </w:rPr>
      </w:pPr>
      <w:r w:rsidRPr="002767D1">
        <w:rPr>
          <w:sz w:val="28"/>
          <w:szCs w:val="28"/>
        </w:rPr>
        <w:t xml:space="preserve">географической информации) </w:t>
      </w:r>
    </w:p>
    <w:p w14:paraId="30E5A4B4" w14:textId="77777777" w:rsidR="005C78B7" w:rsidRPr="002767D1" w:rsidRDefault="005C78B7" w:rsidP="00D5588B">
      <w:pPr>
        <w:jc w:val="both"/>
        <w:rPr>
          <w:sz w:val="28"/>
          <w:szCs w:val="28"/>
        </w:rPr>
      </w:pPr>
      <w:r w:rsidRPr="002767D1">
        <w:rPr>
          <w:sz w:val="28"/>
          <w:szCs w:val="28"/>
        </w:rPr>
        <w:lastRenderedPageBreak/>
        <w:t xml:space="preserve">- на основе использования различных источников знаний статистических, картографических и тестовых, научить развивать  умения  и  навыки самостоятельной работы. </w:t>
      </w:r>
    </w:p>
    <w:p w14:paraId="74EC49B4" w14:textId="77777777" w:rsidR="005C78B7" w:rsidRPr="002767D1" w:rsidRDefault="005C78B7" w:rsidP="00D5588B">
      <w:pPr>
        <w:jc w:val="both"/>
        <w:rPr>
          <w:sz w:val="28"/>
          <w:szCs w:val="28"/>
        </w:rPr>
      </w:pPr>
      <w:r w:rsidRPr="002767D1">
        <w:rPr>
          <w:sz w:val="28"/>
          <w:szCs w:val="28"/>
        </w:rPr>
        <w:t xml:space="preserve"> -  осознанное овладение жизненно необходимыми географическими знаниями, умениями и навыками (объем  которых определен соответствующим  государственным  стандартом) для подготовки выпускника  к  выживанию  и  производительному труду в современных </w:t>
      </w:r>
    </w:p>
    <w:p w14:paraId="27D48710" w14:textId="77777777" w:rsidR="005C78B7" w:rsidRPr="002767D1" w:rsidRDefault="005C78B7" w:rsidP="00D5588B">
      <w:pPr>
        <w:jc w:val="both"/>
        <w:rPr>
          <w:sz w:val="28"/>
          <w:szCs w:val="28"/>
        </w:rPr>
      </w:pPr>
      <w:r w:rsidRPr="002767D1">
        <w:rPr>
          <w:sz w:val="28"/>
          <w:szCs w:val="28"/>
        </w:rPr>
        <w:t>условиях.</w:t>
      </w:r>
    </w:p>
    <w:p w14:paraId="1F4E3047"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159EE7DE"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0C31DB7C" w14:textId="77777777" w:rsidR="005C78B7" w:rsidRPr="002767D1" w:rsidRDefault="005C78B7" w:rsidP="00D5588B">
      <w:pPr>
        <w:jc w:val="both"/>
        <w:rPr>
          <w:sz w:val="28"/>
          <w:szCs w:val="28"/>
        </w:rPr>
      </w:pPr>
      <w:r w:rsidRPr="002767D1">
        <w:rPr>
          <w:sz w:val="28"/>
          <w:szCs w:val="28"/>
        </w:rPr>
        <w:t xml:space="preserve"> Элективный курс</w:t>
      </w:r>
      <w:r w:rsidRPr="002767D1">
        <w:rPr>
          <w:spacing w:val="1"/>
          <w:sz w:val="28"/>
          <w:szCs w:val="28"/>
        </w:rPr>
        <w:t xml:space="preserve"> </w:t>
      </w:r>
      <w:r w:rsidRPr="002767D1">
        <w:rPr>
          <w:sz w:val="28"/>
          <w:szCs w:val="28"/>
        </w:rPr>
        <w:t>«Решение</w:t>
      </w:r>
      <w:r w:rsidRPr="002767D1">
        <w:rPr>
          <w:spacing w:val="-5"/>
          <w:sz w:val="28"/>
          <w:szCs w:val="28"/>
        </w:rPr>
        <w:t xml:space="preserve"> </w:t>
      </w:r>
      <w:r w:rsidRPr="002767D1">
        <w:rPr>
          <w:sz w:val="28"/>
          <w:szCs w:val="28"/>
        </w:rPr>
        <w:t>биологических</w:t>
      </w:r>
      <w:r w:rsidRPr="002767D1">
        <w:rPr>
          <w:spacing w:val="-5"/>
          <w:sz w:val="28"/>
          <w:szCs w:val="28"/>
        </w:rPr>
        <w:t xml:space="preserve"> </w:t>
      </w:r>
      <w:r w:rsidRPr="002767D1">
        <w:rPr>
          <w:sz w:val="28"/>
          <w:szCs w:val="28"/>
        </w:rPr>
        <w:t>задач»,  составлен</w:t>
      </w:r>
      <w:r w:rsidRPr="002767D1">
        <w:rPr>
          <w:spacing w:val="1"/>
          <w:sz w:val="28"/>
          <w:szCs w:val="28"/>
        </w:rPr>
        <w:t xml:space="preserve"> </w:t>
      </w:r>
      <w:r w:rsidRPr="002767D1">
        <w:rPr>
          <w:sz w:val="28"/>
          <w:szCs w:val="28"/>
        </w:rPr>
        <w:t>на</w:t>
      </w:r>
      <w:r w:rsidRPr="002767D1">
        <w:rPr>
          <w:spacing w:val="1"/>
          <w:sz w:val="28"/>
          <w:szCs w:val="28"/>
        </w:rPr>
        <w:t xml:space="preserve"> </w:t>
      </w:r>
      <w:r w:rsidRPr="002767D1">
        <w:rPr>
          <w:sz w:val="28"/>
          <w:szCs w:val="28"/>
        </w:rPr>
        <w:t>основе</w:t>
      </w:r>
      <w:r w:rsidRPr="002767D1">
        <w:rPr>
          <w:spacing w:val="1"/>
          <w:sz w:val="28"/>
          <w:szCs w:val="28"/>
        </w:rPr>
        <w:t xml:space="preserve"> </w:t>
      </w:r>
      <w:r w:rsidRPr="002767D1">
        <w:rPr>
          <w:sz w:val="28"/>
          <w:szCs w:val="28"/>
        </w:rPr>
        <w:t>пособий</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подготовке</w:t>
      </w:r>
      <w:r w:rsidRPr="002767D1">
        <w:rPr>
          <w:spacing w:val="1"/>
          <w:sz w:val="28"/>
          <w:szCs w:val="28"/>
        </w:rPr>
        <w:t xml:space="preserve"> </w:t>
      </w:r>
      <w:r w:rsidRPr="002767D1">
        <w:rPr>
          <w:sz w:val="28"/>
          <w:szCs w:val="28"/>
        </w:rPr>
        <w:t>к</w:t>
      </w:r>
      <w:r w:rsidRPr="002767D1">
        <w:rPr>
          <w:spacing w:val="1"/>
          <w:sz w:val="28"/>
          <w:szCs w:val="28"/>
        </w:rPr>
        <w:t xml:space="preserve"> </w:t>
      </w:r>
      <w:r w:rsidRPr="002767D1">
        <w:rPr>
          <w:sz w:val="28"/>
          <w:szCs w:val="28"/>
        </w:rPr>
        <w:t>государственному</w:t>
      </w:r>
      <w:r w:rsidRPr="002767D1">
        <w:rPr>
          <w:spacing w:val="1"/>
          <w:sz w:val="28"/>
          <w:szCs w:val="28"/>
        </w:rPr>
        <w:t xml:space="preserve"> </w:t>
      </w:r>
      <w:r w:rsidRPr="002767D1">
        <w:rPr>
          <w:sz w:val="28"/>
          <w:szCs w:val="28"/>
        </w:rPr>
        <w:t>экзамену</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единому</w:t>
      </w:r>
      <w:r w:rsidRPr="002767D1">
        <w:rPr>
          <w:spacing w:val="1"/>
          <w:sz w:val="28"/>
          <w:szCs w:val="28"/>
        </w:rPr>
        <w:t xml:space="preserve"> </w:t>
      </w:r>
      <w:r w:rsidRPr="002767D1">
        <w:rPr>
          <w:sz w:val="28"/>
          <w:szCs w:val="28"/>
        </w:rPr>
        <w:t>национальному</w:t>
      </w:r>
      <w:r w:rsidRPr="002767D1">
        <w:rPr>
          <w:spacing w:val="1"/>
          <w:sz w:val="28"/>
          <w:szCs w:val="28"/>
        </w:rPr>
        <w:t xml:space="preserve"> </w:t>
      </w:r>
      <w:r w:rsidRPr="002767D1">
        <w:rPr>
          <w:sz w:val="28"/>
          <w:szCs w:val="28"/>
        </w:rPr>
        <w:t>тестированию</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биологии. Курс</w:t>
      </w:r>
      <w:r w:rsidRPr="002767D1">
        <w:rPr>
          <w:spacing w:val="1"/>
          <w:sz w:val="28"/>
          <w:szCs w:val="28"/>
        </w:rPr>
        <w:t xml:space="preserve"> </w:t>
      </w:r>
      <w:r w:rsidRPr="002767D1">
        <w:rPr>
          <w:sz w:val="28"/>
          <w:szCs w:val="28"/>
        </w:rPr>
        <w:t>предназначен</w:t>
      </w:r>
      <w:r w:rsidRPr="002767D1">
        <w:rPr>
          <w:spacing w:val="1"/>
          <w:sz w:val="28"/>
          <w:szCs w:val="28"/>
        </w:rPr>
        <w:t xml:space="preserve"> </w:t>
      </w:r>
      <w:r w:rsidRPr="002767D1">
        <w:rPr>
          <w:sz w:val="28"/>
          <w:szCs w:val="28"/>
        </w:rPr>
        <w:t>для</w:t>
      </w:r>
      <w:r w:rsidRPr="002767D1">
        <w:rPr>
          <w:spacing w:val="1"/>
          <w:sz w:val="28"/>
          <w:szCs w:val="28"/>
        </w:rPr>
        <w:t xml:space="preserve"> </w:t>
      </w:r>
      <w:r w:rsidRPr="002767D1">
        <w:rPr>
          <w:sz w:val="28"/>
          <w:szCs w:val="28"/>
        </w:rPr>
        <w:t>выпускников</w:t>
      </w:r>
      <w:r w:rsidRPr="002767D1">
        <w:rPr>
          <w:spacing w:val="1"/>
          <w:sz w:val="28"/>
          <w:szCs w:val="28"/>
        </w:rPr>
        <w:t xml:space="preserve"> </w:t>
      </w:r>
      <w:r w:rsidRPr="002767D1">
        <w:rPr>
          <w:sz w:val="28"/>
          <w:szCs w:val="28"/>
        </w:rPr>
        <w:t>средней</w:t>
      </w:r>
      <w:r w:rsidRPr="002767D1">
        <w:rPr>
          <w:spacing w:val="1"/>
          <w:sz w:val="28"/>
          <w:szCs w:val="28"/>
        </w:rPr>
        <w:t xml:space="preserve"> </w:t>
      </w:r>
      <w:r w:rsidRPr="002767D1">
        <w:rPr>
          <w:sz w:val="28"/>
          <w:szCs w:val="28"/>
        </w:rPr>
        <w:t>общеобразовательной</w:t>
      </w:r>
      <w:r w:rsidRPr="002767D1">
        <w:rPr>
          <w:spacing w:val="1"/>
          <w:sz w:val="28"/>
          <w:szCs w:val="28"/>
        </w:rPr>
        <w:t xml:space="preserve"> </w:t>
      </w:r>
      <w:r w:rsidRPr="002767D1">
        <w:rPr>
          <w:sz w:val="28"/>
          <w:szCs w:val="28"/>
        </w:rPr>
        <w:t>школы</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абитуриентов,</w:t>
      </w:r>
      <w:r w:rsidRPr="002767D1">
        <w:rPr>
          <w:spacing w:val="1"/>
          <w:sz w:val="28"/>
          <w:szCs w:val="28"/>
        </w:rPr>
        <w:t xml:space="preserve"> </w:t>
      </w:r>
      <w:r w:rsidRPr="002767D1">
        <w:rPr>
          <w:sz w:val="28"/>
          <w:szCs w:val="28"/>
        </w:rPr>
        <w:t>поступающих</w:t>
      </w:r>
      <w:r w:rsidRPr="002767D1">
        <w:rPr>
          <w:spacing w:val="-2"/>
          <w:sz w:val="28"/>
          <w:szCs w:val="28"/>
        </w:rPr>
        <w:t xml:space="preserve"> </w:t>
      </w:r>
      <w:r w:rsidRPr="002767D1">
        <w:rPr>
          <w:sz w:val="28"/>
          <w:szCs w:val="28"/>
        </w:rPr>
        <w:t>в</w:t>
      </w:r>
      <w:r w:rsidRPr="002767D1">
        <w:rPr>
          <w:spacing w:val="-2"/>
          <w:sz w:val="28"/>
          <w:szCs w:val="28"/>
        </w:rPr>
        <w:t xml:space="preserve"> </w:t>
      </w:r>
      <w:r w:rsidRPr="002767D1">
        <w:rPr>
          <w:sz w:val="28"/>
          <w:szCs w:val="28"/>
        </w:rPr>
        <w:t>высшие</w:t>
      </w:r>
      <w:r w:rsidRPr="002767D1">
        <w:rPr>
          <w:spacing w:val="4"/>
          <w:sz w:val="28"/>
          <w:szCs w:val="28"/>
        </w:rPr>
        <w:t xml:space="preserve"> </w:t>
      </w:r>
      <w:r w:rsidRPr="002767D1">
        <w:rPr>
          <w:sz w:val="28"/>
          <w:szCs w:val="28"/>
        </w:rPr>
        <w:t>учебные</w:t>
      </w:r>
      <w:r w:rsidRPr="002767D1">
        <w:rPr>
          <w:spacing w:val="1"/>
          <w:sz w:val="28"/>
          <w:szCs w:val="28"/>
        </w:rPr>
        <w:t xml:space="preserve"> </w:t>
      </w:r>
      <w:r w:rsidRPr="002767D1">
        <w:rPr>
          <w:sz w:val="28"/>
          <w:szCs w:val="28"/>
        </w:rPr>
        <w:t>заведения.</w:t>
      </w:r>
    </w:p>
    <w:p w14:paraId="6FBDE17C" w14:textId="77777777" w:rsidR="005C78B7" w:rsidRPr="002767D1" w:rsidRDefault="005C78B7" w:rsidP="00D5588B">
      <w:pPr>
        <w:widowControl w:val="0"/>
        <w:autoSpaceDE w:val="0"/>
        <w:autoSpaceDN w:val="0"/>
        <w:ind w:right="138"/>
        <w:jc w:val="both"/>
        <w:rPr>
          <w:sz w:val="28"/>
          <w:szCs w:val="28"/>
        </w:rPr>
      </w:pPr>
      <w:r w:rsidRPr="002767D1">
        <w:rPr>
          <w:sz w:val="28"/>
          <w:szCs w:val="28"/>
        </w:rPr>
        <w:t>Цель</w:t>
      </w:r>
      <w:r w:rsidRPr="002767D1">
        <w:rPr>
          <w:spacing w:val="1"/>
          <w:sz w:val="28"/>
          <w:szCs w:val="28"/>
        </w:rPr>
        <w:t xml:space="preserve"> </w:t>
      </w:r>
      <w:r w:rsidRPr="002767D1">
        <w:rPr>
          <w:sz w:val="28"/>
          <w:szCs w:val="28"/>
        </w:rPr>
        <w:t>курса:</w:t>
      </w:r>
      <w:r w:rsidRPr="002767D1">
        <w:rPr>
          <w:spacing w:val="1"/>
          <w:sz w:val="28"/>
          <w:szCs w:val="28"/>
        </w:rPr>
        <w:t xml:space="preserve"> </w:t>
      </w:r>
      <w:r w:rsidRPr="002767D1">
        <w:rPr>
          <w:sz w:val="28"/>
          <w:szCs w:val="28"/>
        </w:rPr>
        <w:t>помочь</w:t>
      </w:r>
      <w:r w:rsidRPr="002767D1">
        <w:rPr>
          <w:spacing w:val="1"/>
          <w:sz w:val="28"/>
          <w:szCs w:val="28"/>
        </w:rPr>
        <w:t xml:space="preserve"> </w:t>
      </w:r>
      <w:r w:rsidRPr="002767D1">
        <w:rPr>
          <w:sz w:val="28"/>
          <w:szCs w:val="28"/>
        </w:rPr>
        <w:t>обучающимся</w:t>
      </w:r>
      <w:r w:rsidRPr="002767D1">
        <w:rPr>
          <w:spacing w:val="1"/>
          <w:sz w:val="28"/>
          <w:szCs w:val="28"/>
        </w:rPr>
        <w:t xml:space="preserve"> </w:t>
      </w:r>
      <w:r w:rsidRPr="002767D1">
        <w:rPr>
          <w:sz w:val="28"/>
          <w:szCs w:val="28"/>
        </w:rPr>
        <w:t>разобраться</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наиболее</w:t>
      </w:r>
      <w:r w:rsidRPr="002767D1">
        <w:rPr>
          <w:spacing w:val="1"/>
          <w:sz w:val="28"/>
          <w:szCs w:val="28"/>
        </w:rPr>
        <w:t xml:space="preserve"> </w:t>
      </w:r>
      <w:r w:rsidRPr="002767D1">
        <w:rPr>
          <w:sz w:val="28"/>
          <w:szCs w:val="28"/>
        </w:rPr>
        <w:t>сложных</w:t>
      </w:r>
      <w:r w:rsidRPr="002767D1">
        <w:rPr>
          <w:spacing w:val="1"/>
          <w:sz w:val="28"/>
          <w:szCs w:val="28"/>
        </w:rPr>
        <w:t xml:space="preserve"> </w:t>
      </w:r>
      <w:r w:rsidRPr="002767D1">
        <w:rPr>
          <w:sz w:val="28"/>
          <w:szCs w:val="28"/>
        </w:rPr>
        <w:t>для</w:t>
      </w:r>
      <w:r w:rsidRPr="002767D1">
        <w:rPr>
          <w:spacing w:val="1"/>
          <w:sz w:val="28"/>
          <w:szCs w:val="28"/>
        </w:rPr>
        <w:t xml:space="preserve"> </w:t>
      </w:r>
      <w:r w:rsidRPr="002767D1">
        <w:rPr>
          <w:sz w:val="28"/>
          <w:szCs w:val="28"/>
        </w:rPr>
        <w:t>понимания вопросах биологии, испытать себя в решении тестовых заданий, биологических задач</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наилучшим образом подготовиться к прохождению итоговой государственной аттестации учащихся</w:t>
      </w:r>
      <w:r w:rsidRPr="002767D1">
        <w:rPr>
          <w:spacing w:val="-57"/>
          <w:sz w:val="28"/>
          <w:szCs w:val="28"/>
        </w:rPr>
        <w:t xml:space="preserve"> </w:t>
      </w:r>
      <w:r w:rsidRPr="002767D1">
        <w:rPr>
          <w:sz w:val="28"/>
          <w:szCs w:val="28"/>
        </w:rPr>
        <w:t>и</w:t>
      </w:r>
      <w:r w:rsidRPr="002767D1">
        <w:rPr>
          <w:spacing w:val="58"/>
          <w:sz w:val="28"/>
          <w:szCs w:val="28"/>
        </w:rPr>
        <w:t xml:space="preserve"> </w:t>
      </w:r>
      <w:r w:rsidRPr="002767D1">
        <w:rPr>
          <w:sz w:val="28"/>
          <w:szCs w:val="28"/>
        </w:rPr>
        <w:t>сдаче</w:t>
      </w:r>
      <w:r w:rsidRPr="002767D1">
        <w:rPr>
          <w:spacing w:val="-2"/>
          <w:sz w:val="28"/>
          <w:szCs w:val="28"/>
        </w:rPr>
        <w:t xml:space="preserve"> </w:t>
      </w:r>
      <w:r w:rsidRPr="002767D1">
        <w:rPr>
          <w:sz w:val="28"/>
          <w:szCs w:val="28"/>
        </w:rPr>
        <w:t>ЕНТ.</w:t>
      </w:r>
    </w:p>
    <w:p w14:paraId="62805026" w14:textId="77777777" w:rsidR="005C78B7" w:rsidRPr="002767D1" w:rsidRDefault="005C78B7" w:rsidP="00D5588B">
      <w:pPr>
        <w:widowControl w:val="0"/>
        <w:autoSpaceDE w:val="0"/>
        <w:autoSpaceDN w:val="0"/>
        <w:jc w:val="both"/>
        <w:rPr>
          <w:sz w:val="28"/>
          <w:szCs w:val="28"/>
        </w:rPr>
      </w:pPr>
      <w:r w:rsidRPr="002767D1">
        <w:rPr>
          <w:sz w:val="28"/>
          <w:szCs w:val="28"/>
        </w:rPr>
        <w:t>Задачами</w:t>
      </w:r>
      <w:r w:rsidRPr="002767D1">
        <w:rPr>
          <w:spacing w:val="-2"/>
          <w:sz w:val="28"/>
          <w:szCs w:val="28"/>
        </w:rPr>
        <w:t xml:space="preserve"> </w:t>
      </w:r>
      <w:r w:rsidRPr="002767D1">
        <w:rPr>
          <w:sz w:val="28"/>
          <w:szCs w:val="28"/>
        </w:rPr>
        <w:t>курса</w:t>
      </w:r>
      <w:r w:rsidRPr="002767D1">
        <w:rPr>
          <w:spacing w:val="-2"/>
          <w:sz w:val="28"/>
          <w:szCs w:val="28"/>
        </w:rPr>
        <w:t xml:space="preserve"> </w:t>
      </w:r>
      <w:r w:rsidRPr="002767D1">
        <w:rPr>
          <w:sz w:val="28"/>
          <w:szCs w:val="28"/>
        </w:rPr>
        <w:t>является:</w:t>
      </w:r>
    </w:p>
    <w:p w14:paraId="6F8FB69E" w14:textId="77777777" w:rsidR="005C78B7" w:rsidRPr="002767D1" w:rsidRDefault="005C78B7" w:rsidP="00D5588B">
      <w:pPr>
        <w:widowControl w:val="0"/>
        <w:tabs>
          <w:tab w:val="left" w:pos="1193"/>
        </w:tabs>
        <w:autoSpaceDE w:val="0"/>
        <w:autoSpaceDN w:val="0"/>
        <w:ind w:right="149"/>
        <w:jc w:val="both"/>
        <w:rPr>
          <w:sz w:val="28"/>
          <w:szCs w:val="28"/>
        </w:rPr>
      </w:pPr>
      <w:r w:rsidRPr="002767D1">
        <w:rPr>
          <w:sz w:val="28"/>
          <w:szCs w:val="28"/>
        </w:rPr>
        <w:t>- краткое изложение основ биологии, повторение всего объёмного теоретического материала,</w:t>
      </w:r>
      <w:r w:rsidRPr="002767D1">
        <w:rPr>
          <w:spacing w:val="1"/>
          <w:sz w:val="28"/>
          <w:szCs w:val="28"/>
        </w:rPr>
        <w:t xml:space="preserve"> </w:t>
      </w:r>
      <w:r w:rsidRPr="002767D1">
        <w:rPr>
          <w:sz w:val="28"/>
          <w:szCs w:val="28"/>
        </w:rPr>
        <w:t>дающего</w:t>
      </w:r>
      <w:r w:rsidRPr="002767D1">
        <w:rPr>
          <w:spacing w:val="-1"/>
          <w:sz w:val="28"/>
          <w:szCs w:val="28"/>
        </w:rPr>
        <w:t xml:space="preserve"> </w:t>
      </w:r>
      <w:r w:rsidRPr="002767D1">
        <w:rPr>
          <w:sz w:val="28"/>
          <w:szCs w:val="28"/>
        </w:rPr>
        <w:t>представление</w:t>
      </w:r>
      <w:r w:rsidRPr="002767D1">
        <w:rPr>
          <w:spacing w:val="1"/>
          <w:sz w:val="28"/>
          <w:szCs w:val="28"/>
        </w:rPr>
        <w:t xml:space="preserve"> </w:t>
      </w:r>
      <w:r w:rsidRPr="002767D1">
        <w:rPr>
          <w:sz w:val="28"/>
          <w:szCs w:val="28"/>
        </w:rPr>
        <w:t>о науке;</w:t>
      </w:r>
    </w:p>
    <w:p w14:paraId="775DAC0E" w14:textId="77777777" w:rsidR="005C78B7" w:rsidRPr="002767D1" w:rsidRDefault="005C78B7" w:rsidP="00D5588B">
      <w:pPr>
        <w:widowControl w:val="0"/>
        <w:tabs>
          <w:tab w:val="left" w:pos="1193"/>
        </w:tabs>
        <w:autoSpaceDE w:val="0"/>
        <w:autoSpaceDN w:val="0"/>
        <w:ind w:right="148"/>
        <w:jc w:val="both"/>
        <w:rPr>
          <w:sz w:val="28"/>
          <w:szCs w:val="28"/>
        </w:rPr>
      </w:pPr>
      <w:r w:rsidRPr="002767D1">
        <w:rPr>
          <w:sz w:val="28"/>
          <w:szCs w:val="28"/>
        </w:rPr>
        <w:t>- приобретение навыка в решении тестовых заданий с одним и несколькими правильными</w:t>
      </w:r>
      <w:r w:rsidRPr="002767D1">
        <w:rPr>
          <w:spacing w:val="1"/>
          <w:sz w:val="28"/>
          <w:szCs w:val="28"/>
        </w:rPr>
        <w:t xml:space="preserve"> </w:t>
      </w:r>
      <w:r w:rsidRPr="002767D1">
        <w:rPr>
          <w:sz w:val="28"/>
          <w:szCs w:val="28"/>
        </w:rPr>
        <w:t>ответами;</w:t>
      </w:r>
    </w:p>
    <w:p w14:paraId="5F9E7B36" w14:textId="77777777" w:rsidR="005C78B7" w:rsidRPr="002767D1" w:rsidRDefault="005C78B7" w:rsidP="00D5588B">
      <w:pPr>
        <w:widowControl w:val="0"/>
        <w:tabs>
          <w:tab w:val="left" w:pos="1193"/>
        </w:tabs>
        <w:autoSpaceDE w:val="0"/>
        <w:autoSpaceDN w:val="0"/>
        <w:ind w:right="147"/>
        <w:jc w:val="both"/>
        <w:rPr>
          <w:sz w:val="28"/>
          <w:szCs w:val="28"/>
        </w:rPr>
      </w:pPr>
      <w:r w:rsidRPr="002767D1">
        <w:rPr>
          <w:sz w:val="28"/>
          <w:szCs w:val="28"/>
        </w:rPr>
        <w:t>- формирование навыка решения биологических задач и компетентностно-ориентированных</w:t>
      </w:r>
      <w:r w:rsidRPr="002767D1">
        <w:rPr>
          <w:spacing w:val="1"/>
          <w:sz w:val="28"/>
          <w:szCs w:val="28"/>
        </w:rPr>
        <w:t xml:space="preserve"> </w:t>
      </w:r>
      <w:r w:rsidRPr="002767D1">
        <w:rPr>
          <w:sz w:val="28"/>
          <w:szCs w:val="28"/>
        </w:rPr>
        <w:t>заданий;</w:t>
      </w:r>
    </w:p>
    <w:p w14:paraId="5DE9B6A2" w14:textId="77777777" w:rsidR="005C78B7" w:rsidRPr="002767D1" w:rsidRDefault="005C78B7" w:rsidP="00D5588B">
      <w:pPr>
        <w:widowControl w:val="0"/>
        <w:tabs>
          <w:tab w:val="left" w:pos="1193"/>
        </w:tabs>
        <w:autoSpaceDE w:val="0"/>
        <w:autoSpaceDN w:val="0"/>
        <w:ind w:right="146"/>
        <w:jc w:val="both"/>
        <w:rPr>
          <w:sz w:val="28"/>
          <w:szCs w:val="28"/>
        </w:rPr>
      </w:pPr>
      <w:r w:rsidRPr="002767D1">
        <w:rPr>
          <w:sz w:val="28"/>
          <w:szCs w:val="28"/>
        </w:rPr>
        <w:t>- на</w:t>
      </w:r>
      <w:r w:rsidRPr="002767D1">
        <w:rPr>
          <w:spacing w:val="1"/>
          <w:sz w:val="28"/>
          <w:szCs w:val="28"/>
        </w:rPr>
        <w:t xml:space="preserve"> </w:t>
      </w:r>
      <w:r w:rsidRPr="002767D1">
        <w:rPr>
          <w:sz w:val="28"/>
          <w:szCs w:val="28"/>
        </w:rPr>
        <w:t>примере</w:t>
      </w:r>
      <w:r w:rsidRPr="002767D1">
        <w:rPr>
          <w:spacing w:val="1"/>
          <w:sz w:val="28"/>
          <w:szCs w:val="28"/>
        </w:rPr>
        <w:t xml:space="preserve"> </w:t>
      </w:r>
      <w:r w:rsidRPr="002767D1">
        <w:rPr>
          <w:sz w:val="28"/>
          <w:szCs w:val="28"/>
        </w:rPr>
        <w:t>выполнения</w:t>
      </w:r>
      <w:r w:rsidRPr="002767D1">
        <w:rPr>
          <w:spacing w:val="1"/>
          <w:sz w:val="28"/>
          <w:szCs w:val="28"/>
        </w:rPr>
        <w:t xml:space="preserve"> </w:t>
      </w:r>
      <w:r w:rsidRPr="002767D1">
        <w:rPr>
          <w:sz w:val="28"/>
          <w:szCs w:val="28"/>
        </w:rPr>
        <w:t>заданий</w:t>
      </w:r>
      <w:r w:rsidRPr="002767D1">
        <w:rPr>
          <w:spacing w:val="1"/>
          <w:sz w:val="28"/>
          <w:szCs w:val="28"/>
        </w:rPr>
        <w:t xml:space="preserve"> </w:t>
      </w:r>
      <w:r w:rsidRPr="002767D1">
        <w:rPr>
          <w:sz w:val="28"/>
          <w:szCs w:val="28"/>
        </w:rPr>
        <w:t>-</w:t>
      </w:r>
      <w:r w:rsidRPr="002767D1">
        <w:rPr>
          <w:spacing w:val="1"/>
          <w:sz w:val="28"/>
          <w:szCs w:val="28"/>
        </w:rPr>
        <w:t xml:space="preserve"> </w:t>
      </w:r>
      <w:r w:rsidRPr="002767D1">
        <w:rPr>
          <w:sz w:val="28"/>
          <w:szCs w:val="28"/>
        </w:rPr>
        <w:t>изучение</w:t>
      </w:r>
      <w:r w:rsidRPr="002767D1">
        <w:rPr>
          <w:spacing w:val="1"/>
          <w:sz w:val="28"/>
          <w:szCs w:val="28"/>
        </w:rPr>
        <w:t xml:space="preserve"> </w:t>
      </w:r>
      <w:r w:rsidRPr="002767D1">
        <w:rPr>
          <w:sz w:val="28"/>
          <w:szCs w:val="28"/>
        </w:rPr>
        <w:t>дополнительной</w:t>
      </w:r>
      <w:r w:rsidRPr="002767D1">
        <w:rPr>
          <w:spacing w:val="1"/>
          <w:sz w:val="28"/>
          <w:szCs w:val="28"/>
        </w:rPr>
        <w:t xml:space="preserve"> </w:t>
      </w:r>
      <w:r w:rsidRPr="002767D1">
        <w:rPr>
          <w:sz w:val="28"/>
          <w:szCs w:val="28"/>
        </w:rPr>
        <w:t>литературы,</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целью</w:t>
      </w:r>
      <w:r w:rsidRPr="002767D1">
        <w:rPr>
          <w:spacing w:val="1"/>
          <w:sz w:val="28"/>
          <w:szCs w:val="28"/>
        </w:rPr>
        <w:t xml:space="preserve"> </w:t>
      </w:r>
      <w:r w:rsidRPr="002767D1">
        <w:rPr>
          <w:sz w:val="28"/>
          <w:szCs w:val="28"/>
        </w:rPr>
        <w:t>приобретения</w:t>
      </w:r>
      <w:r w:rsidRPr="002767D1">
        <w:rPr>
          <w:spacing w:val="1"/>
          <w:sz w:val="28"/>
          <w:szCs w:val="28"/>
        </w:rPr>
        <w:t xml:space="preserve"> </w:t>
      </w:r>
      <w:r w:rsidRPr="002767D1">
        <w:rPr>
          <w:sz w:val="28"/>
          <w:szCs w:val="28"/>
        </w:rPr>
        <w:t>знаний</w:t>
      </w:r>
      <w:r w:rsidRPr="002767D1">
        <w:rPr>
          <w:spacing w:val="1"/>
          <w:sz w:val="28"/>
          <w:szCs w:val="28"/>
        </w:rPr>
        <w:t xml:space="preserve"> </w:t>
      </w:r>
      <w:r w:rsidRPr="002767D1">
        <w:rPr>
          <w:sz w:val="28"/>
          <w:szCs w:val="28"/>
        </w:rPr>
        <w:t>выходящих</w:t>
      </w:r>
      <w:r w:rsidRPr="002767D1">
        <w:rPr>
          <w:spacing w:val="1"/>
          <w:sz w:val="28"/>
          <w:szCs w:val="28"/>
        </w:rPr>
        <w:t xml:space="preserve"> </w:t>
      </w:r>
      <w:r w:rsidRPr="002767D1">
        <w:rPr>
          <w:sz w:val="28"/>
          <w:szCs w:val="28"/>
        </w:rPr>
        <w:t>за</w:t>
      </w:r>
      <w:r w:rsidRPr="002767D1">
        <w:rPr>
          <w:spacing w:val="1"/>
          <w:sz w:val="28"/>
          <w:szCs w:val="28"/>
        </w:rPr>
        <w:t xml:space="preserve"> </w:t>
      </w:r>
      <w:r w:rsidRPr="002767D1">
        <w:rPr>
          <w:sz w:val="28"/>
          <w:szCs w:val="28"/>
        </w:rPr>
        <w:t>пределы</w:t>
      </w:r>
      <w:r w:rsidRPr="002767D1">
        <w:rPr>
          <w:spacing w:val="1"/>
          <w:sz w:val="28"/>
          <w:szCs w:val="28"/>
        </w:rPr>
        <w:t xml:space="preserve"> </w:t>
      </w:r>
      <w:r w:rsidRPr="002767D1">
        <w:rPr>
          <w:sz w:val="28"/>
          <w:szCs w:val="28"/>
        </w:rPr>
        <w:t>базового</w:t>
      </w:r>
      <w:r w:rsidRPr="002767D1">
        <w:rPr>
          <w:spacing w:val="1"/>
          <w:sz w:val="28"/>
          <w:szCs w:val="28"/>
        </w:rPr>
        <w:t xml:space="preserve"> </w:t>
      </w:r>
      <w:r w:rsidRPr="002767D1">
        <w:rPr>
          <w:sz w:val="28"/>
          <w:szCs w:val="28"/>
        </w:rPr>
        <w:t>уровня</w:t>
      </w:r>
      <w:r w:rsidRPr="002767D1">
        <w:rPr>
          <w:spacing w:val="1"/>
          <w:sz w:val="28"/>
          <w:szCs w:val="28"/>
        </w:rPr>
        <w:t xml:space="preserve"> </w:t>
      </w:r>
      <w:r w:rsidRPr="002767D1">
        <w:rPr>
          <w:sz w:val="28"/>
          <w:szCs w:val="28"/>
        </w:rPr>
        <w:t>требований</w:t>
      </w:r>
      <w:r w:rsidRPr="002767D1">
        <w:rPr>
          <w:spacing w:val="1"/>
          <w:sz w:val="28"/>
          <w:szCs w:val="28"/>
        </w:rPr>
        <w:t xml:space="preserve"> </w:t>
      </w:r>
      <w:r w:rsidRPr="002767D1">
        <w:rPr>
          <w:sz w:val="28"/>
          <w:szCs w:val="28"/>
        </w:rPr>
        <w:t>к</w:t>
      </w:r>
      <w:r w:rsidRPr="002767D1">
        <w:rPr>
          <w:spacing w:val="1"/>
          <w:sz w:val="28"/>
          <w:szCs w:val="28"/>
        </w:rPr>
        <w:t xml:space="preserve"> </w:t>
      </w:r>
      <w:r w:rsidRPr="002767D1">
        <w:rPr>
          <w:sz w:val="28"/>
          <w:szCs w:val="28"/>
        </w:rPr>
        <w:t>подготовке</w:t>
      </w:r>
      <w:r w:rsidRPr="002767D1">
        <w:rPr>
          <w:spacing w:val="1"/>
          <w:sz w:val="28"/>
          <w:szCs w:val="28"/>
        </w:rPr>
        <w:t xml:space="preserve"> </w:t>
      </w:r>
      <w:r w:rsidRPr="002767D1">
        <w:rPr>
          <w:sz w:val="28"/>
          <w:szCs w:val="28"/>
        </w:rPr>
        <w:t>выпускника.</w:t>
      </w:r>
    </w:p>
    <w:p w14:paraId="6A1053E5"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 xml:space="preserve">        Предлагаемый курс содержит информацию по основным темам</w:t>
      </w:r>
      <w:r w:rsidRPr="002767D1">
        <w:rPr>
          <w:rFonts w:ascii="Times New Roman" w:hAnsi="Times New Roman"/>
          <w:spacing w:val="1"/>
          <w:sz w:val="28"/>
          <w:szCs w:val="28"/>
        </w:rPr>
        <w:t xml:space="preserve"> </w:t>
      </w:r>
      <w:r w:rsidRPr="002767D1">
        <w:rPr>
          <w:rFonts w:ascii="Times New Roman" w:hAnsi="Times New Roman"/>
          <w:sz w:val="28"/>
          <w:szCs w:val="28"/>
        </w:rPr>
        <w:t>разделов школьной программы</w:t>
      </w:r>
      <w:r w:rsidRPr="002767D1">
        <w:rPr>
          <w:rFonts w:ascii="Times New Roman" w:hAnsi="Times New Roman"/>
          <w:spacing w:val="1"/>
          <w:sz w:val="28"/>
          <w:szCs w:val="28"/>
        </w:rPr>
        <w:t xml:space="preserve"> </w:t>
      </w:r>
      <w:r w:rsidRPr="002767D1">
        <w:rPr>
          <w:rFonts w:ascii="Times New Roman" w:hAnsi="Times New Roman"/>
          <w:sz w:val="28"/>
          <w:szCs w:val="28"/>
        </w:rPr>
        <w:t>по биологии: «Растения», «Животные», «Микроорганизмы» «Анатомия и физиология</w:t>
      </w:r>
      <w:r w:rsidRPr="002767D1">
        <w:rPr>
          <w:rFonts w:ascii="Times New Roman" w:hAnsi="Times New Roman"/>
          <w:spacing w:val="1"/>
          <w:sz w:val="28"/>
          <w:szCs w:val="28"/>
        </w:rPr>
        <w:t xml:space="preserve"> </w:t>
      </w:r>
      <w:r w:rsidRPr="002767D1">
        <w:rPr>
          <w:rFonts w:ascii="Times New Roman" w:hAnsi="Times New Roman"/>
          <w:sz w:val="28"/>
          <w:szCs w:val="28"/>
        </w:rPr>
        <w:t>человека»,</w:t>
      </w:r>
      <w:r w:rsidRPr="002767D1">
        <w:rPr>
          <w:rFonts w:ascii="Times New Roman" w:hAnsi="Times New Roman"/>
          <w:spacing w:val="1"/>
          <w:sz w:val="28"/>
          <w:szCs w:val="28"/>
        </w:rPr>
        <w:t xml:space="preserve"> </w:t>
      </w:r>
      <w:r w:rsidRPr="002767D1">
        <w:rPr>
          <w:rFonts w:ascii="Times New Roman" w:hAnsi="Times New Roman"/>
          <w:sz w:val="28"/>
          <w:szCs w:val="28"/>
        </w:rPr>
        <w:t>«Основы</w:t>
      </w:r>
      <w:r w:rsidRPr="002767D1">
        <w:rPr>
          <w:rFonts w:ascii="Times New Roman" w:hAnsi="Times New Roman"/>
          <w:spacing w:val="1"/>
          <w:sz w:val="28"/>
          <w:szCs w:val="28"/>
        </w:rPr>
        <w:t xml:space="preserve"> </w:t>
      </w:r>
      <w:r w:rsidRPr="002767D1">
        <w:rPr>
          <w:rFonts w:ascii="Times New Roman" w:hAnsi="Times New Roman"/>
          <w:sz w:val="28"/>
          <w:szCs w:val="28"/>
        </w:rPr>
        <w:t>генетики</w:t>
      </w:r>
      <w:r w:rsidRPr="002767D1">
        <w:rPr>
          <w:rFonts w:ascii="Times New Roman" w:hAnsi="Times New Roman"/>
          <w:spacing w:val="1"/>
          <w:sz w:val="28"/>
          <w:szCs w:val="28"/>
        </w:rPr>
        <w:t xml:space="preserve"> </w:t>
      </w:r>
      <w:r w:rsidRPr="002767D1">
        <w:rPr>
          <w:rFonts w:ascii="Times New Roman" w:hAnsi="Times New Roman"/>
          <w:sz w:val="28"/>
          <w:szCs w:val="28"/>
        </w:rPr>
        <w:t>и</w:t>
      </w:r>
      <w:r w:rsidRPr="002767D1">
        <w:rPr>
          <w:rFonts w:ascii="Times New Roman" w:hAnsi="Times New Roman"/>
          <w:spacing w:val="1"/>
          <w:sz w:val="28"/>
          <w:szCs w:val="28"/>
        </w:rPr>
        <w:t xml:space="preserve"> </w:t>
      </w:r>
      <w:r w:rsidRPr="002767D1">
        <w:rPr>
          <w:rFonts w:ascii="Times New Roman" w:hAnsi="Times New Roman"/>
          <w:sz w:val="28"/>
          <w:szCs w:val="28"/>
        </w:rPr>
        <w:t>селекции»,</w:t>
      </w:r>
      <w:r w:rsidRPr="002767D1">
        <w:rPr>
          <w:rFonts w:ascii="Times New Roman" w:hAnsi="Times New Roman"/>
          <w:spacing w:val="1"/>
          <w:sz w:val="28"/>
          <w:szCs w:val="28"/>
        </w:rPr>
        <w:t xml:space="preserve"> </w:t>
      </w:r>
      <w:r w:rsidRPr="002767D1">
        <w:rPr>
          <w:rFonts w:ascii="Times New Roman" w:hAnsi="Times New Roman"/>
          <w:sz w:val="28"/>
          <w:szCs w:val="28"/>
        </w:rPr>
        <w:t>«Эволюция»</w:t>
      </w:r>
      <w:r w:rsidRPr="002767D1">
        <w:rPr>
          <w:rFonts w:ascii="Times New Roman" w:hAnsi="Times New Roman"/>
          <w:spacing w:val="1"/>
          <w:sz w:val="28"/>
          <w:szCs w:val="28"/>
        </w:rPr>
        <w:t xml:space="preserve">, «Экология.»  </w:t>
      </w:r>
      <w:r w:rsidRPr="002767D1">
        <w:rPr>
          <w:rFonts w:ascii="Times New Roman" w:hAnsi="Times New Roman"/>
          <w:sz w:val="28"/>
          <w:szCs w:val="28"/>
        </w:rPr>
        <w:t>Данный</w:t>
      </w:r>
      <w:r w:rsidRPr="002767D1">
        <w:rPr>
          <w:rFonts w:ascii="Times New Roman" w:hAnsi="Times New Roman"/>
          <w:spacing w:val="1"/>
          <w:sz w:val="28"/>
          <w:szCs w:val="28"/>
        </w:rPr>
        <w:t xml:space="preserve"> </w:t>
      </w:r>
      <w:r w:rsidRPr="002767D1">
        <w:rPr>
          <w:rFonts w:ascii="Times New Roman" w:hAnsi="Times New Roman"/>
          <w:sz w:val="28"/>
          <w:szCs w:val="28"/>
        </w:rPr>
        <w:t>факультатив</w:t>
      </w:r>
      <w:r w:rsidRPr="002767D1">
        <w:rPr>
          <w:rFonts w:ascii="Times New Roman" w:hAnsi="Times New Roman"/>
          <w:spacing w:val="1"/>
          <w:sz w:val="28"/>
          <w:szCs w:val="28"/>
        </w:rPr>
        <w:t xml:space="preserve"> </w:t>
      </w:r>
      <w:r w:rsidRPr="002767D1">
        <w:rPr>
          <w:rFonts w:ascii="Times New Roman" w:hAnsi="Times New Roman"/>
          <w:sz w:val="28"/>
          <w:szCs w:val="28"/>
        </w:rPr>
        <w:t>поддерживает и углубляет базовые знания обучающихся</w:t>
      </w:r>
      <w:r w:rsidRPr="002767D1">
        <w:rPr>
          <w:rFonts w:ascii="Times New Roman" w:hAnsi="Times New Roman"/>
          <w:spacing w:val="1"/>
          <w:sz w:val="28"/>
          <w:szCs w:val="28"/>
        </w:rPr>
        <w:t xml:space="preserve"> </w:t>
      </w:r>
      <w:r w:rsidRPr="002767D1">
        <w:rPr>
          <w:rFonts w:ascii="Times New Roman" w:hAnsi="Times New Roman"/>
          <w:sz w:val="28"/>
          <w:szCs w:val="28"/>
        </w:rPr>
        <w:t>по биологии и направлен на формирование и</w:t>
      </w:r>
      <w:r w:rsidRPr="002767D1">
        <w:rPr>
          <w:rFonts w:ascii="Times New Roman" w:hAnsi="Times New Roman"/>
          <w:spacing w:val="1"/>
          <w:sz w:val="28"/>
          <w:szCs w:val="28"/>
        </w:rPr>
        <w:t xml:space="preserve"> </w:t>
      </w:r>
      <w:r w:rsidRPr="002767D1">
        <w:rPr>
          <w:rFonts w:ascii="Times New Roman" w:hAnsi="Times New Roman"/>
          <w:sz w:val="28"/>
          <w:szCs w:val="28"/>
        </w:rPr>
        <w:t>развитие основных учебных компетенций в ходе решения биологических задач. На каждом занятии даётся</w:t>
      </w:r>
      <w:r w:rsidRPr="002767D1">
        <w:rPr>
          <w:rFonts w:ascii="Times New Roman" w:hAnsi="Times New Roman"/>
          <w:spacing w:val="1"/>
          <w:sz w:val="28"/>
          <w:szCs w:val="28"/>
        </w:rPr>
        <w:t xml:space="preserve"> </w:t>
      </w:r>
      <w:r w:rsidRPr="002767D1">
        <w:rPr>
          <w:rFonts w:ascii="Times New Roman" w:hAnsi="Times New Roman"/>
          <w:sz w:val="28"/>
          <w:szCs w:val="28"/>
        </w:rPr>
        <w:t>сжатая</w:t>
      </w:r>
      <w:r w:rsidRPr="002767D1">
        <w:rPr>
          <w:rFonts w:ascii="Times New Roman" w:hAnsi="Times New Roman"/>
          <w:spacing w:val="1"/>
          <w:sz w:val="28"/>
          <w:szCs w:val="28"/>
        </w:rPr>
        <w:t xml:space="preserve"> </w:t>
      </w:r>
      <w:r w:rsidRPr="002767D1">
        <w:rPr>
          <w:rFonts w:ascii="Times New Roman" w:hAnsi="Times New Roman"/>
          <w:sz w:val="28"/>
          <w:szCs w:val="28"/>
        </w:rPr>
        <w:t>теоретическая</w:t>
      </w:r>
      <w:r w:rsidRPr="002767D1">
        <w:rPr>
          <w:rFonts w:ascii="Times New Roman" w:hAnsi="Times New Roman"/>
          <w:spacing w:val="1"/>
          <w:sz w:val="28"/>
          <w:szCs w:val="28"/>
        </w:rPr>
        <w:t xml:space="preserve"> </w:t>
      </w:r>
      <w:r w:rsidRPr="002767D1">
        <w:rPr>
          <w:rFonts w:ascii="Times New Roman" w:hAnsi="Times New Roman"/>
          <w:sz w:val="28"/>
          <w:szCs w:val="28"/>
        </w:rPr>
        <w:t>информация.</w:t>
      </w:r>
      <w:r w:rsidRPr="002767D1">
        <w:rPr>
          <w:rFonts w:ascii="Times New Roman" w:hAnsi="Times New Roman"/>
          <w:spacing w:val="1"/>
          <w:sz w:val="28"/>
          <w:szCs w:val="28"/>
        </w:rPr>
        <w:t xml:space="preserve"> </w:t>
      </w:r>
      <w:r w:rsidRPr="002767D1">
        <w:rPr>
          <w:rFonts w:ascii="Times New Roman" w:hAnsi="Times New Roman"/>
          <w:sz w:val="28"/>
          <w:szCs w:val="28"/>
        </w:rPr>
        <w:t>Она</w:t>
      </w:r>
      <w:r w:rsidRPr="002767D1">
        <w:rPr>
          <w:rFonts w:ascii="Times New Roman" w:hAnsi="Times New Roman"/>
          <w:spacing w:val="1"/>
          <w:sz w:val="28"/>
          <w:szCs w:val="28"/>
        </w:rPr>
        <w:t xml:space="preserve"> </w:t>
      </w:r>
      <w:r w:rsidRPr="002767D1">
        <w:rPr>
          <w:rFonts w:ascii="Times New Roman" w:hAnsi="Times New Roman"/>
          <w:sz w:val="28"/>
          <w:szCs w:val="28"/>
        </w:rPr>
        <w:t>не</w:t>
      </w:r>
      <w:r w:rsidRPr="002767D1">
        <w:rPr>
          <w:rFonts w:ascii="Times New Roman" w:hAnsi="Times New Roman"/>
          <w:spacing w:val="1"/>
          <w:sz w:val="28"/>
          <w:szCs w:val="28"/>
        </w:rPr>
        <w:t xml:space="preserve"> </w:t>
      </w:r>
      <w:r w:rsidRPr="002767D1">
        <w:rPr>
          <w:rFonts w:ascii="Times New Roman" w:hAnsi="Times New Roman"/>
          <w:sz w:val="28"/>
          <w:szCs w:val="28"/>
        </w:rPr>
        <w:t>содержит</w:t>
      </w:r>
      <w:r w:rsidRPr="002767D1">
        <w:rPr>
          <w:rFonts w:ascii="Times New Roman" w:hAnsi="Times New Roman"/>
          <w:spacing w:val="1"/>
          <w:sz w:val="28"/>
          <w:szCs w:val="28"/>
        </w:rPr>
        <w:t xml:space="preserve"> </w:t>
      </w:r>
      <w:r w:rsidRPr="002767D1">
        <w:rPr>
          <w:rFonts w:ascii="Times New Roman" w:hAnsi="Times New Roman"/>
          <w:sz w:val="28"/>
          <w:szCs w:val="28"/>
        </w:rPr>
        <w:t>всего</w:t>
      </w:r>
      <w:r w:rsidRPr="002767D1">
        <w:rPr>
          <w:rFonts w:ascii="Times New Roman" w:hAnsi="Times New Roman"/>
          <w:spacing w:val="1"/>
          <w:sz w:val="28"/>
          <w:szCs w:val="28"/>
        </w:rPr>
        <w:t xml:space="preserve"> </w:t>
      </w:r>
      <w:r w:rsidRPr="002767D1">
        <w:rPr>
          <w:rFonts w:ascii="Times New Roman" w:hAnsi="Times New Roman"/>
          <w:sz w:val="28"/>
          <w:szCs w:val="28"/>
        </w:rPr>
        <w:t>объёма</w:t>
      </w:r>
      <w:r w:rsidRPr="002767D1">
        <w:rPr>
          <w:rFonts w:ascii="Times New Roman" w:hAnsi="Times New Roman"/>
          <w:spacing w:val="1"/>
          <w:sz w:val="28"/>
          <w:szCs w:val="28"/>
        </w:rPr>
        <w:t xml:space="preserve"> </w:t>
      </w:r>
      <w:r w:rsidRPr="002767D1">
        <w:rPr>
          <w:rFonts w:ascii="Times New Roman" w:hAnsi="Times New Roman"/>
          <w:sz w:val="28"/>
          <w:szCs w:val="28"/>
        </w:rPr>
        <w:t>фактического</w:t>
      </w:r>
      <w:r w:rsidRPr="002767D1">
        <w:rPr>
          <w:rFonts w:ascii="Times New Roman" w:hAnsi="Times New Roman"/>
          <w:spacing w:val="1"/>
          <w:sz w:val="28"/>
          <w:szCs w:val="28"/>
        </w:rPr>
        <w:t xml:space="preserve"> </w:t>
      </w:r>
      <w:r w:rsidRPr="002767D1">
        <w:rPr>
          <w:rFonts w:ascii="Times New Roman" w:hAnsi="Times New Roman"/>
          <w:sz w:val="28"/>
          <w:szCs w:val="28"/>
        </w:rPr>
        <w:t>материала,</w:t>
      </w:r>
      <w:r w:rsidRPr="002767D1">
        <w:rPr>
          <w:rFonts w:ascii="Times New Roman" w:hAnsi="Times New Roman"/>
          <w:spacing w:val="1"/>
          <w:sz w:val="28"/>
          <w:szCs w:val="28"/>
        </w:rPr>
        <w:t xml:space="preserve"> </w:t>
      </w:r>
      <w:r w:rsidRPr="002767D1">
        <w:rPr>
          <w:rFonts w:ascii="Times New Roman" w:hAnsi="Times New Roman"/>
          <w:sz w:val="28"/>
          <w:szCs w:val="28"/>
        </w:rPr>
        <w:t>встречающегося</w:t>
      </w:r>
      <w:r w:rsidRPr="002767D1">
        <w:rPr>
          <w:rFonts w:ascii="Times New Roman" w:hAnsi="Times New Roman"/>
          <w:spacing w:val="1"/>
          <w:sz w:val="28"/>
          <w:szCs w:val="28"/>
        </w:rPr>
        <w:t xml:space="preserve"> </w:t>
      </w:r>
      <w:r w:rsidRPr="002767D1">
        <w:rPr>
          <w:rFonts w:ascii="Times New Roman" w:hAnsi="Times New Roman"/>
          <w:sz w:val="28"/>
          <w:szCs w:val="28"/>
        </w:rPr>
        <w:t>в</w:t>
      </w:r>
      <w:r w:rsidRPr="002767D1">
        <w:rPr>
          <w:rFonts w:ascii="Times New Roman" w:hAnsi="Times New Roman"/>
          <w:spacing w:val="1"/>
          <w:sz w:val="28"/>
          <w:szCs w:val="28"/>
        </w:rPr>
        <w:t xml:space="preserve"> </w:t>
      </w:r>
      <w:r w:rsidRPr="002767D1">
        <w:rPr>
          <w:rFonts w:ascii="Times New Roman" w:hAnsi="Times New Roman"/>
          <w:sz w:val="28"/>
          <w:szCs w:val="28"/>
        </w:rPr>
        <w:t>тестовых</w:t>
      </w:r>
      <w:r w:rsidRPr="002767D1">
        <w:rPr>
          <w:rFonts w:ascii="Times New Roman" w:hAnsi="Times New Roman"/>
          <w:spacing w:val="1"/>
          <w:sz w:val="28"/>
          <w:szCs w:val="28"/>
        </w:rPr>
        <w:t xml:space="preserve"> </w:t>
      </w:r>
      <w:r w:rsidRPr="002767D1">
        <w:rPr>
          <w:rFonts w:ascii="Times New Roman" w:hAnsi="Times New Roman"/>
          <w:sz w:val="28"/>
          <w:szCs w:val="28"/>
        </w:rPr>
        <w:t>заданиях,</w:t>
      </w:r>
      <w:r w:rsidRPr="002767D1">
        <w:rPr>
          <w:rFonts w:ascii="Times New Roman" w:hAnsi="Times New Roman"/>
          <w:spacing w:val="1"/>
          <w:sz w:val="28"/>
          <w:szCs w:val="28"/>
        </w:rPr>
        <w:t xml:space="preserve"> </w:t>
      </w:r>
      <w:r w:rsidRPr="002767D1">
        <w:rPr>
          <w:rFonts w:ascii="Times New Roman" w:hAnsi="Times New Roman"/>
          <w:sz w:val="28"/>
          <w:szCs w:val="28"/>
        </w:rPr>
        <w:t>но</w:t>
      </w:r>
      <w:r w:rsidRPr="002767D1">
        <w:rPr>
          <w:rFonts w:ascii="Times New Roman" w:hAnsi="Times New Roman"/>
          <w:spacing w:val="1"/>
          <w:sz w:val="28"/>
          <w:szCs w:val="28"/>
        </w:rPr>
        <w:t xml:space="preserve"> </w:t>
      </w:r>
      <w:r w:rsidRPr="002767D1">
        <w:rPr>
          <w:rFonts w:ascii="Times New Roman" w:hAnsi="Times New Roman"/>
          <w:sz w:val="28"/>
          <w:szCs w:val="28"/>
        </w:rPr>
        <w:t>позволяет</w:t>
      </w:r>
      <w:r w:rsidRPr="002767D1">
        <w:rPr>
          <w:rFonts w:ascii="Times New Roman" w:hAnsi="Times New Roman"/>
          <w:spacing w:val="1"/>
          <w:sz w:val="28"/>
          <w:szCs w:val="28"/>
        </w:rPr>
        <w:t xml:space="preserve"> </w:t>
      </w:r>
      <w:r w:rsidRPr="002767D1">
        <w:rPr>
          <w:rFonts w:ascii="Times New Roman" w:hAnsi="Times New Roman"/>
          <w:sz w:val="28"/>
          <w:szCs w:val="28"/>
        </w:rPr>
        <w:t>вспомнить</w:t>
      </w:r>
      <w:r w:rsidRPr="002767D1">
        <w:rPr>
          <w:rFonts w:ascii="Times New Roman" w:hAnsi="Times New Roman"/>
          <w:spacing w:val="1"/>
          <w:sz w:val="28"/>
          <w:szCs w:val="28"/>
        </w:rPr>
        <w:t xml:space="preserve"> </w:t>
      </w:r>
      <w:r w:rsidRPr="002767D1">
        <w:rPr>
          <w:rFonts w:ascii="Times New Roman" w:hAnsi="Times New Roman"/>
          <w:sz w:val="28"/>
          <w:szCs w:val="28"/>
        </w:rPr>
        <w:t>некоторые</w:t>
      </w:r>
      <w:r w:rsidRPr="002767D1">
        <w:rPr>
          <w:rFonts w:ascii="Times New Roman" w:hAnsi="Times New Roman"/>
          <w:spacing w:val="1"/>
          <w:sz w:val="28"/>
          <w:szCs w:val="28"/>
        </w:rPr>
        <w:t xml:space="preserve"> </w:t>
      </w:r>
      <w:r w:rsidRPr="002767D1">
        <w:rPr>
          <w:rFonts w:ascii="Times New Roman" w:hAnsi="Times New Roman"/>
          <w:sz w:val="28"/>
          <w:szCs w:val="28"/>
        </w:rPr>
        <w:t>общие</w:t>
      </w:r>
      <w:r w:rsidRPr="002767D1">
        <w:rPr>
          <w:rFonts w:ascii="Times New Roman" w:hAnsi="Times New Roman"/>
          <w:spacing w:val="1"/>
          <w:sz w:val="28"/>
          <w:szCs w:val="28"/>
        </w:rPr>
        <w:t xml:space="preserve"> </w:t>
      </w:r>
      <w:r w:rsidRPr="002767D1">
        <w:rPr>
          <w:rFonts w:ascii="Times New Roman" w:hAnsi="Times New Roman"/>
          <w:sz w:val="28"/>
          <w:szCs w:val="28"/>
        </w:rPr>
        <w:t>положения</w:t>
      </w:r>
      <w:r w:rsidRPr="002767D1">
        <w:rPr>
          <w:rFonts w:ascii="Times New Roman" w:hAnsi="Times New Roman"/>
          <w:spacing w:val="1"/>
          <w:sz w:val="28"/>
          <w:szCs w:val="28"/>
        </w:rPr>
        <w:t xml:space="preserve"> </w:t>
      </w:r>
      <w:r w:rsidRPr="002767D1">
        <w:rPr>
          <w:rFonts w:ascii="Times New Roman" w:hAnsi="Times New Roman"/>
          <w:sz w:val="28"/>
          <w:szCs w:val="28"/>
        </w:rPr>
        <w:t>программы</w:t>
      </w:r>
      <w:r w:rsidRPr="002767D1">
        <w:rPr>
          <w:rFonts w:ascii="Times New Roman" w:hAnsi="Times New Roman"/>
          <w:spacing w:val="-3"/>
          <w:sz w:val="28"/>
          <w:szCs w:val="28"/>
        </w:rPr>
        <w:t xml:space="preserve"> </w:t>
      </w:r>
      <w:r w:rsidRPr="002767D1">
        <w:rPr>
          <w:rFonts w:ascii="Times New Roman" w:hAnsi="Times New Roman"/>
          <w:sz w:val="28"/>
          <w:szCs w:val="28"/>
        </w:rPr>
        <w:t>по биологии.</w:t>
      </w:r>
    </w:p>
    <w:p w14:paraId="0F6F5960"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3DC481E8"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r w:rsidRPr="002767D1">
        <w:rPr>
          <w:sz w:val="28"/>
          <w:szCs w:val="28"/>
        </w:rPr>
        <w:t xml:space="preserve">     </w:t>
      </w:r>
    </w:p>
    <w:p w14:paraId="36B86671"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t>Элективный курс «Мир органических веществ» 1 час в неделю.</w:t>
      </w:r>
    </w:p>
    <w:p w14:paraId="5B3EC9A0" w14:textId="77777777" w:rsidR="005C78B7" w:rsidRPr="002767D1" w:rsidRDefault="005C78B7" w:rsidP="00D5588B">
      <w:pPr>
        <w:pStyle w:val="af"/>
        <w:jc w:val="both"/>
        <w:rPr>
          <w:rFonts w:ascii="Times New Roman" w:hAnsi="Times New Roman"/>
          <w:sz w:val="28"/>
          <w:szCs w:val="28"/>
        </w:rPr>
      </w:pPr>
      <w:r w:rsidRPr="002767D1">
        <w:rPr>
          <w:rFonts w:ascii="Times New Roman" w:hAnsi="Times New Roman"/>
          <w:sz w:val="28"/>
          <w:szCs w:val="28"/>
        </w:rPr>
        <w:lastRenderedPageBreak/>
        <w:t xml:space="preserve">  Данный факультативный курс предназначен для учащихся 11 класса общеобразовательной средней школы. Курс ориентирован на то, чтобы учащиеся расширили, углубили знания в области органических веществ. Курс рассчитан на 34 часа. В наше время происходит усиление химизации большинства сфер жизни человека, но успехи органической химии используются без осознания необходимости грамотного применения веществ и материалов. Изучение курса поможет учащимся раскрыть свойства широкого спектра веществ и материалов в связи с их использованием.</w:t>
      </w:r>
    </w:p>
    <w:p w14:paraId="12C9F165"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Отличительной особенностью курса является то, что его содержание призвано расширить основные представления, которые учащиеся получили в 9 классе при изучении раздела, посвященной органической химии. Это даёт возможность учащимся получать знания по предмету. Программа курса послужит для существенного углубления и расширения знаний по химии, необходимых для конкретизации основных вопросов органической химии и для общего развития учеников.</w:t>
      </w:r>
    </w:p>
    <w:p w14:paraId="683E633D"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Основные цели курса: </w:t>
      </w:r>
    </w:p>
    <w:p w14:paraId="3C721A2A" w14:textId="77777777" w:rsidR="005C78B7" w:rsidRPr="002767D1" w:rsidRDefault="005C78B7" w:rsidP="00D5588B">
      <w:pPr>
        <w:pStyle w:val="af"/>
        <w:numPr>
          <w:ilvl w:val="0"/>
          <w:numId w:val="5"/>
        </w:numPr>
        <w:tabs>
          <w:tab w:val="left" w:pos="284"/>
        </w:tabs>
        <w:ind w:left="142" w:hanging="142"/>
        <w:jc w:val="both"/>
        <w:rPr>
          <w:rFonts w:ascii="Times New Roman" w:hAnsi="Times New Roman"/>
          <w:sz w:val="28"/>
          <w:szCs w:val="28"/>
        </w:rPr>
      </w:pPr>
      <w:r w:rsidRPr="002767D1">
        <w:rPr>
          <w:rFonts w:ascii="Times New Roman" w:hAnsi="Times New Roman"/>
          <w:sz w:val="28"/>
          <w:szCs w:val="28"/>
        </w:rPr>
        <w:t>помочь учащимся усвоить базовый курс органической химии;</w:t>
      </w:r>
    </w:p>
    <w:p w14:paraId="00629288" w14:textId="77777777" w:rsidR="005C78B7" w:rsidRPr="002767D1" w:rsidRDefault="005C78B7" w:rsidP="00D5588B">
      <w:pPr>
        <w:pStyle w:val="af"/>
        <w:numPr>
          <w:ilvl w:val="0"/>
          <w:numId w:val="5"/>
        </w:numPr>
        <w:tabs>
          <w:tab w:val="left" w:pos="284"/>
        </w:tabs>
        <w:ind w:left="142" w:hanging="142"/>
        <w:jc w:val="both"/>
        <w:rPr>
          <w:rFonts w:ascii="Times New Roman" w:hAnsi="Times New Roman"/>
          <w:sz w:val="28"/>
          <w:szCs w:val="28"/>
        </w:rPr>
      </w:pPr>
      <w:r w:rsidRPr="002767D1">
        <w:rPr>
          <w:rFonts w:ascii="Times New Roman" w:hAnsi="Times New Roman"/>
          <w:sz w:val="28"/>
          <w:szCs w:val="28"/>
        </w:rPr>
        <w:t>расширение и углубление знаний об органических веществах;</w:t>
      </w:r>
    </w:p>
    <w:p w14:paraId="609C13A4" w14:textId="77777777" w:rsidR="005C78B7" w:rsidRPr="002767D1" w:rsidRDefault="005C78B7" w:rsidP="00D5588B">
      <w:pPr>
        <w:pStyle w:val="af"/>
        <w:numPr>
          <w:ilvl w:val="0"/>
          <w:numId w:val="5"/>
        </w:numPr>
        <w:tabs>
          <w:tab w:val="left" w:pos="284"/>
        </w:tabs>
        <w:ind w:left="142" w:hanging="142"/>
        <w:jc w:val="both"/>
        <w:rPr>
          <w:rFonts w:ascii="Times New Roman" w:hAnsi="Times New Roman"/>
          <w:sz w:val="28"/>
          <w:szCs w:val="28"/>
        </w:rPr>
      </w:pPr>
      <w:r w:rsidRPr="002767D1">
        <w:rPr>
          <w:rFonts w:ascii="Times New Roman" w:hAnsi="Times New Roman"/>
          <w:sz w:val="28"/>
          <w:szCs w:val="28"/>
        </w:rPr>
        <w:t>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 в том числе и компьютерных;</w:t>
      </w:r>
    </w:p>
    <w:p w14:paraId="5EAA692C" w14:textId="77777777" w:rsidR="005C78B7" w:rsidRPr="002767D1" w:rsidRDefault="005C78B7" w:rsidP="00D5588B">
      <w:pPr>
        <w:pStyle w:val="af"/>
        <w:numPr>
          <w:ilvl w:val="0"/>
          <w:numId w:val="5"/>
        </w:numPr>
        <w:tabs>
          <w:tab w:val="left" w:pos="284"/>
        </w:tabs>
        <w:ind w:left="142" w:hanging="142"/>
        <w:jc w:val="both"/>
        <w:rPr>
          <w:rFonts w:ascii="Times New Roman" w:hAnsi="Times New Roman"/>
          <w:sz w:val="28"/>
          <w:szCs w:val="28"/>
        </w:rPr>
      </w:pPr>
      <w:r w:rsidRPr="002767D1">
        <w:rPr>
          <w:rFonts w:ascii="Times New Roman" w:hAnsi="Times New Roman"/>
          <w:sz w:val="28"/>
          <w:szCs w:val="28"/>
        </w:rPr>
        <w:t>воспитание убеждённости в позитивной роли химии в жизни современного общества.</w:t>
      </w:r>
    </w:p>
    <w:p w14:paraId="4A91A91B"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Задача курса: </w:t>
      </w:r>
    </w:p>
    <w:p w14:paraId="51114EC5"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раскрыть более подробно содержание предмета органической химии;</w:t>
      </w:r>
    </w:p>
    <w:p w14:paraId="2007ACDE"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показать практическое значение органических веществ для человека;</w:t>
      </w:r>
    </w:p>
    <w:p w14:paraId="617F7732"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научить применять полученные знания и умения для безопасного использования органических веществ в быту, предупреждения явлений, наносящих вред здоровью человека;</w:t>
      </w:r>
    </w:p>
    <w:p w14:paraId="720C9BFE"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раскрыть роль и перспективы химических знаний в решении экологических проблем;</w:t>
      </w:r>
    </w:p>
    <w:p w14:paraId="68C94F84"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способствовать развитию способности к самостоятельной работе;</w:t>
      </w:r>
    </w:p>
    <w:p w14:paraId="0DFC58B1" w14:textId="77777777" w:rsidR="005C78B7" w:rsidRPr="002767D1" w:rsidRDefault="005C78B7" w:rsidP="00D5588B">
      <w:pPr>
        <w:pStyle w:val="af"/>
        <w:numPr>
          <w:ilvl w:val="0"/>
          <w:numId w:val="6"/>
        </w:numPr>
        <w:ind w:left="142" w:hanging="142"/>
        <w:jc w:val="both"/>
        <w:rPr>
          <w:rFonts w:ascii="Times New Roman" w:hAnsi="Times New Roman"/>
          <w:sz w:val="28"/>
          <w:szCs w:val="28"/>
        </w:rPr>
      </w:pPr>
      <w:r w:rsidRPr="002767D1">
        <w:rPr>
          <w:rFonts w:ascii="Times New Roman" w:hAnsi="Times New Roman"/>
          <w:sz w:val="28"/>
          <w:szCs w:val="28"/>
        </w:rPr>
        <w:t>совершенствовать навыки и умения, необходимые в научно-исследовательской деятельности.</w:t>
      </w:r>
    </w:p>
    <w:p w14:paraId="24E33AB2" w14:textId="77777777" w:rsidR="005C78B7" w:rsidRPr="002767D1" w:rsidRDefault="005C78B7"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 В данном курсе более подробно рассматриваются вопросы генетической связи веществ, свойства и применение, даются понятия о номенклатуре органических веществ, включены расчетные задачи на вывод формул органических соединений, что даст возможность лучше усвоить теоретические понятия и практические умения.</w:t>
      </w:r>
    </w:p>
    <w:p w14:paraId="3C4F8193" w14:textId="77777777" w:rsidR="005C78B7" w:rsidRPr="002767D1" w:rsidRDefault="005C78B7" w:rsidP="00D5588B">
      <w:pPr>
        <w:shd w:val="clear" w:color="auto" w:fill="FFFFFF"/>
        <w:jc w:val="both"/>
        <w:rPr>
          <w:sz w:val="28"/>
          <w:szCs w:val="28"/>
        </w:rPr>
      </w:pPr>
      <w:r w:rsidRPr="002767D1">
        <w:rPr>
          <w:sz w:val="28"/>
          <w:szCs w:val="28"/>
        </w:rPr>
        <w:t xml:space="preserve">    В системе предметов общеобразовательной школы курс английского языка представлен в предметной области «филология». Назначение предмета «иностранный язык» в основной школе состоит в том, чтобы обеспечить формирование и развитие речевой компетенции; лингвистической компетенции; социокультурной компетенции; компенсаторной компетенции: </w:t>
      </w:r>
      <w:r w:rsidRPr="002767D1">
        <w:rPr>
          <w:sz w:val="28"/>
          <w:szCs w:val="28"/>
        </w:rPr>
        <w:lastRenderedPageBreak/>
        <w:t>учебно-познавательной компетенции в рамках обновленного содержания образования.</w:t>
      </w:r>
    </w:p>
    <w:p w14:paraId="512AC61C"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70FEF49D"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7FFB2012" w14:textId="77777777" w:rsidR="005C78B7" w:rsidRPr="002767D1" w:rsidRDefault="005C78B7" w:rsidP="00D5588B">
      <w:pPr>
        <w:widowControl w:val="0"/>
        <w:autoSpaceDE w:val="0"/>
        <w:autoSpaceDN w:val="0"/>
        <w:ind w:firstLine="708"/>
        <w:jc w:val="both"/>
        <w:rPr>
          <w:sz w:val="28"/>
          <w:szCs w:val="28"/>
        </w:rPr>
      </w:pPr>
      <w:r w:rsidRPr="002767D1">
        <w:rPr>
          <w:sz w:val="28"/>
          <w:szCs w:val="28"/>
        </w:rPr>
        <w:t>Элективный курс «Медиа и информационная грамотность» направлен на формирование у учащихся функциональной грамотности и компетенций, являющихся актуальными для среднего образования в современных условиях.</w:t>
      </w:r>
    </w:p>
    <w:p w14:paraId="600A4840" w14:textId="77777777" w:rsidR="005C78B7" w:rsidRPr="002767D1" w:rsidRDefault="005C78B7" w:rsidP="00D5588B">
      <w:pPr>
        <w:widowControl w:val="0"/>
        <w:autoSpaceDE w:val="0"/>
        <w:autoSpaceDN w:val="0"/>
        <w:ind w:firstLine="708"/>
        <w:jc w:val="both"/>
        <w:rPr>
          <w:sz w:val="28"/>
          <w:szCs w:val="28"/>
        </w:rPr>
      </w:pPr>
      <w:r w:rsidRPr="002767D1">
        <w:rPr>
          <w:sz w:val="28"/>
          <w:szCs w:val="28"/>
        </w:rPr>
        <w:t>Цель данного курса – формирование совокупности знаний и навыков, установок, позволяющих обеспечить эффективный доступ, критический анализ, интерпретацию, использование, создание и распространение информации и медийных продуктов с применением всех необходимых средств на творческой, законной и этичной основе. Медиа и информационная грамотность является неотъемлемой частью «навыков XXI века» или «мягких» навыков.</w:t>
      </w:r>
    </w:p>
    <w:p w14:paraId="0582A6E1" w14:textId="77777777" w:rsidR="005C78B7" w:rsidRPr="002767D1" w:rsidRDefault="005C78B7" w:rsidP="00D5588B">
      <w:pPr>
        <w:widowControl w:val="0"/>
        <w:autoSpaceDE w:val="0"/>
        <w:autoSpaceDN w:val="0"/>
        <w:ind w:firstLine="708"/>
        <w:jc w:val="both"/>
        <w:rPr>
          <w:sz w:val="28"/>
          <w:szCs w:val="28"/>
        </w:rPr>
      </w:pPr>
      <w:r w:rsidRPr="002767D1">
        <w:rPr>
          <w:sz w:val="28"/>
          <w:szCs w:val="28"/>
        </w:rPr>
        <w:t xml:space="preserve">Основные задачи реализации содержания курса: </w:t>
      </w:r>
    </w:p>
    <w:p w14:paraId="0048C13C" w14:textId="77777777" w:rsidR="005C78B7" w:rsidRPr="002767D1" w:rsidRDefault="005C78B7" w:rsidP="00D5588B">
      <w:pPr>
        <w:widowControl w:val="0"/>
        <w:autoSpaceDE w:val="0"/>
        <w:autoSpaceDN w:val="0"/>
        <w:jc w:val="both"/>
        <w:rPr>
          <w:sz w:val="28"/>
          <w:szCs w:val="28"/>
        </w:rPr>
      </w:pPr>
      <w:r w:rsidRPr="002767D1">
        <w:rPr>
          <w:sz w:val="28"/>
          <w:szCs w:val="28"/>
        </w:rPr>
        <w:t xml:space="preserve">- содействие учащимся в выявлении и осознании информационных потребностей и источников информации; </w:t>
      </w:r>
    </w:p>
    <w:p w14:paraId="0229D6D2" w14:textId="77777777" w:rsidR="005C78B7" w:rsidRPr="002767D1" w:rsidRDefault="005C78B7" w:rsidP="00D5588B">
      <w:pPr>
        <w:widowControl w:val="0"/>
        <w:autoSpaceDE w:val="0"/>
        <w:autoSpaceDN w:val="0"/>
        <w:jc w:val="both"/>
        <w:rPr>
          <w:sz w:val="28"/>
          <w:szCs w:val="28"/>
        </w:rPr>
      </w:pPr>
      <w:r w:rsidRPr="002767D1">
        <w:rPr>
          <w:sz w:val="28"/>
          <w:szCs w:val="28"/>
        </w:rPr>
        <w:t xml:space="preserve">- помощь в определении местоположения информации; </w:t>
      </w:r>
    </w:p>
    <w:p w14:paraId="1A22D65D" w14:textId="77777777" w:rsidR="005C78B7" w:rsidRPr="002767D1" w:rsidRDefault="005C78B7" w:rsidP="00D5588B">
      <w:pPr>
        <w:widowControl w:val="0"/>
        <w:autoSpaceDE w:val="0"/>
        <w:autoSpaceDN w:val="0"/>
        <w:jc w:val="both"/>
        <w:rPr>
          <w:sz w:val="28"/>
          <w:szCs w:val="28"/>
        </w:rPr>
      </w:pPr>
      <w:r w:rsidRPr="002767D1">
        <w:rPr>
          <w:sz w:val="28"/>
          <w:szCs w:val="28"/>
        </w:rPr>
        <w:t xml:space="preserve">- формирование навыков анализа и оценки качества и надежности информации; </w:t>
      </w:r>
    </w:p>
    <w:p w14:paraId="458665BF" w14:textId="77777777" w:rsidR="005C78B7" w:rsidRPr="002767D1" w:rsidRDefault="005C78B7" w:rsidP="00D5588B">
      <w:pPr>
        <w:widowControl w:val="0"/>
        <w:autoSpaceDE w:val="0"/>
        <w:autoSpaceDN w:val="0"/>
        <w:jc w:val="both"/>
        <w:rPr>
          <w:sz w:val="28"/>
          <w:szCs w:val="28"/>
        </w:rPr>
      </w:pPr>
      <w:r w:rsidRPr="002767D1">
        <w:rPr>
          <w:sz w:val="28"/>
          <w:szCs w:val="28"/>
        </w:rPr>
        <w:t xml:space="preserve">- развитие навыков организации и хранения информации; </w:t>
      </w:r>
    </w:p>
    <w:p w14:paraId="4FFA1E46" w14:textId="77777777" w:rsidR="005C78B7" w:rsidRPr="002767D1" w:rsidRDefault="005C78B7" w:rsidP="00D5588B">
      <w:pPr>
        <w:widowControl w:val="0"/>
        <w:autoSpaceDE w:val="0"/>
        <w:autoSpaceDN w:val="0"/>
        <w:jc w:val="both"/>
        <w:rPr>
          <w:sz w:val="28"/>
          <w:szCs w:val="28"/>
        </w:rPr>
      </w:pPr>
      <w:r w:rsidRPr="002767D1">
        <w:rPr>
          <w:sz w:val="28"/>
          <w:szCs w:val="28"/>
        </w:rPr>
        <w:t xml:space="preserve">- обучение эффективному и результативному применению информации в соответствии с этическими нормами; </w:t>
      </w:r>
    </w:p>
    <w:p w14:paraId="49684955" w14:textId="77777777" w:rsidR="005C78B7" w:rsidRPr="002767D1" w:rsidRDefault="005C78B7" w:rsidP="00D5588B">
      <w:pPr>
        <w:widowControl w:val="0"/>
        <w:autoSpaceDE w:val="0"/>
        <w:autoSpaceDN w:val="0"/>
        <w:jc w:val="both"/>
        <w:rPr>
          <w:sz w:val="28"/>
          <w:szCs w:val="28"/>
        </w:rPr>
      </w:pPr>
      <w:r w:rsidRPr="002767D1">
        <w:rPr>
          <w:sz w:val="28"/>
          <w:szCs w:val="28"/>
        </w:rPr>
        <w:t xml:space="preserve">- развитие навыков представления собственной информации и обмена новыми знаниями. </w:t>
      </w:r>
    </w:p>
    <w:p w14:paraId="40D21CEB" w14:textId="77777777" w:rsidR="005C78B7" w:rsidRPr="002767D1" w:rsidRDefault="005C78B7" w:rsidP="00D5588B">
      <w:pPr>
        <w:widowControl w:val="0"/>
        <w:autoSpaceDE w:val="0"/>
        <w:autoSpaceDN w:val="0"/>
        <w:ind w:firstLine="708"/>
        <w:jc w:val="both"/>
        <w:rPr>
          <w:sz w:val="28"/>
          <w:szCs w:val="28"/>
        </w:rPr>
      </w:pPr>
      <w:r w:rsidRPr="002767D1">
        <w:rPr>
          <w:sz w:val="28"/>
          <w:szCs w:val="28"/>
        </w:rPr>
        <w:t>Курс «Медиаграмотность» научит обучающихся работать с информацией, оценивать, анализировать материалы, распознавать дезинформацию и пропаганду. Включает модуль кибербезопасности.</w:t>
      </w:r>
    </w:p>
    <w:p w14:paraId="57AC3172" w14:textId="77777777" w:rsidR="005C78B7" w:rsidRPr="002767D1" w:rsidRDefault="005C78B7" w:rsidP="00D5588B">
      <w:pPr>
        <w:widowControl w:val="0"/>
        <w:autoSpaceDE w:val="0"/>
        <w:autoSpaceDN w:val="0"/>
        <w:jc w:val="both"/>
        <w:rPr>
          <w:sz w:val="28"/>
          <w:szCs w:val="28"/>
        </w:rPr>
      </w:pPr>
      <w:r w:rsidRPr="002767D1">
        <w:rPr>
          <w:sz w:val="28"/>
          <w:szCs w:val="28"/>
        </w:rPr>
        <w:t>В современных условиях нужны люди, способные принимать нестандартные решения, умеющие творчески мыслить, предвидеть результат.</w:t>
      </w:r>
    </w:p>
    <w:p w14:paraId="03F1C699" w14:textId="77777777" w:rsidR="005C78B7" w:rsidRPr="002767D1" w:rsidRDefault="005C78B7" w:rsidP="00D5588B">
      <w:pPr>
        <w:ind w:firstLine="708"/>
        <w:jc w:val="both"/>
        <w:rPr>
          <w:sz w:val="28"/>
          <w:szCs w:val="28"/>
          <w:lang w:val="kk-KZ"/>
        </w:rPr>
      </w:pPr>
      <w:r w:rsidRPr="002767D1">
        <w:rPr>
          <w:sz w:val="28"/>
          <w:szCs w:val="28"/>
          <w:lang w:val="kk-KZ"/>
        </w:rPr>
        <w:t>Курс рассмотрен на заседании МО учителей естественно-математического цикла. Протокол №1 от 27.08.21</w:t>
      </w:r>
    </w:p>
    <w:p w14:paraId="6D5C8970" w14:textId="77777777" w:rsidR="005C78B7" w:rsidRPr="002767D1" w:rsidRDefault="005C78B7" w:rsidP="00D5588B">
      <w:pPr>
        <w:ind w:firstLine="708"/>
        <w:jc w:val="both"/>
        <w:rPr>
          <w:sz w:val="28"/>
          <w:szCs w:val="28"/>
          <w:lang w:val="kk-KZ"/>
        </w:rPr>
      </w:pPr>
      <w:r w:rsidRPr="002767D1">
        <w:rPr>
          <w:sz w:val="28"/>
          <w:szCs w:val="28"/>
          <w:lang w:val="kk-KZ"/>
        </w:rPr>
        <w:t>Курс утверждён решением пед.совета. Протокол №1 от 27.08.21</w:t>
      </w:r>
    </w:p>
    <w:p w14:paraId="12116DD3" w14:textId="77777777" w:rsidR="005C78B7" w:rsidRPr="002767D1" w:rsidRDefault="005C78B7" w:rsidP="00D5588B">
      <w:pPr>
        <w:ind w:firstLine="708"/>
        <w:jc w:val="both"/>
        <w:rPr>
          <w:sz w:val="28"/>
          <w:szCs w:val="28"/>
        </w:rPr>
      </w:pPr>
      <w:r w:rsidRPr="002767D1">
        <w:rPr>
          <w:sz w:val="28"/>
          <w:szCs w:val="28"/>
        </w:rPr>
        <w:t>Расписание занятий  составлено  в  соответствие  с  Санитарными  правилами «Санитарно-эпидемиологические требования к объектам образования», утвержденные приказом Министра здравоохранения Республики Казахстан от 5 августа 2021 года №611 №ҚРм ДСМ-76. Так,  в 1-11 классах согласно Сан Пин предусмотрены 2 перемены не менее 15 минут после 2 и 4 уроков, в 5-11 классах для оптимизации учебного процесса и уменьшения объема домашнего задания предусмотрены сдвоенные уроки, вместе с тем в       1-4 классах сдвоеные уроки в расписании не предусмотрены. Расписание утверждено директором школы и согласовано с родительским комитетом школы согласно п.72 Сан Пин.</w:t>
      </w:r>
      <w:r w:rsidRPr="002767D1">
        <w:rPr>
          <w:sz w:val="28"/>
          <w:szCs w:val="28"/>
          <w:lang w:val="kk-KZ"/>
        </w:rPr>
        <w:t xml:space="preserve"> При составлении расписания руководствовались </w:t>
      </w:r>
      <w:r w:rsidRPr="002767D1">
        <w:rPr>
          <w:sz w:val="28"/>
          <w:szCs w:val="28"/>
        </w:rPr>
        <w:t xml:space="preserve">методическими рекомендациями по организации учебного </w:t>
      </w:r>
      <w:r w:rsidRPr="002767D1">
        <w:rPr>
          <w:sz w:val="28"/>
          <w:szCs w:val="28"/>
        </w:rPr>
        <w:lastRenderedPageBreak/>
        <w:t>процесса в организациях среднего</w:t>
      </w:r>
      <w:r w:rsidRPr="002767D1">
        <w:rPr>
          <w:rFonts w:eastAsia="Calibri"/>
          <w:sz w:val="28"/>
          <w:szCs w:val="28"/>
          <w:lang w:val="kk-KZ"/>
        </w:rPr>
        <w:t xml:space="preserve"> образования в традиционном (штатном) формате </w:t>
      </w:r>
      <w:r w:rsidRPr="002767D1">
        <w:rPr>
          <w:rFonts w:eastAsia="Calibri"/>
          <w:sz w:val="28"/>
          <w:szCs w:val="28"/>
        </w:rPr>
        <w:t xml:space="preserve">в 2021-2022 учебном году </w:t>
      </w:r>
      <w:r w:rsidRPr="002767D1">
        <w:rPr>
          <w:rFonts w:eastAsia="Calibri"/>
          <w:sz w:val="28"/>
          <w:szCs w:val="28"/>
          <w:lang w:val="kk-KZ"/>
        </w:rPr>
        <w:t>в</w:t>
      </w:r>
      <w:r w:rsidRPr="002767D1">
        <w:rPr>
          <w:sz w:val="28"/>
          <w:szCs w:val="28"/>
        </w:rPr>
        <w:t xml:space="preserve"> период ограничительных мер, связанных с распространением </w:t>
      </w:r>
      <w:r w:rsidRPr="002767D1">
        <w:rPr>
          <w:rFonts w:eastAsia="Calibri"/>
          <w:sz w:val="28"/>
          <w:szCs w:val="28"/>
        </w:rPr>
        <w:t xml:space="preserve">коронавирусной инфекции </w:t>
      </w:r>
      <w:r w:rsidRPr="002767D1">
        <w:rPr>
          <w:sz w:val="28"/>
          <w:szCs w:val="28"/>
          <w:lang w:val="kk-KZ"/>
        </w:rPr>
        <w:t>от 31.08.2021 №444.</w:t>
      </w:r>
    </w:p>
    <w:p w14:paraId="41AEECED" w14:textId="77777777" w:rsidR="005C78B7" w:rsidRPr="002767D1" w:rsidRDefault="005C78B7" w:rsidP="00D5588B">
      <w:pPr>
        <w:jc w:val="both"/>
        <w:rPr>
          <w:sz w:val="28"/>
          <w:szCs w:val="28"/>
        </w:rPr>
      </w:pPr>
      <w:r w:rsidRPr="002767D1">
        <w:rPr>
          <w:sz w:val="28"/>
          <w:szCs w:val="28"/>
        </w:rPr>
        <w:t xml:space="preserve">Максимальная учебная нагрузка, содержание рабочих учебных планов соответствует Типовым учебным планам: выделены образовательные области, количество часов в неделю по классам, недельная и годовая нагрузки, инвариантный и вариативный компоненты, инвариантная, вариативная и максимальная учебная нагрузка. </w:t>
      </w:r>
    </w:p>
    <w:p w14:paraId="6EC41F8E" w14:textId="77777777" w:rsidR="005C78B7" w:rsidRPr="002767D1" w:rsidRDefault="005C78B7" w:rsidP="00D5588B">
      <w:pPr>
        <w:jc w:val="both"/>
        <w:rPr>
          <w:sz w:val="28"/>
          <w:szCs w:val="28"/>
        </w:rPr>
      </w:pPr>
      <w:r w:rsidRPr="002767D1">
        <w:rPr>
          <w:sz w:val="28"/>
          <w:szCs w:val="28"/>
        </w:rPr>
        <w:t>Расписание уроков составлено на основании рабочего учебного плана, количество уроков соответствует недельной нагрузке по каждому классу. В расписании указан порядок, продолжительность уроков и перемен. Расписание уроков утверждено директором школы, согласовано с Попечительским советом, родительским комитетом.</w:t>
      </w:r>
    </w:p>
    <w:p w14:paraId="74FB7428" w14:textId="77777777" w:rsidR="005C78B7" w:rsidRPr="002767D1" w:rsidRDefault="005C78B7" w:rsidP="00D5588B">
      <w:pPr>
        <w:jc w:val="both"/>
        <w:rPr>
          <w:sz w:val="28"/>
          <w:szCs w:val="28"/>
        </w:rPr>
      </w:pPr>
      <w:r w:rsidRPr="002767D1">
        <w:rPr>
          <w:sz w:val="28"/>
          <w:szCs w:val="28"/>
        </w:rPr>
        <w:t>Классные (электронные) журналы заполняются своевременно.</w:t>
      </w:r>
    </w:p>
    <w:p w14:paraId="6DA4202F" w14:textId="77777777" w:rsidR="005C78B7" w:rsidRPr="002767D1" w:rsidRDefault="005C78B7" w:rsidP="00D5588B">
      <w:pPr>
        <w:jc w:val="both"/>
        <w:rPr>
          <w:sz w:val="28"/>
          <w:szCs w:val="28"/>
        </w:rPr>
      </w:pPr>
      <w:r w:rsidRPr="002767D1">
        <w:rPr>
          <w:sz w:val="28"/>
          <w:szCs w:val="28"/>
        </w:rPr>
        <w:t>Наличие рабочего учебного плана, классных журналов, расписания уроков подтверждает выполнение инвариантного и вариативного компонента типового учебного плана, и образовательная деятельность школы соответствует пунктам 88 Типовых правил деятельности организаций среднего образования (начального, основного среднего и общего среднего), утвержденных приказом Министра образования и науки РК от 8 ноября 2012 года №500.</w:t>
      </w:r>
    </w:p>
    <w:p w14:paraId="4C739C71" w14:textId="77777777" w:rsidR="005C78B7" w:rsidRPr="002767D1" w:rsidRDefault="005C78B7" w:rsidP="00D5588B">
      <w:pPr>
        <w:ind w:firstLine="720"/>
        <w:jc w:val="both"/>
        <w:rPr>
          <w:sz w:val="28"/>
          <w:szCs w:val="28"/>
        </w:rPr>
      </w:pPr>
      <w:r w:rsidRPr="002767D1">
        <w:rPr>
          <w:b/>
          <w:i/>
          <w:sz w:val="28"/>
          <w:szCs w:val="28"/>
        </w:rPr>
        <w:t>В 2022-2023 учебном году</w:t>
      </w:r>
      <w:r w:rsidRPr="002767D1">
        <w:rPr>
          <w:sz w:val="28"/>
          <w:szCs w:val="28"/>
        </w:rPr>
        <w:t xml:space="preserve"> Рабочий учебный план</w:t>
      </w:r>
      <w:r w:rsidRPr="002767D1">
        <w:rPr>
          <w:sz w:val="28"/>
          <w:szCs w:val="28"/>
          <w:lang w:val="kk-KZ" w:eastAsia="ar-SA"/>
        </w:rPr>
        <w:t xml:space="preserve">  </w:t>
      </w:r>
      <w:r w:rsidRPr="002767D1">
        <w:rPr>
          <w:sz w:val="28"/>
          <w:szCs w:val="28"/>
          <w:shd w:val="clear" w:color="auto" w:fill="FFFFFF"/>
          <w:lang w:val="kk-KZ"/>
        </w:rPr>
        <w:t xml:space="preserve">коммунального государственного учреждения «Общеобразовательная школа №6 отдела образования города Лисаковска»  </w:t>
      </w:r>
      <w:r w:rsidRPr="002767D1">
        <w:rPr>
          <w:sz w:val="28"/>
          <w:szCs w:val="28"/>
          <w:shd w:val="clear" w:color="auto" w:fill="FFFFFF"/>
        </w:rPr>
        <w:t>Управления образования акимата Костанайской области</w:t>
      </w:r>
      <w:r w:rsidRPr="002767D1">
        <w:rPr>
          <w:sz w:val="28"/>
          <w:szCs w:val="28"/>
        </w:rPr>
        <w:t xml:space="preserve"> разработан в соответствии с  Законом</w:t>
      </w:r>
      <w:r w:rsidRPr="002767D1">
        <w:rPr>
          <w:spacing w:val="1"/>
          <w:sz w:val="28"/>
          <w:szCs w:val="28"/>
        </w:rPr>
        <w:t xml:space="preserve"> </w:t>
      </w:r>
      <w:r w:rsidRPr="002767D1">
        <w:rPr>
          <w:sz w:val="28"/>
          <w:szCs w:val="28"/>
        </w:rPr>
        <w:t>Республики</w:t>
      </w:r>
      <w:r w:rsidRPr="002767D1">
        <w:rPr>
          <w:spacing w:val="1"/>
          <w:sz w:val="28"/>
          <w:szCs w:val="28"/>
        </w:rPr>
        <w:t xml:space="preserve"> </w:t>
      </w:r>
      <w:r w:rsidRPr="002767D1">
        <w:rPr>
          <w:sz w:val="28"/>
          <w:szCs w:val="28"/>
        </w:rPr>
        <w:t>Казахстан</w:t>
      </w:r>
      <w:r w:rsidRPr="002767D1">
        <w:rPr>
          <w:spacing w:val="1"/>
          <w:sz w:val="28"/>
          <w:szCs w:val="28"/>
        </w:rPr>
        <w:t xml:space="preserve"> </w:t>
      </w:r>
      <w:r w:rsidRPr="002767D1">
        <w:rPr>
          <w:sz w:val="28"/>
          <w:szCs w:val="28"/>
        </w:rPr>
        <w:t>«Об</w:t>
      </w:r>
      <w:r w:rsidRPr="002767D1">
        <w:rPr>
          <w:spacing w:val="1"/>
          <w:sz w:val="28"/>
          <w:szCs w:val="28"/>
        </w:rPr>
        <w:t xml:space="preserve"> </w:t>
      </w:r>
      <w:r w:rsidRPr="002767D1">
        <w:rPr>
          <w:sz w:val="28"/>
          <w:szCs w:val="28"/>
        </w:rPr>
        <w:t>образовании»,</w:t>
      </w:r>
      <w:r w:rsidRPr="002767D1">
        <w:rPr>
          <w:spacing w:val="1"/>
          <w:sz w:val="28"/>
          <w:szCs w:val="28"/>
        </w:rPr>
        <w:t xml:space="preserve"> </w:t>
      </w:r>
      <w:r w:rsidRPr="002767D1">
        <w:rPr>
          <w:sz w:val="28"/>
          <w:szCs w:val="28"/>
        </w:rPr>
        <w:t>«О</w:t>
      </w:r>
      <w:r w:rsidRPr="002767D1">
        <w:rPr>
          <w:spacing w:val="1"/>
          <w:sz w:val="28"/>
          <w:szCs w:val="28"/>
        </w:rPr>
        <w:t xml:space="preserve"> </w:t>
      </w:r>
      <w:r w:rsidRPr="002767D1">
        <w:rPr>
          <w:sz w:val="28"/>
          <w:szCs w:val="28"/>
        </w:rPr>
        <w:t>статусе</w:t>
      </w:r>
      <w:r w:rsidRPr="002767D1">
        <w:rPr>
          <w:spacing w:val="1"/>
          <w:sz w:val="28"/>
          <w:szCs w:val="28"/>
        </w:rPr>
        <w:t xml:space="preserve"> </w:t>
      </w:r>
      <w:r w:rsidRPr="002767D1">
        <w:rPr>
          <w:sz w:val="28"/>
          <w:szCs w:val="28"/>
        </w:rPr>
        <w:t>педагога»</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процесс</w:t>
      </w:r>
      <w:r w:rsidRPr="002767D1">
        <w:rPr>
          <w:spacing w:val="1"/>
          <w:sz w:val="28"/>
          <w:szCs w:val="28"/>
        </w:rPr>
        <w:t xml:space="preserve"> </w:t>
      </w:r>
      <w:r w:rsidRPr="002767D1">
        <w:rPr>
          <w:sz w:val="28"/>
          <w:szCs w:val="28"/>
        </w:rPr>
        <w:t>обучения осуществляется</w:t>
      </w:r>
      <w:r w:rsidRPr="002767D1">
        <w:rPr>
          <w:spacing w:val="1"/>
          <w:sz w:val="28"/>
          <w:szCs w:val="28"/>
        </w:rPr>
        <w:t xml:space="preserve"> </w:t>
      </w:r>
      <w:r w:rsidRPr="002767D1">
        <w:rPr>
          <w:sz w:val="28"/>
          <w:szCs w:val="28"/>
        </w:rPr>
        <w:t>на основе</w:t>
      </w:r>
      <w:r w:rsidRPr="002767D1">
        <w:rPr>
          <w:spacing w:val="-1"/>
          <w:sz w:val="28"/>
          <w:szCs w:val="28"/>
        </w:rPr>
        <w:t xml:space="preserve"> </w:t>
      </w:r>
      <w:r w:rsidRPr="002767D1">
        <w:rPr>
          <w:sz w:val="28"/>
          <w:szCs w:val="28"/>
        </w:rPr>
        <w:t>следующих</w:t>
      </w:r>
      <w:r w:rsidRPr="002767D1">
        <w:rPr>
          <w:spacing w:val="1"/>
          <w:sz w:val="28"/>
          <w:szCs w:val="28"/>
        </w:rPr>
        <w:t xml:space="preserve"> </w:t>
      </w:r>
      <w:r w:rsidRPr="002767D1">
        <w:rPr>
          <w:sz w:val="28"/>
          <w:szCs w:val="28"/>
        </w:rPr>
        <w:t>нормативных документов:</w:t>
      </w:r>
    </w:p>
    <w:p w14:paraId="0A456E26" w14:textId="77777777" w:rsidR="005C78B7" w:rsidRPr="002767D1" w:rsidRDefault="005C78B7" w:rsidP="00D5588B">
      <w:pPr>
        <w:pStyle w:val="Default"/>
        <w:jc w:val="both"/>
        <w:rPr>
          <w:sz w:val="28"/>
          <w:szCs w:val="28"/>
        </w:rPr>
      </w:pPr>
      <w:r w:rsidRPr="002767D1">
        <w:rPr>
          <w:sz w:val="28"/>
          <w:szCs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249F6C24"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13046DBC"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2BF271CE" w14:textId="77777777" w:rsidR="005C78B7" w:rsidRPr="002767D1" w:rsidRDefault="005C78B7" w:rsidP="00D5588B">
      <w:pPr>
        <w:pStyle w:val="Default"/>
        <w:jc w:val="both"/>
        <w:rPr>
          <w:sz w:val="28"/>
          <w:szCs w:val="28"/>
        </w:rPr>
      </w:pPr>
      <w:r w:rsidRPr="002767D1">
        <w:rPr>
          <w:sz w:val="28"/>
          <w:szCs w:val="28"/>
        </w:rPr>
        <w:t xml:space="preserve">−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 </w:t>
      </w:r>
    </w:p>
    <w:p w14:paraId="0F04C1A2"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14:paraId="44851681" w14:textId="77777777" w:rsidR="005C78B7" w:rsidRPr="002767D1" w:rsidRDefault="005C78B7" w:rsidP="00D5588B">
      <w:pPr>
        <w:pStyle w:val="Default"/>
        <w:jc w:val="both"/>
        <w:rPr>
          <w:sz w:val="28"/>
          <w:szCs w:val="28"/>
        </w:rPr>
      </w:pPr>
      <w:r w:rsidRPr="002767D1">
        <w:rPr>
          <w:sz w:val="28"/>
          <w:szCs w:val="28"/>
        </w:rPr>
        <w:lastRenderedPageBreak/>
        <w:t xml:space="preserve">–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 </w:t>
      </w:r>
    </w:p>
    <w:p w14:paraId="40BD249C" w14:textId="77777777" w:rsidR="005C78B7" w:rsidRPr="002767D1" w:rsidRDefault="005C78B7" w:rsidP="00D5588B">
      <w:pPr>
        <w:pStyle w:val="Default"/>
        <w:jc w:val="both"/>
        <w:rPr>
          <w:sz w:val="28"/>
          <w:szCs w:val="28"/>
        </w:rPr>
      </w:pPr>
      <w:r w:rsidRPr="002767D1">
        <w:rPr>
          <w:sz w:val="28"/>
          <w:szCs w:val="28"/>
        </w:rPr>
        <w:t xml:space="preserve">− «О внесении изменений и дополнений в некоторые приказы МОН РК» (приказ МОН РК от 26 июля 2019 года №334); </w:t>
      </w:r>
    </w:p>
    <w:p w14:paraId="33325508"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правил деятельности организаций образования соответствующих типов» (приказ МОН РК № 595 от 30 октября 2018 года); </w:t>
      </w:r>
    </w:p>
    <w:p w14:paraId="2CF4DE03"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правил деятельности видов специальных организаций образования» (приказ МОН РК от 14 февраля 2017 года № 66); </w:t>
      </w:r>
    </w:p>
    <w:p w14:paraId="48F5E537" w14:textId="77777777" w:rsidR="005C78B7" w:rsidRPr="002767D1" w:rsidRDefault="005C78B7" w:rsidP="00D5588B">
      <w:pPr>
        <w:pStyle w:val="Default"/>
        <w:jc w:val="both"/>
        <w:rPr>
          <w:sz w:val="28"/>
          <w:szCs w:val="28"/>
        </w:rPr>
      </w:pPr>
      <w:r w:rsidRPr="002767D1">
        <w:rPr>
          <w:sz w:val="28"/>
          <w:szCs w:val="28"/>
        </w:rPr>
        <w:t xml:space="preserve">− «Об утверждении Правил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(приказ МОН РК от 27 ноября 2017 года № 596); </w:t>
      </w:r>
    </w:p>
    <w:p w14:paraId="1C675DCD"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w:t>
      </w:r>
    </w:p>
    <w:p w14:paraId="44864DC0"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 </w:t>
      </w:r>
    </w:p>
    <w:p w14:paraId="6F619524"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 июня 2015 года № 391); </w:t>
      </w:r>
    </w:p>
    <w:p w14:paraId="0DA3707B"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проведения ротации первых руководителей государственных организаций образования» (приказ МОН РК от 11 ноября 2021 года № 559); </w:t>
      </w:r>
    </w:p>
    <w:p w14:paraId="521ECF76"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 февраля 2012 года № 57). </w:t>
      </w:r>
    </w:p>
    <w:p w14:paraId="0309C53A"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сети специализированных организаций образования и положения об учебно-методическом совете по работе с одаренными детьми» (приказ МОН РК от 1 июля 2015 года № 428) </w:t>
      </w:r>
    </w:p>
    <w:p w14:paraId="28DFF001"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 </w:t>
      </w:r>
    </w:p>
    <w:p w14:paraId="3207171B" w14:textId="77777777" w:rsidR="005C78B7" w:rsidRPr="002767D1" w:rsidRDefault="005C78B7" w:rsidP="00D5588B">
      <w:pPr>
        <w:pStyle w:val="Default"/>
        <w:jc w:val="both"/>
        <w:rPr>
          <w:color w:val="auto"/>
          <w:sz w:val="28"/>
          <w:szCs w:val="28"/>
        </w:rPr>
      </w:pPr>
      <w:r w:rsidRPr="002767D1">
        <w:rPr>
          <w:color w:val="auto"/>
          <w:sz w:val="28"/>
          <w:szCs w:val="28"/>
        </w:rPr>
        <w:t xml:space="preserve">−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14:paraId="550E2EE3" w14:textId="77777777" w:rsidR="005C78B7" w:rsidRPr="002767D1" w:rsidRDefault="005C78B7" w:rsidP="00D5588B">
      <w:pPr>
        <w:pStyle w:val="Default"/>
        <w:jc w:val="both"/>
        <w:rPr>
          <w:color w:val="auto"/>
          <w:sz w:val="28"/>
          <w:szCs w:val="28"/>
        </w:rPr>
      </w:pPr>
      <w:r w:rsidRPr="002767D1">
        <w:rPr>
          <w:color w:val="auto"/>
          <w:sz w:val="28"/>
          <w:szCs w:val="28"/>
        </w:rPr>
        <w:lastRenderedPageBreak/>
        <w:t xml:space="preserve">− «О внесении изменений в приказ МОН РК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 </w:t>
      </w:r>
    </w:p>
    <w:p w14:paraId="1C29B0A1" w14:textId="77777777" w:rsidR="005C78B7" w:rsidRPr="002767D1" w:rsidRDefault="005C78B7" w:rsidP="00D5588B">
      <w:pPr>
        <w:pStyle w:val="Default"/>
        <w:jc w:val="both"/>
        <w:rPr>
          <w:color w:val="auto"/>
          <w:sz w:val="28"/>
          <w:szCs w:val="28"/>
        </w:rPr>
      </w:pPr>
      <w:r w:rsidRPr="002767D1">
        <w:rPr>
          <w:color w:val="auto"/>
          <w:sz w:val="28"/>
          <w:szCs w:val="28"/>
        </w:rPr>
        <w:t xml:space="preserve">− Санитарные правила «Санитарно-эпидемиологические требования к объектам образования», утвержденные приказом МЗ РК № ҚР ДСМ-76 от 5 августа 2021 года; </w:t>
      </w:r>
    </w:p>
    <w:p w14:paraId="0669D520"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w:t>
      </w:r>
    </w:p>
    <w:p w14:paraId="2521EECA" w14:textId="77777777" w:rsidR="005C78B7" w:rsidRPr="002767D1" w:rsidRDefault="005C78B7" w:rsidP="00D5588B">
      <w:pPr>
        <w:pStyle w:val="Default"/>
        <w:jc w:val="both"/>
        <w:rPr>
          <w:color w:val="auto"/>
          <w:sz w:val="28"/>
          <w:szCs w:val="28"/>
        </w:rPr>
      </w:pPr>
      <w:r w:rsidRPr="002767D1">
        <w:rPr>
          <w:color w:val="auto"/>
          <w:sz w:val="28"/>
          <w:szCs w:val="28"/>
        </w:rPr>
        <w:t xml:space="preserve">воспитание и обучение, среднее образование и дополнительное образование детей» (приказ МОН РК от 29 января 2016 года № 122); </w:t>
      </w:r>
    </w:p>
    <w:p w14:paraId="21D27DC5"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разработки, согласования и утверждения образовательных программ курсов повышения квалификации педагогов» (приказ МОН РК от 4 мая 2020 года № 175); </w:t>
      </w:r>
    </w:p>
    <w:p w14:paraId="232FC5DC"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присвоения звания «Лучший педагог» (приказ МОН РК от 16 января 2015 года №12); </w:t>
      </w:r>
    </w:p>
    <w:p w14:paraId="7AC653D9"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правил организации и проведения курсов повышения квалификации педагогических кадров» (приказ МОН РК от 28 января 2016 года № 95); </w:t>
      </w:r>
    </w:p>
    <w:p w14:paraId="258B9E40"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Требований к обязательной школьной форме для организаций среднего образования» (приказ Министра образования и науки Республики Казахстан от 14 января 2016 года № 26); </w:t>
      </w:r>
    </w:p>
    <w:p w14:paraId="7842BECF"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 </w:t>
      </w:r>
    </w:p>
    <w:p w14:paraId="339F08EE"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Положения о классном руководстве в организациях среднего образования» (приказ Министра образования и науки Республики Казахстан от 12 января 2016 года № 18) </w:t>
      </w:r>
    </w:p>
    <w:p w14:paraId="77266481" w14:textId="77777777" w:rsidR="005C78B7" w:rsidRPr="002767D1" w:rsidRDefault="005C78B7" w:rsidP="00D5588B">
      <w:pPr>
        <w:pStyle w:val="Default"/>
        <w:jc w:val="both"/>
        <w:rPr>
          <w:color w:val="auto"/>
          <w:sz w:val="28"/>
          <w:szCs w:val="28"/>
        </w:rPr>
      </w:pPr>
      <w:r w:rsidRPr="002767D1">
        <w:rPr>
          <w:color w:val="auto"/>
          <w:sz w:val="28"/>
          <w:szCs w:val="28"/>
        </w:rPr>
        <w:t xml:space="preserve">−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Республики Казахстан от 20 июля 2022 года № 333). </w:t>
      </w:r>
    </w:p>
    <w:p w14:paraId="16EAA519" w14:textId="77777777" w:rsidR="005C78B7" w:rsidRPr="002767D1" w:rsidRDefault="005C78B7" w:rsidP="00D5588B">
      <w:pPr>
        <w:pStyle w:val="Default"/>
        <w:jc w:val="both"/>
        <w:rPr>
          <w:sz w:val="28"/>
          <w:szCs w:val="28"/>
          <w:lang w:val="kk-KZ"/>
        </w:rPr>
      </w:pPr>
      <w:r w:rsidRPr="002767D1">
        <w:rPr>
          <w:color w:val="auto"/>
          <w:sz w:val="28"/>
          <w:szCs w:val="28"/>
        </w:rPr>
        <w:t>−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14:paraId="42CC69DA" w14:textId="77777777" w:rsidR="005C78B7" w:rsidRPr="002767D1" w:rsidRDefault="005C78B7" w:rsidP="00D5588B">
      <w:pPr>
        <w:jc w:val="both"/>
        <w:rPr>
          <w:sz w:val="28"/>
          <w:szCs w:val="28"/>
        </w:rPr>
      </w:pPr>
      <w:r w:rsidRPr="002767D1">
        <w:rPr>
          <w:sz w:val="28"/>
          <w:szCs w:val="28"/>
        </w:rPr>
        <w:t xml:space="preserve">         Логика построения учебного плана отражает основные цели и задачи, стоящие перед школой: обеспечение реализации стандартов и программ обновленного содержания образования, профильной дифференциации при </w:t>
      </w:r>
      <w:r w:rsidRPr="002767D1">
        <w:rPr>
          <w:sz w:val="28"/>
          <w:szCs w:val="28"/>
        </w:rPr>
        <w:lastRenderedPageBreak/>
        <w:t>изучении предметов естественно-математического направления, создание благоприятных условий для развития личности ученика как индивидуальности. Рабочий план</w:t>
      </w:r>
      <w:r w:rsidRPr="002767D1">
        <w:rPr>
          <w:sz w:val="28"/>
          <w:szCs w:val="28"/>
          <w:lang w:val="kk-KZ" w:eastAsia="ar-SA"/>
        </w:rPr>
        <w:t xml:space="preserve">  </w:t>
      </w:r>
      <w:r w:rsidRPr="002767D1">
        <w:rPr>
          <w:sz w:val="28"/>
          <w:szCs w:val="28"/>
          <w:shd w:val="clear" w:color="auto" w:fill="FFFFFF"/>
          <w:lang w:val="kk-KZ"/>
        </w:rPr>
        <w:t>коммунального государственного учреждения «Общеобразовательная школа №6 отдела образования города Лисаковска» </w:t>
      </w:r>
      <w:r w:rsidRPr="002767D1">
        <w:rPr>
          <w:sz w:val="28"/>
          <w:szCs w:val="28"/>
          <w:shd w:val="clear" w:color="auto" w:fill="FFFFFF"/>
        </w:rPr>
        <w:t>Управления образования акимата Костанайской области</w:t>
      </w:r>
      <w:r w:rsidRPr="002767D1">
        <w:rPr>
          <w:sz w:val="28"/>
          <w:szCs w:val="28"/>
        </w:rPr>
        <w:t xml:space="preserve"> направлен на реализацию следующих целей:</w:t>
      </w:r>
    </w:p>
    <w:p w14:paraId="3705ABC2" w14:textId="77777777" w:rsidR="005C78B7" w:rsidRPr="002767D1" w:rsidRDefault="005C78B7" w:rsidP="00D5588B">
      <w:pPr>
        <w:ind w:firstLine="720"/>
        <w:jc w:val="both"/>
        <w:rPr>
          <w:sz w:val="28"/>
          <w:szCs w:val="28"/>
        </w:rPr>
      </w:pPr>
      <w:r w:rsidRPr="002767D1">
        <w:rPr>
          <w:sz w:val="28"/>
          <w:szCs w:val="28"/>
        </w:rPr>
        <w:t>-усвоение обучающимися государственного общеобязательного стандарта;</w:t>
      </w:r>
    </w:p>
    <w:p w14:paraId="6F9B09F7" w14:textId="77777777" w:rsidR="005C78B7" w:rsidRPr="002767D1" w:rsidRDefault="005C78B7" w:rsidP="00D5588B">
      <w:pPr>
        <w:ind w:firstLine="720"/>
        <w:jc w:val="both"/>
        <w:rPr>
          <w:sz w:val="28"/>
          <w:szCs w:val="28"/>
        </w:rPr>
      </w:pPr>
      <w:r w:rsidRPr="002767D1">
        <w:rPr>
          <w:sz w:val="28"/>
          <w:szCs w:val="28"/>
        </w:rPr>
        <w:t>-реализацию системно-деятельностного подхода в процессе обучения учащихся через создание необходимого инновационного потенциала, организационных, методологических предпосылок для компетентностного решения проблемы повышения качества обучения за счет предъявления обязательных требований к уровню подготовки обучающихся;</w:t>
      </w:r>
    </w:p>
    <w:p w14:paraId="29DA366D" w14:textId="77777777" w:rsidR="005C78B7" w:rsidRPr="002767D1" w:rsidRDefault="005C78B7" w:rsidP="00D5588B">
      <w:pPr>
        <w:ind w:firstLine="720"/>
        <w:jc w:val="both"/>
        <w:rPr>
          <w:sz w:val="28"/>
          <w:szCs w:val="28"/>
        </w:rPr>
      </w:pPr>
      <w:r w:rsidRPr="002767D1">
        <w:rPr>
          <w:sz w:val="28"/>
          <w:szCs w:val="28"/>
        </w:rPr>
        <w:t>-совершенствование системы профильного обучения;</w:t>
      </w:r>
    </w:p>
    <w:p w14:paraId="3366CA71" w14:textId="77777777" w:rsidR="005C78B7" w:rsidRPr="002767D1" w:rsidRDefault="005C78B7" w:rsidP="00D5588B">
      <w:pPr>
        <w:ind w:firstLine="720"/>
        <w:jc w:val="both"/>
        <w:rPr>
          <w:sz w:val="28"/>
          <w:szCs w:val="28"/>
        </w:rPr>
      </w:pPr>
      <w:r w:rsidRPr="002767D1">
        <w:rPr>
          <w:sz w:val="28"/>
          <w:szCs w:val="28"/>
        </w:rPr>
        <w:t>-внедрение коллаборативного обучения и критериального оценивания;</w:t>
      </w:r>
    </w:p>
    <w:p w14:paraId="09711889" w14:textId="77777777" w:rsidR="005C78B7" w:rsidRPr="002767D1" w:rsidRDefault="005C78B7" w:rsidP="00D5588B">
      <w:pPr>
        <w:ind w:firstLine="720"/>
        <w:jc w:val="both"/>
        <w:rPr>
          <w:sz w:val="28"/>
          <w:szCs w:val="28"/>
        </w:rPr>
      </w:pPr>
      <w:r w:rsidRPr="002767D1">
        <w:rPr>
          <w:sz w:val="28"/>
          <w:szCs w:val="28"/>
        </w:rPr>
        <w:t>-обеспечение охраны здоровья детей и благоприятных условий для развития личности, в том числе для возможности удовлетворения потребности обучающихся в получении дополнительного образования;</w:t>
      </w:r>
    </w:p>
    <w:p w14:paraId="52C6FE2F" w14:textId="77777777" w:rsidR="005C78B7" w:rsidRPr="002767D1" w:rsidRDefault="005C78B7" w:rsidP="00D5588B">
      <w:pPr>
        <w:ind w:firstLine="720"/>
        <w:jc w:val="both"/>
        <w:rPr>
          <w:sz w:val="28"/>
          <w:szCs w:val="28"/>
        </w:rPr>
      </w:pPr>
      <w:r w:rsidRPr="002767D1">
        <w:rPr>
          <w:sz w:val="28"/>
          <w:szCs w:val="28"/>
        </w:rPr>
        <w:t>-подготовка обучающихся к непрерывному образованию, успешной адаптации в современном обществе;</w:t>
      </w:r>
    </w:p>
    <w:p w14:paraId="371236AE" w14:textId="77777777" w:rsidR="005C78B7" w:rsidRPr="002767D1" w:rsidRDefault="005C78B7" w:rsidP="00D5588B">
      <w:pPr>
        <w:ind w:firstLine="720"/>
        <w:jc w:val="both"/>
        <w:rPr>
          <w:sz w:val="28"/>
          <w:szCs w:val="28"/>
        </w:rPr>
      </w:pPr>
      <w:r w:rsidRPr="002767D1">
        <w:rPr>
          <w:sz w:val="28"/>
          <w:szCs w:val="28"/>
        </w:rPr>
        <w:t>- обеспечение равного доступа к образованию обучающихся с особыми образовательными потребностями   с учетом разнообразия образовательных потребностей и индивидуальных возможностей, для адаптации и интеграции в образовательным процесс;</w:t>
      </w:r>
    </w:p>
    <w:p w14:paraId="50C87060" w14:textId="77777777" w:rsidR="005C78B7" w:rsidRPr="002767D1" w:rsidRDefault="005C78B7" w:rsidP="00D5588B">
      <w:pPr>
        <w:ind w:firstLine="720"/>
        <w:jc w:val="both"/>
        <w:rPr>
          <w:sz w:val="28"/>
          <w:szCs w:val="28"/>
        </w:rPr>
      </w:pPr>
      <w:r w:rsidRPr="002767D1">
        <w:rPr>
          <w:sz w:val="28"/>
          <w:szCs w:val="28"/>
        </w:rPr>
        <w:t>- повышение уровня развития личностных качеств всех обучающихся, в том числе и с особыми образовательными потребностями;</w:t>
      </w:r>
    </w:p>
    <w:p w14:paraId="348BF16F" w14:textId="77777777" w:rsidR="005C78B7" w:rsidRPr="002767D1" w:rsidRDefault="005C78B7" w:rsidP="00D5588B">
      <w:pPr>
        <w:ind w:firstLine="720"/>
        <w:jc w:val="both"/>
        <w:rPr>
          <w:sz w:val="28"/>
          <w:szCs w:val="28"/>
        </w:rPr>
      </w:pPr>
      <w:r w:rsidRPr="002767D1">
        <w:rPr>
          <w:sz w:val="28"/>
          <w:szCs w:val="28"/>
        </w:rPr>
        <w:t>Рабочий учебный план КГУ «Общеобразовательная школа №6» традиционен в рамках базового учебного компонента. Недельная нагрузка не превышает предельно допустимой.</w:t>
      </w:r>
    </w:p>
    <w:p w14:paraId="77BA1200" w14:textId="77777777" w:rsidR="005C78B7" w:rsidRPr="002767D1" w:rsidRDefault="005C78B7" w:rsidP="00D5588B">
      <w:pPr>
        <w:autoSpaceDE w:val="0"/>
        <w:autoSpaceDN w:val="0"/>
        <w:adjustRightInd w:val="0"/>
        <w:ind w:firstLine="709"/>
        <w:jc w:val="both"/>
        <w:rPr>
          <w:sz w:val="28"/>
          <w:szCs w:val="28"/>
        </w:rPr>
      </w:pPr>
      <w:r w:rsidRPr="002767D1">
        <w:rPr>
          <w:sz w:val="28"/>
          <w:szCs w:val="28"/>
        </w:rPr>
        <w:t>Определены следующие сроки начала, продолжительности каникулярных периодов 2022-2023 учебного года в организациях среднего образования независимо от форм собственности и ведомственной подчиненности в соответствии с приказом</w:t>
      </w:r>
      <w:r w:rsidRPr="002767D1">
        <w:rPr>
          <w:rFonts w:eastAsia="Calibri"/>
          <w:sz w:val="28"/>
          <w:szCs w:val="28"/>
        </w:rPr>
        <w:t xml:space="preserve">  Министерства Республики Казахстан № 363 от 12 августа 2022 года</w:t>
      </w:r>
      <w:r w:rsidRPr="002767D1">
        <w:rPr>
          <w:sz w:val="28"/>
          <w:szCs w:val="28"/>
        </w:rPr>
        <w:t>:</w:t>
      </w:r>
    </w:p>
    <w:p w14:paraId="385192AC" w14:textId="77777777" w:rsidR="005C78B7" w:rsidRPr="002767D1" w:rsidRDefault="005C78B7" w:rsidP="00D5588B">
      <w:pPr>
        <w:numPr>
          <w:ilvl w:val="0"/>
          <w:numId w:val="9"/>
        </w:numPr>
        <w:ind w:right="270"/>
        <w:jc w:val="both"/>
        <w:rPr>
          <w:sz w:val="28"/>
          <w:szCs w:val="28"/>
        </w:rPr>
      </w:pPr>
      <w:r w:rsidRPr="002767D1">
        <w:rPr>
          <w:sz w:val="28"/>
          <w:szCs w:val="28"/>
        </w:rPr>
        <w:t>начало 2022 - 2023 учебного года— 1 сентября 2022 года;</w:t>
      </w:r>
    </w:p>
    <w:p w14:paraId="2C748FF3" w14:textId="77777777" w:rsidR="005C78B7" w:rsidRPr="002767D1" w:rsidRDefault="005C78B7" w:rsidP="00D5588B">
      <w:pPr>
        <w:numPr>
          <w:ilvl w:val="0"/>
          <w:numId w:val="9"/>
        </w:numPr>
        <w:ind w:right="381"/>
        <w:jc w:val="both"/>
        <w:rPr>
          <w:sz w:val="28"/>
          <w:szCs w:val="28"/>
        </w:rPr>
      </w:pPr>
      <w:r w:rsidRPr="002767D1">
        <w:rPr>
          <w:sz w:val="28"/>
          <w:szCs w:val="28"/>
        </w:rPr>
        <w:t>продолжительность учебного года в 1 классах — 35 учебных недель, в 2-11 (12) классах — 36 учебных недель;</w:t>
      </w:r>
    </w:p>
    <w:p w14:paraId="0EC3315A" w14:textId="77777777" w:rsidR="005C78B7" w:rsidRPr="002767D1" w:rsidRDefault="005C78B7" w:rsidP="00D5588B">
      <w:pPr>
        <w:numPr>
          <w:ilvl w:val="0"/>
          <w:numId w:val="9"/>
        </w:numPr>
        <w:ind w:right="381"/>
        <w:jc w:val="both"/>
        <w:rPr>
          <w:sz w:val="28"/>
          <w:szCs w:val="28"/>
        </w:rPr>
      </w:pPr>
      <w:r w:rsidRPr="002767D1">
        <w:rPr>
          <w:sz w:val="28"/>
          <w:szCs w:val="28"/>
        </w:rPr>
        <w:t>каникулярные периоды в течение учебного года:</w:t>
      </w:r>
    </w:p>
    <w:p w14:paraId="7148F587" w14:textId="77777777" w:rsidR="005C78B7" w:rsidRPr="002767D1" w:rsidRDefault="005C78B7" w:rsidP="00D5588B">
      <w:pPr>
        <w:ind w:right="36" w:hanging="303"/>
        <w:jc w:val="both"/>
        <w:rPr>
          <w:sz w:val="28"/>
          <w:szCs w:val="28"/>
        </w:rPr>
      </w:pPr>
      <w:r w:rsidRPr="002767D1">
        <w:rPr>
          <w:sz w:val="28"/>
          <w:szCs w:val="28"/>
        </w:rPr>
        <w:t xml:space="preserve">    в 1—11 (12) классах: осенние —7 дней (с 31 октября по б ноября 2022 год включительно), зимние — 9 дней (с 31 декабря 2022 года по 8 января 2023 год включительно), весенние — 9 дней (с 18 по 26 марта 2023 года включительно); </w:t>
      </w:r>
    </w:p>
    <w:p w14:paraId="17001FDA" w14:textId="77777777" w:rsidR="005C78B7" w:rsidRPr="002767D1" w:rsidRDefault="005C78B7" w:rsidP="00D5588B">
      <w:pPr>
        <w:ind w:right="36" w:hanging="303"/>
        <w:jc w:val="both"/>
        <w:rPr>
          <w:sz w:val="28"/>
          <w:szCs w:val="28"/>
        </w:rPr>
      </w:pPr>
      <w:r w:rsidRPr="002767D1">
        <w:rPr>
          <w:sz w:val="28"/>
          <w:szCs w:val="28"/>
        </w:rPr>
        <w:t xml:space="preserve">    в 1 классах дополнительные каникулы — 7 дней (с 6 по 12 февраля 2023 года включительно).</w:t>
      </w:r>
    </w:p>
    <w:p w14:paraId="7AD29F92" w14:textId="77777777" w:rsidR="005C78B7" w:rsidRPr="002767D1" w:rsidRDefault="005C78B7" w:rsidP="00D5588B">
      <w:pPr>
        <w:ind w:firstLine="720"/>
        <w:jc w:val="both"/>
        <w:rPr>
          <w:sz w:val="28"/>
          <w:szCs w:val="28"/>
        </w:rPr>
      </w:pPr>
      <w:r w:rsidRPr="002767D1">
        <w:rPr>
          <w:sz w:val="28"/>
          <w:szCs w:val="28"/>
        </w:rPr>
        <w:t>Деление класса на две группы в 1-4 классах производится при наполнении классов 24 и более обучающихся:</w:t>
      </w:r>
    </w:p>
    <w:p w14:paraId="7D4098C6" w14:textId="77777777" w:rsidR="005C78B7" w:rsidRPr="002767D1" w:rsidRDefault="005C78B7" w:rsidP="00D5588B">
      <w:pPr>
        <w:ind w:firstLine="720"/>
        <w:jc w:val="both"/>
        <w:rPr>
          <w:sz w:val="28"/>
          <w:szCs w:val="28"/>
        </w:rPr>
        <w:sectPr w:rsidR="005C78B7" w:rsidRPr="002767D1" w:rsidSect="005C78B7">
          <w:footerReference w:type="even" r:id="rId13"/>
          <w:footerReference w:type="default" r:id="rId14"/>
          <w:pgSz w:w="11906" w:h="16838"/>
          <w:pgMar w:top="1134" w:right="850" w:bottom="1134" w:left="1701" w:header="708" w:footer="708" w:gutter="0"/>
          <w:pgNumType w:start="1"/>
          <w:cols w:space="708"/>
          <w:titlePg/>
          <w:docGrid w:linePitch="360"/>
        </w:sectPr>
      </w:pPr>
    </w:p>
    <w:p w14:paraId="3231E422" w14:textId="77777777" w:rsidR="005C78B7" w:rsidRPr="002767D1" w:rsidRDefault="005C78B7" w:rsidP="00D5588B">
      <w:pPr>
        <w:ind w:firstLine="720"/>
        <w:jc w:val="both"/>
        <w:rPr>
          <w:sz w:val="28"/>
          <w:szCs w:val="28"/>
        </w:rPr>
      </w:pPr>
      <w:r w:rsidRPr="002767D1">
        <w:rPr>
          <w:sz w:val="28"/>
          <w:szCs w:val="28"/>
        </w:rPr>
        <w:lastRenderedPageBreak/>
        <w:t xml:space="preserve">казахскому языку </w:t>
      </w:r>
      <w:r w:rsidRPr="002767D1">
        <w:rPr>
          <w:bCs/>
          <w:sz w:val="28"/>
          <w:szCs w:val="28"/>
        </w:rPr>
        <w:t>в классах с неказахским языком обучения;</w:t>
      </w:r>
      <w:r w:rsidRPr="002767D1">
        <w:rPr>
          <w:sz w:val="28"/>
          <w:szCs w:val="28"/>
        </w:rPr>
        <w:t xml:space="preserve"> </w:t>
      </w:r>
    </w:p>
    <w:p w14:paraId="3F09BE19" w14:textId="77777777" w:rsidR="005C78B7" w:rsidRPr="002767D1" w:rsidRDefault="005C78B7" w:rsidP="00D5588B">
      <w:pPr>
        <w:ind w:firstLine="720"/>
        <w:jc w:val="both"/>
        <w:rPr>
          <w:sz w:val="28"/>
          <w:szCs w:val="28"/>
        </w:rPr>
      </w:pPr>
      <w:r w:rsidRPr="002767D1">
        <w:rPr>
          <w:sz w:val="28"/>
          <w:szCs w:val="28"/>
        </w:rPr>
        <w:t>английскому языку;</w:t>
      </w:r>
    </w:p>
    <w:p w14:paraId="6670F2F1" w14:textId="77777777" w:rsidR="005C78B7" w:rsidRPr="002767D1" w:rsidRDefault="005C78B7" w:rsidP="00D5588B">
      <w:pPr>
        <w:ind w:firstLine="720"/>
        <w:jc w:val="both"/>
        <w:rPr>
          <w:sz w:val="28"/>
          <w:szCs w:val="28"/>
        </w:rPr>
      </w:pPr>
      <w:r w:rsidRPr="002767D1">
        <w:rPr>
          <w:sz w:val="28"/>
          <w:szCs w:val="28"/>
        </w:rPr>
        <w:t xml:space="preserve">цифровой грамотности (кроме 1-х классов); </w:t>
      </w:r>
    </w:p>
    <w:p w14:paraId="76658CBB" w14:textId="286FDCA8" w:rsidR="005C78B7" w:rsidRPr="002767D1" w:rsidRDefault="005C78B7" w:rsidP="00D5588B">
      <w:pPr>
        <w:ind w:firstLine="720"/>
        <w:jc w:val="both"/>
        <w:rPr>
          <w:sz w:val="28"/>
          <w:szCs w:val="28"/>
        </w:rPr>
      </w:pPr>
      <w:r w:rsidRPr="002767D1">
        <w:rPr>
          <w:sz w:val="28"/>
          <w:szCs w:val="28"/>
        </w:rPr>
        <w:t>Деление класса на две группы в 5-9 классах осуществляется при наполнении классов 24 и более обучающихся при проведении следующих уроков:</w:t>
      </w:r>
    </w:p>
    <w:p w14:paraId="30D4D7B9" w14:textId="77777777" w:rsidR="005C78B7" w:rsidRPr="002767D1" w:rsidRDefault="005C78B7" w:rsidP="00D5588B">
      <w:pPr>
        <w:ind w:firstLine="708"/>
        <w:jc w:val="both"/>
        <w:rPr>
          <w:sz w:val="28"/>
          <w:szCs w:val="28"/>
        </w:rPr>
      </w:pPr>
      <w:r w:rsidRPr="002767D1">
        <w:rPr>
          <w:sz w:val="28"/>
          <w:szCs w:val="28"/>
        </w:rPr>
        <w:t xml:space="preserve">казахскому языку и литературе </w:t>
      </w:r>
      <w:r w:rsidRPr="002767D1">
        <w:rPr>
          <w:bCs/>
          <w:sz w:val="28"/>
          <w:szCs w:val="28"/>
        </w:rPr>
        <w:t>в классах с неказахским языком обучения</w:t>
      </w:r>
      <w:r w:rsidRPr="002767D1">
        <w:rPr>
          <w:sz w:val="28"/>
          <w:szCs w:val="28"/>
        </w:rPr>
        <w:t>;</w:t>
      </w:r>
    </w:p>
    <w:p w14:paraId="70649C5C" w14:textId="77777777" w:rsidR="005C78B7" w:rsidRPr="002767D1" w:rsidRDefault="005C78B7" w:rsidP="00D5588B">
      <w:pPr>
        <w:ind w:firstLine="708"/>
        <w:jc w:val="both"/>
        <w:rPr>
          <w:sz w:val="28"/>
          <w:szCs w:val="28"/>
        </w:rPr>
      </w:pPr>
      <w:r w:rsidRPr="002767D1">
        <w:rPr>
          <w:sz w:val="28"/>
          <w:szCs w:val="28"/>
        </w:rPr>
        <w:t>английскому языку;</w:t>
      </w:r>
    </w:p>
    <w:p w14:paraId="5ECF728D" w14:textId="77777777" w:rsidR="005C78B7" w:rsidRPr="002767D1" w:rsidRDefault="005C78B7" w:rsidP="00D5588B">
      <w:pPr>
        <w:ind w:firstLine="708"/>
        <w:jc w:val="both"/>
        <w:rPr>
          <w:sz w:val="28"/>
          <w:szCs w:val="28"/>
        </w:rPr>
      </w:pPr>
      <w:r w:rsidRPr="002767D1">
        <w:rPr>
          <w:sz w:val="28"/>
          <w:szCs w:val="28"/>
        </w:rPr>
        <w:t>информатике;</w:t>
      </w:r>
    </w:p>
    <w:p w14:paraId="576A723F" w14:textId="77777777" w:rsidR="005C78B7" w:rsidRPr="002767D1" w:rsidRDefault="005C78B7" w:rsidP="00D5588B">
      <w:pPr>
        <w:ind w:firstLine="720"/>
        <w:jc w:val="both"/>
        <w:rPr>
          <w:sz w:val="28"/>
          <w:szCs w:val="28"/>
        </w:rPr>
      </w:pPr>
      <w:r w:rsidRPr="002767D1">
        <w:rPr>
          <w:sz w:val="28"/>
          <w:szCs w:val="28"/>
        </w:rPr>
        <w:t>художественному труду.</w:t>
      </w:r>
    </w:p>
    <w:p w14:paraId="29ADD1BA" w14:textId="77777777" w:rsidR="005C78B7" w:rsidRPr="002767D1" w:rsidRDefault="005C78B7" w:rsidP="00D5588B">
      <w:pPr>
        <w:ind w:firstLine="708"/>
        <w:jc w:val="both"/>
        <w:rPr>
          <w:sz w:val="28"/>
          <w:szCs w:val="28"/>
        </w:rPr>
      </w:pPr>
      <w:r w:rsidRPr="002767D1">
        <w:rPr>
          <w:sz w:val="28"/>
          <w:szCs w:val="28"/>
        </w:rPr>
        <w:t>Деление класса на две группы в 10-11 классах осуществляется при наполнении класса в 24 и более обучающихся при проведении следующих уроков:</w:t>
      </w:r>
    </w:p>
    <w:p w14:paraId="0C538332" w14:textId="77777777" w:rsidR="005C78B7" w:rsidRPr="002767D1" w:rsidRDefault="005C78B7" w:rsidP="00D5588B">
      <w:pPr>
        <w:ind w:firstLine="720"/>
        <w:jc w:val="both"/>
        <w:rPr>
          <w:sz w:val="28"/>
          <w:szCs w:val="28"/>
        </w:rPr>
      </w:pPr>
      <w:r w:rsidRPr="002767D1">
        <w:rPr>
          <w:sz w:val="28"/>
          <w:szCs w:val="28"/>
        </w:rPr>
        <w:t>казахскому языку и литературе</w:t>
      </w:r>
      <w:r w:rsidRPr="002767D1">
        <w:rPr>
          <w:bCs/>
          <w:sz w:val="28"/>
          <w:szCs w:val="28"/>
        </w:rPr>
        <w:t xml:space="preserve"> в классах с неказахским языком обучения;</w:t>
      </w:r>
    </w:p>
    <w:p w14:paraId="7ADCD899" w14:textId="77777777" w:rsidR="005C78B7" w:rsidRPr="002767D1" w:rsidRDefault="005C78B7" w:rsidP="00D5588B">
      <w:pPr>
        <w:ind w:firstLine="720"/>
        <w:jc w:val="both"/>
        <w:rPr>
          <w:sz w:val="28"/>
          <w:szCs w:val="28"/>
        </w:rPr>
      </w:pPr>
      <w:r w:rsidRPr="002767D1">
        <w:rPr>
          <w:sz w:val="28"/>
          <w:szCs w:val="28"/>
        </w:rPr>
        <w:t>английскому языку;</w:t>
      </w:r>
    </w:p>
    <w:p w14:paraId="7441446C" w14:textId="29A916FC" w:rsidR="005C78B7" w:rsidRPr="002767D1" w:rsidRDefault="005C78B7" w:rsidP="00D5588B">
      <w:pPr>
        <w:ind w:firstLine="720"/>
        <w:jc w:val="both"/>
        <w:rPr>
          <w:sz w:val="28"/>
          <w:szCs w:val="28"/>
        </w:rPr>
      </w:pPr>
      <w:r w:rsidRPr="002767D1">
        <w:rPr>
          <w:sz w:val="28"/>
          <w:szCs w:val="28"/>
        </w:rPr>
        <w:t xml:space="preserve">информатике;  </w:t>
      </w:r>
    </w:p>
    <w:p w14:paraId="06EAE1DE" w14:textId="731A0385" w:rsidR="005C78B7" w:rsidRPr="002767D1" w:rsidRDefault="005C78B7" w:rsidP="00D5588B">
      <w:pPr>
        <w:jc w:val="both"/>
        <w:rPr>
          <w:bCs/>
          <w:sz w:val="28"/>
          <w:szCs w:val="28"/>
        </w:rPr>
      </w:pPr>
      <w:r w:rsidRPr="002767D1">
        <w:rPr>
          <w:bCs/>
          <w:sz w:val="28"/>
          <w:szCs w:val="28"/>
        </w:rPr>
        <w:t>В рамках содержания среднего образования центральное внимание уделяется навыкам, имеющим широкий спектр применения в современной жизни – творческое применение знаний, критическое мышление, выполнение исследовательских работ, использование ИКТ, применение способов коммуникативного общения, включая языковые навыки, умение работать в группе и индивидуально. Базируясь на общечеловеческих и этнокультурных ценностях, эти навыки позволяют обучающимся решать проблемы как учебного, так и жизненного характера.</w:t>
      </w:r>
    </w:p>
    <w:p w14:paraId="7BE7B439" w14:textId="77777777" w:rsidR="005C78B7" w:rsidRPr="002767D1" w:rsidRDefault="005C78B7" w:rsidP="00D5588B">
      <w:pPr>
        <w:pStyle w:val="a7"/>
        <w:spacing w:after="0" w:line="240" w:lineRule="auto"/>
        <w:ind w:left="0" w:right="306"/>
        <w:rPr>
          <w:rFonts w:ascii="Times New Roman" w:hAnsi="Times New Roman" w:cs="Times New Roman"/>
          <w:bCs/>
          <w:sz w:val="28"/>
          <w:szCs w:val="28"/>
        </w:rPr>
      </w:pPr>
      <w:r w:rsidRPr="002767D1">
        <w:rPr>
          <w:rFonts w:ascii="Times New Roman" w:hAnsi="Times New Roman" w:cs="Times New Roman"/>
          <w:bCs/>
          <w:sz w:val="28"/>
          <w:szCs w:val="28"/>
        </w:rPr>
        <w:t>Образовательный процесс в 1-4 классах осуществляется на основе нормативных документов:</w:t>
      </w:r>
      <w:r w:rsidRPr="002767D1">
        <w:rPr>
          <w:rFonts w:ascii="Times New Roman" w:hAnsi="Times New Roman" w:cs="Times New Roman"/>
          <w:sz w:val="28"/>
          <w:szCs w:val="28"/>
        </w:rPr>
        <w:t xml:space="preserve"> </w:t>
      </w:r>
    </w:p>
    <w:p w14:paraId="02F9DFDA" w14:textId="77777777" w:rsidR="005C78B7" w:rsidRPr="002767D1" w:rsidRDefault="005C78B7" w:rsidP="00D5588B">
      <w:pPr>
        <w:pStyle w:val="Default"/>
        <w:jc w:val="both"/>
        <w:rPr>
          <w:sz w:val="28"/>
          <w:szCs w:val="28"/>
        </w:rPr>
      </w:pPr>
      <w:r w:rsidRPr="002767D1">
        <w:rPr>
          <w:sz w:val="28"/>
          <w:szCs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470D6C76"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6906C289"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4361E02E" w14:textId="77777777" w:rsidR="005C78B7" w:rsidRPr="002767D1" w:rsidRDefault="005C78B7" w:rsidP="00D5588B">
      <w:pPr>
        <w:autoSpaceDE w:val="0"/>
        <w:autoSpaceDN w:val="0"/>
        <w:adjustRightInd w:val="0"/>
        <w:jc w:val="both"/>
        <w:rPr>
          <w:bCs/>
          <w:sz w:val="28"/>
          <w:szCs w:val="28"/>
        </w:rPr>
      </w:pPr>
      <w:r w:rsidRPr="002767D1">
        <w:rPr>
          <w:sz w:val="28"/>
          <w:szCs w:val="28"/>
        </w:rPr>
        <w:t xml:space="preserve">         </w:t>
      </w:r>
      <w:r w:rsidRPr="002767D1">
        <w:rPr>
          <w:bCs/>
          <w:sz w:val="28"/>
          <w:szCs w:val="28"/>
        </w:rPr>
        <w:t>Максимальные объемы недельной учебной нагрузки обучающихся, определяемые общей нагрузкой по инвариантному и вариативному компонентам Типового учебного плана, составляют:</w:t>
      </w:r>
    </w:p>
    <w:p w14:paraId="1CE21975" w14:textId="77777777" w:rsidR="005C78B7" w:rsidRPr="002767D1" w:rsidRDefault="005C78B7" w:rsidP="00D5588B">
      <w:pPr>
        <w:jc w:val="both"/>
        <w:rPr>
          <w:bCs/>
          <w:sz w:val="28"/>
          <w:szCs w:val="28"/>
        </w:rPr>
      </w:pPr>
      <w:r w:rsidRPr="002767D1">
        <w:rPr>
          <w:bCs/>
          <w:sz w:val="28"/>
          <w:szCs w:val="28"/>
        </w:rPr>
        <w:t>1 класс – 20,5 часов</w:t>
      </w:r>
    </w:p>
    <w:p w14:paraId="28F761B1" w14:textId="77777777" w:rsidR="005C78B7" w:rsidRPr="002767D1" w:rsidRDefault="005C78B7" w:rsidP="00D5588B">
      <w:pPr>
        <w:jc w:val="both"/>
        <w:rPr>
          <w:bCs/>
          <w:sz w:val="28"/>
          <w:szCs w:val="28"/>
        </w:rPr>
      </w:pPr>
      <w:r w:rsidRPr="002767D1">
        <w:rPr>
          <w:bCs/>
          <w:sz w:val="28"/>
          <w:szCs w:val="28"/>
        </w:rPr>
        <w:t xml:space="preserve">2 класс – 24 часа </w:t>
      </w:r>
    </w:p>
    <w:p w14:paraId="356B8204" w14:textId="77777777" w:rsidR="005C78B7" w:rsidRPr="002767D1" w:rsidRDefault="005C78B7" w:rsidP="00D5588B">
      <w:pPr>
        <w:jc w:val="both"/>
        <w:rPr>
          <w:bCs/>
          <w:sz w:val="28"/>
          <w:szCs w:val="28"/>
        </w:rPr>
      </w:pPr>
      <w:r w:rsidRPr="002767D1">
        <w:rPr>
          <w:bCs/>
          <w:sz w:val="28"/>
          <w:szCs w:val="28"/>
        </w:rPr>
        <w:t>3 класс – 26 часов</w:t>
      </w:r>
    </w:p>
    <w:p w14:paraId="7867AE90" w14:textId="77777777" w:rsidR="005C78B7" w:rsidRPr="002767D1" w:rsidRDefault="005C78B7" w:rsidP="00D5588B">
      <w:pPr>
        <w:jc w:val="both"/>
        <w:rPr>
          <w:bCs/>
          <w:sz w:val="28"/>
          <w:szCs w:val="28"/>
        </w:rPr>
      </w:pPr>
      <w:r w:rsidRPr="002767D1">
        <w:rPr>
          <w:bCs/>
          <w:sz w:val="28"/>
          <w:szCs w:val="28"/>
        </w:rPr>
        <w:lastRenderedPageBreak/>
        <w:t>4 класс – 27 часов</w:t>
      </w:r>
    </w:p>
    <w:p w14:paraId="3CA0C5B8" w14:textId="77777777" w:rsidR="005C78B7" w:rsidRPr="002767D1" w:rsidRDefault="005C78B7" w:rsidP="00D5588B">
      <w:pPr>
        <w:jc w:val="both"/>
        <w:rPr>
          <w:bCs/>
          <w:sz w:val="28"/>
          <w:szCs w:val="28"/>
        </w:rPr>
      </w:pPr>
      <w:r w:rsidRPr="002767D1">
        <w:rPr>
          <w:bCs/>
          <w:sz w:val="28"/>
          <w:szCs w:val="28"/>
        </w:rPr>
        <w:t xml:space="preserve"> Деление в 1 А,Б,В,Г,Д классах осуществляется по предметам: </w:t>
      </w:r>
    </w:p>
    <w:p w14:paraId="7ECE03F9" w14:textId="77777777" w:rsidR="005C78B7" w:rsidRPr="002767D1" w:rsidRDefault="005C78B7" w:rsidP="00D5588B">
      <w:pPr>
        <w:jc w:val="both"/>
        <w:rPr>
          <w:bCs/>
          <w:sz w:val="28"/>
          <w:szCs w:val="28"/>
        </w:rPr>
      </w:pPr>
      <w:r w:rsidRPr="002767D1">
        <w:rPr>
          <w:bCs/>
          <w:sz w:val="28"/>
          <w:szCs w:val="28"/>
        </w:rPr>
        <w:t xml:space="preserve">– казахский язык в классах с неказахским языком обучения; </w:t>
      </w:r>
    </w:p>
    <w:p w14:paraId="407B6962"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5986AD3E" w14:textId="77777777" w:rsidR="005C78B7" w:rsidRPr="002767D1" w:rsidRDefault="005C78B7" w:rsidP="00D5588B">
      <w:pPr>
        <w:jc w:val="both"/>
        <w:rPr>
          <w:bCs/>
          <w:sz w:val="28"/>
          <w:szCs w:val="28"/>
        </w:rPr>
      </w:pPr>
      <w:r w:rsidRPr="002767D1">
        <w:rPr>
          <w:bCs/>
          <w:sz w:val="28"/>
          <w:szCs w:val="28"/>
        </w:rPr>
        <w:t xml:space="preserve">Деление в 2 А классе осуществляется по предметам: </w:t>
      </w:r>
    </w:p>
    <w:p w14:paraId="1EB0F8CB" w14:textId="77777777" w:rsidR="005C78B7" w:rsidRPr="002767D1" w:rsidRDefault="005C78B7" w:rsidP="00D5588B">
      <w:pPr>
        <w:jc w:val="both"/>
        <w:rPr>
          <w:bCs/>
          <w:sz w:val="28"/>
          <w:szCs w:val="28"/>
        </w:rPr>
      </w:pPr>
      <w:r w:rsidRPr="002767D1">
        <w:rPr>
          <w:bCs/>
          <w:sz w:val="28"/>
          <w:szCs w:val="28"/>
        </w:rPr>
        <w:t xml:space="preserve">– казахский язык в классах с неказахским языком обучения; </w:t>
      </w:r>
    </w:p>
    <w:p w14:paraId="0645525A"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2C74E890" w14:textId="77777777" w:rsidR="005C78B7" w:rsidRPr="002767D1" w:rsidRDefault="005C78B7" w:rsidP="00D5588B">
      <w:pPr>
        <w:jc w:val="both"/>
        <w:rPr>
          <w:bCs/>
          <w:sz w:val="28"/>
          <w:szCs w:val="28"/>
        </w:rPr>
      </w:pPr>
      <w:r w:rsidRPr="002767D1">
        <w:rPr>
          <w:bCs/>
          <w:sz w:val="28"/>
          <w:szCs w:val="28"/>
        </w:rPr>
        <w:t xml:space="preserve">– цифровой грамотности; </w:t>
      </w:r>
    </w:p>
    <w:p w14:paraId="1C0ABA0D" w14:textId="77777777" w:rsidR="005C78B7" w:rsidRPr="002767D1" w:rsidRDefault="005C78B7" w:rsidP="00D5588B">
      <w:pPr>
        <w:jc w:val="both"/>
        <w:rPr>
          <w:bCs/>
          <w:sz w:val="28"/>
          <w:szCs w:val="28"/>
        </w:rPr>
      </w:pPr>
      <w:r w:rsidRPr="002767D1">
        <w:rPr>
          <w:bCs/>
          <w:sz w:val="28"/>
          <w:szCs w:val="28"/>
        </w:rPr>
        <w:t xml:space="preserve">Деление в 3 А,Б,В,Г классах осуществляется по предметам: </w:t>
      </w:r>
    </w:p>
    <w:p w14:paraId="6290411D" w14:textId="77777777" w:rsidR="005C78B7" w:rsidRPr="002767D1" w:rsidRDefault="005C78B7" w:rsidP="00D5588B">
      <w:pPr>
        <w:jc w:val="both"/>
        <w:rPr>
          <w:bCs/>
          <w:sz w:val="28"/>
          <w:szCs w:val="28"/>
        </w:rPr>
      </w:pPr>
      <w:r w:rsidRPr="002767D1">
        <w:rPr>
          <w:bCs/>
          <w:sz w:val="28"/>
          <w:szCs w:val="28"/>
        </w:rPr>
        <w:t xml:space="preserve">– казахский язык в классах с неказахским языком обучения; </w:t>
      </w:r>
    </w:p>
    <w:p w14:paraId="531EDECF"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62568CE7" w14:textId="77777777" w:rsidR="005C78B7" w:rsidRPr="002767D1" w:rsidRDefault="005C78B7" w:rsidP="00D5588B">
      <w:pPr>
        <w:jc w:val="both"/>
        <w:rPr>
          <w:bCs/>
          <w:sz w:val="28"/>
          <w:szCs w:val="28"/>
        </w:rPr>
      </w:pPr>
      <w:r w:rsidRPr="002767D1">
        <w:rPr>
          <w:bCs/>
          <w:sz w:val="28"/>
          <w:szCs w:val="28"/>
        </w:rPr>
        <w:t xml:space="preserve">– цифровой грамотности; </w:t>
      </w:r>
    </w:p>
    <w:p w14:paraId="2D6874BA" w14:textId="77777777" w:rsidR="005C78B7" w:rsidRPr="002767D1" w:rsidRDefault="005C78B7" w:rsidP="00D5588B">
      <w:pPr>
        <w:jc w:val="both"/>
        <w:rPr>
          <w:bCs/>
          <w:sz w:val="28"/>
          <w:szCs w:val="28"/>
        </w:rPr>
      </w:pPr>
      <w:r w:rsidRPr="002767D1">
        <w:rPr>
          <w:bCs/>
          <w:sz w:val="28"/>
          <w:szCs w:val="28"/>
        </w:rPr>
        <w:t xml:space="preserve">Деление в 4 А,Б,В,Д классах осуществляется по предметам: </w:t>
      </w:r>
    </w:p>
    <w:p w14:paraId="1B52D23F" w14:textId="77777777" w:rsidR="005C78B7" w:rsidRPr="002767D1" w:rsidRDefault="005C78B7" w:rsidP="00D5588B">
      <w:pPr>
        <w:jc w:val="both"/>
        <w:rPr>
          <w:bCs/>
          <w:sz w:val="28"/>
          <w:szCs w:val="28"/>
        </w:rPr>
      </w:pPr>
      <w:r w:rsidRPr="002767D1">
        <w:rPr>
          <w:bCs/>
          <w:sz w:val="28"/>
          <w:szCs w:val="28"/>
        </w:rPr>
        <w:t xml:space="preserve">– казахский язык в классах с неказахским языком обучения; </w:t>
      </w:r>
    </w:p>
    <w:p w14:paraId="53588A16"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06B6479C" w14:textId="77777777" w:rsidR="005C78B7" w:rsidRPr="002767D1" w:rsidRDefault="005C78B7" w:rsidP="00D5588B">
      <w:pPr>
        <w:jc w:val="both"/>
        <w:rPr>
          <w:bCs/>
          <w:sz w:val="28"/>
          <w:szCs w:val="28"/>
        </w:rPr>
      </w:pPr>
      <w:r w:rsidRPr="002767D1">
        <w:rPr>
          <w:bCs/>
          <w:sz w:val="28"/>
          <w:szCs w:val="28"/>
        </w:rPr>
        <w:t xml:space="preserve">– цифровой грамотности; </w:t>
      </w:r>
    </w:p>
    <w:p w14:paraId="19E5E871" w14:textId="77777777" w:rsidR="005C78B7" w:rsidRPr="002767D1" w:rsidRDefault="005C78B7" w:rsidP="00D5588B">
      <w:pPr>
        <w:tabs>
          <w:tab w:val="left" w:pos="900"/>
          <w:tab w:val="left" w:pos="1080"/>
          <w:tab w:val="left" w:pos="1260"/>
          <w:tab w:val="left" w:pos="1440"/>
        </w:tabs>
        <w:jc w:val="both"/>
        <w:rPr>
          <w:sz w:val="28"/>
          <w:szCs w:val="28"/>
        </w:rPr>
      </w:pPr>
      <w:r w:rsidRPr="002767D1">
        <w:rPr>
          <w:sz w:val="28"/>
          <w:szCs w:val="28"/>
        </w:rPr>
        <w:t>Образовательный процесс в 5 -  9 классах осуществляется на основе:</w:t>
      </w:r>
    </w:p>
    <w:p w14:paraId="2412F671" w14:textId="77777777" w:rsidR="005C78B7" w:rsidRPr="002767D1" w:rsidRDefault="005C78B7" w:rsidP="00D5588B">
      <w:pPr>
        <w:pStyle w:val="Default"/>
        <w:jc w:val="both"/>
        <w:rPr>
          <w:sz w:val="28"/>
          <w:szCs w:val="28"/>
        </w:rPr>
      </w:pPr>
      <w:r w:rsidRPr="002767D1">
        <w:rPr>
          <w:sz w:val="28"/>
          <w:szCs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06851A28"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3B49207C" w14:textId="77777777" w:rsidR="005C78B7" w:rsidRPr="002767D1" w:rsidRDefault="005C78B7" w:rsidP="00D5588B">
      <w:pPr>
        <w:pStyle w:val="Default"/>
        <w:jc w:val="both"/>
        <w:rPr>
          <w:sz w:val="28"/>
          <w:szCs w:val="28"/>
        </w:rPr>
      </w:pPr>
      <w:r w:rsidRPr="002767D1">
        <w:rPr>
          <w:sz w:val="28"/>
          <w:szCs w:val="28"/>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7F701879" w14:textId="77777777" w:rsidR="005C78B7" w:rsidRPr="002767D1" w:rsidRDefault="005C78B7" w:rsidP="00D5588B">
      <w:pPr>
        <w:tabs>
          <w:tab w:val="left" w:pos="900"/>
          <w:tab w:val="left" w:pos="1080"/>
          <w:tab w:val="left" w:pos="1260"/>
          <w:tab w:val="left" w:pos="1440"/>
        </w:tabs>
        <w:ind w:firstLine="720"/>
        <w:jc w:val="both"/>
        <w:rPr>
          <w:sz w:val="28"/>
          <w:szCs w:val="28"/>
        </w:rPr>
      </w:pPr>
      <w:r w:rsidRPr="002767D1">
        <w:rPr>
          <w:sz w:val="28"/>
          <w:szCs w:val="28"/>
        </w:rPr>
        <w:t>Содержание основного среднего образования обеспечивает освоение обучающими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14:paraId="0A67DB96" w14:textId="77777777" w:rsidR="005C78B7" w:rsidRPr="002767D1" w:rsidRDefault="005C78B7" w:rsidP="00D5588B">
      <w:pPr>
        <w:tabs>
          <w:tab w:val="left" w:pos="900"/>
          <w:tab w:val="left" w:pos="1080"/>
          <w:tab w:val="left" w:pos="1260"/>
          <w:tab w:val="left" w:pos="1440"/>
        </w:tabs>
        <w:ind w:firstLine="720"/>
        <w:jc w:val="both"/>
        <w:rPr>
          <w:sz w:val="28"/>
          <w:szCs w:val="28"/>
        </w:rPr>
      </w:pPr>
      <w:r w:rsidRPr="002767D1">
        <w:rPr>
          <w:sz w:val="28"/>
          <w:szCs w:val="28"/>
        </w:rPr>
        <w:t xml:space="preserve">План ориентирован на обеспечение условий для получения обучающимися основного среднего образования, обеспечивающего реализацию личностно-ориентированного, сознательно-коммуникативного, деятельностного подходов к обучению. </w:t>
      </w:r>
      <w:r w:rsidRPr="002767D1">
        <w:rPr>
          <w:bCs/>
          <w:sz w:val="28"/>
          <w:szCs w:val="28"/>
        </w:rPr>
        <w:t>Первоначально сформированные на первом уровне учебных достижений в начальной школе ключевые и предметные компетенции далее развиваются средствами всех учебных дисциплин, составляющих каждую образовательную область.</w:t>
      </w:r>
    </w:p>
    <w:p w14:paraId="4D5FC642" w14:textId="77777777" w:rsidR="005C78B7" w:rsidRPr="002767D1" w:rsidRDefault="005C78B7" w:rsidP="00D5588B">
      <w:pPr>
        <w:ind w:firstLine="720"/>
        <w:jc w:val="both"/>
        <w:rPr>
          <w:bCs/>
          <w:sz w:val="28"/>
          <w:szCs w:val="28"/>
        </w:rPr>
      </w:pPr>
      <w:r w:rsidRPr="002767D1">
        <w:rPr>
          <w:sz w:val="28"/>
          <w:szCs w:val="28"/>
        </w:rPr>
        <w:t>Учебный план 5 - 9 классов составлен с учетом базовой учебной нагрузки</w:t>
      </w:r>
      <w:r w:rsidRPr="002767D1">
        <w:rPr>
          <w:bCs/>
          <w:sz w:val="28"/>
          <w:szCs w:val="28"/>
        </w:rPr>
        <w:t xml:space="preserve"> на уровне основного среднего образования: </w:t>
      </w:r>
    </w:p>
    <w:p w14:paraId="6E45B7BA" w14:textId="77777777" w:rsidR="005C78B7" w:rsidRPr="002767D1" w:rsidRDefault="005C78B7" w:rsidP="00D5588B">
      <w:pPr>
        <w:ind w:firstLine="720"/>
        <w:jc w:val="both"/>
        <w:rPr>
          <w:bCs/>
          <w:sz w:val="28"/>
          <w:szCs w:val="28"/>
        </w:rPr>
      </w:pPr>
      <w:r w:rsidRPr="002767D1">
        <w:rPr>
          <w:bCs/>
          <w:sz w:val="28"/>
          <w:szCs w:val="28"/>
        </w:rPr>
        <w:t xml:space="preserve">5 класс – 30 часов </w:t>
      </w:r>
    </w:p>
    <w:p w14:paraId="03A64E0A" w14:textId="77777777" w:rsidR="005C78B7" w:rsidRPr="002767D1" w:rsidRDefault="005C78B7" w:rsidP="00D5588B">
      <w:pPr>
        <w:ind w:firstLine="720"/>
        <w:jc w:val="both"/>
        <w:rPr>
          <w:bCs/>
          <w:sz w:val="28"/>
          <w:szCs w:val="28"/>
        </w:rPr>
      </w:pPr>
      <w:r w:rsidRPr="002767D1">
        <w:rPr>
          <w:bCs/>
          <w:sz w:val="28"/>
          <w:szCs w:val="28"/>
        </w:rPr>
        <w:t xml:space="preserve">6 класс – 30 часов </w:t>
      </w:r>
    </w:p>
    <w:p w14:paraId="1E0C85AA" w14:textId="77777777" w:rsidR="005C78B7" w:rsidRPr="002767D1" w:rsidRDefault="005C78B7" w:rsidP="00D5588B">
      <w:pPr>
        <w:ind w:firstLine="720"/>
        <w:jc w:val="both"/>
        <w:rPr>
          <w:bCs/>
          <w:sz w:val="28"/>
          <w:szCs w:val="28"/>
        </w:rPr>
      </w:pPr>
      <w:r w:rsidRPr="002767D1">
        <w:rPr>
          <w:bCs/>
          <w:sz w:val="28"/>
          <w:szCs w:val="28"/>
        </w:rPr>
        <w:t>7 класс – 33 часа</w:t>
      </w:r>
    </w:p>
    <w:p w14:paraId="61708ECA" w14:textId="77777777" w:rsidR="005C78B7" w:rsidRPr="002767D1" w:rsidRDefault="005C78B7" w:rsidP="00D5588B">
      <w:pPr>
        <w:ind w:firstLine="720"/>
        <w:jc w:val="both"/>
        <w:rPr>
          <w:bCs/>
          <w:sz w:val="28"/>
          <w:szCs w:val="28"/>
        </w:rPr>
      </w:pPr>
      <w:r w:rsidRPr="002767D1">
        <w:rPr>
          <w:bCs/>
          <w:sz w:val="28"/>
          <w:szCs w:val="28"/>
        </w:rPr>
        <w:lastRenderedPageBreak/>
        <w:t>8 класс – 34 часа</w:t>
      </w:r>
    </w:p>
    <w:p w14:paraId="3622D8E3" w14:textId="77777777" w:rsidR="005C78B7" w:rsidRPr="002767D1" w:rsidRDefault="005C78B7" w:rsidP="00D5588B">
      <w:pPr>
        <w:ind w:firstLine="720"/>
        <w:jc w:val="both"/>
        <w:rPr>
          <w:bCs/>
          <w:sz w:val="28"/>
          <w:szCs w:val="28"/>
        </w:rPr>
      </w:pPr>
      <w:r w:rsidRPr="002767D1">
        <w:rPr>
          <w:bCs/>
          <w:sz w:val="28"/>
          <w:szCs w:val="28"/>
        </w:rPr>
        <w:t>9 класс- 35 часов</w:t>
      </w:r>
    </w:p>
    <w:p w14:paraId="71E75FD1" w14:textId="77777777" w:rsidR="005C78B7" w:rsidRPr="002767D1" w:rsidRDefault="005C78B7" w:rsidP="00D5588B">
      <w:pPr>
        <w:ind w:firstLine="720"/>
        <w:jc w:val="both"/>
        <w:rPr>
          <w:bCs/>
          <w:sz w:val="28"/>
          <w:szCs w:val="28"/>
        </w:rPr>
      </w:pPr>
      <w:r w:rsidRPr="002767D1">
        <w:rPr>
          <w:bCs/>
          <w:sz w:val="28"/>
          <w:szCs w:val="28"/>
        </w:rPr>
        <w:t>Деление на уровне основного среднего образования, допускается при наполнении класса в 24 и более обучающихся по предметам:</w:t>
      </w:r>
    </w:p>
    <w:p w14:paraId="5453CF95" w14:textId="77777777" w:rsidR="005C78B7" w:rsidRPr="002767D1" w:rsidRDefault="005C78B7" w:rsidP="00D5588B">
      <w:pPr>
        <w:jc w:val="both"/>
        <w:rPr>
          <w:bCs/>
          <w:sz w:val="28"/>
          <w:szCs w:val="28"/>
        </w:rPr>
      </w:pPr>
      <w:r w:rsidRPr="002767D1">
        <w:rPr>
          <w:bCs/>
          <w:sz w:val="28"/>
          <w:szCs w:val="28"/>
        </w:rPr>
        <w:t xml:space="preserve">  – казахский язык и литература в классах с неказахским языком обучения;  </w:t>
      </w:r>
    </w:p>
    <w:p w14:paraId="2E4F6E4E"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384784BF" w14:textId="77777777" w:rsidR="005C78B7" w:rsidRPr="002767D1" w:rsidRDefault="005C78B7" w:rsidP="00D5588B">
      <w:pPr>
        <w:jc w:val="both"/>
        <w:rPr>
          <w:bCs/>
          <w:sz w:val="28"/>
          <w:szCs w:val="28"/>
        </w:rPr>
      </w:pPr>
      <w:r w:rsidRPr="002767D1">
        <w:rPr>
          <w:bCs/>
          <w:sz w:val="28"/>
          <w:szCs w:val="28"/>
        </w:rPr>
        <w:t xml:space="preserve">– информатика;  </w:t>
      </w:r>
    </w:p>
    <w:p w14:paraId="2ABC6822"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18F3A48A" w14:textId="77777777" w:rsidR="005C78B7" w:rsidRPr="002767D1" w:rsidRDefault="005C78B7" w:rsidP="00D5588B">
      <w:pPr>
        <w:jc w:val="both"/>
        <w:rPr>
          <w:bCs/>
          <w:sz w:val="28"/>
          <w:szCs w:val="28"/>
        </w:rPr>
      </w:pPr>
      <w:r w:rsidRPr="002767D1">
        <w:rPr>
          <w:bCs/>
          <w:sz w:val="28"/>
          <w:szCs w:val="28"/>
        </w:rPr>
        <w:t>Деление в 5 А,Б,В классах осуществляется по предметам:</w:t>
      </w:r>
    </w:p>
    <w:p w14:paraId="55FC00D9" w14:textId="77777777" w:rsidR="005C78B7" w:rsidRPr="002767D1" w:rsidRDefault="005C78B7" w:rsidP="00D5588B">
      <w:pPr>
        <w:jc w:val="both"/>
        <w:rPr>
          <w:bCs/>
          <w:sz w:val="28"/>
          <w:szCs w:val="28"/>
        </w:rPr>
      </w:pPr>
      <w:r w:rsidRPr="002767D1">
        <w:rPr>
          <w:bCs/>
          <w:sz w:val="28"/>
          <w:szCs w:val="28"/>
        </w:rPr>
        <w:t xml:space="preserve">– казахский язык и литература в классах с неказахским языком обучения;  </w:t>
      </w:r>
    </w:p>
    <w:p w14:paraId="3FB95FF2"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45A29BF5" w14:textId="77777777" w:rsidR="005C78B7" w:rsidRPr="002767D1" w:rsidRDefault="005C78B7" w:rsidP="00D5588B">
      <w:pPr>
        <w:jc w:val="both"/>
        <w:rPr>
          <w:bCs/>
          <w:sz w:val="28"/>
          <w:szCs w:val="28"/>
        </w:rPr>
      </w:pPr>
      <w:r w:rsidRPr="002767D1">
        <w:rPr>
          <w:bCs/>
          <w:sz w:val="28"/>
          <w:szCs w:val="28"/>
        </w:rPr>
        <w:t xml:space="preserve">– информатика;  </w:t>
      </w:r>
    </w:p>
    <w:p w14:paraId="0A45E611"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3697C868" w14:textId="77777777" w:rsidR="005C78B7" w:rsidRPr="002767D1" w:rsidRDefault="005C78B7" w:rsidP="00D5588B">
      <w:pPr>
        <w:jc w:val="both"/>
        <w:rPr>
          <w:bCs/>
          <w:sz w:val="28"/>
          <w:szCs w:val="28"/>
        </w:rPr>
      </w:pPr>
      <w:r w:rsidRPr="002767D1">
        <w:rPr>
          <w:bCs/>
          <w:sz w:val="28"/>
          <w:szCs w:val="28"/>
        </w:rPr>
        <w:t>Деление в 6 А,Б,В классах осуществляется по предметам:</w:t>
      </w:r>
    </w:p>
    <w:p w14:paraId="77F01A64" w14:textId="77777777" w:rsidR="005C78B7" w:rsidRPr="002767D1" w:rsidRDefault="005C78B7" w:rsidP="00D5588B">
      <w:pPr>
        <w:jc w:val="both"/>
        <w:rPr>
          <w:bCs/>
          <w:sz w:val="28"/>
          <w:szCs w:val="28"/>
        </w:rPr>
      </w:pPr>
      <w:r w:rsidRPr="002767D1">
        <w:rPr>
          <w:bCs/>
          <w:sz w:val="28"/>
          <w:szCs w:val="28"/>
        </w:rPr>
        <w:t xml:space="preserve">– казахский язык и литература в классах с неказахским языком обучения;  </w:t>
      </w:r>
    </w:p>
    <w:p w14:paraId="51315BA6"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6D95C9BE" w14:textId="77777777" w:rsidR="005C78B7" w:rsidRPr="002767D1" w:rsidRDefault="005C78B7" w:rsidP="00D5588B">
      <w:pPr>
        <w:jc w:val="both"/>
        <w:rPr>
          <w:bCs/>
          <w:sz w:val="28"/>
          <w:szCs w:val="28"/>
        </w:rPr>
      </w:pPr>
      <w:r w:rsidRPr="002767D1">
        <w:rPr>
          <w:bCs/>
          <w:sz w:val="28"/>
          <w:szCs w:val="28"/>
        </w:rPr>
        <w:t xml:space="preserve">– информатика;  </w:t>
      </w:r>
    </w:p>
    <w:p w14:paraId="26696115"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33BE1B33" w14:textId="77777777" w:rsidR="005C78B7" w:rsidRPr="002767D1" w:rsidRDefault="005C78B7" w:rsidP="00D5588B">
      <w:pPr>
        <w:jc w:val="both"/>
        <w:rPr>
          <w:bCs/>
          <w:sz w:val="28"/>
          <w:szCs w:val="28"/>
        </w:rPr>
      </w:pPr>
      <w:r w:rsidRPr="002767D1">
        <w:rPr>
          <w:bCs/>
          <w:sz w:val="28"/>
          <w:szCs w:val="28"/>
        </w:rPr>
        <w:t>Деление в 7 А,Б классах осуществляется по предметам:</w:t>
      </w:r>
    </w:p>
    <w:p w14:paraId="1F2652B0" w14:textId="77777777" w:rsidR="005C78B7" w:rsidRPr="002767D1" w:rsidRDefault="005C78B7" w:rsidP="00D5588B">
      <w:pPr>
        <w:jc w:val="both"/>
        <w:rPr>
          <w:bCs/>
          <w:sz w:val="28"/>
          <w:szCs w:val="28"/>
        </w:rPr>
      </w:pPr>
      <w:r w:rsidRPr="002767D1">
        <w:rPr>
          <w:bCs/>
          <w:sz w:val="28"/>
          <w:szCs w:val="28"/>
        </w:rPr>
        <w:t xml:space="preserve">– казахский язык и литература в классах с неказахским языком обучения;  </w:t>
      </w:r>
    </w:p>
    <w:p w14:paraId="1C3EF7A4"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36AF0FEB" w14:textId="77777777" w:rsidR="005C78B7" w:rsidRPr="002767D1" w:rsidRDefault="005C78B7" w:rsidP="00D5588B">
      <w:pPr>
        <w:jc w:val="both"/>
        <w:rPr>
          <w:bCs/>
          <w:sz w:val="28"/>
          <w:szCs w:val="28"/>
        </w:rPr>
      </w:pPr>
      <w:r w:rsidRPr="002767D1">
        <w:rPr>
          <w:bCs/>
          <w:sz w:val="28"/>
          <w:szCs w:val="28"/>
        </w:rPr>
        <w:t xml:space="preserve">– информатика;  </w:t>
      </w:r>
    </w:p>
    <w:p w14:paraId="75026CD4"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791605A3" w14:textId="77777777" w:rsidR="005C78B7" w:rsidRPr="002767D1" w:rsidRDefault="005C78B7" w:rsidP="00D5588B">
      <w:pPr>
        <w:jc w:val="both"/>
        <w:rPr>
          <w:bCs/>
          <w:sz w:val="28"/>
          <w:szCs w:val="28"/>
        </w:rPr>
      </w:pPr>
      <w:r w:rsidRPr="002767D1">
        <w:rPr>
          <w:bCs/>
          <w:sz w:val="28"/>
          <w:szCs w:val="28"/>
        </w:rPr>
        <w:t>Деление в 8 А,Б,В классах осуществляется по предметам:</w:t>
      </w:r>
    </w:p>
    <w:p w14:paraId="5CE32B89" w14:textId="77777777" w:rsidR="005C78B7" w:rsidRPr="002767D1" w:rsidRDefault="005C78B7" w:rsidP="00D5588B">
      <w:pPr>
        <w:jc w:val="both"/>
        <w:rPr>
          <w:bCs/>
          <w:sz w:val="28"/>
          <w:szCs w:val="28"/>
        </w:rPr>
      </w:pPr>
      <w:r w:rsidRPr="002767D1">
        <w:rPr>
          <w:bCs/>
          <w:sz w:val="28"/>
          <w:szCs w:val="28"/>
        </w:rPr>
        <w:t xml:space="preserve">– казахский язык и литература в классах с неказахским языком обучения;  </w:t>
      </w:r>
    </w:p>
    <w:p w14:paraId="120A0136"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24DD3150" w14:textId="77777777" w:rsidR="005C78B7" w:rsidRPr="002767D1" w:rsidRDefault="005C78B7" w:rsidP="00D5588B">
      <w:pPr>
        <w:jc w:val="both"/>
        <w:rPr>
          <w:bCs/>
          <w:sz w:val="28"/>
          <w:szCs w:val="28"/>
        </w:rPr>
      </w:pPr>
      <w:r w:rsidRPr="002767D1">
        <w:rPr>
          <w:bCs/>
          <w:sz w:val="28"/>
          <w:szCs w:val="28"/>
        </w:rPr>
        <w:t xml:space="preserve">– информатика;  </w:t>
      </w:r>
    </w:p>
    <w:p w14:paraId="54B9827C"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6BCFA044" w14:textId="77777777" w:rsidR="005C78B7" w:rsidRPr="002767D1" w:rsidRDefault="005C78B7" w:rsidP="00D5588B">
      <w:pPr>
        <w:jc w:val="both"/>
        <w:rPr>
          <w:bCs/>
          <w:sz w:val="28"/>
          <w:szCs w:val="28"/>
        </w:rPr>
      </w:pPr>
      <w:r w:rsidRPr="002767D1">
        <w:rPr>
          <w:bCs/>
          <w:sz w:val="28"/>
          <w:szCs w:val="28"/>
        </w:rPr>
        <w:t>Деление в 9 А,Б,В классах осуществляется по предметам:</w:t>
      </w:r>
    </w:p>
    <w:p w14:paraId="17444D03" w14:textId="77777777" w:rsidR="005C78B7" w:rsidRPr="002767D1" w:rsidRDefault="005C78B7" w:rsidP="00D5588B">
      <w:pPr>
        <w:jc w:val="both"/>
        <w:rPr>
          <w:bCs/>
          <w:sz w:val="28"/>
          <w:szCs w:val="28"/>
        </w:rPr>
      </w:pPr>
      <w:r w:rsidRPr="002767D1">
        <w:rPr>
          <w:bCs/>
          <w:sz w:val="28"/>
          <w:szCs w:val="28"/>
        </w:rPr>
        <w:t xml:space="preserve">– казахский язык и литература в классах с неказахским языком обучения;  </w:t>
      </w:r>
    </w:p>
    <w:p w14:paraId="324B2CC1" w14:textId="77777777" w:rsidR="005C78B7" w:rsidRPr="002767D1" w:rsidRDefault="005C78B7" w:rsidP="00D5588B">
      <w:pPr>
        <w:jc w:val="both"/>
        <w:rPr>
          <w:bCs/>
          <w:sz w:val="28"/>
          <w:szCs w:val="28"/>
        </w:rPr>
      </w:pPr>
      <w:r w:rsidRPr="002767D1">
        <w:rPr>
          <w:bCs/>
          <w:sz w:val="28"/>
          <w:szCs w:val="28"/>
        </w:rPr>
        <w:t xml:space="preserve">– иностранный язык (английский язык); </w:t>
      </w:r>
    </w:p>
    <w:p w14:paraId="0900B897" w14:textId="77777777" w:rsidR="005C78B7" w:rsidRPr="002767D1" w:rsidRDefault="005C78B7" w:rsidP="00D5588B">
      <w:pPr>
        <w:jc w:val="both"/>
        <w:rPr>
          <w:bCs/>
          <w:sz w:val="28"/>
          <w:szCs w:val="28"/>
        </w:rPr>
      </w:pPr>
      <w:r w:rsidRPr="002767D1">
        <w:rPr>
          <w:bCs/>
          <w:sz w:val="28"/>
          <w:szCs w:val="28"/>
        </w:rPr>
        <w:t xml:space="preserve">– информатика;  </w:t>
      </w:r>
    </w:p>
    <w:p w14:paraId="7BB62F7A" w14:textId="77777777" w:rsidR="005C78B7" w:rsidRPr="002767D1" w:rsidRDefault="005C78B7" w:rsidP="00D5588B">
      <w:pPr>
        <w:jc w:val="both"/>
        <w:rPr>
          <w:sz w:val="28"/>
          <w:szCs w:val="28"/>
        </w:rPr>
      </w:pPr>
      <w:r w:rsidRPr="002767D1">
        <w:rPr>
          <w:bCs/>
          <w:sz w:val="28"/>
          <w:szCs w:val="28"/>
        </w:rPr>
        <w:t xml:space="preserve">– </w:t>
      </w:r>
      <w:r w:rsidRPr="002767D1">
        <w:rPr>
          <w:sz w:val="28"/>
          <w:szCs w:val="28"/>
        </w:rPr>
        <w:t>художественный труд</w:t>
      </w:r>
    </w:p>
    <w:p w14:paraId="1748451F" w14:textId="77777777" w:rsidR="005C78B7" w:rsidRPr="002767D1" w:rsidRDefault="005C78B7" w:rsidP="00D5588B">
      <w:pPr>
        <w:pStyle w:val="Default"/>
        <w:ind w:firstLine="708"/>
        <w:jc w:val="both"/>
        <w:rPr>
          <w:bCs/>
          <w:color w:val="auto"/>
          <w:sz w:val="28"/>
          <w:szCs w:val="28"/>
        </w:rPr>
      </w:pPr>
      <w:r w:rsidRPr="002767D1">
        <w:rPr>
          <w:color w:val="auto"/>
          <w:sz w:val="28"/>
          <w:szCs w:val="28"/>
        </w:rPr>
        <w:t xml:space="preserve">Учебный курс "Правила дорожного движения" в 5-9 классах ведется по 10 часов в каждом классе за счет классных часов и во внеурочное время. </w:t>
      </w:r>
    </w:p>
    <w:p w14:paraId="4A907C05" w14:textId="77777777" w:rsidR="005C78B7" w:rsidRPr="002767D1" w:rsidRDefault="005C78B7" w:rsidP="00D5588B">
      <w:pPr>
        <w:pStyle w:val="Default"/>
        <w:ind w:firstLine="708"/>
        <w:jc w:val="both"/>
        <w:rPr>
          <w:color w:val="auto"/>
          <w:sz w:val="28"/>
          <w:szCs w:val="28"/>
        </w:rPr>
      </w:pPr>
      <w:r w:rsidRPr="002767D1">
        <w:rPr>
          <w:bCs/>
          <w:color w:val="auto"/>
          <w:sz w:val="28"/>
          <w:szCs w:val="28"/>
        </w:rPr>
        <w:t>Содержание учебного курса «Основы безопасности жизнедеятельности» в 5-9-х классах реализуется в рамках учебного курса «Физическая культура» с годовой учебной нагрузкой по 15 часов учителями физической культуры.</w:t>
      </w:r>
      <w:r w:rsidRPr="002767D1">
        <w:rPr>
          <w:color w:val="auto"/>
          <w:sz w:val="28"/>
          <w:szCs w:val="28"/>
        </w:rPr>
        <w:t xml:space="preserve"> </w:t>
      </w:r>
    </w:p>
    <w:p w14:paraId="23F2A9C7" w14:textId="77777777" w:rsidR="005C78B7" w:rsidRPr="002767D1" w:rsidRDefault="005C78B7" w:rsidP="00D5588B">
      <w:pPr>
        <w:widowControl w:val="0"/>
        <w:tabs>
          <w:tab w:val="left" w:pos="426"/>
          <w:tab w:val="left" w:pos="851"/>
        </w:tabs>
        <w:ind w:firstLine="720"/>
        <w:jc w:val="both"/>
        <w:rPr>
          <w:bCs/>
          <w:sz w:val="28"/>
          <w:szCs w:val="28"/>
        </w:rPr>
      </w:pPr>
      <w:r w:rsidRPr="002767D1">
        <w:rPr>
          <w:bCs/>
          <w:sz w:val="28"/>
          <w:szCs w:val="28"/>
        </w:rPr>
        <w:t xml:space="preserve">В целях </w:t>
      </w:r>
      <w:r w:rsidRPr="002767D1">
        <w:rPr>
          <w:sz w:val="28"/>
          <w:szCs w:val="28"/>
        </w:rPr>
        <w:t xml:space="preserve">создания благоприятной образовательной среды для организации учения как основного вида деятельности учащихся, направленной на достижение установленной системы ожидаемых результатов, в 5- 9 классах в этом учебном году введён курс «Глобальные компетенции». </w:t>
      </w:r>
    </w:p>
    <w:p w14:paraId="2F680897" w14:textId="77777777" w:rsidR="005C78B7" w:rsidRPr="002767D1" w:rsidRDefault="005C78B7" w:rsidP="00D5588B">
      <w:pPr>
        <w:tabs>
          <w:tab w:val="left" w:pos="2130"/>
        </w:tabs>
        <w:jc w:val="both"/>
        <w:rPr>
          <w:bCs/>
          <w:sz w:val="28"/>
          <w:szCs w:val="28"/>
        </w:rPr>
      </w:pPr>
      <w:r w:rsidRPr="002767D1">
        <w:rPr>
          <w:bCs/>
          <w:sz w:val="28"/>
          <w:szCs w:val="28"/>
        </w:rPr>
        <w:t>Курс по выбору «Глобальные компетенции».</w:t>
      </w:r>
    </w:p>
    <w:p w14:paraId="451E65C4" w14:textId="77777777" w:rsidR="005C78B7" w:rsidRPr="002767D1" w:rsidRDefault="005C78B7" w:rsidP="00D5588B">
      <w:pPr>
        <w:jc w:val="both"/>
        <w:rPr>
          <w:rFonts w:eastAsia="Calibri"/>
          <w:sz w:val="28"/>
          <w:szCs w:val="28"/>
        </w:rPr>
      </w:pPr>
      <w:r w:rsidRPr="002767D1">
        <w:rPr>
          <w:rFonts w:eastAsia="Calibri"/>
          <w:color w:val="FF0000"/>
          <w:sz w:val="28"/>
          <w:szCs w:val="28"/>
        </w:rPr>
        <w:t xml:space="preserve">     </w:t>
      </w:r>
      <w:r w:rsidRPr="002767D1">
        <w:rPr>
          <w:rFonts w:eastAsia="Calibri"/>
          <w:color w:val="FF0000"/>
          <w:sz w:val="28"/>
          <w:szCs w:val="28"/>
        </w:rPr>
        <w:tab/>
      </w:r>
      <w:r w:rsidRPr="002767D1">
        <w:rPr>
          <w:rFonts w:eastAsia="Calibri"/>
          <w:sz w:val="28"/>
          <w:szCs w:val="28"/>
        </w:rPr>
        <w:t xml:space="preserve">Курс направлен на формирование конкурентоспособной личности, обладающей компетенциями глобальной гражданственности, понимания </w:t>
      </w:r>
      <w:r w:rsidRPr="002767D1">
        <w:rPr>
          <w:rFonts w:eastAsia="Calibri"/>
          <w:sz w:val="28"/>
          <w:szCs w:val="28"/>
        </w:rPr>
        <w:lastRenderedPageBreak/>
        <w:t>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w:t>
      </w:r>
    </w:p>
    <w:p w14:paraId="3A32F309" w14:textId="77777777" w:rsidR="005C78B7" w:rsidRPr="002767D1" w:rsidRDefault="005C78B7" w:rsidP="00D5588B">
      <w:pPr>
        <w:jc w:val="both"/>
        <w:rPr>
          <w:rFonts w:eastAsia="Calibri"/>
          <w:sz w:val="28"/>
          <w:szCs w:val="28"/>
        </w:rPr>
      </w:pPr>
      <w:r w:rsidRPr="002767D1">
        <w:rPr>
          <w:rFonts w:eastAsia="Calibri"/>
          <w:sz w:val="28"/>
          <w:szCs w:val="28"/>
        </w:rPr>
        <w:t xml:space="preserve">      </w:t>
      </w:r>
      <w:r w:rsidRPr="002767D1">
        <w:rPr>
          <w:rFonts w:eastAsia="Calibri"/>
          <w:sz w:val="28"/>
          <w:szCs w:val="28"/>
        </w:rPr>
        <w:tab/>
        <w:t>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w:t>
      </w:r>
    </w:p>
    <w:p w14:paraId="4FA26A26" w14:textId="77777777" w:rsidR="005C78B7" w:rsidRPr="002767D1" w:rsidRDefault="005C78B7" w:rsidP="00D5588B">
      <w:pPr>
        <w:ind w:firstLine="708"/>
        <w:jc w:val="both"/>
        <w:rPr>
          <w:rFonts w:eastAsia="Calibri"/>
          <w:sz w:val="28"/>
          <w:szCs w:val="28"/>
        </w:rPr>
      </w:pPr>
      <w:r w:rsidRPr="002767D1">
        <w:rPr>
          <w:rFonts w:eastAsia="Calibri"/>
          <w:sz w:val="28"/>
          <w:szCs w:val="28"/>
        </w:rPr>
        <w:t>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w:t>
      </w:r>
    </w:p>
    <w:p w14:paraId="24CF1164" w14:textId="77777777" w:rsidR="005C78B7" w:rsidRPr="002767D1" w:rsidRDefault="005C78B7" w:rsidP="00D5588B">
      <w:pPr>
        <w:jc w:val="both"/>
        <w:rPr>
          <w:rFonts w:eastAsia="Calibri"/>
          <w:sz w:val="28"/>
          <w:szCs w:val="28"/>
        </w:rPr>
      </w:pPr>
      <w:r w:rsidRPr="002767D1">
        <w:rPr>
          <w:rFonts w:eastAsia="Calibri"/>
          <w:sz w:val="28"/>
          <w:szCs w:val="28"/>
        </w:rPr>
        <w:t xml:space="preserve">         Объем учебной нагрузки Типовой учебной программы курса «Глобальные компетенции» составляет в:</w:t>
      </w:r>
    </w:p>
    <w:p w14:paraId="36DAFE26" w14:textId="77777777" w:rsidR="005C78B7" w:rsidRPr="002767D1" w:rsidRDefault="005C78B7" w:rsidP="00D5588B">
      <w:pPr>
        <w:jc w:val="both"/>
        <w:rPr>
          <w:rFonts w:eastAsia="Calibri"/>
          <w:sz w:val="28"/>
          <w:szCs w:val="28"/>
        </w:rPr>
      </w:pPr>
      <w:r w:rsidRPr="002767D1">
        <w:rPr>
          <w:rFonts w:eastAsia="Calibri"/>
          <w:sz w:val="28"/>
          <w:szCs w:val="28"/>
        </w:rPr>
        <w:t>• 5-8 классах – 0,5 часа (один раз в две недели), 18 часов в учебном году</w:t>
      </w:r>
    </w:p>
    <w:p w14:paraId="0A54C2F6" w14:textId="77777777" w:rsidR="005C78B7" w:rsidRPr="002767D1" w:rsidRDefault="005C78B7" w:rsidP="00D5588B">
      <w:pPr>
        <w:jc w:val="both"/>
        <w:rPr>
          <w:rFonts w:eastAsia="Calibri"/>
          <w:sz w:val="28"/>
          <w:szCs w:val="28"/>
        </w:rPr>
      </w:pPr>
      <w:r w:rsidRPr="002767D1">
        <w:rPr>
          <w:rFonts w:eastAsia="Calibri"/>
          <w:sz w:val="28"/>
          <w:szCs w:val="28"/>
        </w:rPr>
        <w:t>• 9 классе – 1 час в неделю, 36 часов в учебном году</w:t>
      </w:r>
    </w:p>
    <w:p w14:paraId="70C811F5" w14:textId="77777777" w:rsidR="005C78B7" w:rsidRPr="002767D1" w:rsidRDefault="005C78B7" w:rsidP="00D5588B">
      <w:pPr>
        <w:jc w:val="both"/>
        <w:rPr>
          <w:rFonts w:eastAsia="Calibri"/>
          <w:sz w:val="28"/>
          <w:szCs w:val="28"/>
        </w:rPr>
      </w:pPr>
      <w:r w:rsidRPr="002767D1">
        <w:rPr>
          <w:rFonts w:eastAsia="Calibri"/>
          <w:sz w:val="28"/>
          <w:szCs w:val="28"/>
        </w:rPr>
        <w:t>• 10-11 классах – 1 час в неделю, 36 часов в учебном году.</w:t>
      </w:r>
    </w:p>
    <w:p w14:paraId="4665E5DB" w14:textId="77777777" w:rsidR="005C78B7" w:rsidRPr="002767D1" w:rsidRDefault="005C78B7" w:rsidP="00D5588B">
      <w:pPr>
        <w:tabs>
          <w:tab w:val="left" w:pos="9356"/>
        </w:tabs>
        <w:ind w:firstLine="708"/>
        <w:jc w:val="both"/>
        <w:rPr>
          <w:rFonts w:eastAsia="Calibri"/>
          <w:sz w:val="28"/>
          <w:szCs w:val="28"/>
        </w:rPr>
      </w:pPr>
      <w:r w:rsidRPr="002767D1">
        <w:rPr>
          <w:rFonts w:eastAsia="Calibri"/>
          <w:sz w:val="28"/>
          <w:szCs w:val="28"/>
        </w:rPr>
        <w:t>Курс «Глобальные компетенции» для 5-9 классов уровня основного среднего образования</w:t>
      </w:r>
    </w:p>
    <w:p w14:paraId="4E2FD428" w14:textId="77777777" w:rsidR="005C78B7" w:rsidRPr="002767D1" w:rsidRDefault="005C78B7" w:rsidP="00D5588B">
      <w:pPr>
        <w:tabs>
          <w:tab w:val="left" w:pos="9356"/>
        </w:tabs>
        <w:jc w:val="both"/>
        <w:rPr>
          <w:rFonts w:eastAsia="Calibri"/>
          <w:sz w:val="28"/>
          <w:szCs w:val="28"/>
        </w:rPr>
      </w:pPr>
      <w:r w:rsidRPr="002767D1">
        <w:rPr>
          <w:rFonts w:eastAsia="Calibri"/>
          <w:sz w:val="28"/>
          <w:szCs w:val="28"/>
        </w:rPr>
        <w:t>Цель курса: формирование конкурентоспособной личности, обладающей компетенциями глобальной гражданственности.</w:t>
      </w:r>
    </w:p>
    <w:p w14:paraId="1BEAD4F4" w14:textId="77777777" w:rsidR="005C78B7" w:rsidRPr="002767D1" w:rsidRDefault="005C78B7" w:rsidP="00D5588B">
      <w:pPr>
        <w:jc w:val="both"/>
        <w:rPr>
          <w:rFonts w:eastAsia="Calibri"/>
          <w:sz w:val="28"/>
          <w:szCs w:val="28"/>
        </w:rPr>
      </w:pPr>
      <w:r w:rsidRPr="002767D1">
        <w:rPr>
          <w:rFonts w:eastAsia="Calibri"/>
          <w:sz w:val="28"/>
          <w:szCs w:val="28"/>
        </w:rPr>
        <w:tab/>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14:paraId="1AF866FD" w14:textId="77777777" w:rsidR="005C78B7" w:rsidRPr="002767D1" w:rsidRDefault="005C78B7" w:rsidP="00D5588B">
      <w:pPr>
        <w:jc w:val="both"/>
        <w:rPr>
          <w:rFonts w:eastAsia="Calibri"/>
          <w:sz w:val="28"/>
          <w:szCs w:val="28"/>
        </w:rPr>
      </w:pPr>
      <w:r w:rsidRPr="002767D1">
        <w:rPr>
          <w:rFonts w:eastAsia="Calibri"/>
          <w:sz w:val="28"/>
          <w:szCs w:val="28"/>
        </w:rPr>
        <w:t xml:space="preserve">        Для каждого класса предлагается разнообразная тематика юнитов с указанием количества часов и ожидаемых результатов. Предложенная тематика курса разработана с учетом возрастных особенностей, обучающихся 5-9 классов.</w:t>
      </w:r>
    </w:p>
    <w:p w14:paraId="4693C34A" w14:textId="77777777" w:rsidR="005C78B7" w:rsidRPr="002767D1" w:rsidRDefault="005C78B7" w:rsidP="00D5588B">
      <w:pPr>
        <w:pStyle w:val="Default"/>
        <w:ind w:firstLine="708"/>
        <w:jc w:val="both"/>
        <w:rPr>
          <w:sz w:val="28"/>
          <w:szCs w:val="28"/>
        </w:rPr>
      </w:pPr>
      <w:r w:rsidRPr="002767D1">
        <w:rPr>
          <w:sz w:val="28"/>
          <w:szCs w:val="28"/>
        </w:rPr>
        <w:t xml:space="preserve">Содержание тематики юнита </w:t>
      </w:r>
      <w:r w:rsidRPr="002767D1">
        <w:rPr>
          <w:i/>
          <w:sz w:val="28"/>
          <w:szCs w:val="28"/>
        </w:rPr>
        <w:t>«Добропорядочность и этика»</w:t>
      </w:r>
      <w:r w:rsidRPr="002767D1">
        <w:rPr>
          <w:sz w:val="28"/>
          <w:szCs w:val="28"/>
        </w:rPr>
        <w:t xml:space="preserve"> направлено на развитие этической культуры обучающихся, применения знаний правил и норм поведения в реальных жизненных ситуациях, успешного взаимодействия в социуме, формирование навыков критического анализа ситуации и принятия ответственных решений. </w:t>
      </w:r>
    </w:p>
    <w:p w14:paraId="2DB7BD62" w14:textId="77777777" w:rsidR="005C78B7" w:rsidRPr="002767D1" w:rsidRDefault="005C78B7" w:rsidP="00D5588B">
      <w:pPr>
        <w:pStyle w:val="Default"/>
        <w:ind w:firstLine="708"/>
        <w:jc w:val="both"/>
        <w:rPr>
          <w:sz w:val="28"/>
          <w:szCs w:val="28"/>
        </w:rPr>
      </w:pPr>
      <w:r w:rsidRPr="002767D1">
        <w:rPr>
          <w:sz w:val="28"/>
          <w:szCs w:val="28"/>
        </w:rPr>
        <w:t xml:space="preserve">Контент тематик </w:t>
      </w:r>
      <w:r w:rsidRPr="002767D1">
        <w:rPr>
          <w:i/>
          <w:iCs/>
          <w:sz w:val="28"/>
          <w:szCs w:val="28"/>
        </w:rPr>
        <w:t xml:space="preserve">юнита «Гражданственность и патриотизм» (5-9 классы) </w:t>
      </w:r>
      <w:r w:rsidRPr="002767D1">
        <w:rPr>
          <w:sz w:val="28"/>
          <w:szCs w:val="28"/>
        </w:rPr>
        <w:t xml:space="preserve">предусматривает навыки критического осмысления обучающимися вопросов взаимозависимости местного, регионального, странового, глобального масштаба, понимания принципов взаимосвязи государства, политических и религиозных объединений и культур, приобретение универсальных компетенций успешного определения своего позиционирования в мире. </w:t>
      </w:r>
    </w:p>
    <w:p w14:paraId="7CE927B9" w14:textId="77777777" w:rsidR="005C78B7" w:rsidRPr="002767D1" w:rsidRDefault="005C78B7" w:rsidP="00D5588B">
      <w:pPr>
        <w:pStyle w:val="Default"/>
        <w:ind w:firstLine="708"/>
        <w:jc w:val="both"/>
        <w:rPr>
          <w:sz w:val="28"/>
          <w:szCs w:val="28"/>
        </w:rPr>
      </w:pPr>
      <w:r w:rsidRPr="002767D1">
        <w:rPr>
          <w:i/>
          <w:iCs/>
          <w:sz w:val="28"/>
          <w:szCs w:val="28"/>
        </w:rPr>
        <w:t xml:space="preserve">Тематика юнита «Экологическая культура» (5-9 классы) </w:t>
      </w:r>
      <w:r w:rsidRPr="002767D1">
        <w:rPr>
          <w:sz w:val="28"/>
          <w:szCs w:val="28"/>
        </w:rPr>
        <w:t xml:space="preserve">ознакомит обучающихся с основными законами экологии, будет способствовать формированию понимания необходимости ответственного отношения к своему здоровью, окружающим людям и природе. Результатом обучающего </w:t>
      </w:r>
      <w:r w:rsidRPr="002767D1">
        <w:rPr>
          <w:sz w:val="28"/>
          <w:szCs w:val="28"/>
        </w:rPr>
        <w:lastRenderedPageBreak/>
        <w:t xml:space="preserve">курса станет обладающая ценностями природопользования социально ориентированная личность с развитым экологическим сознанием. </w:t>
      </w:r>
    </w:p>
    <w:p w14:paraId="17A5DD38" w14:textId="77777777" w:rsidR="005C78B7" w:rsidRPr="002767D1" w:rsidRDefault="005C78B7" w:rsidP="00D5588B">
      <w:pPr>
        <w:pStyle w:val="Default"/>
        <w:jc w:val="both"/>
        <w:rPr>
          <w:sz w:val="28"/>
          <w:szCs w:val="28"/>
        </w:rPr>
      </w:pPr>
      <w:r w:rsidRPr="002767D1">
        <w:rPr>
          <w:sz w:val="28"/>
          <w:szCs w:val="28"/>
        </w:rPr>
        <w:t xml:space="preserve">Экологическая культура обучающихся, формируемая в процессе обучения по разным предметам, закрепляется в ходе изучения юнита курса «Глобальные компетенции» с акцентом на применение полученных знаний на практике. </w:t>
      </w:r>
    </w:p>
    <w:p w14:paraId="51246E4E" w14:textId="77777777" w:rsidR="005C78B7" w:rsidRPr="002767D1" w:rsidRDefault="005C78B7" w:rsidP="00D5588B">
      <w:pPr>
        <w:pStyle w:val="Default"/>
        <w:ind w:firstLine="708"/>
        <w:jc w:val="both"/>
        <w:rPr>
          <w:sz w:val="28"/>
          <w:szCs w:val="28"/>
        </w:rPr>
      </w:pPr>
      <w:r w:rsidRPr="002767D1">
        <w:rPr>
          <w:i/>
          <w:iCs/>
          <w:sz w:val="28"/>
          <w:szCs w:val="28"/>
        </w:rPr>
        <w:t xml:space="preserve">Контент юнита «Безопасность жизнедеятельности» (5-9 классы) </w:t>
      </w:r>
      <w:r w:rsidRPr="002767D1">
        <w:rPr>
          <w:sz w:val="28"/>
          <w:szCs w:val="28"/>
        </w:rPr>
        <w:t xml:space="preserve">предлагает педагогам организацию учебного процесса вокруг таких тем как </w:t>
      </w:r>
      <w:r w:rsidRPr="002767D1">
        <w:rPr>
          <w:i/>
          <w:iCs/>
          <w:sz w:val="28"/>
          <w:szCs w:val="28"/>
        </w:rPr>
        <w:t>«</w:t>
      </w:r>
      <w:r w:rsidRPr="002767D1">
        <w:rPr>
          <w:sz w:val="28"/>
          <w:szCs w:val="28"/>
        </w:rPr>
        <w:t xml:space="preserve">Безопасный дом, двор, школа», «Моя дорога домой», «Безопасность на природе», «Ответственность за нарушения правил и законов», «Что важно знать в случае возникновения какой-либо угрозы?», «Не играй с огнем!», «Службы спасения», «Безопасность во время стихийных бедствий», «Ответственное поведение и профилактика инфекций», «Как я могу помочь себе и другим в экстремальных ситуациях?», «Моя безопасность в моих руках!», «Осторожно, подозрительные предметы!», «Безопасное использование техники», «Право на личную неприкосновенность», «Как выходить из опасных для жизни и здоровья ситуаций?», «Мое здоровье в моих руках!», «Секреты здоровья и красоты или зачем нужна гигиена», «Я есть то, что я ем», «Пищевая безопасность», «Нулевая терпимость к насилию», «С кем можно обсудить вопрос о безопасности?», «Как пассажир может стать слоном в машине?», «Правила безопасного поведения в помещениях», «Телефонные мошенники: что делать?», «Право на сохранение индивидуальности», «Правила оказания первой помощи». </w:t>
      </w:r>
    </w:p>
    <w:p w14:paraId="7DA892AE" w14:textId="77777777" w:rsidR="005C78B7" w:rsidRPr="002767D1" w:rsidRDefault="005C78B7" w:rsidP="00D5588B">
      <w:pPr>
        <w:pStyle w:val="Default"/>
        <w:ind w:firstLine="708"/>
        <w:jc w:val="both"/>
        <w:rPr>
          <w:sz w:val="28"/>
          <w:szCs w:val="28"/>
        </w:rPr>
      </w:pPr>
      <w:r w:rsidRPr="002767D1">
        <w:rPr>
          <w:sz w:val="28"/>
          <w:szCs w:val="28"/>
        </w:rPr>
        <w:t xml:space="preserve">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 </w:t>
      </w:r>
    </w:p>
    <w:p w14:paraId="47101013" w14:textId="77777777" w:rsidR="005C78B7" w:rsidRPr="002767D1" w:rsidRDefault="005C78B7" w:rsidP="00D5588B">
      <w:pPr>
        <w:pStyle w:val="Default"/>
        <w:ind w:firstLine="708"/>
        <w:jc w:val="both"/>
        <w:rPr>
          <w:color w:val="auto"/>
          <w:sz w:val="28"/>
          <w:szCs w:val="28"/>
        </w:rPr>
      </w:pPr>
      <w:r w:rsidRPr="002767D1">
        <w:rPr>
          <w:i/>
          <w:iCs/>
          <w:sz w:val="28"/>
          <w:szCs w:val="28"/>
        </w:rPr>
        <w:t xml:space="preserve">Изучение юнита «Светскость и основы религиоведения» </w:t>
      </w:r>
      <w:r w:rsidRPr="002767D1">
        <w:rPr>
          <w:sz w:val="28"/>
          <w:szCs w:val="28"/>
        </w:rPr>
        <w:t>предлагается только в 9 классе. Обозначены следующие тематики «Светское государство и</w:t>
      </w:r>
    </w:p>
    <w:p w14:paraId="4E459446" w14:textId="77777777" w:rsidR="005C78B7" w:rsidRPr="002767D1" w:rsidRDefault="005C78B7" w:rsidP="00D5588B">
      <w:pPr>
        <w:jc w:val="both"/>
        <w:rPr>
          <w:rFonts w:eastAsia="Calibri"/>
          <w:sz w:val="28"/>
          <w:szCs w:val="28"/>
        </w:rPr>
      </w:pPr>
      <w:r w:rsidRPr="002767D1">
        <w:rPr>
          <w:sz w:val="28"/>
          <w:szCs w:val="28"/>
        </w:rPr>
        <w:t>религия», «Происхождение и значение религии, ее социальное предназначение и классификация», «Структура и функции религии», «Истоки и исторические формы религии», «Древние системы верований, национальные и традиционные религии», «Основы религиозного учения буддизма», «Основы религиозного вероучения христианства», «Основы исламской религии», «Ислам на территории Казахстана», «Деятельность православных религиозных организаций на территории Казахстана», «Исламская культура», «Понятие о псевдо религиозных организациях и течениях. Терроризм», «Казахстан – унитарное и светское государство», «Политика Казахстана в области мира и межрелигиозного согласия».</w:t>
      </w:r>
    </w:p>
    <w:p w14:paraId="5E56266E" w14:textId="77777777" w:rsidR="005C78B7" w:rsidRPr="002767D1" w:rsidRDefault="005C78B7" w:rsidP="00D5588B">
      <w:pPr>
        <w:jc w:val="both"/>
        <w:rPr>
          <w:bCs/>
          <w:sz w:val="28"/>
          <w:szCs w:val="28"/>
        </w:rPr>
      </w:pPr>
      <w:r w:rsidRPr="002767D1">
        <w:rPr>
          <w:bCs/>
          <w:sz w:val="28"/>
          <w:szCs w:val="28"/>
        </w:rPr>
        <w:t>Образовательный процесс в 10-11 классах осуществляется на основе:</w:t>
      </w:r>
    </w:p>
    <w:p w14:paraId="2A0D4478" w14:textId="77777777" w:rsidR="005C78B7" w:rsidRPr="002767D1" w:rsidRDefault="005C78B7" w:rsidP="00D5588B">
      <w:pPr>
        <w:pStyle w:val="Default"/>
        <w:numPr>
          <w:ilvl w:val="0"/>
          <w:numId w:val="8"/>
        </w:numPr>
        <w:ind w:left="0" w:firstLine="0"/>
        <w:jc w:val="both"/>
        <w:rPr>
          <w:sz w:val="28"/>
          <w:szCs w:val="28"/>
        </w:rPr>
      </w:pPr>
      <w:r w:rsidRPr="002767D1">
        <w:rPr>
          <w:sz w:val="28"/>
          <w:szCs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5A0888C2" w14:textId="77777777" w:rsidR="005C78B7" w:rsidRPr="002767D1" w:rsidRDefault="005C78B7" w:rsidP="00D5588B">
      <w:pPr>
        <w:pStyle w:val="Default"/>
        <w:numPr>
          <w:ilvl w:val="0"/>
          <w:numId w:val="8"/>
        </w:numPr>
        <w:ind w:left="0" w:firstLine="0"/>
        <w:jc w:val="both"/>
        <w:rPr>
          <w:sz w:val="28"/>
          <w:szCs w:val="28"/>
        </w:rPr>
      </w:pPr>
      <w:r w:rsidRPr="002767D1">
        <w:rPr>
          <w:sz w:val="28"/>
          <w:szCs w:val="28"/>
        </w:rPr>
        <w:lastRenderedPageBreak/>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14735A2A" w14:textId="77777777" w:rsidR="005C78B7" w:rsidRPr="002767D1" w:rsidRDefault="005C78B7" w:rsidP="00D5588B">
      <w:pPr>
        <w:pStyle w:val="Default"/>
        <w:numPr>
          <w:ilvl w:val="0"/>
          <w:numId w:val="8"/>
        </w:numPr>
        <w:ind w:left="0" w:firstLine="0"/>
        <w:jc w:val="both"/>
        <w:rPr>
          <w:sz w:val="28"/>
          <w:szCs w:val="28"/>
        </w:rPr>
      </w:pPr>
      <w:r w:rsidRPr="002767D1">
        <w:rPr>
          <w:sz w:val="28"/>
          <w:szCs w:val="28"/>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14:paraId="2856AF03" w14:textId="77777777" w:rsidR="005C78B7" w:rsidRPr="002767D1" w:rsidRDefault="005C78B7" w:rsidP="00D5588B">
      <w:pPr>
        <w:numPr>
          <w:ilvl w:val="0"/>
          <w:numId w:val="8"/>
        </w:numPr>
        <w:ind w:left="0" w:firstLine="0"/>
        <w:jc w:val="both"/>
        <w:rPr>
          <w:sz w:val="28"/>
          <w:szCs w:val="28"/>
        </w:rPr>
      </w:pPr>
      <w:r w:rsidRPr="002767D1">
        <w:rPr>
          <w:sz w:val="28"/>
          <w:szCs w:val="28"/>
        </w:rPr>
        <w:t>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w:t>
      </w:r>
    </w:p>
    <w:p w14:paraId="2084D0F2" w14:textId="77777777" w:rsidR="005C78B7" w:rsidRPr="002767D1" w:rsidRDefault="005C78B7" w:rsidP="00D5588B">
      <w:pPr>
        <w:ind w:firstLine="708"/>
        <w:jc w:val="both"/>
        <w:rPr>
          <w:bCs/>
          <w:sz w:val="28"/>
          <w:szCs w:val="28"/>
        </w:rPr>
      </w:pPr>
      <w:r w:rsidRPr="002767D1">
        <w:rPr>
          <w:bCs/>
          <w:sz w:val="28"/>
          <w:szCs w:val="28"/>
        </w:rPr>
        <w:t>Деление на уровне общего среднего образования, допускается при наполнении класса в 24 и более обучающихся по предметам:</w:t>
      </w:r>
    </w:p>
    <w:p w14:paraId="22509900" w14:textId="77777777" w:rsidR="005C78B7" w:rsidRPr="002767D1" w:rsidRDefault="005C78B7" w:rsidP="00D5588B">
      <w:pPr>
        <w:jc w:val="both"/>
        <w:rPr>
          <w:bCs/>
          <w:sz w:val="28"/>
          <w:szCs w:val="28"/>
        </w:rPr>
      </w:pPr>
      <w:r w:rsidRPr="002767D1">
        <w:rPr>
          <w:bCs/>
          <w:sz w:val="28"/>
          <w:szCs w:val="28"/>
        </w:rPr>
        <w:t xml:space="preserve">  – казахский язык и литература в классах с неказахским языком обучения;  </w:t>
      </w:r>
    </w:p>
    <w:p w14:paraId="090A5A9D" w14:textId="77777777" w:rsidR="005C78B7" w:rsidRPr="002767D1" w:rsidRDefault="005C78B7" w:rsidP="00D5588B">
      <w:pPr>
        <w:jc w:val="both"/>
        <w:rPr>
          <w:bCs/>
          <w:sz w:val="28"/>
          <w:szCs w:val="28"/>
        </w:rPr>
      </w:pPr>
      <w:r w:rsidRPr="002767D1">
        <w:rPr>
          <w:bCs/>
          <w:sz w:val="28"/>
          <w:szCs w:val="28"/>
        </w:rPr>
        <w:t xml:space="preserve">  – иностранный язык (английский язык);</w:t>
      </w:r>
    </w:p>
    <w:p w14:paraId="6D42E2B1" w14:textId="77777777" w:rsidR="005C78B7" w:rsidRPr="002767D1" w:rsidRDefault="005C78B7" w:rsidP="00D5588B">
      <w:pPr>
        <w:jc w:val="both"/>
        <w:rPr>
          <w:bCs/>
          <w:sz w:val="28"/>
          <w:szCs w:val="28"/>
        </w:rPr>
      </w:pPr>
      <w:r w:rsidRPr="002767D1">
        <w:rPr>
          <w:bCs/>
          <w:sz w:val="28"/>
          <w:szCs w:val="28"/>
        </w:rPr>
        <w:t xml:space="preserve"> – информатика; </w:t>
      </w:r>
    </w:p>
    <w:p w14:paraId="39FFA034" w14:textId="77777777" w:rsidR="005C78B7" w:rsidRPr="002767D1" w:rsidRDefault="005C78B7" w:rsidP="00D5588B">
      <w:pPr>
        <w:ind w:firstLine="708"/>
        <w:jc w:val="both"/>
        <w:rPr>
          <w:bCs/>
          <w:sz w:val="28"/>
          <w:szCs w:val="28"/>
        </w:rPr>
      </w:pPr>
      <w:r w:rsidRPr="002767D1">
        <w:rPr>
          <w:bCs/>
          <w:sz w:val="28"/>
          <w:szCs w:val="28"/>
        </w:rPr>
        <w:t xml:space="preserve">Максимальные объемы недельной учебной нагрузки обучающихся, определяемые общей нагрузкой по инвариантному и вариативному компонентам Типового учебного плана, составляют на уровне общего среднего образования:  </w:t>
      </w:r>
    </w:p>
    <w:p w14:paraId="1EB1C721" w14:textId="77777777" w:rsidR="005C78B7" w:rsidRPr="002767D1" w:rsidRDefault="005C78B7" w:rsidP="00D5588B">
      <w:pPr>
        <w:numPr>
          <w:ilvl w:val="0"/>
          <w:numId w:val="4"/>
        </w:numPr>
        <w:tabs>
          <w:tab w:val="clear" w:pos="900"/>
        </w:tabs>
        <w:ind w:left="0" w:firstLine="0"/>
        <w:jc w:val="both"/>
        <w:rPr>
          <w:bCs/>
          <w:sz w:val="28"/>
          <w:szCs w:val="28"/>
        </w:rPr>
      </w:pPr>
      <w:r w:rsidRPr="002767D1">
        <w:rPr>
          <w:bCs/>
          <w:sz w:val="28"/>
          <w:szCs w:val="28"/>
        </w:rPr>
        <w:t xml:space="preserve">10 класс – 35 часов </w:t>
      </w:r>
    </w:p>
    <w:p w14:paraId="25310778" w14:textId="77777777" w:rsidR="005C78B7" w:rsidRPr="002767D1" w:rsidRDefault="005C78B7" w:rsidP="00D5588B">
      <w:pPr>
        <w:pStyle w:val="a7"/>
        <w:numPr>
          <w:ilvl w:val="0"/>
          <w:numId w:val="4"/>
        </w:numPr>
        <w:tabs>
          <w:tab w:val="clear" w:pos="900"/>
          <w:tab w:val="num" w:pos="851"/>
          <w:tab w:val="left" w:pos="993"/>
        </w:tabs>
        <w:spacing w:after="0" w:line="240" w:lineRule="auto"/>
        <w:ind w:left="0" w:firstLine="0"/>
        <w:jc w:val="both"/>
        <w:rPr>
          <w:rFonts w:ascii="Times New Roman" w:hAnsi="Times New Roman" w:cs="Times New Roman"/>
          <w:bCs/>
          <w:sz w:val="28"/>
          <w:szCs w:val="28"/>
        </w:rPr>
      </w:pPr>
      <w:r w:rsidRPr="002767D1">
        <w:rPr>
          <w:rFonts w:ascii="Times New Roman" w:hAnsi="Times New Roman" w:cs="Times New Roman"/>
          <w:bCs/>
          <w:sz w:val="28"/>
          <w:szCs w:val="28"/>
        </w:rPr>
        <w:t>11 класс – 35 часов.</w:t>
      </w:r>
    </w:p>
    <w:p w14:paraId="64F84F33" w14:textId="77777777" w:rsidR="005C78B7" w:rsidRPr="002767D1" w:rsidRDefault="005C78B7" w:rsidP="00D5588B">
      <w:pPr>
        <w:jc w:val="both"/>
        <w:rPr>
          <w:bCs/>
          <w:sz w:val="28"/>
          <w:szCs w:val="28"/>
        </w:rPr>
      </w:pPr>
      <w:r w:rsidRPr="002767D1">
        <w:rPr>
          <w:bCs/>
          <w:sz w:val="28"/>
          <w:szCs w:val="28"/>
        </w:rPr>
        <w:t>Деление в 10 А,Б классах осуществляется по предметам:</w:t>
      </w:r>
    </w:p>
    <w:p w14:paraId="250331BE" w14:textId="77777777" w:rsidR="005C78B7" w:rsidRPr="002767D1" w:rsidRDefault="005C78B7" w:rsidP="00D5588B">
      <w:pPr>
        <w:numPr>
          <w:ilvl w:val="0"/>
          <w:numId w:val="4"/>
        </w:numPr>
        <w:tabs>
          <w:tab w:val="clear" w:pos="900"/>
        </w:tabs>
        <w:ind w:left="0" w:firstLine="0"/>
        <w:jc w:val="both"/>
        <w:rPr>
          <w:bCs/>
          <w:sz w:val="28"/>
          <w:szCs w:val="28"/>
        </w:rPr>
      </w:pPr>
      <w:r w:rsidRPr="002767D1">
        <w:rPr>
          <w:bCs/>
          <w:sz w:val="28"/>
          <w:szCs w:val="28"/>
        </w:rPr>
        <w:t xml:space="preserve">казахский язык и литература в классах с неказахским языком обучения;  </w:t>
      </w:r>
    </w:p>
    <w:p w14:paraId="0698142D" w14:textId="77777777" w:rsidR="005C78B7" w:rsidRPr="002767D1" w:rsidRDefault="005C78B7" w:rsidP="00D5588B">
      <w:pPr>
        <w:numPr>
          <w:ilvl w:val="0"/>
          <w:numId w:val="4"/>
        </w:numPr>
        <w:tabs>
          <w:tab w:val="clear" w:pos="900"/>
        </w:tabs>
        <w:ind w:left="0" w:firstLine="0"/>
        <w:jc w:val="both"/>
        <w:rPr>
          <w:bCs/>
          <w:sz w:val="28"/>
          <w:szCs w:val="28"/>
        </w:rPr>
      </w:pPr>
      <w:r w:rsidRPr="002767D1">
        <w:rPr>
          <w:bCs/>
          <w:sz w:val="28"/>
          <w:szCs w:val="28"/>
        </w:rPr>
        <w:t xml:space="preserve">иностранный язык (английский язык); </w:t>
      </w:r>
    </w:p>
    <w:p w14:paraId="134AC723" w14:textId="77777777" w:rsidR="005C78B7" w:rsidRPr="002767D1" w:rsidRDefault="005C78B7" w:rsidP="00D5588B">
      <w:pPr>
        <w:numPr>
          <w:ilvl w:val="0"/>
          <w:numId w:val="4"/>
        </w:numPr>
        <w:tabs>
          <w:tab w:val="clear" w:pos="900"/>
        </w:tabs>
        <w:ind w:left="0" w:firstLine="0"/>
        <w:jc w:val="both"/>
        <w:rPr>
          <w:bCs/>
          <w:sz w:val="28"/>
          <w:szCs w:val="28"/>
        </w:rPr>
      </w:pPr>
      <w:r w:rsidRPr="002767D1">
        <w:rPr>
          <w:bCs/>
          <w:sz w:val="28"/>
          <w:szCs w:val="28"/>
        </w:rPr>
        <w:t xml:space="preserve">информатика;  </w:t>
      </w:r>
    </w:p>
    <w:p w14:paraId="36C63373" w14:textId="77777777" w:rsidR="005C78B7" w:rsidRPr="002767D1" w:rsidRDefault="005C78B7" w:rsidP="00D5588B">
      <w:pPr>
        <w:pStyle w:val="Default"/>
        <w:ind w:firstLine="708"/>
        <w:jc w:val="both"/>
        <w:rPr>
          <w:color w:val="auto"/>
          <w:sz w:val="28"/>
          <w:szCs w:val="28"/>
        </w:rPr>
      </w:pPr>
      <w:r w:rsidRPr="002767D1">
        <w:rPr>
          <w:color w:val="auto"/>
          <w:sz w:val="28"/>
          <w:szCs w:val="28"/>
        </w:rPr>
        <w:t xml:space="preserve">Содержание учебного курса «Основы безопасности жизнедеятельности и информационных технологии» в 10-классе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 </w:t>
      </w:r>
    </w:p>
    <w:p w14:paraId="6CB0A348" w14:textId="77777777" w:rsidR="005C78B7" w:rsidRPr="002767D1" w:rsidRDefault="005C78B7" w:rsidP="00D5588B">
      <w:pPr>
        <w:tabs>
          <w:tab w:val="left" w:pos="2130"/>
        </w:tabs>
        <w:jc w:val="both"/>
        <w:rPr>
          <w:sz w:val="28"/>
          <w:szCs w:val="28"/>
        </w:rPr>
      </w:pPr>
      <w:r w:rsidRPr="002767D1">
        <w:rPr>
          <w:bCs/>
          <w:color w:val="FF0000"/>
          <w:sz w:val="28"/>
          <w:szCs w:val="28"/>
        </w:rPr>
        <w:t xml:space="preserve">         </w:t>
      </w:r>
      <w:r w:rsidRPr="002767D1">
        <w:rPr>
          <w:bCs/>
          <w:sz w:val="28"/>
          <w:szCs w:val="28"/>
        </w:rPr>
        <w:t>Вариативная часть рабочего учебного плана представлена курсом «Глобальные компетенции».</w:t>
      </w:r>
      <w:r w:rsidRPr="002767D1">
        <w:rPr>
          <w:sz w:val="28"/>
          <w:szCs w:val="28"/>
        </w:rPr>
        <w:t xml:space="preserve">    </w:t>
      </w:r>
    </w:p>
    <w:p w14:paraId="4F74FF8F" w14:textId="77777777" w:rsidR="005C78B7" w:rsidRPr="002767D1" w:rsidRDefault="005C78B7" w:rsidP="00D5588B">
      <w:pPr>
        <w:ind w:hanging="10"/>
        <w:jc w:val="both"/>
        <w:rPr>
          <w:color w:val="000000"/>
          <w:sz w:val="28"/>
          <w:szCs w:val="28"/>
        </w:rPr>
      </w:pPr>
      <w:r w:rsidRPr="002767D1">
        <w:rPr>
          <w:color w:val="FF0000"/>
          <w:sz w:val="28"/>
          <w:szCs w:val="28"/>
        </w:rPr>
        <w:t xml:space="preserve">    </w:t>
      </w:r>
      <w:r w:rsidRPr="002767D1">
        <w:rPr>
          <w:color w:val="FF0000"/>
          <w:sz w:val="28"/>
          <w:szCs w:val="28"/>
        </w:rPr>
        <w:tab/>
      </w:r>
      <w:r w:rsidRPr="002767D1">
        <w:rPr>
          <w:color w:val="00000A"/>
          <w:sz w:val="28"/>
          <w:szCs w:val="28"/>
        </w:rPr>
        <w:t>Программа курса «Глобальные компетенции» для 10-11 классов рассчитана на 36 часов и состоит из пяти разделов.</w:t>
      </w:r>
    </w:p>
    <w:p w14:paraId="567CFB45" w14:textId="77777777" w:rsidR="005C78B7" w:rsidRPr="002767D1" w:rsidRDefault="005C78B7" w:rsidP="00D5588B">
      <w:pPr>
        <w:ind w:firstLine="710"/>
        <w:jc w:val="both"/>
        <w:rPr>
          <w:color w:val="000000"/>
          <w:sz w:val="28"/>
          <w:szCs w:val="28"/>
        </w:rPr>
      </w:pPr>
      <w:r w:rsidRPr="002767D1">
        <w:rPr>
          <w:i/>
          <w:color w:val="00000A"/>
          <w:sz w:val="28"/>
          <w:szCs w:val="28"/>
        </w:rPr>
        <w:t>В первом разделе</w:t>
      </w:r>
      <w:r w:rsidRPr="002767D1">
        <w:rPr>
          <w:color w:val="00000A"/>
          <w:sz w:val="28"/>
          <w:szCs w:val="28"/>
        </w:rPr>
        <w:t xml:space="preserve"> учащиеся знакомятся</w:t>
      </w:r>
      <w:r w:rsidRPr="002767D1">
        <w:rPr>
          <w:rFonts w:eastAsia="Calibri"/>
          <w:color w:val="000000"/>
          <w:sz w:val="28"/>
          <w:szCs w:val="28"/>
        </w:rPr>
        <w:t xml:space="preserve"> </w:t>
      </w:r>
      <w:r w:rsidRPr="002767D1">
        <w:rPr>
          <w:color w:val="00000A"/>
          <w:sz w:val="28"/>
          <w:szCs w:val="28"/>
        </w:rPr>
        <w:t xml:space="preserve">с понятием «глобальные компетенции» и рассматривают пути развития глобальных компетенций. Данный раздел включает работу над </w:t>
      </w:r>
      <w:r w:rsidRPr="002767D1">
        <w:rPr>
          <w:color w:val="000000"/>
          <w:sz w:val="28"/>
          <w:szCs w:val="28"/>
        </w:rPr>
        <w:t xml:space="preserve">определением </w:t>
      </w:r>
      <w:r w:rsidRPr="002767D1">
        <w:rPr>
          <w:color w:val="00000A"/>
          <w:sz w:val="28"/>
          <w:szCs w:val="28"/>
        </w:rPr>
        <w:t>темы и целей проектной работы и деятельность по подбору рабочей группы.</w:t>
      </w:r>
      <w:r w:rsidRPr="002767D1">
        <w:rPr>
          <w:rFonts w:eastAsia="Calibri"/>
          <w:color w:val="000000"/>
          <w:sz w:val="28"/>
          <w:szCs w:val="28"/>
        </w:rPr>
        <w:t xml:space="preserve"> </w:t>
      </w:r>
      <w:r w:rsidRPr="002767D1">
        <w:rPr>
          <w:color w:val="00000A"/>
          <w:sz w:val="28"/>
          <w:szCs w:val="28"/>
        </w:rPr>
        <w:t xml:space="preserve">Учащиеся будут определять источники необходимой информации, способы анализа и сбора информации, способы предоставления результатов. Они будут устанавливать процедуры и критерии оценки результатов проекта, распределять задачи между членами рабочей группы. </w:t>
      </w:r>
    </w:p>
    <w:p w14:paraId="13C07C9B" w14:textId="77777777" w:rsidR="005C78B7" w:rsidRPr="002767D1" w:rsidRDefault="005C78B7" w:rsidP="00D5588B">
      <w:pPr>
        <w:ind w:firstLine="708"/>
        <w:jc w:val="both"/>
        <w:rPr>
          <w:color w:val="000000"/>
          <w:sz w:val="28"/>
          <w:szCs w:val="28"/>
        </w:rPr>
      </w:pPr>
      <w:r w:rsidRPr="002767D1">
        <w:rPr>
          <w:color w:val="00000A"/>
          <w:sz w:val="28"/>
          <w:szCs w:val="28"/>
        </w:rPr>
        <w:lastRenderedPageBreak/>
        <w:t>Во</w:t>
      </w:r>
      <w:r w:rsidRPr="002767D1">
        <w:rPr>
          <w:i/>
          <w:color w:val="00000A"/>
          <w:sz w:val="28"/>
          <w:szCs w:val="28"/>
        </w:rPr>
        <w:t xml:space="preserve"> втором разделе </w:t>
      </w:r>
      <w:r w:rsidRPr="002767D1">
        <w:rPr>
          <w:color w:val="00000A"/>
          <w:sz w:val="28"/>
          <w:szCs w:val="28"/>
        </w:rPr>
        <w:t>рассматриваются</w:t>
      </w:r>
      <w:r w:rsidRPr="002767D1">
        <w:rPr>
          <w:color w:val="000000"/>
          <w:sz w:val="28"/>
          <w:szCs w:val="28"/>
        </w:rPr>
        <w:t xml:space="preserve"> основные виды глобальных проблем: социальные и экологические. Кроме данных проблем, существует ряд экономических, политических, продовольственных, демографических, а также других проблем. Во время проектной работы учащимся предоставляется свобода в выборе темы для проведения исследования. После определения темы исследования, учащиеся проводят обзор источников: международных и локальных. </w:t>
      </w:r>
    </w:p>
    <w:p w14:paraId="5A79076C" w14:textId="77777777" w:rsidR="005C78B7" w:rsidRPr="002767D1" w:rsidRDefault="005C78B7" w:rsidP="00D5588B">
      <w:pPr>
        <w:ind w:firstLine="708"/>
        <w:jc w:val="both"/>
        <w:rPr>
          <w:color w:val="000000"/>
          <w:sz w:val="28"/>
          <w:szCs w:val="28"/>
        </w:rPr>
      </w:pPr>
      <w:r w:rsidRPr="002767D1">
        <w:rPr>
          <w:color w:val="000000"/>
          <w:sz w:val="28"/>
          <w:szCs w:val="28"/>
        </w:rPr>
        <w:t xml:space="preserve">В рамках </w:t>
      </w:r>
      <w:r w:rsidRPr="002767D1">
        <w:rPr>
          <w:i/>
          <w:color w:val="000000"/>
          <w:sz w:val="28"/>
          <w:szCs w:val="28"/>
        </w:rPr>
        <w:t>третьего раздела</w:t>
      </w:r>
      <w:r w:rsidRPr="002767D1">
        <w:rPr>
          <w:color w:val="000000"/>
          <w:sz w:val="28"/>
          <w:szCs w:val="28"/>
        </w:rPr>
        <w:t xml:space="preserve"> учащиеся научатся понимать мировоззрение представителей различных культур, проявлять толерантность, уважение и принятие точки зрения других людей. Учащиеся приступят к сбору и уточнению, поэтапному выполнению исследовательских задач проекта. </w:t>
      </w:r>
    </w:p>
    <w:p w14:paraId="701E8E27" w14:textId="77777777" w:rsidR="005C78B7" w:rsidRPr="002767D1" w:rsidRDefault="005C78B7" w:rsidP="00D5588B">
      <w:pPr>
        <w:ind w:firstLine="708"/>
        <w:jc w:val="both"/>
        <w:rPr>
          <w:color w:val="000000"/>
          <w:sz w:val="28"/>
          <w:szCs w:val="28"/>
        </w:rPr>
      </w:pPr>
      <w:r w:rsidRPr="002767D1">
        <w:rPr>
          <w:i/>
          <w:color w:val="000000"/>
          <w:sz w:val="28"/>
          <w:szCs w:val="28"/>
        </w:rPr>
        <w:t>Четвертый раздел</w:t>
      </w:r>
      <w:r w:rsidRPr="002767D1">
        <w:rPr>
          <w:color w:val="000000"/>
          <w:sz w:val="28"/>
          <w:szCs w:val="28"/>
        </w:rPr>
        <w:t xml:space="preserve"> направлен на формирование понимания учащимися своей культурной идентичности и многообразия культур, знакомство с системой ценностей разных культур.</w:t>
      </w:r>
      <w:r w:rsidRPr="002767D1">
        <w:rPr>
          <w:i/>
          <w:color w:val="000000"/>
          <w:sz w:val="28"/>
          <w:szCs w:val="28"/>
        </w:rPr>
        <w:t xml:space="preserve"> </w:t>
      </w:r>
      <w:r w:rsidRPr="002767D1">
        <w:rPr>
          <w:color w:val="000000"/>
          <w:sz w:val="28"/>
          <w:szCs w:val="28"/>
        </w:rPr>
        <w:t xml:space="preserve">Учащиеся будут работать над анализом информации, формулированием выводов и оформлением проекта. </w:t>
      </w:r>
    </w:p>
    <w:p w14:paraId="5F4058CA" w14:textId="77777777" w:rsidR="005C78B7" w:rsidRPr="002767D1" w:rsidRDefault="005C78B7" w:rsidP="00D5588B">
      <w:pPr>
        <w:ind w:firstLine="708"/>
        <w:jc w:val="both"/>
        <w:rPr>
          <w:color w:val="000000"/>
          <w:sz w:val="28"/>
          <w:szCs w:val="28"/>
        </w:rPr>
      </w:pPr>
      <w:r w:rsidRPr="002767D1">
        <w:rPr>
          <w:i/>
          <w:color w:val="000000"/>
          <w:sz w:val="28"/>
          <w:szCs w:val="28"/>
        </w:rPr>
        <w:t>Пятый раздел</w:t>
      </w:r>
      <w:r w:rsidRPr="002767D1">
        <w:rPr>
          <w:color w:val="000000"/>
          <w:sz w:val="28"/>
          <w:szCs w:val="28"/>
        </w:rPr>
        <w:t xml:space="preserve"> посвящен важности коллективного благополучия и устойчивого развития. Учащиеся будут готовить отчет о ходе выполнения проекта с объяснением полученных результатов, проведут анализ достигнутых результатов. Они сдают проектную работу в письменной форме учителю, а также делятся результатами своей работы с другими учащимися в устной форме. </w:t>
      </w:r>
    </w:p>
    <w:p w14:paraId="429B2981" w14:textId="77777777" w:rsidR="005C78B7" w:rsidRPr="002767D1" w:rsidRDefault="005C78B7" w:rsidP="00D5588B">
      <w:pPr>
        <w:ind w:firstLine="708"/>
        <w:jc w:val="both"/>
        <w:rPr>
          <w:color w:val="000000"/>
          <w:sz w:val="28"/>
          <w:szCs w:val="28"/>
        </w:rPr>
      </w:pPr>
      <w:r w:rsidRPr="002767D1">
        <w:rPr>
          <w:color w:val="000000"/>
          <w:sz w:val="28"/>
          <w:szCs w:val="28"/>
        </w:rPr>
        <w:t xml:space="preserve">Цель курса для обучающихся 11-го класса: получение обучающимися базовых знаний основ предпринимательства, экономики, менеджмента и маркетинга; привитие ответственности за свой выбор и формирование мышления предпринимательского склада, активной жизненной позиции; создание практической базы навыков для будущей самостоятельной деятельности в современных рыночных условиях. </w:t>
      </w:r>
    </w:p>
    <w:p w14:paraId="559417D3" w14:textId="77777777" w:rsidR="005C78B7" w:rsidRPr="002767D1" w:rsidRDefault="005C78B7" w:rsidP="00D5588B">
      <w:pPr>
        <w:numPr>
          <w:ilvl w:val="0"/>
          <w:numId w:val="10"/>
        </w:numPr>
        <w:jc w:val="both"/>
        <w:rPr>
          <w:color w:val="000000"/>
          <w:sz w:val="28"/>
          <w:szCs w:val="28"/>
        </w:rPr>
      </w:pPr>
      <w:r w:rsidRPr="002767D1">
        <w:rPr>
          <w:color w:val="000000"/>
          <w:sz w:val="28"/>
          <w:szCs w:val="28"/>
        </w:rPr>
        <w:t xml:space="preserve">Задачи обучения: </w:t>
      </w:r>
    </w:p>
    <w:p w14:paraId="2D62CAF3"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формирование у обучающихся теоретических основ предпринимательства;  </w:t>
      </w:r>
    </w:p>
    <w:p w14:paraId="4210A930"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развитие </w:t>
      </w:r>
      <w:r w:rsidRPr="002767D1">
        <w:rPr>
          <w:color w:val="000000"/>
          <w:sz w:val="28"/>
          <w:szCs w:val="28"/>
        </w:rPr>
        <w:tab/>
        <w:t xml:space="preserve">предпринимательского </w:t>
      </w:r>
      <w:r w:rsidRPr="002767D1">
        <w:rPr>
          <w:color w:val="000000"/>
          <w:sz w:val="28"/>
          <w:szCs w:val="28"/>
        </w:rPr>
        <w:tab/>
        <w:t xml:space="preserve">мышления </w:t>
      </w:r>
      <w:r w:rsidRPr="002767D1">
        <w:rPr>
          <w:color w:val="000000"/>
          <w:sz w:val="28"/>
          <w:szCs w:val="28"/>
        </w:rPr>
        <w:tab/>
        <w:t xml:space="preserve">и </w:t>
      </w:r>
      <w:r w:rsidRPr="002767D1">
        <w:rPr>
          <w:color w:val="000000"/>
          <w:sz w:val="28"/>
          <w:szCs w:val="28"/>
        </w:rPr>
        <w:tab/>
        <w:t xml:space="preserve">умения </w:t>
      </w:r>
      <w:r w:rsidRPr="002767D1">
        <w:rPr>
          <w:color w:val="000000"/>
          <w:sz w:val="28"/>
          <w:szCs w:val="28"/>
        </w:rPr>
        <w:tab/>
        <w:t xml:space="preserve">видеть возможности для реализации своего потенциала; </w:t>
      </w:r>
    </w:p>
    <w:p w14:paraId="14377945"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формирование у обучающихся практических навыков финансовой грамотности; </w:t>
      </w:r>
    </w:p>
    <w:p w14:paraId="2F3415F2"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приобретение навыка генерирования бизнес-идей и их развития до уровня предпринимательской деятельности; </w:t>
      </w:r>
    </w:p>
    <w:p w14:paraId="7C3AC27F"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развитие навыка бизнес-моделирования и адаптации в изменяющихся условиях конкуренции в целях повышения выживаемости бизнеса; </w:t>
      </w:r>
    </w:p>
    <w:p w14:paraId="75447D51"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формирование навыков проведения исследований, использования современных информационных технологий.  </w:t>
      </w:r>
    </w:p>
    <w:p w14:paraId="5F887DF1" w14:textId="77777777" w:rsidR="005C78B7" w:rsidRPr="002767D1" w:rsidRDefault="005C78B7" w:rsidP="00D5588B">
      <w:pPr>
        <w:numPr>
          <w:ilvl w:val="0"/>
          <w:numId w:val="11"/>
        </w:numPr>
        <w:jc w:val="both"/>
        <w:rPr>
          <w:color w:val="000000"/>
          <w:sz w:val="28"/>
          <w:szCs w:val="28"/>
        </w:rPr>
      </w:pPr>
      <w:r w:rsidRPr="002767D1">
        <w:rPr>
          <w:color w:val="000000"/>
          <w:sz w:val="28"/>
          <w:szCs w:val="28"/>
        </w:rPr>
        <w:t xml:space="preserve">воспитание ответственности за свои достижения и свою жизненную позицию. </w:t>
      </w:r>
    </w:p>
    <w:p w14:paraId="12546796" w14:textId="77777777" w:rsidR="005C78B7" w:rsidRPr="002767D1" w:rsidRDefault="005C78B7" w:rsidP="00D5588B">
      <w:pPr>
        <w:ind w:firstLine="852"/>
        <w:jc w:val="both"/>
        <w:rPr>
          <w:color w:val="000000"/>
          <w:sz w:val="28"/>
          <w:szCs w:val="28"/>
        </w:rPr>
      </w:pPr>
      <w:r w:rsidRPr="002767D1">
        <w:rPr>
          <w:color w:val="000000"/>
          <w:sz w:val="28"/>
          <w:szCs w:val="28"/>
        </w:rPr>
        <w:t xml:space="preserve">5. К особенностям учебного предмета «Глобальные компетенции» относятся: </w:t>
      </w:r>
    </w:p>
    <w:p w14:paraId="4B16A196"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lastRenderedPageBreak/>
        <w:t xml:space="preserve">построение предмета на основе истории развития, практики и специфики предпринимательства Казахстана; </w:t>
      </w:r>
    </w:p>
    <w:p w14:paraId="3E41C4E5"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организация учебного процесса с применением интерактивных, исследовательских, групповых методик и технологий обучения; </w:t>
      </w:r>
    </w:p>
    <w:p w14:paraId="7C2B5104"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формирование </w:t>
      </w:r>
      <w:r w:rsidRPr="002767D1">
        <w:rPr>
          <w:color w:val="000000"/>
          <w:sz w:val="28"/>
          <w:szCs w:val="28"/>
        </w:rPr>
        <w:tab/>
        <w:t xml:space="preserve">навыков </w:t>
      </w:r>
      <w:r w:rsidRPr="002767D1">
        <w:rPr>
          <w:color w:val="000000"/>
          <w:sz w:val="28"/>
          <w:szCs w:val="28"/>
        </w:rPr>
        <w:tab/>
        <w:t xml:space="preserve">XXI </w:t>
      </w:r>
      <w:r w:rsidRPr="002767D1">
        <w:rPr>
          <w:color w:val="000000"/>
          <w:sz w:val="28"/>
          <w:szCs w:val="28"/>
        </w:rPr>
        <w:tab/>
        <w:t xml:space="preserve">века, </w:t>
      </w:r>
      <w:r w:rsidRPr="002767D1">
        <w:rPr>
          <w:color w:val="000000"/>
          <w:sz w:val="28"/>
          <w:szCs w:val="28"/>
        </w:rPr>
        <w:tab/>
        <w:t xml:space="preserve">востребованных </w:t>
      </w:r>
      <w:r w:rsidRPr="002767D1">
        <w:rPr>
          <w:color w:val="000000"/>
          <w:sz w:val="28"/>
          <w:szCs w:val="28"/>
        </w:rPr>
        <w:tab/>
        <w:t xml:space="preserve">с </w:t>
      </w:r>
      <w:r w:rsidRPr="002767D1">
        <w:rPr>
          <w:color w:val="000000"/>
          <w:sz w:val="28"/>
          <w:szCs w:val="28"/>
        </w:rPr>
        <w:tab/>
        <w:t xml:space="preserve">учетом казахстанских </w:t>
      </w:r>
      <w:r w:rsidRPr="002767D1">
        <w:rPr>
          <w:color w:val="000000"/>
          <w:sz w:val="28"/>
          <w:szCs w:val="28"/>
        </w:rPr>
        <w:tab/>
        <w:t xml:space="preserve">и </w:t>
      </w:r>
      <w:r w:rsidRPr="002767D1">
        <w:rPr>
          <w:color w:val="000000"/>
          <w:sz w:val="28"/>
          <w:szCs w:val="28"/>
        </w:rPr>
        <w:tab/>
        <w:t xml:space="preserve">мировых </w:t>
      </w:r>
      <w:r w:rsidRPr="002767D1">
        <w:rPr>
          <w:color w:val="000000"/>
          <w:sz w:val="28"/>
          <w:szCs w:val="28"/>
        </w:rPr>
        <w:tab/>
        <w:t xml:space="preserve">рыночных </w:t>
      </w:r>
      <w:r w:rsidRPr="002767D1">
        <w:rPr>
          <w:color w:val="000000"/>
          <w:sz w:val="28"/>
          <w:szCs w:val="28"/>
        </w:rPr>
        <w:tab/>
        <w:t xml:space="preserve">тенденций развития массового предпринимательства (предпринимательство как стиль жизни); </w:t>
      </w:r>
    </w:p>
    <w:p w14:paraId="24CFFFC4"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использование </w:t>
      </w:r>
      <w:r w:rsidRPr="002767D1">
        <w:rPr>
          <w:color w:val="000000"/>
          <w:sz w:val="28"/>
          <w:szCs w:val="28"/>
        </w:rPr>
        <w:tab/>
        <w:t xml:space="preserve">коучинговых </w:t>
      </w:r>
      <w:r w:rsidRPr="002767D1">
        <w:rPr>
          <w:color w:val="000000"/>
          <w:sz w:val="28"/>
          <w:szCs w:val="28"/>
        </w:rPr>
        <w:tab/>
        <w:t xml:space="preserve">подходов </w:t>
      </w:r>
      <w:r w:rsidRPr="002767D1">
        <w:rPr>
          <w:color w:val="000000"/>
          <w:sz w:val="28"/>
          <w:szCs w:val="28"/>
        </w:rPr>
        <w:tab/>
        <w:t xml:space="preserve">в целях формирования осознанной жизненной позиции и принятия ответственности за собственный выбор деятельности; </w:t>
      </w:r>
    </w:p>
    <w:p w14:paraId="5A93B8AD"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использование тренингового формата, ориентированного на формирование практических навыков и умений, формирование первичного опыта посредством геймификации процесса; </w:t>
      </w:r>
    </w:p>
    <w:p w14:paraId="7020A0B5"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создание школьного интернет-сообщества для информационного обмена, взаимодействия в рамках освоения курса на межрегиональном уровне с целью получения синергетического эффекта; </w:t>
      </w:r>
    </w:p>
    <w:p w14:paraId="2EC2341E"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организация посредством on-line-портала электронной библиотечной базы и базы рабочих материалов, вебинарной и гостевой площадки коммуникаций между обучающимися, потенциальными стартапами, действующим бизнесом и инвесторами; </w:t>
      </w:r>
    </w:p>
    <w:p w14:paraId="6B56402F"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поддержка образовательного процесса специализированными онлайн- и офлайн-играми, развивающими навыки ведения предпринимательской деятельности путем автоматизированной симуляции процесса; </w:t>
      </w:r>
    </w:p>
    <w:p w14:paraId="66E92A62"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использование принципов дизайн-мышления для развития навыков клиенто-ориентированности; </w:t>
      </w:r>
    </w:p>
    <w:p w14:paraId="1A0BCD3E" w14:textId="77777777" w:rsidR="005C78B7" w:rsidRPr="002767D1" w:rsidRDefault="005C78B7" w:rsidP="00D5588B">
      <w:pPr>
        <w:numPr>
          <w:ilvl w:val="0"/>
          <w:numId w:val="12"/>
        </w:numPr>
        <w:ind w:right="-10"/>
        <w:jc w:val="both"/>
        <w:rPr>
          <w:color w:val="000000"/>
          <w:sz w:val="28"/>
          <w:szCs w:val="28"/>
        </w:rPr>
      </w:pPr>
      <w:r w:rsidRPr="002767D1">
        <w:rPr>
          <w:color w:val="000000"/>
          <w:sz w:val="28"/>
          <w:szCs w:val="28"/>
        </w:rPr>
        <w:t xml:space="preserve">создание инфраструктуры, способствующей максимально эффективному </w:t>
      </w:r>
      <w:r w:rsidRPr="002767D1">
        <w:rPr>
          <w:color w:val="000000"/>
          <w:sz w:val="28"/>
          <w:szCs w:val="28"/>
        </w:rPr>
        <w:tab/>
        <w:t xml:space="preserve">практическому </w:t>
      </w:r>
      <w:r w:rsidRPr="002767D1">
        <w:rPr>
          <w:color w:val="000000"/>
          <w:sz w:val="28"/>
          <w:szCs w:val="28"/>
        </w:rPr>
        <w:tab/>
        <w:t xml:space="preserve">и </w:t>
      </w:r>
      <w:r w:rsidRPr="002767D1">
        <w:rPr>
          <w:color w:val="000000"/>
          <w:sz w:val="28"/>
          <w:szCs w:val="28"/>
        </w:rPr>
        <w:tab/>
        <w:t xml:space="preserve">методологическому наполнению </w:t>
      </w:r>
      <w:r w:rsidRPr="002767D1">
        <w:rPr>
          <w:color w:val="000000"/>
          <w:sz w:val="28"/>
          <w:szCs w:val="28"/>
        </w:rPr>
        <w:tab/>
        <w:t xml:space="preserve">и взаимодействию с другими сообществами  </w:t>
      </w:r>
    </w:p>
    <w:p w14:paraId="51CD7C9E" w14:textId="77777777" w:rsidR="005C78B7" w:rsidRPr="002767D1" w:rsidRDefault="005C78B7" w:rsidP="00D5588B">
      <w:pPr>
        <w:ind w:firstLine="720"/>
        <w:jc w:val="both"/>
        <w:rPr>
          <w:sz w:val="28"/>
          <w:szCs w:val="28"/>
        </w:rPr>
      </w:pPr>
      <w:r w:rsidRPr="002767D1">
        <w:rPr>
          <w:sz w:val="28"/>
          <w:szCs w:val="28"/>
        </w:rPr>
        <w:t xml:space="preserve"> Рабочий учебный план</w:t>
      </w:r>
      <w:r w:rsidRPr="002767D1">
        <w:rPr>
          <w:sz w:val="28"/>
          <w:szCs w:val="28"/>
          <w:lang w:val="kk-KZ" w:eastAsia="ar-SA"/>
        </w:rPr>
        <w:t xml:space="preserve">  </w:t>
      </w:r>
      <w:r w:rsidRPr="002767D1">
        <w:rPr>
          <w:sz w:val="28"/>
          <w:szCs w:val="28"/>
          <w:shd w:val="clear" w:color="auto" w:fill="FFFFFF"/>
          <w:lang w:val="kk-KZ"/>
        </w:rPr>
        <w:t xml:space="preserve">коммунального государственного учреждения «Общеобразовательная школа №6 отдела образования города Лисаковска»  </w:t>
      </w:r>
      <w:r w:rsidRPr="002767D1">
        <w:rPr>
          <w:sz w:val="28"/>
          <w:szCs w:val="28"/>
          <w:shd w:val="clear" w:color="auto" w:fill="FFFFFF"/>
        </w:rPr>
        <w:t>Управления образования акимата Костанайской области</w:t>
      </w:r>
      <w:r w:rsidRPr="002767D1">
        <w:rPr>
          <w:sz w:val="28"/>
          <w:szCs w:val="28"/>
        </w:rPr>
        <w:t xml:space="preserve"> был изменен и утвержден на педагогическом совете №6 от 07.10.2022</w:t>
      </w:r>
      <w:r w:rsidRPr="002767D1">
        <w:rPr>
          <w:spacing w:val="1"/>
          <w:sz w:val="28"/>
          <w:szCs w:val="28"/>
        </w:rPr>
        <w:t xml:space="preserve"> </w:t>
      </w:r>
      <w:r w:rsidRPr="002767D1">
        <w:rPr>
          <w:sz w:val="28"/>
          <w:szCs w:val="28"/>
        </w:rPr>
        <w:t>на основании</w:t>
      </w:r>
      <w:r w:rsidRPr="002767D1">
        <w:rPr>
          <w:spacing w:val="-1"/>
          <w:sz w:val="28"/>
          <w:szCs w:val="28"/>
        </w:rPr>
        <w:t xml:space="preserve"> </w:t>
      </w:r>
      <w:r w:rsidRPr="002767D1">
        <w:rPr>
          <w:sz w:val="28"/>
          <w:szCs w:val="28"/>
        </w:rPr>
        <w:t>следующих</w:t>
      </w:r>
      <w:r w:rsidRPr="002767D1">
        <w:rPr>
          <w:spacing w:val="1"/>
          <w:sz w:val="28"/>
          <w:szCs w:val="28"/>
        </w:rPr>
        <w:t xml:space="preserve"> </w:t>
      </w:r>
      <w:r w:rsidRPr="002767D1">
        <w:rPr>
          <w:sz w:val="28"/>
          <w:szCs w:val="28"/>
        </w:rPr>
        <w:t>нормативных документов:</w:t>
      </w:r>
    </w:p>
    <w:p w14:paraId="5332A2F9" w14:textId="77777777" w:rsidR="005C78B7" w:rsidRPr="002767D1" w:rsidRDefault="005C78B7" w:rsidP="00D5588B">
      <w:pPr>
        <w:pStyle w:val="Default"/>
        <w:jc w:val="both"/>
        <w:rPr>
          <w:sz w:val="28"/>
          <w:szCs w:val="28"/>
        </w:rPr>
      </w:pPr>
      <w:r w:rsidRPr="002767D1">
        <w:rPr>
          <w:sz w:val="28"/>
          <w:szCs w:val="28"/>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приказ Министра просвещения Республики Казахстан от 23 сентября 2022 года № 406)</w:t>
      </w:r>
    </w:p>
    <w:p w14:paraId="58A301AC" w14:textId="77777777" w:rsidR="005C78B7" w:rsidRPr="002767D1" w:rsidRDefault="005C78B7" w:rsidP="00D5588B">
      <w:pPr>
        <w:jc w:val="both"/>
        <w:rPr>
          <w:sz w:val="28"/>
          <w:szCs w:val="28"/>
        </w:rPr>
      </w:pPr>
      <w:r w:rsidRPr="002767D1">
        <w:rPr>
          <w:color w:val="000000"/>
          <w:sz w:val="28"/>
          <w:szCs w:val="28"/>
        </w:rPr>
        <w:t>- "Об утверждении типовых учебных планов начального, основного среднего, общего среднего образования Республики Казахстан"</w:t>
      </w:r>
      <w:r w:rsidRPr="002767D1">
        <w:rPr>
          <w:sz w:val="28"/>
          <w:szCs w:val="28"/>
        </w:rPr>
        <w:t>(с изменениями; приказ Министра просвещения Республики Казахстан от 30 сентября 2022 года № 412)</w:t>
      </w:r>
    </w:p>
    <w:p w14:paraId="00840DD0" w14:textId="77777777" w:rsidR="005C78B7" w:rsidRPr="002767D1" w:rsidRDefault="005C78B7" w:rsidP="00D5588B">
      <w:pPr>
        <w:jc w:val="both"/>
        <w:rPr>
          <w:sz w:val="28"/>
          <w:szCs w:val="28"/>
        </w:rPr>
      </w:pPr>
      <w:r w:rsidRPr="002767D1">
        <w:rPr>
          <w:sz w:val="28"/>
          <w:szCs w:val="28"/>
        </w:rPr>
        <w:t xml:space="preserve">- «Об утверждении 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w:t>
      </w:r>
      <w:r w:rsidRPr="002767D1">
        <w:rPr>
          <w:sz w:val="28"/>
          <w:szCs w:val="28"/>
        </w:rPr>
        <w:lastRenderedPageBreak/>
        <w:t>№ 115 (с внесенными изменениями приказом Министра просвещения №399 от 16 сентября 2022 года);</w:t>
      </w:r>
    </w:p>
    <w:p w14:paraId="65128E5F" w14:textId="77777777" w:rsidR="005C78B7" w:rsidRPr="002767D1" w:rsidRDefault="005C78B7" w:rsidP="00D5588B">
      <w:pPr>
        <w:ind w:firstLine="708"/>
        <w:jc w:val="both"/>
        <w:rPr>
          <w:sz w:val="28"/>
          <w:szCs w:val="28"/>
        </w:rPr>
      </w:pPr>
      <w:r w:rsidRPr="002767D1">
        <w:rPr>
          <w:b/>
          <w:sz w:val="28"/>
          <w:szCs w:val="28"/>
        </w:rPr>
        <w:t xml:space="preserve">Расписание занятий  </w:t>
      </w:r>
      <w:r w:rsidRPr="002767D1">
        <w:rPr>
          <w:sz w:val="28"/>
          <w:szCs w:val="28"/>
        </w:rPr>
        <w:t>составлено  в  соответствие  с  Санитарными  правилами «Санитарно-эпидемиологические требования к объектам образования» (далее СанПин), утвержденные приказом Министра здравоохранения Республики Казахстан от 5 августа 2021 года №611 №ҚРм ДСМ-76. Так,  в 1-11 классах согласно Сан Пин предусмотрены 2 перемены не менее 15 минут после 2 и 4 уроков, в 5-11 классах для оптимизации учебного процесса и уменьшения объема домашнего задания предусмотрены сдвоенные уроки, вместе с тем в       1-4 классах сдвоеные уроки в расписании не предусмотрены. Расписание утверждено директором школы и согласовано с родительским комитетом школы согласно п.72 Сан Пин.</w:t>
      </w:r>
      <w:r w:rsidRPr="002767D1">
        <w:rPr>
          <w:sz w:val="28"/>
          <w:szCs w:val="28"/>
          <w:lang w:val="kk-KZ"/>
        </w:rPr>
        <w:t xml:space="preserve"> При составлении расписания в 2021-2022 учебном году руководствовались </w:t>
      </w:r>
      <w:r w:rsidRPr="002767D1">
        <w:rPr>
          <w:sz w:val="28"/>
          <w:szCs w:val="28"/>
        </w:rPr>
        <w:t>методическими рекомендациями по организации учебного процесса в организациях среднего</w:t>
      </w:r>
      <w:r w:rsidRPr="002767D1">
        <w:rPr>
          <w:rFonts w:eastAsia="Calibri"/>
          <w:sz w:val="28"/>
          <w:szCs w:val="28"/>
          <w:lang w:val="kk-KZ"/>
        </w:rPr>
        <w:t xml:space="preserve"> образования в традиционном (штатном) формате </w:t>
      </w:r>
      <w:r w:rsidRPr="002767D1">
        <w:rPr>
          <w:rFonts w:eastAsia="Calibri"/>
          <w:sz w:val="28"/>
          <w:szCs w:val="28"/>
        </w:rPr>
        <w:t xml:space="preserve">в 2021-2022 учебном году </w:t>
      </w:r>
      <w:r w:rsidRPr="002767D1">
        <w:rPr>
          <w:rFonts w:eastAsia="Calibri"/>
          <w:sz w:val="28"/>
          <w:szCs w:val="28"/>
          <w:lang w:val="kk-KZ"/>
        </w:rPr>
        <w:t>в</w:t>
      </w:r>
      <w:r w:rsidRPr="002767D1">
        <w:rPr>
          <w:sz w:val="28"/>
          <w:szCs w:val="28"/>
        </w:rPr>
        <w:t xml:space="preserve"> период ограничительных мер, связанных с распространением </w:t>
      </w:r>
      <w:r w:rsidRPr="002767D1">
        <w:rPr>
          <w:rFonts w:eastAsia="Calibri"/>
          <w:sz w:val="28"/>
          <w:szCs w:val="28"/>
        </w:rPr>
        <w:t xml:space="preserve">коронавирусной инфекции </w:t>
      </w:r>
      <w:r w:rsidRPr="002767D1">
        <w:rPr>
          <w:color w:val="0C0000"/>
          <w:sz w:val="28"/>
          <w:szCs w:val="28"/>
          <w:lang w:val="kk-KZ"/>
        </w:rPr>
        <w:t>от 31.08.2021 №444.</w:t>
      </w:r>
    </w:p>
    <w:p w14:paraId="13ECB9FE" w14:textId="77777777" w:rsidR="005C78B7" w:rsidRPr="002767D1" w:rsidRDefault="005C78B7" w:rsidP="00D5588B">
      <w:pPr>
        <w:pStyle w:val="a7"/>
        <w:keepNext/>
        <w:keepLines/>
        <w:spacing w:after="0" w:line="240" w:lineRule="auto"/>
        <w:ind w:left="0" w:firstLine="720"/>
        <w:jc w:val="both"/>
        <w:rPr>
          <w:rFonts w:ascii="Times New Roman" w:hAnsi="Times New Roman" w:cs="Times New Roman"/>
          <w:sz w:val="28"/>
          <w:szCs w:val="28"/>
        </w:rPr>
      </w:pPr>
      <w:r w:rsidRPr="002767D1">
        <w:rPr>
          <w:rFonts w:ascii="Times New Roman" w:hAnsi="Times New Roman" w:cs="Times New Roman"/>
          <w:sz w:val="28"/>
          <w:szCs w:val="28"/>
        </w:rPr>
        <w:t>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пять минут. На уроках проводятся физкультминутки и гимнастики для глаз.</w:t>
      </w:r>
    </w:p>
    <w:p w14:paraId="7BA7FE4A" w14:textId="77777777" w:rsidR="005C78B7" w:rsidRPr="002767D1" w:rsidRDefault="005C78B7" w:rsidP="00D5588B">
      <w:pPr>
        <w:pStyle w:val="a7"/>
        <w:keepNext/>
        <w:keepLines/>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rPr>
        <w:t xml:space="preserve">     </w:t>
      </w:r>
      <w:r w:rsidRPr="002767D1">
        <w:rPr>
          <w:rFonts w:ascii="Times New Roman" w:hAnsi="Times New Roman" w:cs="Times New Roman"/>
          <w:sz w:val="28"/>
          <w:szCs w:val="28"/>
        </w:rPr>
        <w:tab/>
        <w:t xml:space="preserve"> Для учащихся первых классов в течение года предусматривается дополнительная неделя каникул.  </w:t>
      </w:r>
    </w:p>
    <w:p w14:paraId="25794ADB" w14:textId="77777777" w:rsidR="005C78B7" w:rsidRPr="002767D1" w:rsidRDefault="005C78B7" w:rsidP="00D5588B">
      <w:pPr>
        <w:pStyle w:val="Default"/>
        <w:ind w:firstLine="720"/>
        <w:contextualSpacing/>
        <w:jc w:val="both"/>
        <w:rPr>
          <w:color w:val="auto"/>
          <w:sz w:val="28"/>
          <w:szCs w:val="28"/>
        </w:rPr>
      </w:pPr>
      <w:r w:rsidRPr="002767D1">
        <w:rPr>
          <w:color w:val="auto"/>
          <w:sz w:val="28"/>
          <w:szCs w:val="28"/>
          <w:lang w:val="kk-KZ"/>
        </w:rPr>
        <w:t>2</w:t>
      </w:r>
      <w:r w:rsidRPr="002767D1">
        <w:rPr>
          <w:color w:val="auto"/>
          <w:sz w:val="28"/>
          <w:szCs w:val="28"/>
        </w:rPr>
        <w:t>) 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7B7C20C5" w14:textId="77777777" w:rsidR="00396E42" w:rsidRPr="002767D1" w:rsidRDefault="00396E42" w:rsidP="00D5588B">
      <w:pPr>
        <w:pStyle w:val="ac"/>
        <w:ind w:left="0" w:right="91" w:firstLine="720"/>
        <w:jc w:val="both"/>
        <w:rPr>
          <w:sz w:val="28"/>
          <w:szCs w:val="28"/>
        </w:rPr>
      </w:pPr>
      <w:r w:rsidRPr="002767D1">
        <w:rPr>
          <w:sz w:val="28"/>
          <w:szCs w:val="28"/>
        </w:rPr>
        <w:t>Освоение</w:t>
      </w:r>
      <w:r w:rsidRPr="002767D1">
        <w:rPr>
          <w:spacing w:val="1"/>
          <w:sz w:val="28"/>
          <w:szCs w:val="28"/>
        </w:rPr>
        <w:t xml:space="preserve"> </w:t>
      </w:r>
      <w:r w:rsidRPr="002767D1">
        <w:rPr>
          <w:sz w:val="28"/>
          <w:szCs w:val="28"/>
        </w:rPr>
        <w:t>базового</w:t>
      </w:r>
      <w:r w:rsidRPr="002767D1">
        <w:rPr>
          <w:spacing w:val="1"/>
          <w:sz w:val="28"/>
          <w:szCs w:val="28"/>
        </w:rPr>
        <w:t xml:space="preserve"> </w:t>
      </w:r>
      <w:r w:rsidRPr="002767D1">
        <w:rPr>
          <w:sz w:val="28"/>
          <w:szCs w:val="28"/>
        </w:rPr>
        <w:t>содержания</w:t>
      </w:r>
      <w:r w:rsidRPr="002767D1">
        <w:rPr>
          <w:spacing w:val="1"/>
          <w:sz w:val="28"/>
          <w:szCs w:val="28"/>
        </w:rPr>
        <w:t xml:space="preserve"> </w:t>
      </w:r>
      <w:r w:rsidRPr="002767D1">
        <w:rPr>
          <w:sz w:val="28"/>
          <w:szCs w:val="28"/>
        </w:rPr>
        <w:t>общеобразовательных</w:t>
      </w:r>
      <w:r w:rsidRPr="002767D1">
        <w:rPr>
          <w:spacing w:val="1"/>
          <w:sz w:val="28"/>
          <w:szCs w:val="28"/>
        </w:rPr>
        <w:t xml:space="preserve"> </w:t>
      </w:r>
      <w:r w:rsidRPr="002767D1">
        <w:rPr>
          <w:sz w:val="28"/>
          <w:szCs w:val="28"/>
        </w:rPr>
        <w:t>предметов</w:t>
      </w:r>
      <w:r w:rsidRPr="002767D1">
        <w:rPr>
          <w:spacing w:val="1"/>
          <w:sz w:val="28"/>
          <w:szCs w:val="28"/>
        </w:rPr>
        <w:t xml:space="preserve"> </w:t>
      </w:r>
      <w:r w:rsidRPr="002767D1">
        <w:rPr>
          <w:sz w:val="28"/>
          <w:szCs w:val="28"/>
        </w:rPr>
        <w:t>инвариантного</w:t>
      </w:r>
      <w:r w:rsidRPr="002767D1">
        <w:rPr>
          <w:spacing w:val="1"/>
          <w:sz w:val="28"/>
          <w:szCs w:val="28"/>
        </w:rPr>
        <w:t xml:space="preserve"> </w:t>
      </w:r>
      <w:r w:rsidRPr="002767D1">
        <w:rPr>
          <w:sz w:val="28"/>
          <w:szCs w:val="28"/>
        </w:rPr>
        <w:t>компонента</w:t>
      </w:r>
      <w:r w:rsidRPr="002767D1">
        <w:rPr>
          <w:spacing w:val="1"/>
          <w:sz w:val="28"/>
          <w:szCs w:val="28"/>
        </w:rPr>
        <w:t xml:space="preserve"> </w:t>
      </w:r>
      <w:r w:rsidRPr="002767D1">
        <w:rPr>
          <w:sz w:val="28"/>
          <w:szCs w:val="28"/>
        </w:rPr>
        <w:t>осуществлялось</w:t>
      </w:r>
      <w:r w:rsidRPr="002767D1">
        <w:rPr>
          <w:spacing w:val="1"/>
          <w:sz w:val="28"/>
          <w:szCs w:val="28"/>
        </w:rPr>
        <w:t xml:space="preserve"> </w:t>
      </w:r>
      <w:r w:rsidRPr="002767D1">
        <w:rPr>
          <w:sz w:val="28"/>
          <w:szCs w:val="28"/>
        </w:rPr>
        <w:t>и</w:t>
      </w:r>
      <w:r w:rsidRPr="002767D1">
        <w:rPr>
          <w:spacing w:val="1"/>
          <w:sz w:val="28"/>
          <w:szCs w:val="28"/>
        </w:rPr>
        <w:t xml:space="preserve"> </w:t>
      </w:r>
      <w:r w:rsidRPr="002767D1">
        <w:rPr>
          <w:sz w:val="28"/>
          <w:szCs w:val="28"/>
        </w:rPr>
        <w:t>осуществляется</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соответствии</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типовыми</w:t>
      </w:r>
      <w:r w:rsidRPr="002767D1">
        <w:rPr>
          <w:spacing w:val="1"/>
          <w:sz w:val="28"/>
          <w:szCs w:val="28"/>
        </w:rPr>
        <w:t xml:space="preserve"> </w:t>
      </w:r>
      <w:r w:rsidRPr="002767D1">
        <w:rPr>
          <w:sz w:val="28"/>
          <w:szCs w:val="28"/>
        </w:rPr>
        <w:t>учебными</w:t>
      </w:r>
      <w:r w:rsidRPr="002767D1">
        <w:rPr>
          <w:spacing w:val="1"/>
          <w:sz w:val="28"/>
          <w:szCs w:val="28"/>
        </w:rPr>
        <w:t xml:space="preserve"> </w:t>
      </w:r>
      <w:r w:rsidRPr="002767D1">
        <w:rPr>
          <w:sz w:val="28"/>
          <w:szCs w:val="28"/>
        </w:rPr>
        <w:t>программами</w:t>
      </w:r>
      <w:r w:rsidRPr="002767D1">
        <w:rPr>
          <w:spacing w:val="-1"/>
          <w:sz w:val="28"/>
          <w:szCs w:val="28"/>
        </w:rPr>
        <w:t xml:space="preserve"> </w:t>
      </w:r>
      <w:r w:rsidRPr="002767D1">
        <w:rPr>
          <w:sz w:val="28"/>
          <w:szCs w:val="28"/>
        </w:rPr>
        <w:t>по общеобразовательным</w:t>
      </w:r>
      <w:r w:rsidRPr="002767D1">
        <w:rPr>
          <w:spacing w:val="-2"/>
          <w:sz w:val="28"/>
          <w:szCs w:val="28"/>
        </w:rPr>
        <w:t xml:space="preserve"> </w:t>
      </w:r>
      <w:r w:rsidRPr="002767D1">
        <w:rPr>
          <w:sz w:val="28"/>
          <w:szCs w:val="28"/>
        </w:rPr>
        <w:t>предметам</w:t>
      </w:r>
      <w:r w:rsidRPr="002767D1">
        <w:rPr>
          <w:spacing w:val="-1"/>
          <w:sz w:val="28"/>
          <w:szCs w:val="28"/>
        </w:rPr>
        <w:t xml:space="preserve"> </w:t>
      </w:r>
      <w:r w:rsidRPr="002767D1">
        <w:rPr>
          <w:sz w:val="28"/>
          <w:szCs w:val="28"/>
        </w:rPr>
        <w:t>следующим</w:t>
      </w:r>
      <w:r w:rsidRPr="002767D1">
        <w:rPr>
          <w:spacing w:val="-2"/>
          <w:sz w:val="28"/>
          <w:szCs w:val="28"/>
        </w:rPr>
        <w:t xml:space="preserve"> </w:t>
      </w:r>
      <w:r w:rsidRPr="002767D1">
        <w:rPr>
          <w:sz w:val="28"/>
          <w:szCs w:val="28"/>
        </w:rPr>
        <w:t>образом</w:t>
      </w:r>
    </w:p>
    <w:p w14:paraId="6402223F" w14:textId="77777777" w:rsidR="00396E42" w:rsidRPr="002767D1" w:rsidRDefault="00396E42" w:rsidP="00D5588B">
      <w:pPr>
        <w:pStyle w:val="ac"/>
        <w:ind w:left="0" w:right="91" w:firstLine="720"/>
        <w:jc w:val="both"/>
        <w:rPr>
          <w:sz w:val="28"/>
          <w:szCs w:val="28"/>
        </w:rPr>
      </w:pPr>
      <w:r w:rsidRPr="002767D1">
        <w:rPr>
          <w:sz w:val="28"/>
          <w:szCs w:val="28"/>
        </w:rPr>
        <w:t xml:space="preserve">В </w:t>
      </w:r>
      <w:r w:rsidRPr="002767D1">
        <w:rPr>
          <w:b/>
          <w:i/>
          <w:sz w:val="28"/>
          <w:szCs w:val="28"/>
        </w:rPr>
        <w:t xml:space="preserve">2021-2022 учебном году </w:t>
      </w:r>
      <w:r w:rsidRPr="002767D1">
        <w:rPr>
          <w:sz w:val="28"/>
          <w:szCs w:val="28"/>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внесенными изменениями и дополнениями</w:t>
      </w:r>
      <w:r w:rsidRPr="002767D1">
        <w:rPr>
          <w:sz w:val="28"/>
          <w:szCs w:val="28"/>
          <w:lang w:val="kk-KZ"/>
        </w:rPr>
        <w:t xml:space="preserve"> на 27 ноября 2020 года №496)</w:t>
      </w:r>
      <w:r w:rsidRPr="002767D1">
        <w:rPr>
          <w:sz w:val="28"/>
          <w:szCs w:val="28"/>
        </w:rPr>
        <w:t xml:space="preserve"> от 15.</w:t>
      </w:r>
      <w:r w:rsidRPr="002767D1">
        <w:rPr>
          <w:sz w:val="28"/>
          <w:szCs w:val="28"/>
          <w:lang w:val="kk-KZ"/>
        </w:rPr>
        <w:t>2014 г№281</w:t>
      </w:r>
      <w:r w:rsidRPr="002767D1">
        <w:rPr>
          <w:sz w:val="28"/>
          <w:szCs w:val="28"/>
        </w:rPr>
        <w:t>,от 07.03.2019г. № 105, от 18.06.2015 года № 393;  8.</w:t>
      </w:r>
      <w:r w:rsidRPr="002767D1">
        <w:rPr>
          <w:sz w:val="28"/>
          <w:szCs w:val="28"/>
          <w:lang w:val="kk-KZ"/>
        </w:rPr>
        <w:t>04</w:t>
      </w:r>
      <w:r w:rsidRPr="002767D1">
        <w:rPr>
          <w:sz w:val="28"/>
          <w:szCs w:val="28"/>
        </w:rPr>
        <w:t xml:space="preserve"> 2016 г. № 266; от  3.04</w:t>
      </w:r>
      <w:r w:rsidRPr="002767D1">
        <w:rPr>
          <w:sz w:val="28"/>
          <w:szCs w:val="28"/>
          <w:lang w:val="kk-KZ"/>
        </w:rPr>
        <w:t>.</w:t>
      </w:r>
      <w:r w:rsidRPr="002767D1">
        <w:rPr>
          <w:sz w:val="28"/>
          <w:szCs w:val="28"/>
        </w:rPr>
        <w:t>2017 г. № 352; от 25.</w:t>
      </w:r>
      <w:r w:rsidRPr="002767D1">
        <w:rPr>
          <w:sz w:val="28"/>
          <w:szCs w:val="28"/>
          <w:lang w:val="kk-KZ"/>
        </w:rPr>
        <w:t>10.</w:t>
      </w:r>
      <w:r w:rsidRPr="002767D1">
        <w:rPr>
          <w:sz w:val="28"/>
          <w:szCs w:val="28"/>
        </w:rPr>
        <w:t xml:space="preserve"> 2017 г. № 545;  от 10 мая 2018 г. № 199; от 31 октября 2018 года №604 по предмету «цифровая грамотность», данный предмет вводится  в 1 классе с января 2022 года.</w:t>
      </w:r>
    </w:p>
    <w:p w14:paraId="40E8AE51" w14:textId="77777777" w:rsidR="00396E42" w:rsidRPr="002767D1" w:rsidRDefault="00396E42" w:rsidP="00D5588B">
      <w:pPr>
        <w:pStyle w:val="ac"/>
        <w:ind w:left="0" w:right="91" w:firstLine="720"/>
        <w:jc w:val="both"/>
        <w:rPr>
          <w:sz w:val="28"/>
          <w:szCs w:val="28"/>
        </w:rPr>
      </w:pPr>
      <w:r w:rsidRPr="002767D1">
        <w:rPr>
          <w:sz w:val="28"/>
          <w:szCs w:val="28"/>
        </w:rPr>
        <w:t xml:space="preserve">В </w:t>
      </w:r>
      <w:r w:rsidRPr="002767D1">
        <w:rPr>
          <w:b/>
          <w:i/>
          <w:sz w:val="28"/>
          <w:szCs w:val="28"/>
        </w:rPr>
        <w:t xml:space="preserve">2022-2023 учебном году </w:t>
      </w:r>
      <w:r w:rsidRPr="002767D1">
        <w:rPr>
          <w:sz w:val="28"/>
          <w:szCs w:val="28"/>
        </w:rPr>
        <w:t xml:space="preserve">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w:t>
      </w:r>
      <w:r w:rsidRPr="002767D1">
        <w:rPr>
          <w:sz w:val="28"/>
          <w:szCs w:val="28"/>
        </w:rPr>
        <w:lastRenderedPageBreak/>
        <w:t>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внесенными изменениями и дополнениями</w:t>
      </w:r>
      <w:r w:rsidRPr="002767D1">
        <w:rPr>
          <w:sz w:val="28"/>
          <w:szCs w:val="28"/>
          <w:lang w:val="kk-KZ"/>
        </w:rPr>
        <w:t xml:space="preserve"> на 27 ноября 2020 года №496)</w:t>
      </w:r>
      <w:r w:rsidRPr="002767D1">
        <w:rPr>
          <w:sz w:val="28"/>
          <w:szCs w:val="28"/>
        </w:rPr>
        <w:t xml:space="preserve"> от 15.</w:t>
      </w:r>
      <w:r w:rsidRPr="002767D1">
        <w:rPr>
          <w:sz w:val="28"/>
          <w:szCs w:val="28"/>
          <w:lang w:val="kk-KZ"/>
        </w:rPr>
        <w:t>2014 г№281</w:t>
      </w:r>
      <w:r w:rsidRPr="002767D1">
        <w:rPr>
          <w:sz w:val="28"/>
          <w:szCs w:val="28"/>
        </w:rPr>
        <w:t>,от 07.03.2019г. № 105, от 18.06.2015 года № 393;  8.</w:t>
      </w:r>
      <w:r w:rsidRPr="002767D1">
        <w:rPr>
          <w:sz w:val="28"/>
          <w:szCs w:val="28"/>
          <w:lang w:val="kk-KZ"/>
        </w:rPr>
        <w:t>04</w:t>
      </w:r>
      <w:r w:rsidRPr="002767D1">
        <w:rPr>
          <w:sz w:val="28"/>
          <w:szCs w:val="28"/>
        </w:rPr>
        <w:t xml:space="preserve"> 2016 г. № 266; от  3.04</w:t>
      </w:r>
      <w:r w:rsidRPr="002767D1">
        <w:rPr>
          <w:sz w:val="28"/>
          <w:szCs w:val="28"/>
          <w:lang w:val="kk-KZ"/>
        </w:rPr>
        <w:t>.</w:t>
      </w:r>
      <w:r w:rsidRPr="002767D1">
        <w:rPr>
          <w:sz w:val="28"/>
          <w:szCs w:val="28"/>
        </w:rPr>
        <w:t>2017 г. № 352; от 25.</w:t>
      </w:r>
      <w:r w:rsidRPr="002767D1">
        <w:rPr>
          <w:sz w:val="28"/>
          <w:szCs w:val="28"/>
          <w:lang w:val="kk-KZ"/>
        </w:rPr>
        <w:t>10.</w:t>
      </w:r>
      <w:r w:rsidRPr="002767D1">
        <w:rPr>
          <w:sz w:val="28"/>
          <w:szCs w:val="28"/>
        </w:rPr>
        <w:t xml:space="preserve"> 2017 г. № 545;  от 10 мая 2018 г. № 199; </w:t>
      </w:r>
    </w:p>
    <w:p w14:paraId="397434B0" w14:textId="77777777" w:rsidR="00396E42" w:rsidRPr="002767D1" w:rsidRDefault="00396E42" w:rsidP="00D5588B">
      <w:pPr>
        <w:overflowPunct w:val="0"/>
        <w:adjustRightInd w:val="0"/>
        <w:ind w:firstLine="566"/>
        <w:jc w:val="both"/>
        <w:rPr>
          <w:sz w:val="28"/>
          <w:szCs w:val="28"/>
        </w:rPr>
      </w:pPr>
      <w:r w:rsidRPr="002767D1">
        <w:rPr>
          <w:sz w:val="28"/>
          <w:szCs w:val="28"/>
        </w:rPr>
        <w:t>С 16 сентября 2022 учебного года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14:paraId="3A1626EB" w14:textId="77777777" w:rsidR="00396E42" w:rsidRPr="002767D1" w:rsidRDefault="00396E42" w:rsidP="00D5588B">
      <w:pPr>
        <w:pStyle w:val="ac"/>
        <w:ind w:left="0" w:right="-1" w:firstLine="720"/>
        <w:jc w:val="both"/>
        <w:rPr>
          <w:sz w:val="28"/>
          <w:szCs w:val="28"/>
        </w:rPr>
      </w:pPr>
      <w:r w:rsidRPr="002767D1">
        <w:rPr>
          <w:sz w:val="28"/>
          <w:szCs w:val="28"/>
        </w:rPr>
        <w:t>Ежегодно все учебные программы выполняются на 100 %. Доказательством</w:t>
      </w:r>
      <w:r w:rsidRPr="002767D1">
        <w:rPr>
          <w:spacing w:val="1"/>
          <w:sz w:val="28"/>
          <w:szCs w:val="28"/>
        </w:rPr>
        <w:t xml:space="preserve"> </w:t>
      </w:r>
      <w:r w:rsidRPr="002767D1">
        <w:rPr>
          <w:sz w:val="28"/>
          <w:szCs w:val="28"/>
        </w:rPr>
        <w:t>выполнения</w:t>
      </w:r>
      <w:r w:rsidRPr="002767D1">
        <w:rPr>
          <w:spacing w:val="1"/>
          <w:sz w:val="28"/>
          <w:szCs w:val="28"/>
        </w:rPr>
        <w:t xml:space="preserve"> </w:t>
      </w:r>
      <w:r w:rsidRPr="002767D1">
        <w:rPr>
          <w:sz w:val="28"/>
          <w:szCs w:val="28"/>
        </w:rPr>
        <w:t>типовых</w:t>
      </w:r>
      <w:r w:rsidRPr="002767D1">
        <w:rPr>
          <w:spacing w:val="1"/>
          <w:sz w:val="28"/>
          <w:szCs w:val="28"/>
        </w:rPr>
        <w:t xml:space="preserve"> </w:t>
      </w:r>
      <w:r w:rsidRPr="002767D1">
        <w:rPr>
          <w:sz w:val="28"/>
          <w:szCs w:val="28"/>
        </w:rPr>
        <w:t>учебных</w:t>
      </w:r>
      <w:r w:rsidRPr="002767D1">
        <w:rPr>
          <w:spacing w:val="1"/>
          <w:sz w:val="28"/>
          <w:szCs w:val="28"/>
        </w:rPr>
        <w:t xml:space="preserve"> </w:t>
      </w:r>
      <w:r w:rsidRPr="002767D1">
        <w:rPr>
          <w:sz w:val="28"/>
          <w:szCs w:val="28"/>
        </w:rPr>
        <w:t>программ</w:t>
      </w:r>
      <w:r w:rsidRPr="002767D1">
        <w:rPr>
          <w:spacing w:val="1"/>
          <w:sz w:val="28"/>
          <w:szCs w:val="28"/>
        </w:rPr>
        <w:t xml:space="preserve"> </w:t>
      </w:r>
      <w:r w:rsidRPr="002767D1">
        <w:rPr>
          <w:sz w:val="28"/>
          <w:szCs w:val="28"/>
        </w:rPr>
        <w:t>по</w:t>
      </w:r>
      <w:r w:rsidRPr="002767D1">
        <w:rPr>
          <w:spacing w:val="1"/>
          <w:sz w:val="28"/>
          <w:szCs w:val="28"/>
        </w:rPr>
        <w:t xml:space="preserve"> </w:t>
      </w:r>
      <w:r w:rsidRPr="002767D1">
        <w:rPr>
          <w:sz w:val="28"/>
          <w:szCs w:val="28"/>
        </w:rPr>
        <w:t>общеобразовательным</w:t>
      </w:r>
      <w:r w:rsidRPr="002767D1">
        <w:rPr>
          <w:spacing w:val="1"/>
          <w:sz w:val="28"/>
          <w:szCs w:val="28"/>
        </w:rPr>
        <w:t xml:space="preserve"> </w:t>
      </w:r>
      <w:r w:rsidRPr="002767D1">
        <w:rPr>
          <w:sz w:val="28"/>
          <w:szCs w:val="28"/>
        </w:rPr>
        <w:t>предметам, является наличие долгосрочных планов (КТП) в системе электронных журналов АИС</w:t>
      </w:r>
      <w:r w:rsidRPr="002767D1">
        <w:rPr>
          <w:spacing w:val="-57"/>
          <w:sz w:val="28"/>
          <w:szCs w:val="28"/>
        </w:rPr>
        <w:t xml:space="preserve"> </w:t>
      </w:r>
      <w:r w:rsidRPr="002767D1">
        <w:rPr>
          <w:sz w:val="28"/>
          <w:szCs w:val="28"/>
        </w:rPr>
        <w:t>"Күнделік".</w:t>
      </w:r>
    </w:p>
    <w:p w14:paraId="7EDFDD2F" w14:textId="77777777" w:rsidR="00396E42" w:rsidRPr="002767D1" w:rsidRDefault="00396E42" w:rsidP="00D5588B">
      <w:pPr>
        <w:pStyle w:val="ac"/>
        <w:ind w:left="0" w:right="-1" w:firstLine="720"/>
        <w:jc w:val="both"/>
        <w:rPr>
          <w:sz w:val="28"/>
          <w:szCs w:val="28"/>
        </w:rPr>
      </w:pPr>
      <w:r w:rsidRPr="002767D1">
        <w:rPr>
          <w:sz w:val="28"/>
          <w:szCs w:val="28"/>
        </w:rPr>
        <w:t>Темы,</w:t>
      </w:r>
      <w:r w:rsidRPr="002767D1">
        <w:rPr>
          <w:spacing w:val="1"/>
          <w:sz w:val="28"/>
          <w:szCs w:val="28"/>
        </w:rPr>
        <w:t xml:space="preserve"> </w:t>
      </w:r>
      <w:r w:rsidRPr="002767D1">
        <w:rPr>
          <w:sz w:val="28"/>
          <w:szCs w:val="28"/>
        </w:rPr>
        <w:t>выпавшие</w:t>
      </w:r>
      <w:r w:rsidRPr="002767D1">
        <w:rPr>
          <w:spacing w:val="1"/>
          <w:sz w:val="28"/>
          <w:szCs w:val="28"/>
        </w:rPr>
        <w:t xml:space="preserve"> </w:t>
      </w:r>
      <w:r w:rsidRPr="002767D1">
        <w:rPr>
          <w:sz w:val="28"/>
          <w:szCs w:val="28"/>
        </w:rPr>
        <w:t>на</w:t>
      </w:r>
      <w:r w:rsidRPr="002767D1">
        <w:rPr>
          <w:spacing w:val="1"/>
          <w:sz w:val="28"/>
          <w:szCs w:val="28"/>
        </w:rPr>
        <w:t xml:space="preserve"> </w:t>
      </w:r>
      <w:r w:rsidRPr="002767D1">
        <w:rPr>
          <w:sz w:val="28"/>
          <w:szCs w:val="28"/>
        </w:rPr>
        <w:t>праздничные</w:t>
      </w:r>
      <w:r w:rsidRPr="002767D1">
        <w:rPr>
          <w:spacing w:val="1"/>
          <w:sz w:val="28"/>
          <w:szCs w:val="28"/>
        </w:rPr>
        <w:t xml:space="preserve"> </w:t>
      </w:r>
      <w:r w:rsidRPr="002767D1">
        <w:rPr>
          <w:sz w:val="28"/>
          <w:szCs w:val="28"/>
        </w:rPr>
        <w:t>дни,</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соответствии</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Инструктивно-методическим</w:t>
      </w:r>
      <w:r w:rsidRPr="002767D1">
        <w:rPr>
          <w:spacing w:val="1"/>
          <w:sz w:val="28"/>
          <w:szCs w:val="28"/>
        </w:rPr>
        <w:t xml:space="preserve"> </w:t>
      </w:r>
      <w:r w:rsidRPr="002767D1">
        <w:rPr>
          <w:sz w:val="28"/>
          <w:szCs w:val="28"/>
        </w:rPr>
        <w:t>письмом</w:t>
      </w:r>
      <w:r w:rsidRPr="002767D1">
        <w:rPr>
          <w:spacing w:val="1"/>
          <w:sz w:val="28"/>
          <w:szCs w:val="28"/>
        </w:rPr>
        <w:t xml:space="preserve"> </w:t>
      </w:r>
      <w:r w:rsidRPr="002767D1">
        <w:rPr>
          <w:sz w:val="28"/>
          <w:szCs w:val="28"/>
        </w:rPr>
        <w:t>«Об</w:t>
      </w:r>
      <w:r w:rsidRPr="002767D1">
        <w:rPr>
          <w:spacing w:val="1"/>
          <w:sz w:val="28"/>
          <w:szCs w:val="28"/>
        </w:rPr>
        <w:t xml:space="preserve"> </w:t>
      </w:r>
      <w:r w:rsidRPr="002767D1">
        <w:rPr>
          <w:sz w:val="28"/>
          <w:szCs w:val="28"/>
        </w:rPr>
        <w:t>особенностях</w:t>
      </w:r>
      <w:r w:rsidRPr="002767D1">
        <w:rPr>
          <w:spacing w:val="1"/>
          <w:sz w:val="28"/>
          <w:szCs w:val="28"/>
        </w:rPr>
        <w:t xml:space="preserve"> </w:t>
      </w:r>
      <w:r w:rsidRPr="002767D1">
        <w:rPr>
          <w:sz w:val="28"/>
          <w:szCs w:val="28"/>
        </w:rPr>
        <w:t>учебного</w:t>
      </w:r>
      <w:r w:rsidRPr="002767D1">
        <w:rPr>
          <w:spacing w:val="1"/>
          <w:sz w:val="28"/>
          <w:szCs w:val="28"/>
        </w:rPr>
        <w:t xml:space="preserve"> </w:t>
      </w:r>
      <w:r w:rsidRPr="002767D1">
        <w:rPr>
          <w:sz w:val="28"/>
          <w:szCs w:val="28"/>
        </w:rPr>
        <w:t>процесса</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организациях</w:t>
      </w:r>
      <w:r w:rsidRPr="002767D1">
        <w:rPr>
          <w:spacing w:val="1"/>
          <w:sz w:val="28"/>
          <w:szCs w:val="28"/>
        </w:rPr>
        <w:t xml:space="preserve"> </w:t>
      </w:r>
      <w:r w:rsidRPr="002767D1">
        <w:rPr>
          <w:sz w:val="28"/>
          <w:szCs w:val="28"/>
        </w:rPr>
        <w:t>образования</w:t>
      </w:r>
      <w:r w:rsidRPr="002767D1">
        <w:rPr>
          <w:spacing w:val="1"/>
          <w:sz w:val="28"/>
          <w:szCs w:val="28"/>
        </w:rPr>
        <w:t xml:space="preserve"> </w:t>
      </w:r>
      <w:r w:rsidRPr="002767D1">
        <w:rPr>
          <w:sz w:val="28"/>
          <w:szCs w:val="28"/>
        </w:rPr>
        <w:t>Республики</w:t>
      </w:r>
      <w:r w:rsidRPr="002767D1">
        <w:rPr>
          <w:spacing w:val="1"/>
          <w:sz w:val="28"/>
          <w:szCs w:val="28"/>
        </w:rPr>
        <w:t xml:space="preserve"> </w:t>
      </w:r>
      <w:r w:rsidRPr="002767D1">
        <w:rPr>
          <w:sz w:val="28"/>
          <w:szCs w:val="28"/>
        </w:rPr>
        <w:t>Казахстан» и в случае совпадения даты проведения уроков с праздничными днями объединять</w:t>
      </w:r>
      <w:r w:rsidRPr="002767D1">
        <w:rPr>
          <w:spacing w:val="1"/>
          <w:sz w:val="28"/>
          <w:szCs w:val="28"/>
        </w:rPr>
        <w:t xml:space="preserve"> </w:t>
      </w:r>
      <w:r w:rsidRPr="002767D1">
        <w:rPr>
          <w:sz w:val="28"/>
          <w:szCs w:val="28"/>
        </w:rPr>
        <w:t>(компоновать) с близкими/родственными темами, целями по учебному предмету, изучая их за</w:t>
      </w:r>
      <w:r w:rsidRPr="002767D1">
        <w:rPr>
          <w:spacing w:val="1"/>
          <w:sz w:val="28"/>
          <w:szCs w:val="28"/>
        </w:rPr>
        <w:t xml:space="preserve"> </w:t>
      </w:r>
      <w:r w:rsidRPr="002767D1">
        <w:rPr>
          <w:sz w:val="28"/>
          <w:szCs w:val="28"/>
        </w:rPr>
        <w:t>меньшее</w:t>
      </w:r>
      <w:r w:rsidRPr="002767D1">
        <w:rPr>
          <w:spacing w:val="1"/>
          <w:sz w:val="28"/>
          <w:szCs w:val="28"/>
        </w:rPr>
        <w:t xml:space="preserve"> </w:t>
      </w:r>
      <w:r w:rsidRPr="002767D1">
        <w:rPr>
          <w:sz w:val="28"/>
          <w:szCs w:val="28"/>
        </w:rPr>
        <w:t>количество</w:t>
      </w:r>
      <w:r w:rsidRPr="002767D1">
        <w:rPr>
          <w:spacing w:val="1"/>
          <w:sz w:val="28"/>
          <w:szCs w:val="28"/>
        </w:rPr>
        <w:t xml:space="preserve"> </w:t>
      </w:r>
      <w:r w:rsidRPr="002767D1">
        <w:rPr>
          <w:sz w:val="28"/>
          <w:szCs w:val="28"/>
        </w:rPr>
        <w:t>часов</w:t>
      </w:r>
      <w:r w:rsidRPr="002767D1">
        <w:rPr>
          <w:spacing w:val="1"/>
          <w:sz w:val="28"/>
          <w:szCs w:val="28"/>
        </w:rPr>
        <w:t xml:space="preserve"> </w:t>
      </w:r>
      <w:r w:rsidRPr="002767D1">
        <w:rPr>
          <w:sz w:val="28"/>
          <w:szCs w:val="28"/>
        </w:rPr>
        <w:t>на</w:t>
      </w:r>
      <w:r w:rsidRPr="002767D1">
        <w:rPr>
          <w:spacing w:val="1"/>
          <w:sz w:val="28"/>
          <w:szCs w:val="28"/>
        </w:rPr>
        <w:t xml:space="preserve"> </w:t>
      </w:r>
      <w:r w:rsidRPr="002767D1">
        <w:rPr>
          <w:sz w:val="28"/>
          <w:szCs w:val="28"/>
        </w:rPr>
        <w:t>уроках,</w:t>
      </w:r>
      <w:r w:rsidRPr="002767D1">
        <w:rPr>
          <w:spacing w:val="1"/>
          <w:sz w:val="28"/>
          <w:szCs w:val="28"/>
        </w:rPr>
        <w:t xml:space="preserve"> </w:t>
      </w:r>
      <w:r w:rsidRPr="002767D1">
        <w:rPr>
          <w:sz w:val="28"/>
          <w:szCs w:val="28"/>
        </w:rPr>
        <w:t>до</w:t>
      </w:r>
      <w:r w:rsidRPr="002767D1">
        <w:rPr>
          <w:spacing w:val="1"/>
          <w:sz w:val="28"/>
          <w:szCs w:val="28"/>
        </w:rPr>
        <w:t xml:space="preserve"> </w:t>
      </w:r>
      <w:r w:rsidRPr="002767D1">
        <w:rPr>
          <w:sz w:val="28"/>
          <w:szCs w:val="28"/>
        </w:rPr>
        <w:t>или</w:t>
      </w:r>
      <w:r w:rsidRPr="002767D1">
        <w:rPr>
          <w:spacing w:val="1"/>
          <w:sz w:val="28"/>
          <w:szCs w:val="28"/>
        </w:rPr>
        <w:t xml:space="preserve"> </w:t>
      </w:r>
      <w:r w:rsidRPr="002767D1">
        <w:rPr>
          <w:sz w:val="28"/>
          <w:szCs w:val="28"/>
        </w:rPr>
        <w:t>после</w:t>
      </w:r>
      <w:r w:rsidRPr="002767D1">
        <w:rPr>
          <w:spacing w:val="1"/>
          <w:sz w:val="28"/>
          <w:szCs w:val="28"/>
        </w:rPr>
        <w:t xml:space="preserve"> </w:t>
      </w:r>
      <w:r w:rsidRPr="002767D1">
        <w:rPr>
          <w:sz w:val="28"/>
          <w:szCs w:val="28"/>
        </w:rPr>
        <w:t>указанных</w:t>
      </w:r>
      <w:r w:rsidRPr="002767D1">
        <w:rPr>
          <w:spacing w:val="1"/>
          <w:sz w:val="28"/>
          <w:szCs w:val="28"/>
        </w:rPr>
        <w:t xml:space="preserve"> </w:t>
      </w:r>
      <w:r w:rsidRPr="002767D1">
        <w:rPr>
          <w:sz w:val="28"/>
          <w:szCs w:val="28"/>
        </w:rPr>
        <w:t>дней,</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учётом</w:t>
      </w:r>
      <w:r w:rsidRPr="002767D1">
        <w:rPr>
          <w:spacing w:val="60"/>
          <w:sz w:val="28"/>
          <w:szCs w:val="28"/>
        </w:rPr>
        <w:t xml:space="preserve"> </w:t>
      </w:r>
      <w:r w:rsidRPr="002767D1">
        <w:rPr>
          <w:sz w:val="28"/>
          <w:szCs w:val="28"/>
        </w:rPr>
        <w:t>интеграции;</w:t>
      </w:r>
      <w:r w:rsidRPr="002767D1">
        <w:rPr>
          <w:spacing w:val="1"/>
          <w:sz w:val="28"/>
          <w:szCs w:val="28"/>
        </w:rPr>
        <w:t xml:space="preserve"> </w:t>
      </w:r>
      <w:r w:rsidRPr="002767D1">
        <w:rPr>
          <w:sz w:val="28"/>
          <w:szCs w:val="28"/>
        </w:rPr>
        <w:t>вносить</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электронный</w:t>
      </w:r>
      <w:r w:rsidRPr="002767D1">
        <w:rPr>
          <w:spacing w:val="1"/>
          <w:sz w:val="28"/>
          <w:szCs w:val="28"/>
        </w:rPr>
        <w:t xml:space="preserve"> </w:t>
      </w:r>
      <w:r w:rsidRPr="002767D1">
        <w:rPr>
          <w:sz w:val="28"/>
          <w:szCs w:val="28"/>
        </w:rPr>
        <w:t>журнал</w:t>
      </w:r>
      <w:r w:rsidRPr="002767D1">
        <w:rPr>
          <w:spacing w:val="1"/>
          <w:sz w:val="28"/>
          <w:szCs w:val="28"/>
        </w:rPr>
        <w:t xml:space="preserve"> </w:t>
      </w:r>
      <w:r w:rsidRPr="002767D1">
        <w:rPr>
          <w:sz w:val="28"/>
          <w:szCs w:val="28"/>
        </w:rPr>
        <w:t>«Күнделік»</w:t>
      </w:r>
      <w:r w:rsidRPr="002767D1">
        <w:rPr>
          <w:spacing w:val="1"/>
          <w:sz w:val="28"/>
          <w:szCs w:val="28"/>
        </w:rPr>
        <w:t xml:space="preserve"> </w:t>
      </w:r>
      <w:r w:rsidRPr="002767D1">
        <w:rPr>
          <w:sz w:val="28"/>
          <w:szCs w:val="28"/>
        </w:rPr>
        <w:t>темы</w:t>
      </w:r>
      <w:r w:rsidRPr="002767D1">
        <w:rPr>
          <w:spacing w:val="1"/>
          <w:sz w:val="28"/>
          <w:szCs w:val="28"/>
        </w:rPr>
        <w:t xml:space="preserve"> </w:t>
      </w:r>
      <w:r w:rsidRPr="002767D1">
        <w:rPr>
          <w:sz w:val="28"/>
          <w:szCs w:val="28"/>
        </w:rPr>
        <w:t>объединённых</w:t>
      </w:r>
      <w:r w:rsidRPr="002767D1">
        <w:rPr>
          <w:spacing w:val="1"/>
          <w:sz w:val="28"/>
          <w:szCs w:val="28"/>
        </w:rPr>
        <w:t xml:space="preserve"> </w:t>
      </w:r>
      <w:r w:rsidRPr="002767D1">
        <w:rPr>
          <w:sz w:val="28"/>
          <w:szCs w:val="28"/>
        </w:rPr>
        <w:t>уроков</w:t>
      </w:r>
      <w:r w:rsidRPr="002767D1">
        <w:rPr>
          <w:spacing w:val="1"/>
          <w:sz w:val="28"/>
          <w:szCs w:val="28"/>
        </w:rPr>
        <w:t xml:space="preserve"> </w:t>
      </w:r>
      <w:r w:rsidRPr="002767D1">
        <w:rPr>
          <w:sz w:val="28"/>
          <w:szCs w:val="28"/>
        </w:rPr>
        <w:t>в</w:t>
      </w:r>
      <w:r w:rsidRPr="002767D1">
        <w:rPr>
          <w:spacing w:val="1"/>
          <w:sz w:val="28"/>
          <w:szCs w:val="28"/>
        </w:rPr>
        <w:t xml:space="preserve"> </w:t>
      </w:r>
      <w:r w:rsidRPr="002767D1">
        <w:rPr>
          <w:sz w:val="28"/>
          <w:szCs w:val="28"/>
        </w:rPr>
        <w:t>одной</w:t>
      </w:r>
      <w:r w:rsidRPr="002767D1">
        <w:rPr>
          <w:spacing w:val="1"/>
          <w:sz w:val="28"/>
          <w:szCs w:val="28"/>
        </w:rPr>
        <w:t xml:space="preserve"> </w:t>
      </w:r>
      <w:r w:rsidRPr="002767D1">
        <w:rPr>
          <w:sz w:val="28"/>
          <w:szCs w:val="28"/>
        </w:rPr>
        <w:t>строке</w:t>
      </w:r>
      <w:r w:rsidRPr="002767D1">
        <w:rPr>
          <w:spacing w:val="1"/>
          <w:sz w:val="28"/>
          <w:szCs w:val="28"/>
        </w:rPr>
        <w:t xml:space="preserve"> </w:t>
      </w:r>
      <w:r w:rsidRPr="002767D1">
        <w:rPr>
          <w:sz w:val="28"/>
          <w:szCs w:val="28"/>
        </w:rPr>
        <w:t>с</w:t>
      </w:r>
      <w:r w:rsidRPr="002767D1">
        <w:rPr>
          <w:spacing w:val="1"/>
          <w:sz w:val="28"/>
          <w:szCs w:val="28"/>
        </w:rPr>
        <w:t xml:space="preserve"> </w:t>
      </w:r>
      <w:r w:rsidRPr="002767D1">
        <w:rPr>
          <w:sz w:val="28"/>
          <w:szCs w:val="28"/>
        </w:rPr>
        <w:t>указанием</w:t>
      </w:r>
      <w:r w:rsidRPr="002767D1">
        <w:rPr>
          <w:spacing w:val="-2"/>
          <w:sz w:val="28"/>
          <w:szCs w:val="28"/>
        </w:rPr>
        <w:t xml:space="preserve"> </w:t>
      </w:r>
      <w:r w:rsidRPr="002767D1">
        <w:rPr>
          <w:sz w:val="28"/>
          <w:szCs w:val="28"/>
        </w:rPr>
        <w:t>даты, за</w:t>
      </w:r>
      <w:r w:rsidRPr="002767D1">
        <w:rPr>
          <w:spacing w:val="-1"/>
          <w:sz w:val="28"/>
          <w:szCs w:val="28"/>
        </w:rPr>
        <w:t xml:space="preserve"> </w:t>
      </w:r>
      <w:r w:rsidRPr="002767D1">
        <w:rPr>
          <w:sz w:val="28"/>
          <w:szCs w:val="28"/>
        </w:rPr>
        <w:t>которую идет объединение</w:t>
      </w:r>
      <w:r w:rsidRPr="002767D1">
        <w:rPr>
          <w:spacing w:val="-4"/>
          <w:sz w:val="28"/>
          <w:szCs w:val="28"/>
        </w:rPr>
        <w:t xml:space="preserve"> </w:t>
      </w:r>
      <w:r w:rsidRPr="002767D1">
        <w:rPr>
          <w:sz w:val="28"/>
          <w:szCs w:val="28"/>
        </w:rPr>
        <w:t>темы.</w:t>
      </w:r>
    </w:p>
    <w:p w14:paraId="5F673220" w14:textId="74E6571D" w:rsidR="00396E42" w:rsidRPr="002767D1" w:rsidRDefault="00396E42" w:rsidP="00D5588B">
      <w:pPr>
        <w:pStyle w:val="Default"/>
        <w:numPr>
          <w:ilvl w:val="0"/>
          <w:numId w:val="7"/>
        </w:numPr>
        <w:ind w:left="0" w:hanging="72"/>
        <w:contextualSpacing/>
        <w:jc w:val="both"/>
        <w:rPr>
          <w:color w:val="auto"/>
          <w:sz w:val="28"/>
          <w:szCs w:val="28"/>
        </w:rPr>
      </w:pPr>
      <w:r w:rsidRPr="002767D1">
        <w:rPr>
          <w:color w:val="auto"/>
          <w:sz w:val="28"/>
          <w:szCs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4B14B812" w14:textId="3AF733C9" w:rsidR="00396E42" w:rsidRPr="002767D1" w:rsidRDefault="00396E42" w:rsidP="00D5588B">
      <w:pPr>
        <w:pStyle w:val="Default"/>
        <w:numPr>
          <w:ilvl w:val="0"/>
          <w:numId w:val="7"/>
        </w:numPr>
        <w:ind w:left="0" w:hanging="72"/>
        <w:contextualSpacing/>
        <w:jc w:val="both"/>
        <w:rPr>
          <w:color w:val="auto"/>
          <w:sz w:val="28"/>
          <w:szCs w:val="28"/>
        </w:rPr>
      </w:pPr>
      <w:r w:rsidRPr="002767D1">
        <w:rPr>
          <w:color w:val="auto"/>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553FBEB8" w14:textId="77777777" w:rsidR="00396E42" w:rsidRPr="002767D1" w:rsidRDefault="00396E42" w:rsidP="00D5588B">
      <w:pPr>
        <w:ind w:firstLine="567"/>
        <w:jc w:val="both"/>
        <w:rPr>
          <w:sz w:val="28"/>
          <w:szCs w:val="28"/>
        </w:rPr>
      </w:pPr>
      <w:r w:rsidRPr="002767D1">
        <w:rPr>
          <w:sz w:val="28"/>
          <w:szCs w:val="28"/>
        </w:rPr>
        <w:t xml:space="preserve">Целью воспитательной работы в 2022-2023 учебном году явилось формирование у школьников духовно-нравственных ценностей, патриотическое воспитание и формирование культуры здорового образа жизни, обеспечение эффективных условий для формирования конкурентоспособной, прагматичной, сильной, творческой, патриотичной личности. Для осуществления этой работы решались задачи создания условий для воспитания чувства патриотизма, толерантности, готовности защищать Родину и формирования гражданской позиции; повышения доли школьников, охваченных детско-юношеским движением «Жасұлан»; создания условий для формирования правовой грамотности, нравственной и экологической культуры; пропаганды здорового образа жизни, ведения профилактической работы по предотвращению наркомании, алкоголизма и табакокурения; </w:t>
      </w:r>
      <w:r w:rsidRPr="002767D1">
        <w:rPr>
          <w:sz w:val="28"/>
          <w:szCs w:val="28"/>
        </w:rPr>
        <w:lastRenderedPageBreak/>
        <w:t>осуществления деятельности по профилактике правонарушений, религиозного экстремизма; создания условий для социально значимой, творческой и трудовой деятельности; увеличения охвата учащихся досуговой деятельностью через сотрудничество с организациями дополнительного образования, спортивными секциями; создания условий для реализации ученического соуправления; создания условий для активизации участия родителей в воспитательном процессе.</w:t>
      </w:r>
    </w:p>
    <w:p w14:paraId="09847A2E" w14:textId="77777777" w:rsidR="00396E42" w:rsidRPr="002767D1" w:rsidRDefault="00396E42" w:rsidP="00D5588B">
      <w:pPr>
        <w:pStyle w:val="af"/>
        <w:ind w:firstLine="567"/>
        <w:jc w:val="both"/>
        <w:rPr>
          <w:rFonts w:ascii="Times New Roman" w:hAnsi="Times New Roman"/>
          <w:sz w:val="28"/>
          <w:szCs w:val="28"/>
        </w:rPr>
      </w:pPr>
      <w:r w:rsidRPr="002767D1">
        <w:rPr>
          <w:rFonts w:ascii="Times New Roman" w:hAnsi="Times New Roman"/>
          <w:sz w:val="28"/>
          <w:szCs w:val="28"/>
        </w:rPr>
        <w:t>Воспитательная работа осуществлялась по восьми направлениям, формы и методы выбирались на научно-методической основе через совещания, педсоветы, психолого-педагогические семинары, тренинги, методическое объединение классных руководителей. Использовались интерактивные методы и формы работы с учащимися, такие как коллективные творческие дела, практические занятия и ролевые игры, диспуты и дискуссии, акции и встречи с интересными людьми. В школе были созданы условия для самореализации личности каждого школьника вразличных сферах учебной и внеурочной деятельности, действовали кружки, спортивные секции, осуществлялась проектная деятельность.</w:t>
      </w:r>
    </w:p>
    <w:p w14:paraId="3A4FE850"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 2022 – 2023 учебном году наша школа работала  над темой воспитания: «Ф</w:t>
      </w:r>
      <w:r w:rsidRPr="002767D1">
        <w:rPr>
          <w:rFonts w:ascii="Times New Roman" w:hAnsi="Times New Roman"/>
          <w:iCs/>
          <w:sz w:val="28"/>
          <w:szCs w:val="28"/>
        </w:rPr>
        <w:t>ормирование духовных ценностей и приоритетов подрастающего поколения</w:t>
      </w:r>
      <w:r w:rsidRPr="002767D1">
        <w:rPr>
          <w:rFonts w:ascii="Times New Roman" w:hAnsi="Times New Roman"/>
          <w:sz w:val="28"/>
          <w:szCs w:val="28"/>
        </w:rPr>
        <w:t>, сохранение своей культуры, собственного национального кода</w:t>
      </w:r>
      <w:r w:rsidRPr="002767D1">
        <w:rPr>
          <w:rFonts w:ascii="Times New Roman" w:hAnsi="Times New Roman"/>
          <w:b/>
          <w:sz w:val="28"/>
          <w:szCs w:val="28"/>
        </w:rPr>
        <w:t xml:space="preserve">, </w:t>
      </w:r>
      <w:r w:rsidRPr="002767D1">
        <w:rPr>
          <w:rFonts w:ascii="Times New Roman" w:hAnsi="Times New Roman"/>
          <w:sz w:val="28"/>
          <w:szCs w:val="28"/>
          <w:shd w:val="clear" w:color="auto" w:fill="FFFFFF"/>
          <w:lang w:eastAsia="ru-RU"/>
        </w:rPr>
        <w:t> </w:t>
      </w:r>
      <w:r w:rsidRPr="002767D1">
        <w:rPr>
          <w:rFonts w:ascii="Times New Roman" w:hAnsi="Times New Roman"/>
          <w:bCs/>
          <w:iCs/>
          <w:sz w:val="28"/>
          <w:szCs w:val="28"/>
          <w:shd w:val="clear" w:color="auto" w:fill="FFFFFF"/>
          <w:lang w:eastAsia="ru-RU"/>
        </w:rPr>
        <w:t>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r w:rsidRPr="002767D1">
        <w:rPr>
          <w:rFonts w:ascii="Times New Roman" w:hAnsi="Times New Roman"/>
          <w:sz w:val="28"/>
          <w:szCs w:val="28"/>
          <w:shd w:val="clear" w:color="auto" w:fill="FFFFFF"/>
          <w:lang w:eastAsia="ru-RU"/>
        </w:rPr>
        <w:t>               </w:t>
      </w:r>
    </w:p>
    <w:p w14:paraId="26902858" w14:textId="77777777" w:rsidR="00396E42" w:rsidRPr="002767D1" w:rsidRDefault="00396E42" w:rsidP="00D5588B">
      <w:pPr>
        <w:pStyle w:val="af"/>
        <w:ind w:firstLine="708"/>
        <w:jc w:val="both"/>
        <w:rPr>
          <w:rFonts w:ascii="Times New Roman" w:hAnsi="Times New Roman"/>
          <w:b/>
          <w:bCs/>
          <w:sz w:val="28"/>
          <w:szCs w:val="28"/>
          <w:shd w:val="clear" w:color="auto" w:fill="FFFFFF"/>
          <w:lang w:eastAsia="ru-RU"/>
        </w:rPr>
      </w:pPr>
      <w:r w:rsidRPr="002767D1">
        <w:rPr>
          <w:rFonts w:ascii="Times New Roman" w:hAnsi="Times New Roman"/>
          <w:b/>
          <w:sz w:val="28"/>
          <w:szCs w:val="28"/>
          <w:shd w:val="clear" w:color="auto" w:fill="FFFFFF"/>
          <w:lang w:eastAsia="ru-RU"/>
        </w:rPr>
        <w:t>Цель воспитательной работы:</w:t>
      </w:r>
      <w:r w:rsidRPr="002767D1">
        <w:rPr>
          <w:rFonts w:ascii="Times New Roman" w:hAnsi="Times New Roman"/>
          <w:sz w:val="28"/>
          <w:szCs w:val="28"/>
          <w:shd w:val="clear" w:color="auto" w:fill="FFFFFF"/>
          <w:lang w:eastAsia="ru-RU"/>
        </w:rPr>
        <w:t>    </w:t>
      </w:r>
      <w:r w:rsidRPr="002767D1">
        <w:rPr>
          <w:rFonts w:ascii="Times New Roman" w:hAnsi="Times New Roman"/>
          <w:sz w:val="28"/>
          <w:szCs w:val="28"/>
          <w:shd w:val="clear" w:color="auto" w:fill="FFFFFF"/>
        </w:rPr>
        <w:t>создания условий для воспитания чувства патриотизма, толерантности, готовности защищать Родину и формирования гражданской позиции; повышения доли школьников, охваченных детско-юношеским движением «Жасұлан»; создания условий для формирования правовой грамотности, нравственной и экологической культуры; пропаганды здорового образа жизни, ведения профилактической работы по предотвращению наркомании, алкоголизма и табакокурения; осуществления деятельности по профилактике правонарушений, религиозного экстремизма; создания условий для социально значимой, творческой и трудовой деятельности; увеличения охвата учащихся досуговой деятельностью через сотрудничество с организациями дополнительного образования, спортивными секциями; создания условий для реализации ученического соуправления; создания условий для активизации участия родителей в воспитательном процессе</w:t>
      </w:r>
      <w:r w:rsidRPr="002767D1">
        <w:rPr>
          <w:rFonts w:ascii="Times New Roman" w:hAnsi="Times New Roman"/>
          <w:color w:val="333333"/>
          <w:sz w:val="28"/>
          <w:szCs w:val="28"/>
          <w:shd w:val="clear" w:color="auto" w:fill="FFFFFF"/>
        </w:rPr>
        <w:t>.</w:t>
      </w:r>
    </w:p>
    <w:p w14:paraId="0368854C" w14:textId="77777777" w:rsidR="00396E42" w:rsidRPr="002767D1" w:rsidRDefault="00396E42" w:rsidP="00D5588B">
      <w:pPr>
        <w:pStyle w:val="af"/>
        <w:ind w:firstLine="708"/>
        <w:jc w:val="both"/>
        <w:rPr>
          <w:rFonts w:ascii="Times New Roman" w:hAnsi="Times New Roman"/>
          <w:b/>
          <w:sz w:val="28"/>
          <w:szCs w:val="28"/>
          <w:shd w:val="clear" w:color="auto" w:fill="FFFFFF"/>
          <w:lang w:eastAsia="ru-RU"/>
        </w:rPr>
      </w:pPr>
      <w:r w:rsidRPr="002767D1">
        <w:rPr>
          <w:rFonts w:ascii="Times New Roman" w:hAnsi="Times New Roman"/>
          <w:b/>
          <w:bCs/>
          <w:sz w:val="28"/>
          <w:szCs w:val="28"/>
          <w:shd w:val="clear" w:color="auto" w:fill="FFFFFF"/>
          <w:lang w:eastAsia="ru-RU"/>
        </w:rPr>
        <w:t>Задачи воспитательной работы:</w:t>
      </w:r>
    </w:p>
    <w:p w14:paraId="5BCE7978"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 Вовлечение каждого ученика школы в воспитательный процесс через  следующие задачи:</w:t>
      </w:r>
    </w:p>
    <w:p w14:paraId="1B16C7AA"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 Формирование у  учащихся гражданско - патриотического сознания, духовно- нравственных ценностей гражданина Казахстана.</w:t>
      </w:r>
    </w:p>
    <w:p w14:paraId="53F67AC8"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 Совершенствование оздоровительной работы с учащимися и привития навыков здорового образа жизни.</w:t>
      </w:r>
    </w:p>
    <w:p w14:paraId="31D12313"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lastRenderedPageBreak/>
        <w:t>- Развитие  коммуникативных навыков и формирование методов бесконфликтного общения.</w:t>
      </w:r>
    </w:p>
    <w:p w14:paraId="3F3B5044"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 Поддержка творческой активности учащихся во всех сферах деятельности , активизация ученического  самоуправления , создание условий для развития общешкольного коллектива.</w:t>
      </w:r>
    </w:p>
    <w:p w14:paraId="61831BAA"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 Совершенствование системы семейного воспитания , повышение ответственности родителей за воспитание и обучение детей, правовая  защита личности .</w:t>
      </w:r>
    </w:p>
    <w:p w14:paraId="2B32375F"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14:paraId="40830B5B"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Так же создание условий для развития ценностных ориентиров учащихся на основе разнообразной, творческой, эмоционально насыщенной деятельности.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14:paraId="7E5785B6"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На основе воспитательной деятельности </w:t>
      </w:r>
      <w:r w:rsidRPr="002767D1">
        <w:rPr>
          <w:rFonts w:ascii="Times New Roman" w:hAnsi="Times New Roman"/>
          <w:bCs/>
          <w:sz w:val="28"/>
          <w:szCs w:val="28"/>
          <w:shd w:val="clear" w:color="auto" w:fill="FFFFFF"/>
          <w:lang w:eastAsia="ru-RU"/>
        </w:rPr>
        <w:t xml:space="preserve">рамках программы Рухани жаңғыру </w:t>
      </w:r>
      <w:r w:rsidRPr="002767D1">
        <w:rPr>
          <w:rFonts w:ascii="Times New Roman" w:hAnsi="Times New Roman"/>
          <w:sz w:val="28"/>
          <w:szCs w:val="28"/>
          <w:shd w:val="clear" w:color="auto" w:fill="FFFFFF"/>
          <w:lang w:eastAsia="ru-RU"/>
        </w:rPr>
        <w:t>в новом  учебном году классными руководителями были составлены воспитательные планы, где отражены следующие задачи:</w:t>
      </w:r>
    </w:p>
    <w:p w14:paraId="7EB18748"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Развивать познавательный интерес, повышение интеллектуального уровня учащихся посредством внедрения педагогических технологий в образовательный процесс, а также разнообразных форм внеурочной деятельности;</w:t>
      </w:r>
    </w:p>
    <w:p w14:paraId="7B9FD23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Создать условия для художественно-эстетического развития, для творческой самореализации учащихся;</w:t>
      </w:r>
    </w:p>
    <w:p w14:paraId="3D50419A"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Повысить эффективность работы по гражданско-патриотическому  и духовному воспитанию;</w:t>
      </w:r>
    </w:p>
    <w:p w14:paraId="4AF17EA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Продолжить работу по предупреждению правонарушений и безнадзорности среди несовершеннолетних;</w:t>
      </w:r>
    </w:p>
    <w:p w14:paraId="2D9467A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Продолжить работу по пропаганде здорового образа жизни;</w:t>
      </w:r>
    </w:p>
    <w:p w14:paraId="3158E767"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Активизировать деятельность методического объединения классных руководителей;</w:t>
      </w:r>
    </w:p>
    <w:p w14:paraId="3AB238AE"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Продолжать формировать и развивать систему работы с родителями и общественностью;</w:t>
      </w:r>
    </w:p>
    <w:p w14:paraId="62353204"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Развивать единую систему школьного и классного ученического самоуправления;</w:t>
      </w:r>
    </w:p>
    <w:p w14:paraId="2DCCB63F"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lastRenderedPageBreak/>
        <w:t>·        Развивать  внеурочную деятельность учащихся, направленную на формирование нравственной культуры, их гражданской позиции, развитие и расширение кругозора, интеллектуальное развитие, развитие языков и  на улучшение усвоения учебного материала;</w:t>
      </w:r>
    </w:p>
    <w:p w14:paraId="21784CDB"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Активизировать участие детей в конкурсах, фестивалях разного уровня.</w:t>
      </w:r>
    </w:p>
    <w:p w14:paraId="1F29295B"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Воспитательная работа в школе осуществлялась с целями и задачами школы данного учебного года. Все мероприятия являлись звеньями в цепи процесса создания личностно-ориентированной образовательной и воспитательной среды. </w:t>
      </w:r>
    </w:p>
    <w:p w14:paraId="09243997"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Эта работа была направлена на достижение уставных целей, на выполнение задач, соответствующих реализуемому этапу развития новой программ обновлённого содержания  в образовательной системе школы, и на повышение эффективности учебно-воспитательного процесса.</w:t>
      </w:r>
    </w:p>
    <w:p w14:paraId="4DC20BCE"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Воспитательная система школы строится на основе программы Рухани жаңғыру и Концепции воспитания в системе непрерывной деятельности образования РК, основных направлений закона РК «Об образовании», Закона «О языках в Республики Казахстан» и других нормативно правовых документов.</w:t>
      </w:r>
    </w:p>
    <w:p w14:paraId="284BAF49"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Важной частью развития воспитательной системы являлось формирование и укрепление школьных традиций. Школа сохраняет и укрепляет их, так как воспитательный потенциал их бесценен. В течение года  проведены такие традиционные мероприятия День знаний; декада языков; День здоровья; Праздники осени; День учителя; День пожилого человека;  День Независимости Казахстана; Новогодние праздники; День вывода войск из Афганистана; 8 Марта. Праздник «Наурыз»; День Единства Народов Казахстана; Мероприятия, посвященные Дню Победы;  Последний звонок и др.</w:t>
      </w:r>
    </w:p>
    <w:p w14:paraId="7A904800"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8 направлений:  </w:t>
      </w:r>
    </w:p>
    <w:p w14:paraId="0C2728F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1.Воспитание казахстанского патриотизма и гражданственности, правовое воспитание; </w:t>
      </w:r>
    </w:p>
    <w:p w14:paraId="555AE358"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2. Духовно-нравственное воспитание;</w:t>
      </w:r>
    </w:p>
    <w:p w14:paraId="1AD0847B"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3.Национальное воспитание;</w:t>
      </w:r>
    </w:p>
    <w:p w14:paraId="4C773089"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4.Семейное воспитание;</w:t>
      </w:r>
    </w:p>
    <w:p w14:paraId="138DC70C"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5.Трудовое, экономическое и экологическое воспитание;</w:t>
      </w:r>
    </w:p>
    <w:p w14:paraId="4119D194"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6.Поликультурное и художественно-эстетическое воспитание;</w:t>
      </w:r>
    </w:p>
    <w:p w14:paraId="1689F9C7"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7.Интеллектуальное воспитание, воспитание информационной культуры;</w:t>
      </w:r>
    </w:p>
    <w:p w14:paraId="4640070F"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8.Физическое воспитание, здоровый образ жизни;</w:t>
      </w:r>
    </w:p>
    <w:p w14:paraId="514AB89E" w14:textId="106A0CDF" w:rsidR="00396E42" w:rsidRPr="002767D1" w:rsidRDefault="00396E42" w:rsidP="002767D1">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1. В формировании и развитии личности учащихся школа ведущую роль отводит </w:t>
      </w:r>
      <w:r w:rsidRPr="002767D1">
        <w:rPr>
          <w:rFonts w:ascii="Times New Roman" w:hAnsi="Times New Roman"/>
          <w:b/>
          <w:bCs/>
          <w:sz w:val="28"/>
          <w:szCs w:val="28"/>
          <w:shd w:val="clear" w:color="auto" w:fill="FFFFFF"/>
          <w:lang w:eastAsia="ru-RU"/>
        </w:rPr>
        <w:t>гражданско-патриотическому воспитанию</w:t>
      </w:r>
      <w:r w:rsidRPr="002767D1">
        <w:rPr>
          <w:rFonts w:ascii="Times New Roman" w:hAnsi="Times New Roman"/>
          <w:sz w:val="28"/>
          <w:szCs w:val="28"/>
          <w:shd w:val="clear" w:color="auto" w:fill="FFFFFF"/>
          <w:lang w:eastAsia="ru-RU"/>
        </w:rPr>
        <w:t>, которое способствует становлению социально значимых ценностей у подрастающего поколения.</w:t>
      </w:r>
    </w:p>
    <w:p w14:paraId="3A996AB4"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lastRenderedPageBreak/>
        <w:t>Учебный год начался с традиционной праздничной  линейки, посвященной празнованию Дня Знаний.</w:t>
      </w:r>
    </w:p>
    <w:p w14:paraId="2A9F450C"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 течение года 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традиционных праздниках исполняли Государственный гимн РК, были участниками тематических бесед и викторин по данной тематике), прививалась любовь к Малой Родине, к родной школе через традиционные школьные дела.  Также очень много больших  мероприятий, посвященных празднованию знаменательных дат, позволяющих также  заложить основы патриотического воспитания.</w:t>
      </w:r>
    </w:p>
    <w:p w14:paraId="3B28A60A"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Результатом работы является увеличение количества учащихся социально активных. Изменилось отношение учащихся к патриотизму, теперь они воспринимают его как общечеловеческую ценность.</w:t>
      </w:r>
    </w:p>
    <w:p w14:paraId="2176AED1"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Учащиеся посещают регулярно одиноких пенсионеров, поздравляют их с праздничным датами.</w:t>
      </w:r>
    </w:p>
    <w:p w14:paraId="611D51F4"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Во «Всемирный день гражданской защиты»  прошли массовые мероприятия, которые способствовали обучению школьников поведению в экстремальных и чрезвычайных ситуациях, в том числе учения «Эвакуация при ЧС».</w:t>
      </w:r>
    </w:p>
    <w:p w14:paraId="3CDDE92A"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Воспитанию патриотизма, внимания к роли женщины в развитии страны способствовали мероприятия, посвященные празднованию 8 марта. Были проведены следующие мероприятия: </w:t>
      </w:r>
      <w:r w:rsidRPr="002767D1">
        <w:rPr>
          <w:rFonts w:ascii="Times New Roman" w:hAnsi="Times New Roman"/>
          <w:sz w:val="28"/>
          <w:szCs w:val="28"/>
        </w:rPr>
        <w:t xml:space="preserve">Выставка детского творчества «Это сделано руками….», Книжная выставка «Женский силуэт на фоне истории», Классные часы «Мы славим руки матери родной», Челлендж поздравлений «С любовью к Вам…», Праздничный  концерт «Праздник весны, цветов и любви». </w:t>
      </w:r>
    </w:p>
    <w:p w14:paraId="2846BCD6"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Проведен ряд мероприятий, посвященных празднованию Наурыза.  </w:t>
      </w:r>
      <w:r w:rsidRPr="002767D1">
        <w:rPr>
          <w:rFonts w:ascii="Times New Roman" w:hAnsi="Times New Roman"/>
          <w:sz w:val="28"/>
          <w:szCs w:val="28"/>
        </w:rPr>
        <w:t>Классный час «Наурыз – праздник мира и добра», Бауырса</w:t>
      </w:r>
      <w:r w:rsidRPr="002767D1">
        <w:rPr>
          <w:rFonts w:ascii="Times New Roman" w:hAnsi="Times New Roman"/>
          <w:sz w:val="28"/>
          <w:szCs w:val="28"/>
          <w:lang w:val="kk-KZ"/>
        </w:rPr>
        <w:t>қ</w:t>
      </w:r>
      <w:r w:rsidRPr="002767D1">
        <w:rPr>
          <w:rFonts w:ascii="Times New Roman" w:hAnsi="Times New Roman"/>
          <w:sz w:val="28"/>
          <w:szCs w:val="28"/>
        </w:rPr>
        <w:t xml:space="preserve">-пати, соревнования по национальным видам спорта. </w:t>
      </w:r>
      <w:r w:rsidRPr="002767D1">
        <w:rPr>
          <w:rFonts w:ascii="Times New Roman" w:hAnsi="Times New Roman"/>
          <w:sz w:val="28"/>
          <w:szCs w:val="28"/>
          <w:lang w:val="kk-KZ"/>
        </w:rPr>
        <w:t>Онлайн видеопоздравление «Наурыз құтты болсын!»</w:t>
      </w:r>
    </w:p>
    <w:p w14:paraId="3CC729A5" w14:textId="77777777" w:rsidR="00396E42" w:rsidRPr="002767D1" w:rsidRDefault="00396E42" w:rsidP="00D5588B">
      <w:pPr>
        <w:pStyle w:val="af"/>
        <w:ind w:firstLine="708"/>
        <w:jc w:val="both"/>
        <w:rPr>
          <w:rFonts w:ascii="Times New Roman" w:hAnsi="Times New Roman"/>
          <w:sz w:val="28"/>
          <w:szCs w:val="28"/>
          <w:shd w:val="clear" w:color="auto" w:fill="FFFFFF"/>
          <w:lang w:val="kk-KZ" w:eastAsia="ru-RU"/>
        </w:rPr>
      </w:pPr>
      <w:r w:rsidRPr="002767D1">
        <w:rPr>
          <w:rFonts w:ascii="Times New Roman" w:hAnsi="Times New Roman"/>
          <w:sz w:val="28"/>
          <w:szCs w:val="28"/>
          <w:shd w:val="clear" w:color="auto" w:fill="FFFFFF"/>
          <w:lang w:eastAsia="ru-RU"/>
        </w:rPr>
        <w:t>Также проведение мероприятий, посвященных дружбе народов Казахстана, Дню Языков, Дню Независимости РК, Дню толерантности, Дню благодарности направлены  на формирование и развитие личности, обладающей качествами гражданина-патриота, способной успешно выполнять гражданские обязанности</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lang w:val="kk-KZ" w:eastAsia="ru-RU"/>
        </w:rPr>
        <w:t>т</w:t>
      </w:r>
      <w:r w:rsidRPr="002767D1">
        <w:rPr>
          <w:rFonts w:ascii="Times New Roman" w:hAnsi="Times New Roman"/>
          <w:sz w:val="28"/>
          <w:szCs w:val="28"/>
          <w:lang w:eastAsia="ru-RU"/>
        </w:rPr>
        <w:t>оржественный прием в ряды «ЖасҰлан»</w:t>
      </w:r>
      <w:r w:rsidRPr="002767D1">
        <w:rPr>
          <w:rFonts w:ascii="Times New Roman" w:hAnsi="Times New Roman"/>
          <w:sz w:val="28"/>
          <w:szCs w:val="28"/>
          <w:lang w:val="kk-KZ" w:eastAsia="ru-RU"/>
        </w:rPr>
        <w:t>, работа Школьного Парламента.</w:t>
      </w:r>
    </w:p>
    <w:p w14:paraId="3F9578DB"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Традиционно прошли: КТД Часы Мужества, в рамках которой были проведены тематические уроки, различные конкурсы, просмотр кинофильмов о войне, встречи с войнами-интернационалистами.  </w:t>
      </w:r>
    </w:p>
    <w:p w14:paraId="644A4232" w14:textId="77777777" w:rsidR="00396E42" w:rsidRPr="002767D1" w:rsidRDefault="00396E42" w:rsidP="00D5588B">
      <w:pPr>
        <w:pStyle w:val="af"/>
        <w:ind w:firstLine="708"/>
        <w:jc w:val="both"/>
        <w:rPr>
          <w:rFonts w:ascii="Times New Roman" w:hAnsi="Times New Roman"/>
          <w:sz w:val="28"/>
          <w:szCs w:val="28"/>
          <w:lang w:eastAsia="ru-RU"/>
        </w:rPr>
      </w:pPr>
      <w:r w:rsidRPr="002767D1">
        <w:rPr>
          <w:rFonts w:ascii="Times New Roman" w:hAnsi="Times New Roman"/>
          <w:sz w:val="28"/>
          <w:szCs w:val="28"/>
          <w:shd w:val="clear" w:color="auto" w:fill="FFFFFF"/>
          <w:lang w:eastAsia="ru-RU"/>
        </w:rPr>
        <w:t>2. С целью воспитания у учащихся осознания нравст</w:t>
      </w:r>
      <w:r w:rsidRPr="002767D1">
        <w:rPr>
          <w:rFonts w:ascii="Times New Roman" w:hAnsi="Times New Roman"/>
          <w:sz w:val="28"/>
          <w:szCs w:val="28"/>
          <w:shd w:val="clear" w:color="auto" w:fill="FFFFFF"/>
          <w:lang w:eastAsia="ru-RU"/>
        </w:rPr>
        <w:softHyphen/>
        <w:t>венные норм и правил поведения, а также </w:t>
      </w:r>
      <w:r w:rsidRPr="002767D1">
        <w:rPr>
          <w:rFonts w:ascii="Times New Roman" w:hAnsi="Times New Roman"/>
          <w:bCs/>
          <w:sz w:val="28"/>
          <w:szCs w:val="28"/>
          <w:shd w:val="clear" w:color="auto" w:fill="FFFFFF"/>
          <w:lang w:eastAsia="ru-RU"/>
        </w:rPr>
        <w:t>формирования нрав</w:t>
      </w:r>
      <w:r w:rsidRPr="002767D1">
        <w:rPr>
          <w:rFonts w:ascii="Times New Roman" w:hAnsi="Times New Roman"/>
          <w:bCs/>
          <w:sz w:val="28"/>
          <w:szCs w:val="28"/>
          <w:shd w:val="clear" w:color="auto" w:fill="FFFFFF"/>
          <w:lang w:eastAsia="ru-RU"/>
        </w:rPr>
        <w:softHyphen/>
        <w:t>ственного отношения</w:t>
      </w:r>
      <w:r w:rsidRPr="002767D1">
        <w:rPr>
          <w:rFonts w:ascii="Times New Roman" w:hAnsi="Times New Roman"/>
          <w:sz w:val="28"/>
          <w:szCs w:val="28"/>
          <w:shd w:val="clear" w:color="auto" w:fill="FFFFFF"/>
          <w:lang w:eastAsia="ru-RU"/>
        </w:rPr>
        <w:t> к окружающим лю</w:t>
      </w:r>
      <w:r w:rsidRPr="002767D1">
        <w:rPr>
          <w:rFonts w:ascii="Times New Roman" w:hAnsi="Times New Roman"/>
          <w:sz w:val="28"/>
          <w:szCs w:val="28"/>
          <w:shd w:val="clear" w:color="auto" w:fill="FFFFFF"/>
          <w:lang w:eastAsia="ru-RU"/>
        </w:rPr>
        <w:softHyphen/>
        <w:t>дям, нравственной систе</w:t>
      </w:r>
      <w:r w:rsidRPr="002767D1">
        <w:rPr>
          <w:rFonts w:ascii="Times New Roman" w:hAnsi="Times New Roman"/>
          <w:sz w:val="28"/>
          <w:szCs w:val="28"/>
          <w:shd w:val="clear" w:color="auto" w:fill="FFFFFF"/>
          <w:lang w:eastAsia="ru-RU"/>
        </w:rPr>
        <w:softHyphen/>
        <w:t xml:space="preserve">мы ценностей в течение учебного года в школе проводились мероприятия по </w:t>
      </w:r>
      <w:r w:rsidRPr="002767D1">
        <w:rPr>
          <w:rFonts w:ascii="Times New Roman" w:hAnsi="Times New Roman"/>
          <w:b/>
          <w:sz w:val="28"/>
          <w:szCs w:val="28"/>
          <w:shd w:val="clear" w:color="auto" w:fill="FFFFFF"/>
          <w:lang w:eastAsia="ru-RU"/>
        </w:rPr>
        <w:t>духовно-нравственному и эстетическому воспитанию</w:t>
      </w:r>
      <w:r w:rsidRPr="002767D1">
        <w:rPr>
          <w:rFonts w:ascii="Times New Roman" w:hAnsi="Times New Roman"/>
          <w:sz w:val="28"/>
          <w:szCs w:val="28"/>
          <w:shd w:val="clear" w:color="auto" w:fill="FFFFFF"/>
          <w:lang w:eastAsia="ru-RU"/>
        </w:rPr>
        <w:t xml:space="preserve">. Учителями в течение учебного года были </w:t>
      </w:r>
      <w:r w:rsidRPr="002767D1">
        <w:rPr>
          <w:rFonts w:ascii="Times New Roman" w:hAnsi="Times New Roman"/>
          <w:sz w:val="28"/>
          <w:szCs w:val="28"/>
          <w:shd w:val="clear" w:color="auto" w:fill="FFFFFF"/>
          <w:lang w:eastAsia="ru-RU"/>
        </w:rPr>
        <w:lastRenderedPageBreak/>
        <w:t xml:space="preserve">проведены воспитательные мероприятия: </w:t>
      </w:r>
      <w:r w:rsidRPr="002767D1">
        <w:rPr>
          <w:rFonts w:ascii="Times New Roman" w:hAnsi="Times New Roman"/>
          <w:sz w:val="28"/>
          <w:szCs w:val="28"/>
          <w:shd w:val="clear" w:color="auto" w:fill="FFFFFF"/>
          <w:lang w:val="kk-KZ" w:eastAsia="ru-RU"/>
        </w:rPr>
        <w:t>к</w:t>
      </w:r>
      <w:r w:rsidRPr="002767D1">
        <w:rPr>
          <w:rFonts w:ascii="Times New Roman" w:hAnsi="Times New Roman"/>
          <w:sz w:val="28"/>
          <w:szCs w:val="28"/>
          <w:lang w:eastAsia="ru-RU"/>
        </w:rPr>
        <w:t>лассные часы «Закон  и религия</w:t>
      </w:r>
      <w:r w:rsidRPr="002767D1">
        <w:rPr>
          <w:rFonts w:ascii="Times New Roman" w:hAnsi="Times New Roman"/>
          <w:sz w:val="28"/>
          <w:szCs w:val="28"/>
          <w:lang w:val="kk-KZ" w:eastAsia="ru-RU"/>
        </w:rPr>
        <w:t xml:space="preserve">», </w:t>
      </w:r>
      <w:r w:rsidRPr="002767D1">
        <w:rPr>
          <w:rFonts w:ascii="Times New Roman" w:hAnsi="Times New Roman"/>
          <w:sz w:val="28"/>
          <w:szCs w:val="28"/>
          <w:lang w:eastAsia="ru-RU"/>
        </w:rPr>
        <w:t>«Мы против религиозного экстремизма», «Профилактика религиозного экстремизма», встречи в онлайн формате с психологом Ю.Калюжной на тему религиозного экстремизма.</w:t>
      </w:r>
    </w:p>
    <w:p w14:paraId="0FDA73CD" w14:textId="77777777" w:rsidR="00396E42" w:rsidRPr="002767D1" w:rsidRDefault="00396E42" w:rsidP="00D5588B">
      <w:pPr>
        <w:pStyle w:val="af"/>
        <w:ind w:firstLine="708"/>
        <w:jc w:val="both"/>
        <w:rPr>
          <w:rFonts w:ascii="Times New Roman" w:hAnsi="Times New Roman"/>
          <w:sz w:val="28"/>
          <w:szCs w:val="28"/>
          <w:lang w:eastAsia="ru-RU"/>
        </w:rPr>
      </w:pPr>
      <w:r w:rsidRPr="002767D1">
        <w:rPr>
          <w:rFonts w:ascii="Times New Roman" w:hAnsi="Times New Roman"/>
          <w:sz w:val="28"/>
          <w:szCs w:val="28"/>
          <w:shd w:val="clear" w:color="auto" w:fill="FFFFFF"/>
          <w:lang w:eastAsia="ru-RU"/>
        </w:rPr>
        <w:t xml:space="preserve">3. </w:t>
      </w:r>
      <w:r w:rsidRPr="002767D1">
        <w:rPr>
          <w:rFonts w:ascii="Times New Roman" w:hAnsi="Times New Roman"/>
          <w:b/>
          <w:bCs/>
          <w:sz w:val="28"/>
          <w:szCs w:val="28"/>
          <w:shd w:val="clear" w:color="auto" w:fill="FFFFFF"/>
          <w:lang w:eastAsia="ru-RU"/>
        </w:rPr>
        <w:t>Национальное воспитание</w:t>
      </w:r>
      <w:r w:rsidRPr="002767D1">
        <w:rPr>
          <w:rFonts w:ascii="Times New Roman" w:hAnsi="Times New Roman"/>
          <w:b/>
          <w:sz w:val="28"/>
          <w:szCs w:val="28"/>
          <w:shd w:val="clear" w:color="auto" w:fill="FFFFFF"/>
          <w:lang w:eastAsia="ru-RU"/>
        </w:rPr>
        <w:t>.</w:t>
      </w:r>
      <w:r w:rsidRPr="002767D1">
        <w:rPr>
          <w:rFonts w:ascii="Times New Roman" w:hAnsi="Times New Roman"/>
          <w:sz w:val="28"/>
          <w:szCs w:val="28"/>
          <w:shd w:val="clear" w:color="auto" w:fill="FFFFFF"/>
          <w:lang w:eastAsia="ru-RU"/>
        </w:rPr>
        <w:t xml:space="preserve">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w:t>
      </w:r>
      <w:r w:rsidRPr="002767D1">
        <w:rPr>
          <w:rFonts w:ascii="Times New Roman" w:hAnsi="Times New Roman"/>
          <w:sz w:val="28"/>
          <w:szCs w:val="28"/>
          <w:lang w:eastAsia="ru-RU"/>
        </w:rPr>
        <w:t xml:space="preserve">Тестирование на знание  «Государственные символы РК», </w:t>
      </w:r>
      <w:r w:rsidRPr="002767D1">
        <w:rPr>
          <w:rFonts w:ascii="Times New Roman" w:hAnsi="Times New Roman"/>
          <w:sz w:val="28"/>
          <w:szCs w:val="28"/>
        </w:rPr>
        <w:t xml:space="preserve">Книжная выставка «Государствнные символы РК», </w:t>
      </w:r>
      <w:r w:rsidRPr="002767D1">
        <w:rPr>
          <w:rFonts w:ascii="Times New Roman" w:hAnsi="Times New Roman"/>
          <w:sz w:val="28"/>
          <w:szCs w:val="28"/>
          <w:lang w:val="kk-KZ"/>
        </w:rPr>
        <w:t xml:space="preserve">Веселые перемены  «Играем в национальные игры», </w:t>
      </w:r>
      <w:r w:rsidRPr="002767D1">
        <w:rPr>
          <w:rFonts w:ascii="Times New Roman" w:hAnsi="Times New Roman"/>
          <w:color w:val="000000"/>
          <w:sz w:val="28"/>
          <w:szCs w:val="28"/>
          <w:lang w:val="kk-KZ" w:eastAsia="ru-RU"/>
        </w:rPr>
        <w:t xml:space="preserve">единые классные часы, посвященные  А.Байтурсынову, Р.Баглановой, Д.Кунаеву,  М.Ауезову ( челлендж,  классные часы), </w:t>
      </w:r>
      <w:r w:rsidRPr="002767D1">
        <w:rPr>
          <w:rFonts w:ascii="Times New Roman" w:hAnsi="Times New Roman"/>
          <w:sz w:val="28"/>
          <w:szCs w:val="28"/>
        </w:rPr>
        <w:t>видеообзор «Сакральные места Казахстана» в рамках проекта «Читающая школа», «Фестиваль «Дружбы»,</w:t>
      </w:r>
      <w:r w:rsidRPr="002767D1">
        <w:rPr>
          <w:rFonts w:ascii="Times New Roman" w:hAnsi="Times New Roman"/>
          <w:sz w:val="28"/>
          <w:szCs w:val="28"/>
          <w:lang w:eastAsia="ru-RU"/>
        </w:rPr>
        <w:t xml:space="preserve"> посвященнынй  Дню единства народа Казахстана </w:t>
      </w:r>
      <w:r w:rsidRPr="002767D1">
        <w:rPr>
          <w:rFonts w:ascii="Times New Roman" w:hAnsi="Times New Roman"/>
          <w:color w:val="000000"/>
          <w:sz w:val="28"/>
          <w:szCs w:val="28"/>
          <w:lang w:eastAsia="ru-RU"/>
        </w:rPr>
        <w:t>и др.</w:t>
      </w:r>
    </w:p>
    <w:p w14:paraId="4A9927B5"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i/>
          <w:iCs/>
          <w:sz w:val="28"/>
          <w:szCs w:val="28"/>
          <w:shd w:val="clear" w:color="auto" w:fill="FFFFFF"/>
          <w:lang w:eastAsia="ru-RU"/>
        </w:rPr>
        <w:t xml:space="preserve">4. </w:t>
      </w:r>
      <w:r w:rsidRPr="002767D1">
        <w:rPr>
          <w:rFonts w:ascii="Times New Roman" w:hAnsi="Times New Roman"/>
          <w:b/>
          <w:bCs/>
          <w:sz w:val="28"/>
          <w:szCs w:val="28"/>
          <w:shd w:val="clear" w:color="auto" w:fill="FFFFFF"/>
          <w:lang w:eastAsia="ru-RU"/>
        </w:rPr>
        <w:t>Семейное воспитание</w:t>
      </w:r>
      <w:r w:rsidRPr="002767D1">
        <w:rPr>
          <w:rFonts w:ascii="Times New Roman" w:hAnsi="Times New Roman"/>
          <w:b/>
          <w:sz w:val="28"/>
          <w:szCs w:val="28"/>
          <w:shd w:val="clear" w:color="auto" w:fill="FFFFFF"/>
          <w:lang w:eastAsia="ru-RU"/>
        </w:rPr>
        <w:t>.</w:t>
      </w:r>
      <w:r w:rsidRPr="002767D1">
        <w:rPr>
          <w:rFonts w:ascii="Times New Roman" w:hAnsi="Times New Roman"/>
          <w:sz w:val="28"/>
          <w:szCs w:val="28"/>
          <w:shd w:val="clear" w:color="auto" w:fill="FFFFFF"/>
          <w:lang w:eastAsia="ru-RU"/>
        </w:rPr>
        <w:t xml:space="preserve">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w:t>
      </w:r>
    </w:p>
    <w:p w14:paraId="70953958"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1. Организация родительских конференций, классных и общешкольных собраний, индивидуальных встреч, консультаций, круглых столов.</w:t>
      </w:r>
    </w:p>
    <w:p w14:paraId="27C5E912"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2. Организация телефонной линии, по которой родители могут связаться с учителями или получать консультацию.</w:t>
      </w:r>
    </w:p>
    <w:p w14:paraId="6E8B1401"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    </w:t>
      </w:r>
      <w:r w:rsidRPr="002767D1">
        <w:rPr>
          <w:rFonts w:ascii="Times New Roman" w:hAnsi="Times New Roman"/>
          <w:sz w:val="28"/>
          <w:szCs w:val="28"/>
          <w:shd w:val="clear" w:color="auto" w:fill="FFFFFF"/>
          <w:lang w:eastAsia="ru-RU"/>
        </w:rPr>
        <w:tab/>
        <w:t>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14:paraId="688B5A9B" w14:textId="77777777" w:rsidR="00396E42" w:rsidRPr="002767D1" w:rsidRDefault="00396E42" w:rsidP="00D5588B">
      <w:pPr>
        <w:ind w:firstLine="708"/>
        <w:jc w:val="both"/>
        <w:rPr>
          <w:color w:val="000000"/>
          <w:sz w:val="28"/>
          <w:szCs w:val="28"/>
          <w:shd w:val="clear" w:color="auto" w:fill="FFFFFF"/>
          <w:lang w:val="kk-KZ"/>
        </w:rPr>
      </w:pPr>
      <w:r w:rsidRPr="002767D1">
        <w:rPr>
          <w:sz w:val="28"/>
          <w:szCs w:val="28"/>
          <w:shd w:val="clear" w:color="auto" w:fill="FFFFFF"/>
        </w:rPr>
        <w:t xml:space="preserve">В рамках работы с родителями проводились следующие  мероприятия: </w:t>
      </w:r>
      <w:r w:rsidRPr="002767D1">
        <w:rPr>
          <w:sz w:val="28"/>
          <w:szCs w:val="28"/>
        </w:rPr>
        <w:t>В рамках реализации проекта «</w:t>
      </w:r>
      <w:r w:rsidRPr="002767D1">
        <w:rPr>
          <w:sz w:val="28"/>
          <w:szCs w:val="28"/>
          <w:lang w:val="kk-KZ"/>
        </w:rPr>
        <w:t>Үндестік</w:t>
      </w:r>
      <w:r w:rsidRPr="002767D1">
        <w:rPr>
          <w:sz w:val="28"/>
          <w:szCs w:val="28"/>
        </w:rPr>
        <w:t>»</w:t>
      </w:r>
      <w:r w:rsidRPr="002767D1">
        <w:rPr>
          <w:sz w:val="28"/>
          <w:szCs w:val="28"/>
          <w:lang w:val="kk-KZ"/>
        </w:rPr>
        <w:t xml:space="preserve"> были проведены заседания семейных  клубов на темы: </w:t>
      </w:r>
      <w:r w:rsidRPr="002767D1">
        <w:rPr>
          <w:sz w:val="28"/>
          <w:szCs w:val="28"/>
        </w:rPr>
        <w:t>Час общения  «Профилактика и предупреждение подростковой преступности. Детский травматизм»</w:t>
      </w:r>
      <w:r w:rsidRPr="002767D1">
        <w:rPr>
          <w:sz w:val="28"/>
          <w:szCs w:val="28"/>
          <w:lang w:val="kk-KZ"/>
        </w:rPr>
        <w:t xml:space="preserve">, </w:t>
      </w:r>
      <w:r w:rsidRPr="002767D1">
        <w:rPr>
          <w:color w:val="111111"/>
          <w:sz w:val="28"/>
          <w:szCs w:val="28"/>
          <w:shd w:val="clear" w:color="auto" w:fill="FFFFFF"/>
        </w:rPr>
        <w:t>Игра-практикум</w:t>
      </w:r>
      <w:r w:rsidRPr="002767D1">
        <w:rPr>
          <w:sz w:val="28"/>
          <w:szCs w:val="28"/>
          <w:lang w:val="kk-KZ"/>
        </w:rPr>
        <w:t xml:space="preserve">  «Школа - семья», </w:t>
      </w:r>
      <w:r w:rsidRPr="002767D1">
        <w:rPr>
          <w:color w:val="000000"/>
          <w:sz w:val="28"/>
          <w:szCs w:val="28"/>
          <w:shd w:val="clear" w:color="auto" w:fill="FFFFFF"/>
        </w:rPr>
        <w:t>Воспитание без насилия (жестокость и физическое наказание  в семье)</w:t>
      </w:r>
      <w:r w:rsidRPr="002767D1">
        <w:rPr>
          <w:color w:val="000000"/>
          <w:sz w:val="28"/>
          <w:szCs w:val="28"/>
          <w:shd w:val="clear" w:color="auto" w:fill="FFFFFF"/>
          <w:lang w:val="kk-KZ"/>
        </w:rPr>
        <w:t xml:space="preserve">, </w:t>
      </w:r>
      <w:r w:rsidRPr="002767D1">
        <w:rPr>
          <w:sz w:val="28"/>
          <w:szCs w:val="28"/>
        </w:rPr>
        <w:t>«Профилактика буллинга и кибербуллинга в подростковой среде»</w:t>
      </w:r>
      <w:r w:rsidRPr="002767D1">
        <w:rPr>
          <w:sz w:val="28"/>
          <w:szCs w:val="28"/>
          <w:lang w:val="kk-KZ"/>
        </w:rPr>
        <w:t>, «Педагогика понимания», педагогические консилиумы. Родительские собрания «За чашкой чая», тимбилдинг «Мы вместе».  Проводились «Административные приемные», «Часы предметников». Проведены соревнования по волейболу, веселые старты  среди учащихся, педагогов и родителей. Родителями был проведен мастер-класс по изготовлению пряников. Проведена акция «Один день на работе родителей».  По итогу года были определены  «Самые активные родители». Так же проводились заседания семейного клуба «Отбасы – тәрбие мекені»</w:t>
      </w:r>
    </w:p>
    <w:p w14:paraId="451FCA0B" w14:textId="77777777" w:rsidR="00396E42" w:rsidRPr="002767D1" w:rsidRDefault="00396E42" w:rsidP="00D5588B">
      <w:pPr>
        <w:shd w:val="clear" w:color="auto" w:fill="FFFFFF"/>
        <w:jc w:val="both"/>
        <w:rPr>
          <w:sz w:val="28"/>
          <w:szCs w:val="28"/>
          <w:lang w:val="kk-KZ"/>
        </w:rPr>
      </w:pPr>
      <w:r w:rsidRPr="002767D1">
        <w:rPr>
          <w:sz w:val="28"/>
          <w:szCs w:val="28"/>
          <w:shd w:val="clear" w:color="auto" w:fill="FFFFFF"/>
        </w:rPr>
        <w:t>5. </w:t>
      </w:r>
      <w:r w:rsidRPr="002767D1">
        <w:rPr>
          <w:b/>
          <w:bCs/>
          <w:sz w:val="28"/>
          <w:szCs w:val="28"/>
          <w:shd w:val="clear" w:color="auto" w:fill="FFFFFF"/>
        </w:rPr>
        <w:t>Трудовое, экономическое и экологическое воспитание</w:t>
      </w:r>
      <w:r w:rsidRPr="002767D1">
        <w:rPr>
          <w:b/>
          <w:sz w:val="28"/>
          <w:szCs w:val="28"/>
          <w:shd w:val="clear" w:color="auto" w:fill="FFFFFF"/>
        </w:rPr>
        <w:t>.</w:t>
      </w:r>
      <w:r w:rsidRPr="002767D1">
        <w:rPr>
          <w:sz w:val="28"/>
          <w:szCs w:val="28"/>
          <w:shd w:val="clear" w:color="auto" w:fill="FFFFFF"/>
        </w:rPr>
        <w:t xml:space="preserve">  С целью формирования осознанного отношения к профессиональному самоопределению, развитию экономического мышления и   экологического </w:t>
      </w:r>
      <w:r w:rsidRPr="002767D1">
        <w:rPr>
          <w:sz w:val="28"/>
          <w:szCs w:val="28"/>
          <w:shd w:val="clear" w:color="auto" w:fill="FFFFFF"/>
        </w:rPr>
        <w:lastRenderedPageBreak/>
        <w:t xml:space="preserve">мировоззрения учащихся в школе созданы все необходимые условия для формирования экологической культуры, экологических взглядов и убеждений учащихся. С этой целью проводятся такие мероприятия как: </w:t>
      </w:r>
      <w:r w:rsidRPr="002767D1">
        <w:rPr>
          <w:sz w:val="28"/>
          <w:szCs w:val="28"/>
          <w:shd w:val="clear" w:color="auto" w:fill="FFFFFF"/>
          <w:lang w:val="kk-KZ"/>
        </w:rPr>
        <w:t xml:space="preserve">Экодесант, </w:t>
      </w:r>
      <w:r w:rsidRPr="002767D1">
        <w:rPr>
          <w:sz w:val="28"/>
          <w:szCs w:val="28"/>
          <w:shd w:val="clear" w:color="auto" w:fill="FFFFFF"/>
        </w:rPr>
        <w:t xml:space="preserve"> </w:t>
      </w:r>
      <w:r w:rsidRPr="002767D1">
        <w:rPr>
          <w:sz w:val="28"/>
          <w:szCs w:val="28"/>
          <w:shd w:val="clear" w:color="auto" w:fill="FFFFFF"/>
          <w:lang w:val="kk-KZ"/>
        </w:rPr>
        <w:t xml:space="preserve"> акции </w:t>
      </w:r>
      <w:r w:rsidRPr="002767D1">
        <w:rPr>
          <w:sz w:val="28"/>
          <w:szCs w:val="28"/>
          <w:shd w:val="clear" w:color="auto" w:fill="FFFFFF"/>
        </w:rPr>
        <w:t>  «</w:t>
      </w:r>
      <w:r w:rsidRPr="002767D1">
        <w:rPr>
          <w:sz w:val="28"/>
          <w:szCs w:val="28"/>
          <w:shd w:val="clear" w:color="auto" w:fill="FFFFFF"/>
          <w:lang w:val="kk-KZ"/>
        </w:rPr>
        <w:t>Кормушка для птиц</w:t>
      </w:r>
      <w:r w:rsidRPr="002767D1">
        <w:rPr>
          <w:sz w:val="28"/>
          <w:szCs w:val="28"/>
          <w:shd w:val="clear" w:color="auto" w:fill="FFFFFF"/>
        </w:rPr>
        <w:t xml:space="preserve">», </w:t>
      </w:r>
      <w:r w:rsidRPr="002767D1">
        <w:rPr>
          <w:sz w:val="28"/>
          <w:szCs w:val="28"/>
          <w:shd w:val="clear" w:color="auto" w:fill="FFFFFF"/>
          <w:lang w:val="kk-KZ"/>
        </w:rPr>
        <w:t xml:space="preserve"> </w:t>
      </w:r>
      <w:r w:rsidRPr="002767D1">
        <w:rPr>
          <w:sz w:val="28"/>
          <w:szCs w:val="28"/>
          <w:shd w:val="clear" w:color="auto" w:fill="FFFFFF"/>
        </w:rPr>
        <w:t>акция «Ко</w:t>
      </w:r>
      <w:r w:rsidRPr="002767D1">
        <w:rPr>
          <w:sz w:val="28"/>
          <w:szCs w:val="28"/>
          <w:shd w:val="clear" w:color="auto" w:fill="FFFFFF"/>
          <w:lang w:val="kk-KZ"/>
        </w:rPr>
        <w:t>шкиндом</w:t>
      </w:r>
      <w:r w:rsidRPr="002767D1">
        <w:rPr>
          <w:sz w:val="28"/>
          <w:szCs w:val="28"/>
          <w:shd w:val="clear" w:color="auto" w:fill="FFFFFF"/>
        </w:rPr>
        <w:t xml:space="preserve">», </w:t>
      </w:r>
      <w:r w:rsidRPr="002767D1">
        <w:rPr>
          <w:sz w:val="28"/>
          <w:szCs w:val="28"/>
          <w:shd w:val="clear" w:color="auto" w:fill="FFFFFF"/>
          <w:lang w:val="kk-KZ"/>
        </w:rPr>
        <w:t xml:space="preserve"> посадка деревьев, озеленение кабинетов, профориентационная работа (9,11классы), </w:t>
      </w:r>
      <w:r w:rsidRPr="002767D1">
        <w:rPr>
          <w:sz w:val="28"/>
          <w:szCs w:val="28"/>
          <w:lang w:val="kk-KZ"/>
        </w:rPr>
        <w:t xml:space="preserve">беседы  по экологическому поспитанию в соответствии с </w:t>
      </w:r>
      <w:r w:rsidRPr="002767D1">
        <w:rPr>
          <w:sz w:val="28"/>
          <w:szCs w:val="28"/>
        </w:rPr>
        <w:t>программ</w:t>
      </w:r>
      <w:r w:rsidRPr="002767D1">
        <w:rPr>
          <w:sz w:val="28"/>
          <w:szCs w:val="28"/>
          <w:lang w:val="kk-KZ"/>
        </w:rPr>
        <w:t xml:space="preserve">ой  </w:t>
      </w:r>
      <w:r w:rsidRPr="002767D1">
        <w:rPr>
          <w:sz w:val="28"/>
          <w:szCs w:val="28"/>
        </w:rPr>
        <w:t>классных часов по экологическому образованию</w:t>
      </w:r>
      <w:r w:rsidRPr="002767D1">
        <w:rPr>
          <w:sz w:val="28"/>
          <w:szCs w:val="28"/>
          <w:lang w:val="kk-KZ"/>
        </w:rPr>
        <w:t xml:space="preserve"> </w:t>
      </w:r>
    </w:p>
    <w:p w14:paraId="6F96EAC0" w14:textId="77777777" w:rsidR="00396E42" w:rsidRPr="002767D1" w:rsidRDefault="00396E42" w:rsidP="00D5588B">
      <w:pPr>
        <w:pStyle w:val="af"/>
        <w:ind w:firstLine="708"/>
        <w:jc w:val="both"/>
        <w:rPr>
          <w:rFonts w:ascii="Times New Roman" w:hAnsi="Times New Roman"/>
          <w:sz w:val="28"/>
          <w:szCs w:val="28"/>
          <w:lang w:val="kk-KZ" w:eastAsia="ru-RU"/>
        </w:rPr>
      </w:pPr>
      <w:r w:rsidRPr="002767D1">
        <w:rPr>
          <w:rFonts w:ascii="Times New Roman" w:hAnsi="Times New Roman"/>
          <w:b/>
          <w:sz w:val="28"/>
          <w:szCs w:val="28"/>
          <w:shd w:val="clear" w:color="auto" w:fill="FFFFFF"/>
          <w:lang w:eastAsia="ru-RU"/>
        </w:rPr>
        <w:t xml:space="preserve">6. </w:t>
      </w:r>
      <w:r w:rsidRPr="002767D1">
        <w:rPr>
          <w:rFonts w:ascii="Times New Roman" w:hAnsi="Times New Roman"/>
          <w:b/>
          <w:bCs/>
          <w:sz w:val="28"/>
          <w:szCs w:val="28"/>
          <w:shd w:val="clear" w:color="auto" w:fill="FFFFFF"/>
          <w:lang w:eastAsia="ru-RU"/>
        </w:rPr>
        <w:t>Интеллектуальное воспитание, воспитание информационной культуры</w:t>
      </w:r>
      <w:r w:rsidRPr="002767D1">
        <w:rPr>
          <w:rFonts w:ascii="Times New Roman" w:hAnsi="Times New Roman"/>
          <w:sz w:val="28"/>
          <w:szCs w:val="28"/>
          <w:shd w:val="clear" w:color="auto" w:fill="FFFFFF"/>
          <w:lang w:eastAsia="ru-RU"/>
        </w:rPr>
        <w:t xml:space="preserve">.  Для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рамках данного направления еженедельно проводились тематические классные часы. </w:t>
      </w:r>
      <w:r w:rsidRPr="002767D1">
        <w:rPr>
          <w:rFonts w:ascii="Times New Roman" w:hAnsi="Times New Roman"/>
          <w:sz w:val="28"/>
          <w:szCs w:val="28"/>
          <w:shd w:val="clear" w:color="auto" w:fill="FFFFFF"/>
          <w:lang w:val="kk-KZ" w:eastAsia="ru-RU"/>
        </w:rPr>
        <w:t>Мероприятия: к</w:t>
      </w:r>
      <w:r w:rsidRPr="002767D1">
        <w:rPr>
          <w:rFonts w:ascii="Times New Roman" w:hAnsi="Times New Roman"/>
          <w:sz w:val="28"/>
          <w:szCs w:val="28"/>
          <w:lang w:val="kk-KZ" w:eastAsia="ru-RU"/>
        </w:rPr>
        <w:t xml:space="preserve">лассный час «Читающая школа», </w:t>
      </w:r>
      <w:r w:rsidRPr="002767D1">
        <w:rPr>
          <w:rFonts w:ascii="Times New Roman" w:hAnsi="Times New Roman"/>
          <w:sz w:val="28"/>
          <w:szCs w:val="28"/>
          <w:lang w:eastAsia="ru-RU"/>
        </w:rPr>
        <w:t>«Обзор истории Казахстана» в рамках программы духовного сближения в будущее (познав</w:t>
      </w:r>
      <w:r w:rsidRPr="002767D1">
        <w:rPr>
          <w:rFonts w:ascii="Times New Roman" w:hAnsi="Times New Roman"/>
          <w:sz w:val="28"/>
          <w:szCs w:val="28"/>
          <w:lang w:val="kk-KZ" w:eastAsia="ru-RU"/>
        </w:rPr>
        <w:t>.</w:t>
      </w:r>
      <w:r w:rsidRPr="002767D1">
        <w:rPr>
          <w:rFonts w:ascii="Times New Roman" w:hAnsi="Times New Roman"/>
          <w:sz w:val="28"/>
          <w:szCs w:val="28"/>
          <w:lang w:eastAsia="ru-RU"/>
        </w:rPr>
        <w:t xml:space="preserve"> игры)</w:t>
      </w:r>
      <w:r w:rsidRPr="002767D1">
        <w:rPr>
          <w:rFonts w:ascii="Times New Roman" w:hAnsi="Times New Roman"/>
          <w:sz w:val="28"/>
          <w:szCs w:val="28"/>
          <w:lang w:val="kk-KZ" w:eastAsia="ru-RU"/>
        </w:rPr>
        <w:t xml:space="preserve">, </w:t>
      </w:r>
      <w:r w:rsidRPr="002767D1">
        <w:rPr>
          <w:rFonts w:ascii="Times New Roman" w:hAnsi="Times New Roman"/>
          <w:sz w:val="28"/>
          <w:szCs w:val="28"/>
          <w:lang w:eastAsia="ru-RU"/>
        </w:rPr>
        <w:t>Заседание актива школьного самоуправления</w:t>
      </w:r>
      <w:r w:rsidRPr="002767D1">
        <w:rPr>
          <w:rFonts w:ascii="Times New Roman" w:hAnsi="Times New Roman"/>
          <w:sz w:val="28"/>
          <w:szCs w:val="28"/>
          <w:lang w:val="kk-KZ" w:eastAsia="ru-RU"/>
        </w:rPr>
        <w:t>, б</w:t>
      </w:r>
      <w:r w:rsidRPr="002767D1">
        <w:rPr>
          <w:rFonts w:ascii="Times New Roman" w:hAnsi="Times New Roman"/>
          <w:sz w:val="28"/>
          <w:szCs w:val="28"/>
          <w:lang w:eastAsia="ru-RU"/>
        </w:rPr>
        <w:t>еседа «Культура домашнего  праздника»</w:t>
      </w:r>
      <w:r w:rsidRPr="002767D1">
        <w:rPr>
          <w:rFonts w:ascii="Times New Roman" w:hAnsi="Times New Roman"/>
          <w:sz w:val="28"/>
          <w:szCs w:val="28"/>
          <w:lang w:val="kk-KZ" w:eastAsia="ru-RU"/>
        </w:rPr>
        <w:t>, б</w:t>
      </w:r>
      <w:r w:rsidRPr="002767D1">
        <w:rPr>
          <w:rFonts w:ascii="Times New Roman" w:hAnsi="Times New Roman"/>
          <w:sz w:val="28"/>
          <w:szCs w:val="28"/>
          <w:lang w:eastAsia="ru-RU"/>
        </w:rPr>
        <w:t>еседы по ПДД, противопожарной безопасности</w:t>
      </w:r>
      <w:r w:rsidRPr="002767D1">
        <w:rPr>
          <w:rFonts w:ascii="Times New Roman" w:hAnsi="Times New Roman"/>
          <w:sz w:val="28"/>
          <w:szCs w:val="28"/>
          <w:lang w:val="kk-KZ" w:eastAsia="ru-RU"/>
        </w:rPr>
        <w:t xml:space="preserve">, </w:t>
      </w:r>
      <w:r w:rsidRPr="002767D1">
        <w:rPr>
          <w:rFonts w:ascii="Times New Roman" w:hAnsi="Times New Roman"/>
          <w:color w:val="000000"/>
          <w:sz w:val="28"/>
          <w:szCs w:val="28"/>
          <w:lang w:val="kk-KZ" w:eastAsia="ru-RU"/>
        </w:rPr>
        <w:t xml:space="preserve">распространение памяток и видеороликов по профилактике буллинга и кибербуллинга, интерактивная игра «В гостях у сказки» в рамках реализации  программы «Читающая школа», беседа «Культура общения в социальных сетях», </w:t>
      </w:r>
      <w:r w:rsidRPr="002767D1">
        <w:rPr>
          <w:rFonts w:ascii="Times New Roman" w:hAnsi="Times New Roman"/>
          <w:sz w:val="28"/>
          <w:szCs w:val="28"/>
          <w:lang w:val="kk-KZ"/>
        </w:rPr>
        <w:t xml:space="preserve">размещение  памяток и видеороликов по профилактике буллинга, общения с незнкомцами в социальных сетях на странице школы, анкетирование </w:t>
      </w:r>
      <w:r w:rsidRPr="002767D1">
        <w:rPr>
          <w:rFonts w:ascii="Times New Roman" w:hAnsi="Times New Roman"/>
          <w:sz w:val="28"/>
          <w:szCs w:val="28"/>
        </w:rPr>
        <w:t xml:space="preserve"> «Интернет-зависимость</w:t>
      </w:r>
      <w:r w:rsidRPr="002767D1">
        <w:rPr>
          <w:rFonts w:ascii="Times New Roman" w:hAnsi="Times New Roman"/>
          <w:sz w:val="28"/>
          <w:szCs w:val="28"/>
          <w:lang w:val="kk-KZ"/>
        </w:rPr>
        <w:t xml:space="preserve">» </w:t>
      </w:r>
    </w:p>
    <w:p w14:paraId="0BB8B107" w14:textId="77777777" w:rsidR="00396E42" w:rsidRPr="002767D1" w:rsidRDefault="00396E42" w:rsidP="00D5588B">
      <w:pPr>
        <w:pStyle w:val="af"/>
        <w:ind w:firstLine="708"/>
        <w:jc w:val="both"/>
        <w:rPr>
          <w:rFonts w:ascii="Times New Roman" w:hAnsi="Times New Roman"/>
          <w:sz w:val="28"/>
          <w:szCs w:val="28"/>
          <w:lang w:val="kk-KZ" w:eastAsia="ru-RU"/>
        </w:rPr>
      </w:pPr>
      <w:r w:rsidRPr="002767D1">
        <w:rPr>
          <w:rFonts w:ascii="Times New Roman" w:hAnsi="Times New Roman"/>
          <w:b/>
          <w:sz w:val="28"/>
          <w:szCs w:val="28"/>
          <w:shd w:val="clear" w:color="auto" w:fill="FFFFFF"/>
          <w:lang w:eastAsia="ru-RU"/>
        </w:rPr>
        <w:t xml:space="preserve">7. </w:t>
      </w:r>
      <w:r w:rsidRPr="002767D1">
        <w:rPr>
          <w:rFonts w:ascii="Times New Roman" w:hAnsi="Times New Roman"/>
          <w:b/>
          <w:bCs/>
          <w:sz w:val="28"/>
          <w:szCs w:val="28"/>
          <w:shd w:val="clear" w:color="auto" w:fill="FFFFFF"/>
          <w:lang w:eastAsia="ru-RU"/>
        </w:rPr>
        <w:t>Поликультурное и художественно-эстетическое воспитание</w:t>
      </w:r>
      <w:r w:rsidRPr="002767D1">
        <w:rPr>
          <w:rFonts w:ascii="Times New Roman" w:hAnsi="Times New Roman"/>
          <w:sz w:val="28"/>
          <w:szCs w:val="28"/>
          <w:shd w:val="clear" w:color="auto" w:fill="FFFFFF"/>
          <w:lang w:eastAsia="ru-RU"/>
        </w:rPr>
        <w:t>. С целью: формирования общекультурных навыков поведения, развития готовности личности к восприятию, освоению, оценке эстетических объектов в искусстве и</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shd w:val="clear" w:color="auto" w:fill="FFFFFF"/>
          <w:lang w:eastAsia="ru-RU"/>
        </w:rPr>
        <w:t xml:space="preserve">действительности, </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shd w:val="clear" w:color="auto" w:fill="FFFFFF"/>
          <w:lang w:eastAsia="ru-RU"/>
        </w:rPr>
        <w:t>созданию поликультурной среды в школе в течение года велась следующая работа:</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shd w:val="clear" w:color="auto" w:fill="FFFFFF"/>
          <w:lang w:eastAsia="ru-RU"/>
        </w:rPr>
        <w:t>работ</w:t>
      </w:r>
      <w:r w:rsidRPr="002767D1">
        <w:rPr>
          <w:rFonts w:ascii="Times New Roman" w:hAnsi="Times New Roman"/>
          <w:sz w:val="28"/>
          <w:szCs w:val="28"/>
          <w:shd w:val="clear" w:color="auto" w:fill="FFFFFF"/>
          <w:lang w:val="kk-KZ" w:eastAsia="ru-RU"/>
        </w:rPr>
        <w:t>а</w:t>
      </w:r>
      <w:r w:rsidRPr="002767D1">
        <w:rPr>
          <w:rFonts w:ascii="Times New Roman" w:hAnsi="Times New Roman"/>
          <w:sz w:val="28"/>
          <w:szCs w:val="28"/>
          <w:shd w:val="clear" w:color="auto" w:fill="FFFFFF"/>
          <w:lang w:eastAsia="ru-RU"/>
        </w:rPr>
        <w:t xml:space="preserve"> кружков по интересам, </w:t>
      </w:r>
      <w:r w:rsidRPr="002767D1">
        <w:rPr>
          <w:rFonts w:ascii="Times New Roman" w:hAnsi="Times New Roman"/>
          <w:sz w:val="28"/>
          <w:szCs w:val="28"/>
          <w:shd w:val="clear" w:color="auto" w:fill="FFFFFF"/>
          <w:lang w:val="kk-KZ" w:eastAsia="ru-RU"/>
        </w:rPr>
        <w:t xml:space="preserve"> участие в игре</w:t>
      </w:r>
      <w:r w:rsidRPr="002767D1">
        <w:rPr>
          <w:rFonts w:ascii="Times New Roman" w:hAnsi="Times New Roman"/>
          <w:sz w:val="28"/>
          <w:szCs w:val="28"/>
          <w:shd w:val="clear" w:color="auto" w:fill="FFFFFF"/>
          <w:lang w:eastAsia="ru-RU"/>
        </w:rPr>
        <w:t xml:space="preserve"> «Что, где, когда?», </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lang w:eastAsia="ru-RU"/>
        </w:rPr>
        <w:t>Акция «Поздравь своего учителя» (видеопоздравления)</w:t>
      </w:r>
      <w:r w:rsidRPr="002767D1">
        <w:rPr>
          <w:rFonts w:ascii="Times New Roman" w:hAnsi="Times New Roman"/>
          <w:sz w:val="28"/>
          <w:szCs w:val="28"/>
          <w:lang w:val="kk-KZ" w:eastAsia="ru-RU"/>
        </w:rPr>
        <w:t xml:space="preserve">, </w:t>
      </w:r>
      <w:r w:rsidRPr="002767D1">
        <w:rPr>
          <w:rFonts w:ascii="Times New Roman" w:hAnsi="Times New Roman"/>
          <w:sz w:val="28"/>
          <w:szCs w:val="28"/>
          <w:lang w:val="kk-KZ"/>
        </w:rPr>
        <w:t>а</w:t>
      </w:r>
      <w:r w:rsidRPr="002767D1">
        <w:rPr>
          <w:rFonts w:ascii="Times New Roman" w:hAnsi="Times New Roman"/>
          <w:sz w:val="28"/>
          <w:szCs w:val="28"/>
        </w:rPr>
        <w:t>кция «Золотая осень»</w:t>
      </w:r>
      <w:r w:rsidRPr="002767D1">
        <w:rPr>
          <w:rFonts w:ascii="Times New Roman" w:hAnsi="Times New Roman"/>
          <w:sz w:val="28"/>
          <w:szCs w:val="28"/>
          <w:lang w:val="kk-KZ"/>
        </w:rPr>
        <w:t xml:space="preserve">, мероприятия по проекту «Читающая школа – читающая нация», КТД </w:t>
      </w:r>
      <w:r w:rsidRPr="002767D1">
        <w:rPr>
          <w:rFonts w:ascii="Times New Roman" w:hAnsi="Times New Roman"/>
          <w:sz w:val="28"/>
          <w:szCs w:val="28"/>
          <w:lang w:eastAsia="ru-RU"/>
        </w:rPr>
        <w:t>«Новый год к нам мчится»</w:t>
      </w:r>
      <w:r w:rsidRPr="002767D1">
        <w:rPr>
          <w:rFonts w:ascii="Times New Roman" w:hAnsi="Times New Roman"/>
          <w:sz w:val="28"/>
          <w:szCs w:val="28"/>
          <w:lang w:val="kk-KZ" w:eastAsia="ru-RU"/>
        </w:rPr>
        <w:t>, у</w:t>
      </w:r>
      <w:r w:rsidRPr="002767D1">
        <w:rPr>
          <w:rFonts w:ascii="Times New Roman" w:hAnsi="Times New Roman"/>
          <w:color w:val="000000"/>
          <w:sz w:val="28"/>
          <w:szCs w:val="28"/>
          <w:lang w:val="kk-KZ" w:eastAsia="ru-RU"/>
        </w:rPr>
        <w:t>частие в городских дебатных турнирах и др.</w:t>
      </w:r>
    </w:p>
    <w:p w14:paraId="476C14F6" w14:textId="77777777" w:rsidR="00396E42" w:rsidRPr="002767D1" w:rsidRDefault="00396E42" w:rsidP="00D5588B">
      <w:pPr>
        <w:pStyle w:val="af"/>
        <w:jc w:val="both"/>
        <w:rPr>
          <w:rFonts w:ascii="Times New Roman" w:hAnsi="Times New Roman"/>
          <w:sz w:val="28"/>
          <w:szCs w:val="28"/>
          <w:lang w:val="kk-KZ" w:eastAsia="ru-RU"/>
        </w:rPr>
      </w:pPr>
      <w:r w:rsidRPr="002767D1">
        <w:rPr>
          <w:rFonts w:ascii="Times New Roman" w:hAnsi="Times New Roman"/>
          <w:sz w:val="28"/>
          <w:szCs w:val="28"/>
          <w:shd w:val="clear" w:color="auto" w:fill="FFFFFF"/>
          <w:lang w:eastAsia="ru-RU"/>
        </w:rPr>
        <w:t> </w:t>
      </w:r>
      <w:r w:rsidRPr="002767D1">
        <w:rPr>
          <w:rFonts w:ascii="Times New Roman" w:hAnsi="Times New Roman"/>
          <w:sz w:val="28"/>
          <w:szCs w:val="28"/>
          <w:shd w:val="clear" w:color="auto" w:fill="FFFFFF"/>
          <w:lang w:val="kk-KZ" w:eastAsia="ru-RU"/>
        </w:rPr>
        <w:tab/>
      </w:r>
      <w:r w:rsidRPr="002767D1">
        <w:rPr>
          <w:rFonts w:ascii="Times New Roman" w:hAnsi="Times New Roman"/>
          <w:b/>
          <w:sz w:val="28"/>
          <w:szCs w:val="28"/>
          <w:shd w:val="clear" w:color="auto" w:fill="FFFFFF"/>
          <w:lang w:eastAsia="ru-RU"/>
        </w:rPr>
        <w:t xml:space="preserve">8. </w:t>
      </w:r>
      <w:r w:rsidRPr="002767D1">
        <w:rPr>
          <w:rFonts w:ascii="Times New Roman" w:hAnsi="Times New Roman"/>
          <w:b/>
          <w:bCs/>
          <w:sz w:val="28"/>
          <w:szCs w:val="28"/>
          <w:shd w:val="clear" w:color="auto" w:fill="FFFFFF"/>
          <w:lang w:eastAsia="ru-RU"/>
        </w:rPr>
        <w:t>Формирование здорового образа жизни</w:t>
      </w:r>
      <w:r w:rsidRPr="002767D1">
        <w:rPr>
          <w:rFonts w:ascii="Times New Roman" w:hAnsi="Times New Roman"/>
          <w:sz w:val="28"/>
          <w:szCs w:val="28"/>
          <w:shd w:val="clear" w:color="auto" w:fill="FFFFFF"/>
          <w:lang w:eastAsia="ru-RU"/>
        </w:rPr>
        <w:t xml:space="preserve">. С целью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особое внимание было уделено пропаганде здорового образа жизни, профилактике наркомании, алкоголизма и СПИДа. Проводился  День  здоровья. Были так же проведены: спортивные эстафеты, </w:t>
      </w:r>
      <w:r w:rsidRPr="002767D1">
        <w:rPr>
          <w:rFonts w:ascii="Times New Roman" w:hAnsi="Times New Roman"/>
          <w:sz w:val="28"/>
          <w:szCs w:val="28"/>
          <w:shd w:val="clear" w:color="auto" w:fill="FFFFFF"/>
          <w:lang w:val="kk-KZ" w:eastAsia="ru-RU"/>
        </w:rPr>
        <w:t>м</w:t>
      </w:r>
      <w:r w:rsidRPr="002767D1">
        <w:rPr>
          <w:rFonts w:ascii="Times New Roman" w:hAnsi="Times New Roman"/>
          <w:sz w:val="28"/>
          <w:szCs w:val="28"/>
          <w:lang w:eastAsia="ru-RU"/>
        </w:rPr>
        <w:t>есячник по профилактике употребления вредных веществ</w:t>
      </w:r>
      <w:r w:rsidRPr="002767D1">
        <w:rPr>
          <w:rFonts w:ascii="Times New Roman" w:hAnsi="Times New Roman"/>
          <w:sz w:val="28"/>
          <w:szCs w:val="28"/>
          <w:lang w:val="kk-KZ" w:eastAsia="ru-RU"/>
        </w:rPr>
        <w:t xml:space="preserve">, работа спортивных секций и кружков, </w:t>
      </w:r>
      <w:r w:rsidRPr="002767D1">
        <w:rPr>
          <w:rFonts w:ascii="Times New Roman" w:hAnsi="Times New Roman"/>
          <w:sz w:val="28"/>
          <w:szCs w:val="28"/>
          <w:lang w:eastAsia="ru-RU"/>
        </w:rPr>
        <w:t>анкетирован</w:t>
      </w:r>
      <w:r w:rsidRPr="002767D1">
        <w:rPr>
          <w:rFonts w:ascii="Times New Roman" w:hAnsi="Times New Roman"/>
          <w:sz w:val="28"/>
          <w:szCs w:val="28"/>
          <w:lang w:val="kk-KZ" w:eastAsia="ru-RU"/>
        </w:rPr>
        <w:t>ие</w:t>
      </w:r>
      <w:r w:rsidRPr="002767D1">
        <w:rPr>
          <w:rFonts w:ascii="Times New Roman" w:hAnsi="Times New Roman"/>
          <w:sz w:val="28"/>
          <w:szCs w:val="28"/>
          <w:lang w:eastAsia="ru-RU"/>
        </w:rPr>
        <w:t xml:space="preserve"> о здоровом образе жизни</w:t>
      </w:r>
      <w:r w:rsidRPr="002767D1">
        <w:rPr>
          <w:rFonts w:ascii="Times New Roman" w:hAnsi="Times New Roman"/>
          <w:sz w:val="28"/>
          <w:szCs w:val="28"/>
          <w:lang w:val="kk-KZ" w:eastAsia="ru-RU"/>
        </w:rPr>
        <w:t>, б</w:t>
      </w:r>
      <w:r w:rsidRPr="002767D1">
        <w:rPr>
          <w:rFonts w:ascii="Times New Roman" w:hAnsi="Times New Roman"/>
          <w:sz w:val="28"/>
          <w:szCs w:val="28"/>
          <w:lang w:eastAsia="ru-RU"/>
        </w:rPr>
        <w:t>еседы «Правила поведения на улице, вблизи водоемов в зимнее время»</w:t>
      </w:r>
      <w:r w:rsidRPr="002767D1">
        <w:rPr>
          <w:rFonts w:ascii="Times New Roman" w:hAnsi="Times New Roman"/>
          <w:sz w:val="28"/>
          <w:szCs w:val="28"/>
          <w:lang w:val="kk-KZ" w:eastAsia="ru-RU"/>
        </w:rPr>
        <w:t>, з</w:t>
      </w:r>
      <w:r w:rsidRPr="002767D1">
        <w:rPr>
          <w:rFonts w:ascii="Times New Roman" w:hAnsi="Times New Roman"/>
          <w:sz w:val="28"/>
          <w:szCs w:val="28"/>
          <w:lang w:val="kk-KZ"/>
        </w:rPr>
        <w:t>анятия  по реализации программы ЗОЖ, беседы и классные часы  по профилактике употребления ПАВ, вейпинг,  беседы с медработником школы, веселые старты и соревнования по волейболу с участием родителей, выпускников  и педагогов</w:t>
      </w:r>
      <w:r w:rsidRPr="002767D1">
        <w:rPr>
          <w:rFonts w:ascii="Times New Roman" w:hAnsi="Times New Roman"/>
          <w:color w:val="000000"/>
          <w:sz w:val="28"/>
          <w:szCs w:val="28"/>
          <w:lang w:val="kk-KZ" w:eastAsia="ru-RU"/>
        </w:rPr>
        <w:t xml:space="preserve">. </w:t>
      </w:r>
    </w:p>
    <w:p w14:paraId="186CFCC8"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lastRenderedPageBreak/>
        <w:t>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мероприятия.</w:t>
      </w:r>
    </w:p>
    <w:p w14:paraId="282A4F36"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Основной целью воспитательной работы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её достижения, проявлять инициативу организаторских способностей учащихся.</w:t>
      </w:r>
    </w:p>
    <w:p w14:paraId="7A2D9A30"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Для достижения этой цели классные руководители  ставили перед собой и решали следующие задачи:</w:t>
      </w:r>
    </w:p>
    <w:p w14:paraId="42811FE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воспитание общечеловеческих ценностей таких как: уважительное отношение учащихся к школе, друг к другу и к себе, терпимость к взглядам другого человека, чуткость, отзывчивость. Воспитание ценности дружбы и товарищества, гражданско-патриотического воспитания учащихся;</w:t>
      </w:r>
    </w:p>
    <w:p w14:paraId="6EB162CA"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творческих дел, работа кружков, спортивных секций;</w:t>
      </w:r>
    </w:p>
    <w:p w14:paraId="2627CDFB"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организовать постоянную социально-педагогическую поддержку для учащихся, учителей, родителей;</w:t>
      </w:r>
    </w:p>
    <w:p w14:paraId="6015CD8E"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поддерживать и расширять систему дополнительного образования в школе;</w:t>
      </w:r>
    </w:p>
    <w:p w14:paraId="3F7BA357"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воспитание трудолюбия;</w:t>
      </w:r>
    </w:p>
    <w:p w14:paraId="053629E2"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формирование здорового образа жизни. Создание условий для физического развития учащихся;</w:t>
      </w:r>
    </w:p>
    <w:p w14:paraId="09F17E73"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участие в районных, областных, республиканских, международных конкурсах и фестивалях;</w:t>
      </w:r>
    </w:p>
    <w:p w14:paraId="108CAFDD"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организация ученического самоуправления;</w:t>
      </w:r>
    </w:p>
    <w:p w14:paraId="0043599A"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обеспечение тесных связей с семьёй;</w:t>
      </w:r>
    </w:p>
    <w:p w14:paraId="32D111C8"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организация  методической помощи классным руководителям;</w:t>
      </w:r>
    </w:p>
    <w:p w14:paraId="19A3FF46"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В школе работали </w:t>
      </w:r>
      <w:r w:rsidRPr="002767D1">
        <w:rPr>
          <w:rFonts w:ascii="Times New Roman" w:hAnsi="Times New Roman"/>
          <w:sz w:val="28"/>
          <w:szCs w:val="28"/>
          <w:shd w:val="clear" w:color="auto" w:fill="FFFFFF"/>
          <w:lang w:val="kk-KZ" w:eastAsia="ru-RU"/>
        </w:rPr>
        <w:t>36</w:t>
      </w:r>
      <w:r w:rsidRPr="002767D1">
        <w:rPr>
          <w:rFonts w:ascii="Times New Roman" w:hAnsi="Times New Roman"/>
          <w:sz w:val="28"/>
          <w:szCs w:val="28"/>
          <w:shd w:val="clear" w:color="auto" w:fill="FFFFFF"/>
          <w:lang w:eastAsia="ru-RU"/>
        </w:rPr>
        <w:t xml:space="preserve"> классных руководителей.</w:t>
      </w:r>
      <w:r w:rsidRPr="002767D1">
        <w:rPr>
          <w:rFonts w:ascii="Times New Roman" w:hAnsi="Times New Roman"/>
          <w:sz w:val="28"/>
          <w:szCs w:val="28"/>
          <w:shd w:val="clear" w:color="auto" w:fill="FFFFFF"/>
          <w:lang w:val="kk-KZ" w:eastAsia="ru-RU"/>
        </w:rPr>
        <w:t xml:space="preserve"> </w:t>
      </w:r>
      <w:r w:rsidRPr="002767D1">
        <w:rPr>
          <w:rFonts w:ascii="Times New Roman" w:hAnsi="Times New Roman"/>
          <w:sz w:val="28"/>
          <w:szCs w:val="28"/>
          <w:shd w:val="clear" w:color="auto" w:fill="FFFFFF"/>
          <w:lang w:eastAsia="ru-RU"/>
        </w:rPr>
        <w:t>В воспитательной деятельности классными руководителями применяются такие эффективные психолого-педагогические технологии как: опора на совместную деятельность и общение детей в школьных коллективах («ребенок - ребенок», «ребенок – родитель», «ребенок – учитель»); игровые, интерактивные формы воспитательных мероприятий (разработка проектов, дискуссии, создание и защита социальных проектов).</w:t>
      </w:r>
    </w:p>
    <w:p w14:paraId="4384EB95"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 целом, воспитательная система школы оказывает большое влияние на:</w:t>
      </w:r>
    </w:p>
    <w:p w14:paraId="5D4E9416"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социальную адаптацию и участие школьников в общественно-значимых делах;</w:t>
      </w:r>
    </w:p>
    <w:p w14:paraId="2A93EB7B"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развитие эмоционально-ценностной стороны образовательного процесса;</w:t>
      </w:r>
    </w:p>
    <w:p w14:paraId="07BD9F36"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lastRenderedPageBreak/>
        <w:t>·        приобщение подрастающего поколения к духовной картине мира, отражающие ведущие достижения мировой культуры и национальных культур народов, проживающих на территории Казахстана. </w:t>
      </w:r>
    </w:p>
    <w:p w14:paraId="10917FB6"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При подведении итогов воспитательной работы 202</w:t>
      </w:r>
      <w:r w:rsidRPr="002767D1">
        <w:rPr>
          <w:rFonts w:ascii="Times New Roman" w:hAnsi="Times New Roman"/>
          <w:sz w:val="28"/>
          <w:szCs w:val="28"/>
          <w:shd w:val="clear" w:color="auto" w:fill="FFFFFF"/>
          <w:lang w:val="kk-KZ" w:eastAsia="ru-RU"/>
        </w:rPr>
        <w:t>2</w:t>
      </w:r>
      <w:r w:rsidRPr="002767D1">
        <w:rPr>
          <w:rFonts w:ascii="Times New Roman" w:hAnsi="Times New Roman"/>
          <w:sz w:val="28"/>
          <w:szCs w:val="28"/>
          <w:shd w:val="clear" w:color="auto" w:fill="FFFFFF"/>
          <w:lang w:eastAsia="ru-RU"/>
        </w:rPr>
        <w:t>-202</w:t>
      </w:r>
      <w:r w:rsidRPr="002767D1">
        <w:rPr>
          <w:rFonts w:ascii="Times New Roman" w:hAnsi="Times New Roman"/>
          <w:sz w:val="28"/>
          <w:szCs w:val="28"/>
          <w:shd w:val="clear" w:color="auto" w:fill="FFFFFF"/>
          <w:lang w:val="kk-KZ" w:eastAsia="ru-RU"/>
        </w:rPr>
        <w:t>3</w:t>
      </w:r>
      <w:r w:rsidRPr="002767D1">
        <w:rPr>
          <w:rFonts w:ascii="Times New Roman" w:hAnsi="Times New Roman"/>
          <w:sz w:val="28"/>
          <w:szCs w:val="28"/>
          <w:shd w:val="clear" w:color="auto" w:fill="FFFFFF"/>
          <w:lang w:eastAsia="ru-RU"/>
        </w:rPr>
        <w:t xml:space="preserve"> учебного года было принято решение в 202</w:t>
      </w:r>
      <w:r w:rsidRPr="002767D1">
        <w:rPr>
          <w:rFonts w:ascii="Times New Roman" w:hAnsi="Times New Roman"/>
          <w:sz w:val="28"/>
          <w:szCs w:val="28"/>
          <w:shd w:val="clear" w:color="auto" w:fill="FFFFFF"/>
          <w:lang w:val="kk-KZ" w:eastAsia="ru-RU"/>
        </w:rPr>
        <w:t>3</w:t>
      </w:r>
      <w:r w:rsidRPr="002767D1">
        <w:rPr>
          <w:rFonts w:ascii="Times New Roman" w:hAnsi="Times New Roman"/>
          <w:sz w:val="28"/>
          <w:szCs w:val="28"/>
          <w:shd w:val="clear" w:color="auto" w:fill="FFFFFF"/>
          <w:lang w:eastAsia="ru-RU"/>
        </w:rPr>
        <w:t>-202</w:t>
      </w:r>
      <w:r w:rsidRPr="002767D1">
        <w:rPr>
          <w:rFonts w:ascii="Times New Roman" w:hAnsi="Times New Roman"/>
          <w:sz w:val="28"/>
          <w:szCs w:val="28"/>
          <w:shd w:val="clear" w:color="auto" w:fill="FFFFFF"/>
          <w:lang w:val="kk-KZ" w:eastAsia="ru-RU"/>
        </w:rPr>
        <w:t>4</w:t>
      </w:r>
      <w:r w:rsidRPr="002767D1">
        <w:rPr>
          <w:rFonts w:ascii="Times New Roman" w:hAnsi="Times New Roman"/>
          <w:sz w:val="28"/>
          <w:szCs w:val="28"/>
          <w:shd w:val="clear" w:color="auto" w:fill="FFFFFF"/>
          <w:lang w:eastAsia="ru-RU"/>
        </w:rPr>
        <w:t xml:space="preserve"> учебном году решить следующие воспитательные задачи:</w:t>
      </w:r>
    </w:p>
    <w:p w14:paraId="38DD1939"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1.     Развивать школьные традиции, создавая благоприятные условия для всестороннего развития личности учащихся;</w:t>
      </w:r>
    </w:p>
    <w:p w14:paraId="151D6AB7"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2.     Способствовать развитию ученического самоуправления. Формировать активную гражданскую позицию и самосознание гражданина РК;</w:t>
      </w:r>
    </w:p>
    <w:p w14:paraId="24939B24"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3.     Максимально вовлекать родителей в жизнь школы и привлекать их к реализации программы развития;</w:t>
      </w:r>
    </w:p>
    <w:p w14:paraId="4DB37172"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создание условий  для сохранения и укрепления здоровья учащихся;</w:t>
      </w:r>
    </w:p>
    <w:p w14:paraId="7813F32F"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5.     Активизировать работу по изучению уровня воспитанности учащихся;</w:t>
      </w:r>
    </w:p>
    <w:p w14:paraId="30654AEF"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6.     Совершенствовать систему методической работы с классными руководителями;</w:t>
      </w:r>
    </w:p>
    <w:p w14:paraId="38F88C37"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7.     Усовершенствовать работу школьной библиотеки;</w:t>
      </w:r>
    </w:p>
    <w:p w14:paraId="3227E835"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8.     Повысить у учащихся интерес к внеклассной работе.</w:t>
      </w:r>
    </w:p>
    <w:p w14:paraId="40040502"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Выполнение этих задач воспитательной работы рассматривались и обсуждались на планерках администрации и педагогического коллектива, совещаниях при директоре, заседаниях МО классных руководителей и педсоветах.</w:t>
      </w:r>
    </w:p>
    <w:p w14:paraId="56527F46" w14:textId="77777777" w:rsidR="00396E42" w:rsidRPr="002767D1" w:rsidRDefault="00396E42" w:rsidP="00D5588B">
      <w:pPr>
        <w:pStyle w:val="c11"/>
        <w:shd w:val="clear" w:color="auto" w:fill="FFFFFF"/>
        <w:spacing w:before="0" w:beforeAutospacing="0" w:after="0" w:afterAutospacing="0"/>
        <w:ind w:firstLine="426"/>
        <w:rPr>
          <w:rStyle w:val="c1"/>
          <w:b/>
          <w:color w:val="000000"/>
          <w:sz w:val="28"/>
          <w:szCs w:val="28"/>
        </w:rPr>
      </w:pPr>
      <w:r w:rsidRPr="002767D1">
        <w:rPr>
          <w:rStyle w:val="c1"/>
          <w:b/>
          <w:color w:val="000000"/>
          <w:sz w:val="28"/>
          <w:szCs w:val="28"/>
        </w:rPr>
        <w:t>Работа ЕДЮО «Жас Улан», «Школьного Парламента»</w:t>
      </w:r>
    </w:p>
    <w:p w14:paraId="35E97506" w14:textId="77777777" w:rsidR="00396E42" w:rsidRPr="002767D1" w:rsidRDefault="00396E42" w:rsidP="00D5588B">
      <w:pPr>
        <w:pStyle w:val="c11"/>
        <w:shd w:val="clear" w:color="auto" w:fill="FFFFFF"/>
        <w:spacing w:before="0" w:beforeAutospacing="0" w:after="0" w:afterAutospacing="0"/>
        <w:ind w:firstLine="426"/>
        <w:rPr>
          <w:rStyle w:val="c1"/>
          <w:color w:val="000000"/>
          <w:sz w:val="28"/>
          <w:szCs w:val="28"/>
        </w:rPr>
      </w:pPr>
      <w:r w:rsidRPr="002767D1">
        <w:rPr>
          <w:rStyle w:val="c1"/>
          <w:color w:val="000000"/>
          <w:sz w:val="28"/>
          <w:szCs w:val="28"/>
        </w:rPr>
        <w:t xml:space="preserve">На протяжении всего учебного года проводилась работа с членами детского объединения школьников «Жас </w:t>
      </w:r>
      <w:r w:rsidRPr="002767D1">
        <w:rPr>
          <w:rStyle w:val="c1"/>
          <w:color w:val="000000"/>
          <w:sz w:val="28"/>
          <w:szCs w:val="28"/>
          <w:lang w:val="kk-KZ"/>
        </w:rPr>
        <w:t>Ү</w:t>
      </w:r>
      <w:r w:rsidRPr="002767D1">
        <w:rPr>
          <w:rStyle w:val="c1"/>
          <w:color w:val="000000"/>
          <w:sz w:val="28"/>
          <w:szCs w:val="28"/>
        </w:rPr>
        <w:t xml:space="preserve">лан» в рамках следующих направлений: </w:t>
      </w:r>
    </w:p>
    <w:p w14:paraId="583B43CA"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Гражданско-патриотическое воспитание</w:t>
      </w:r>
    </w:p>
    <w:p w14:paraId="74A489B3"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 xml:space="preserve">Экологическое воспитание </w:t>
      </w:r>
    </w:p>
    <w:p w14:paraId="674398C1"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Социальная работа</w:t>
      </w:r>
    </w:p>
    <w:p w14:paraId="2748005A"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Культурно-массовая работа</w:t>
      </w:r>
    </w:p>
    <w:p w14:paraId="1042472D"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Спортивно-оздоровительная деятельность</w:t>
      </w:r>
    </w:p>
    <w:p w14:paraId="59B151F4" w14:textId="77777777" w:rsidR="00396E42" w:rsidRPr="002767D1" w:rsidRDefault="00396E42" w:rsidP="00D5588B">
      <w:pPr>
        <w:pStyle w:val="c11"/>
        <w:numPr>
          <w:ilvl w:val="0"/>
          <w:numId w:val="15"/>
        </w:numPr>
        <w:shd w:val="clear" w:color="auto" w:fill="FFFFFF"/>
        <w:spacing w:before="0" w:beforeAutospacing="0" w:after="0" w:afterAutospacing="0"/>
        <w:ind w:left="1134" w:hanging="425"/>
        <w:rPr>
          <w:rStyle w:val="c1"/>
          <w:color w:val="000000"/>
          <w:sz w:val="28"/>
          <w:szCs w:val="28"/>
        </w:rPr>
      </w:pPr>
      <w:r w:rsidRPr="002767D1">
        <w:rPr>
          <w:rStyle w:val="c1"/>
          <w:color w:val="000000"/>
          <w:sz w:val="28"/>
          <w:szCs w:val="28"/>
        </w:rPr>
        <w:t>Духовно-нравственное воспитание</w:t>
      </w:r>
      <w:r w:rsidRPr="002767D1">
        <w:rPr>
          <w:rStyle w:val="c1"/>
          <w:color w:val="000000"/>
          <w:sz w:val="28"/>
          <w:szCs w:val="28"/>
          <w:lang w:val="en-US"/>
        </w:rPr>
        <w:t>.</w:t>
      </w:r>
    </w:p>
    <w:p w14:paraId="02A1D7DC" w14:textId="77777777" w:rsidR="00396E42" w:rsidRPr="002767D1" w:rsidRDefault="00396E42" w:rsidP="00D5588B">
      <w:pPr>
        <w:pStyle w:val="c8"/>
        <w:shd w:val="clear" w:color="auto" w:fill="FFFFFF"/>
        <w:spacing w:before="0" w:beforeAutospacing="0" w:after="0" w:afterAutospacing="0"/>
        <w:ind w:firstLine="567"/>
        <w:jc w:val="both"/>
        <w:rPr>
          <w:color w:val="000000"/>
          <w:sz w:val="28"/>
          <w:szCs w:val="28"/>
        </w:rPr>
      </w:pPr>
      <w:r w:rsidRPr="002767D1">
        <w:rPr>
          <w:color w:val="000000"/>
          <w:sz w:val="28"/>
          <w:szCs w:val="28"/>
        </w:rPr>
        <w:t xml:space="preserve">Работа с активом детского объединения осуществлялась старшим вожатым и советом старшеклассников. Еженедельно с ребятами проводились тренинги, мастер-классы, разного типа и уровня игры, дни отдыха, в которых дети смотрели фильмы, проводили чаепитие. Из данных мероприятиях было отслежены интересы детей. </w:t>
      </w:r>
    </w:p>
    <w:p w14:paraId="15E2BAB6" w14:textId="77777777" w:rsidR="00396E42" w:rsidRPr="002767D1" w:rsidRDefault="00396E42" w:rsidP="00D5588B">
      <w:pPr>
        <w:ind w:firstLine="708"/>
        <w:jc w:val="both"/>
        <w:rPr>
          <w:b/>
          <w:bCs/>
          <w:sz w:val="28"/>
          <w:szCs w:val="28"/>
          <w:shd w:val="clear" w:color="auto" w:fill="FFFFFF"/>
        </w:rPr>
      </w:pPr>
    </w:p>
    <w:p w14:paraId="36219CE8"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Данные членов Республиканского общественного объединения «Лисаковская Единая детско – юношеская организация «Жас Ұлан»</w:t>
      </w:r>
    </w:p>
    <w:p w14:paraId="428D3105" w14:textId="77777777" w:rsidR="00396E42" w:rsidRPr="002767D1" w:rsidRDefault="00396E42" w:rsidP="00D5588B">
      <w:pPr>
        <w:ind w:left="57" w:right="57"/>
        <w:jc w:val="center"/>
        <w:rPr>
          <w:sz w:val="28"/>
          <w:szCs w:val="28"/>
        </w:rPr>
      </w:pPr>
      <w:r w:rsidRPr="002767D1">
        <w:rPr>
          <w:color w:val="000000"/>
          <w:sz w:val="28"/>
          <w:szCs w:val="28"/>
          <w:shd w:val="clear" w:color="auto" w:fill="FFFFFF"/>
          <w:lang w:val="kk-KZ"/>
        </w:rPr>
        <w:t>КГУ « Общеобразовательная школа №6» на май 202</w:t>
      </w:r>
      <w:r w:rsidRPr="002767D1">
        <w:rPr>
          <w:color w:val="000000"/>
          <w:sz w:val="28"/>
          <w:szCs w:val="28"/>
          <w:shd w:val="clear" w:color="auto" w:fill="FFFFFF"/>
        </w:rPr>
        <w:t>3</w:t>
      </w:r>
      <w:r w:rsidRPr="002767D1">
        <w:rPr>
          <w:color w:val="000000"/>
          <w:sz w:val="28"/>
          <w:szCs w:val="28"/>
          <w:shd w:val="clear" w:color="auto" w:fill="FFFFFF"/>
          <w:lang w:val="kk-KZ"/>
        </w:rPr>
        <w:t xml:space="preserve"> года</w:t>
      </w:r>
    </w:p>
    <w:p w14:paraId="3D9E6442" w14:textId="77777777" w:rsidR="00396E42" w:rsidRPr="002767D1" w:rsidRDefault="00396E42" w:rsidP="00D5588B">
      <w:pPr>
        <w:ind w:left="57" w:right="57"/>
        <w:rPr>
          <w:sz w:val="28"/>
          <w:szCs w:val="28"/>
        </w:rPr>
      </w:pPr>
    </w:p>
    <w:tbl>
      <w:tblPr>
        <w:tblW w:w="99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705"/>
      </w:tblGrid>
      <w:tr w:rsidR="00396E42" w:rsidRPr="002767D1" w14:paraId="1C42C2AC" w14:textId="77777777" w:rsidTr="00D5588B">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7910D9"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Кол-во учащихся</w:t>
            </w:r>
            <w:r w:rsidRPr="002767D1">
              <w:rPr>
                <w:color w:val="000000"/>
                <w:sz w:val="28"/>
                <w:szCs w:val="28"/>
              </w:rPr>
              <w:t> </w:t>
            </w:r>
          </w:p>
          <w:p w14:paraId="3F87F247"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 с 5-9 кл</w:t>
            </w:r>
            <w:r w:rsidRPr="002767D1">
              <w:rPr>
                <w:color w:val="000000"/>
                <w:sz w:val="28"/>
                <w:szCs w:val="28"/>
                <w:shd w:val="clear" w:color="auto" w:fill="FFFFFF"/>
              </w:rPr>
              <w:t>.</w:t>
            </w:r>
            <w:r w:rsidRPr="002767D1">
              <w:rPr>
                <w:color w:val="000000"/>
                <w:sz w:val="28"/>
                <w:szCs w:val="28"/>
              </w:rPr>
              <w:t> </w:t>
            </w:r>
          </w:p>
        </w:tc>
        <w:tc>
          <w:tcPr>
            <w:tcW w:w="3105" w:type="dxa"/>
            <w:tcBorders>
              <w:top w:val="single" w:sz="6" w:space="0" w:color="000000"/>
              <w:left w:val="nil"/>
              <w:bottom w:val="single" w:sz="6" w:space="0" w:color="000000"/>
              <w:right w:val="single" w:sz="6" w:space="0" w:color="000000"/>
            </w:tcBorders>
            <w:shd w:val="clear" w:color="auto" w:fill="auto"/>
            <w:hideMark/>
          </w:tcPr>
          <w:p w14:paraId="5D667664"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Кол – во учащихся </w:t>
            </w:r>
            <w:r w:rsidRPr="002767D1">
              <w:rPr>
                <w:color w:val="000000"/>
                <w:sz w:val="28"/>
                <w:szCs w:val="28"/>
              </w:rPr>
              <w:t> </w:t>
            </w:r>
          </w:p>
          <w:p w14:paraId="3ED8D583"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10 кл.</w:t>
            </w:r>
            <w:r w:rsidRPr="002767D1">
              <w:rPr>
                <w:color w:val="000000"/>
                <w:sz w:val="28"/>
                <w:szCs w:val="28"/>
              </w:rPr>
              <w:t> </w:t>
            </w:r>
          </w:p>
        </w:tc>
        <w:tc>
          <w:tcPr>
            <w:tcW w:w="3705" w:type="dxa"/>
            <w:tcBorders>
              <w:top w:val="single" w:sz="6" w:space="0" w:color="000000"/>
              <w:left w:val="nil"/>
              <w:bottom w:val="single" w:sz="6" w:space="0" w:color="000000"/>
              <w:right w:val="single" w:sz="6" w:space="0" w:color="000000"/>
            </w:tcBorders>
            <w:shd w:val="clear" w:color="auto" w:fill="auto"/>
            <w:hideMark/>
          </w:tcPr>
          <w:p w14:paraId="1F83CDBF"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Кол-во учащихся </w:t>
            </w:r>
            <w:r w:rsidRPr="002767D1">
              <w:rPr>
                <w:color w:val="000000"/>
                <w:sz w:val="28"/>
                <w:szCs w:val="28"/>
              </w:rPr>
              <w:t> </w:t>
            </w:r>
          </w:p>
          <w:p w14:paraId="1E78D2FC"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с 1-4 кл.</w:t>
            </w:r>
            <w:r w:rsidRPr="002767D1">
              <w:rPr>
                <w:color w:val="000000"/>
                <w:sz w:val="28"/>
                <w:szCs w:val="28"/>
              </w:rPr>
              <w:t> </w:t>
            </w:r>
          </w:p>
        </w:tc>
      </w:tr>
      <w:tr w:rsidR="00396E42" w:rsidRPr="002767D1" w14:paraId="540FD0B7"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48331202" w14:textId="77777777" w:rsidR="00396E42" w:rsidRPr="002767D1" w:rsidRDefault="00396E42" w:rsidP="00D5588B">
            <w:pPr>
              <w:ind w:left="57" w:right="57"/>
              <w:jc w:val="center"/>
              <w:textAlignment w:val="baseline"/>
              <w:rPr>
                <w:sz w:val="28"/>
                <w:szCs w:val="28"/>
              </w:rPr>
            </w:pPr>
            <w:r w:rsidRPr="002767D1">
              <w:rPr>
                <w:sz w:val="28"/>
                <w:szCs w:val="28"/>
              </w:rPr>
              <w:t>395</w:t>
            </w:r>
          </w:p>
        </w:tc>
        <w:tc>
          <w:tcPr>
            <w:tcW w:w="3105" w:type="dxa"/>
            <w:tcBorders>
              <w:top w:val="nil"/>
              <w:left w:val="nil"/>
              <w:bottom w:val="single" w:sz="6" w:space="0" w:color="000000"/>
              <w:right w:val="single" w:sz="6" w:space="0" w:color="000000"/>
            </w:tcBorders>
            <w:shd w:val="clear" w:color="auto" w:fill="auto"/>
            <w:hideMark/>
          </w:tcPr>
          <w:p w14:paraId="6A46A22D" w14:textId="77777777" w:rsidR="00396E42" w:rsidRPr="002767D1" w:rsidRDefault="00396E42" w:rsidP="00D5588B">
            <w:pPr>
              <w:ind w:left="57" w:right="57"/>
              <w:jc w:val="center"/>
              <w:textAlignment w:val="baseline"/>
              <w:rPr>
                <w:sz w:val="28"/>
                <w:szCs w:val="28"/>
              </w:rPr>
            </w:pPr>
            <w:r w:rsidRPr="002767D1">
              <w:rPr>
                <w:sz w:val="28"/>
                <w:szCs w:val="28"/>
              </w:rPr>
              <w:t>27</w:t>
            </w:r>
          </w:p>
        </w:tc>
        <w:tc>
          <w:tcPr>
            <w:tcW w:w="3705" w:type="dxa"/>
            <w:tcBorders>
              <w:top w:val="nil"/>
              <w:left w:val="nil"/>
              <w:bottom w:val="single" w:sz="6" w:space="0" w:color="000000"/>
              <w:right w:val="single" w:sz="6" w:space="0" w:color="000000"/>
            </w:tcBorders>
            <w:shd w:val="clear" w:color="auto" w:fill="auto"/>
            <w:hideMark/>
          </w:tcPr>
          <w:p w14:paraId="32C8952E" w14:textId="77777777" w:rsidR="00396E42" w:rsidRPr="002767D1" w:rsidRDefault="00396E42" w:rsidP="00D5588B">
            <w:pPr>
              <w:ind w:left="57" w:right="57"/>
              <w:jc w:val="center"/>
              <w:textAlignment w:val="baseline"/>
              <w:rPr>
                <w:sz w:val="28"/>
                <w:szCs w:val="28"/>
              </w:rPr>
            </w:pPr>
            <w:r w:rsidRPr="002767D1">
              <w:rPr>
                <w:sz w:val="28"/>
                <w:szCs w:val="28"/>
              </w:rPr>
              <w:t>413</w:t>
            </w:r>
          </w:p>
        </w:tc>
      </w:tr>
      <w:tr w:rsidR="00396E42" w:rsidRPr="002767D1" w14:paraId="6F0D5F9D"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7DC6CF7F"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rPr>
              <w:t>Кол – во членов</w:t>
            </w:r>
            <w:r w:rsidRPr="002767D1">
              <w:rPr>
                <w:sz w:val="28"/>
                <w:szCs w:val="28"/>
              </w:rPr>
              <w:t> </w:t>
            </w:r>
          </w:p>
          <w:p w14:paraId="4F13453B"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rPr>
              <w:t> Жас </w:t>
            </w:r>
            <w:r w:rsidRPr="002767D1">
              <w:rPr>
                <w:sz w:val="28"/>
                <w:szCs w:val="28"/>
                <w:shd w:val="clear" w:color="auto" w:fill="FFFFFF"/>
                <w:lang w:val="kk-KZ"/>
              </w:rPr>
              <w:t>Ұлан</w:t>
            </w:r>
            <w:r w:rsidRPr="002767D1">
              <w:rPr>
                <w:sz w:val="28"/>
                <w:szCs w:val="28"/>
              </w:rPr>
              <w:t> </w:t>
            </w:r>
          </w:p>
          <w:p w14:paraId="3153B948"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lang w:val="kk-KZ"/>
              </w:rPr>
              <w:t xml:space="preserve">На 25 мая 2023 года </w:t>
            </w:r>
          </w:p>
        </w:tc>
        <w:tc>
          <w:tcPr>
            <w:tcW w:w="3105" w:type="dxa"/>
            <w:tcBorders>
              <w:top w:val="nil"/>
              <w:left w:val="nil"/>
              <w:bottom w:val="single" w:sz="6" w:space="0" w:color="000000"/>
              <w:right w:val="single" w:sz="6" w:space="0" w:color="000000"/>
            </w:tcBorders>
            <w:shd w:val="clear" w:color="auto" w:fill="auto"/>
            <w:hideMark/>
          </w:tcPr>
          <w:p w14:paraId="73F7D89E"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rPr>
              <w:t>Кол – во членов </w:t>
            </w:r>
            <w:r w:rsidRPr="002767D1">
              <w:rPr>
                <w:sz w:val="28"/>
                <w:szCs w:val="28"/>
              </w:rPr>
              <w:t> </w:t>
            </w:r>
          </w:p>
          <w:p w14:paraId="063E20F6"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rPr>
              <w:t>Жас </w:t>
            </w:r>
            <w:r w:rsidRPr="002767D1">
              <w:rPr>
                <w:sz w:val="28"/>
                <w:szCs w:val="28"/>
                <w:shd w:val="clear" w:color="auto" w:fill="FFFFFF"/>
                <w:lang w:val="kk-KZ"/>
              </w:rPr>
              <w:t>Ұлан (10 кл.)</w:t>
            </w:r>
            <w:r w:rsidRPr="002767D1">
              <w:rPr>
                <w:sz w:val="28"/>
                <w:szCs w:val="28"/>
              </w:rPr>
              <w:t> </w:t>
            </w:r>
          </w:p>
          <w:p w14:paraId="18831EB7"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lang w:val="kk-KZ"/>
              </w:rPr>
              <w:t>на 25 мая 2023 года</w:t>
            </w:r>
            <w:r w:rsidRPr="002767D1">
              <w:rPr>
                <w:sz w:val="28"/>
                <w:szCs w:val="28"/>
              </w:rPr>
              <w:t> </w:t>
            </w:r>
          </w:p>
        </w:tc>
        <w:tc>
          <w:tcPr>
            <w:tcW w:w="3705" w:type="dxa"/>
            <w:tcBorders>
              <w:top w:val="nil"/>
              <w:left w:val="nil"/>
              <w:bottom w:val="single" w:sz="6" w:space="0" w:color="000000"/>
              <w:right w:val="single" w:sz="6" w:space="0" w:color="000000"/>
            </w:tcBorders>
            <w:shd w:val="clear" w:color="auto" w:fill="auto"/>
            <w:hideMark/>
          </w:tcPr>
          <w:p w14:paraId="793DFF6F" w14:textId="77777777" w:rsidR="00396E42" w:rsidRPr="002767D1" w:rsidRDefault="00396E42" w:rsidP="00D5588B">
            <w:pPr>
              <w:ind w:left="57" w:right="57"/>
              <w:jc w:val="center"/>
              <w:textAlignment w:val="baseline"/>
              <w:rPr>
                <w:sz w:val="28"/>
                <w:szCs w:val="28"/>
                <w:shd w:val="clear" w:color="auto" w:fill="FFFFFF"/>
                <w:lang w:val="kk-KZ"/>
              </w:rPr>
            </w:pPr>
            <w:r w:rsidRPr="002767D1">
              <w:rPr>
                <w:sz w:val="28"/>
                <w:szCs w:val="28"/>
                <w:shd w:val="clear" w:color="auto" w:fill="FFFFFF"/>
                <w:lang w:val="kk-KZ"/>
              </w:rPr>
              <w:t xml:space="preserve">Кол – во членов </w:t>
            </w:r>
          </w:p>
          <w:p w14:paraId="5A7D44ED"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lang w:val="kk-KZ"/>
              </w:rPr>
              <w:t>Жас Қыран</w:t>
            </w:r>
            <w:r w:rsidRPr="002767D1">
              <w:rPr>
                <w:sz w:val="28"/>
                <w:szCs w:val="28"/>
              </w:rPr>
              <w:t> </w:t>
            </w:r>
          </w:p>
          <w:p w14:paraId="12CA1ED4" w14:textId="77777777" w:rsidR="00396E42" w:rsidRPr="002767D1" w:rsidRDefault="00396E42" w:rsidP="00D5588B">
            <w:pPr>
              <w:ind w:left="57" w:right="57"/>
              <w:jc w:val="center"/>
              <w:textAlignment w:val="baseline"/>
              <w:rPr>
                <w:sz w:val="28"/>
                <w:szCs w:val="28"/>
              </w:rPr>
            </w:pPr>
            <w:r w:rsidRPr="002767D1">
              <w:rPr>
                <w:sz w:val="28"/>
                <w:szCs w:val="28"/>
                <w:shd w:val="clear" w:color="auto" w:fill="FFFFFF"/>
                <w:lang w:val="kk-KZ"/>
              </w:rPr>
              <w:t xml:space="preserve">на </w:t>
            </w:r>
            <w:r w:rsidRPr="002767D1">
              <w:rPr>
                <w:sz w:val="28"/>
                <w:szCs w:val="28"/>
                <w:shd w:val="clear" w:color="auto" w:fill="FFFFFF"/>
              </w:rPr>
              <w:t>25 мая</w:t>
            </w:r>
            <w:r w:rsidRPr="002767D1">
              <w:rPr>
                <w:sz w:val="28"/>
                <w:szCs w:val="28"/>
                <w:shd w:val="clear" w:color="auto" w:fill="FFFFFF"/>
                <w:lang w:val="kk-KZ"/>
              </w:rPr>
              <w:t xml:space="preserve"> 2023 года</w:t>
            </w:r>
            <w:r w:rsidRPr="002767D1">
              <w:rPr>
                <w:sz w:val="28"/>
                <w:szCs w:val="28"/>
              </w:rPr>
              <w:t> </w:t>
            </w:r>
          </w:p>
        </w:tc>
      </w:tr>
      <w:tr w:rsidR="00396E42" w:rsidRPr="002767D1" w14:paraId="5BB90DDC"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6F19F781" w14:textId="77777777" w:rsidR="00396E42" w:rsidRPr="002767D1" w:rsidRDefault="00396E42" w:rsidP="00D5588B">
            <w:pPr>
              <w:ind w:left="57" w:right="57"/>
              <w:textAlignment w:val="baseline"/>
              <w:rPr>
                <w:sz w:val="28"/>
                <w:szCs w:val="28"/>
              </w:rPr>
            </w:pPr>
            <w:r w:rsidRPr="002767D1">
              <w:rPr>
                <w:sz w:val="28"/>
                <w:szCs w:val="28"/>
                <w:shd w:val="clear" w:color="auto" w:fill="FFFFFF"/>
              </w:rPr>
              <w:t>Общ.числ.:</w:t>
            </w:r>
            <w:r w:rsidRPr="002767D1">
              <w:rPr>
                <w:sz w:val="28"/>
                <w:szCs w:val="28"/>
              </w:rPr>
              <w:t> 319</w:t>
            </w:r>
          </w:p>
        </w:tc>
        <w:tc>
          <w:tcPr>
            <w:tcW w:w="3105" w:type="dxa"/>
            <w:tcBorders>
              <w:top w:val="nil"/>
              <w:left w:val="nil"/>
              <w:bottom w:val="single" w:sz="6" w:space="0" w:color="000000"/>
              <w:right w:val="single" w:sz="6" w:space="0" w:color="000000"/>
            </w:tcBorders>
            <w:shd w:val="clear" w:color="auto" w:fill="auto"/>
            <w:hideMark/>
          </w:tcPr>
          <w:p w14:paraId="5238F83D" w14:textId="77777777" w:rsidR="00396E42" w:rsidRPr="002767D1" w:rsidRDefault="00396E42" w:rsidP="00D5588B">
            <w:pPr>
              <w:ind w:left="57" w:right="57"/>
              <w:textAlignment w:val="baseline"/>
              <w:rPr>
                <w:sz w:val="28"/>
                <w:szCs w:val="28"/>
              </w:rPr>
            </w:pPr>
            <w:r w:rsidRPr="002767D1">
              <w:rPr>
                <w:sz w:val="28"/>
                <w:szCs w:val="28"/>
                <w:shd w:val="clear" w:color="auto" w:fill="FFFFFF"/>
              </w:rPr>
              <w:t>Общ.числ.:</w:t>
            </w:r>
            <w:r w:rsidRPr="002767D1">
              <w:rPr>
                <w:sz w:val="28"/>
                <w:szCs w:val="28"/>
              </w:rPr>
              <w:t> 24</w:t>
            </w:r>
          </w:p>
        </w:tc>
        <w:tc>
          <w:tcPr>
            <w:tcW w:w="3705" w:type="dxa"/>
            <w:tcBorders>
              <w:top w:val="nil"/>
              <w:left w:val="nil"/>
              <w:bottom w:val="single" w:sz="6" w:space="0" w:color="000000"/>
              <w:right w:val="single" w:sz="6" w:space="0" w:color="000000"/>
            </w:tcBorders>
            <w:shd w:val="clear" w:color="auto" w:fill="auto"/>
            <w:hideMark/>
          </w:tcPr>
          <w:p w14:paraId="6E98170C" w14:textId="77777777" w:rsidR="00396E42" w:rsidRPr="002767D1" w:rsidRDefault="00396E42" w:rsidP="00D5588B">
            <w:pPr>
              <w:ind w:left="57" w:right="57"/>
              <w:textAlignment w:val="baseline"/>
              <w:rPr>
                <w:sz w:val="28"/>
                <w:szCs w:val="28"/>
              </w:rPr>
            </w:pPr>
            <w:r w:rsidRPr="002767D1">
              <w:rPr>
                <w:sz w:val="28"/>
                <w:szCs w:val="28"/>
                <w:shd w:val="clear" w:color="auto" w:fill="FFFFFF"/>
              </w:rPr>
              <w:t>Общ.число: 267</w:t>
            </w:r>
          </w:p>
        </w:tc>
      </w:tr>
      <w:tr w:rsidR="00396E42" w:rsidRPr="002767D1" w14:paraId="59E7FBB2"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65559D57" w14:textId="77777777" w:rsidR="00396E42" w:rsidRPr="002767D1" w:rsidRDefault="00396E42" w:rsidP="00D5588B">
            <w:pPr>
              <w:ind w:left="57" w:right="57"/>
              <w:textAlignment w:val="baseline"/>
              <w:rPr>
                <w:sz w:val="28"/>
                <w:szCs w:val="28"/>
              </w:rPr>
            </w:pPr>
            <w:r w:rsidRPr="002767D1">
              <w:rPr>
                <w:sz w:val="28"/>
                <w:szCs w:val="28"/>
                <w:shd w:val="clear" w:color="auto" w:fill="FFFFFF"/>
              </w:rPr>
              <w:t>Девочки:</w:t>
            </w:r>
            <w:r w:rsidRPr="002767D1">
              <w:rPr>
                <w:sz w:val="28"/>
                <w:szCs w:val="28"/>
              </w:rPr>
              <w:t> 158</w:t>
            </w:r>
          </w:p>
        </w:tc>
        <w:tc>
          <w:tcPr>
            <w:tcW w:w="3105" w:type="dxa"/>
            <w:tcBorders>
              <w:top w:val="nil"/>
              <w:left w:val="nil"/>
              <w:bottom w:val="single" w:sz="6" w:space="0" w:color="000000"/>
              <w:right w:val="single" w:sz="6" w:space="0" w:color="000000"/>
            </w:tcBorders>
            <w:shd w:val="clear" w:color="auto" w:fill="auto"/>
            <w:hideMark/>
          </w:tcPr>
          <w:p w14:paraId="20820C71" w14:textId="77777777" w:rsidR="00396E42" w:rsidRPr="002767D1" w:rsidRDefault="00396E42" w:rsidP="00D5588B">
            <w:pPr>
              <w:ind w:left="57" w:right="57"/>
              <w:textAlignment w:val="baseline"/>
              <w:rPr>
                <w:sz w:val="28"/>
                <w:szCs w:val="28"/>
              </w:rPr>
            </w:pPr>
            <w:r w:rsidRPr="002767D1">
              <w:rPr>
                <w:sz w:val="28"/>
                <w:szCs w:val="28"/>
                <w:shd w:val="clear" w:color="auto" w:fill="FFFFFF"/>
              </w:rPr>
              <w:t>Девочки:</w:t>
            </w:r>
            <w:r w:rsidRPr="002767D1">
              <w:rPr>
                <w:sz w:val="28"/>
                <w:szCs w:val="28"/>
              </w:rPr>
              <w:t> 16</w:t>
            </w:r>
          </w:p>
        </w:tc>
        <w:tc>
          <w:tcPr>
            <w:tcW w:w="3705" w:type="dxa"/>
            <w:tcBorders>
              <w:top w:val="nil"/>
              <w:left w:val="nil"/>
              <w:bottom w:val="single" w:sz="6" w:space="0" w:color="000000"/>
              <w:right w:val="single" w:sz="6" w:space="0" w:color="000000"/>
            </w:tcBorders>
            <w:shd w:val="clear" w:color="auto" w:fill="auto"/>
            <w:hideMark/>
          </w:tcPr>
          <w:p w14:paraId="38240BDD" w14:textId="77777777" w:rsidR="00396E42" w:rsidRPr="002767D1" w:rsidRDefault="00396E42" w:rsidP="00D5588B">
            <w:pPr>
              <w:ind w:left="57" w:right="57"/>
              <w:textAlignment w:val="baseline"/>
              <w:rPr>
                <w:sz w:val="28"/>
                <w:szCs w:val="28"/>
              </w:rPr>
            </w:pPr>
            <w:r w:rsidRPr="002767D1">
              <w:rPr>
                <w:sz w:val="28"/>
                <w:szCs w:val="28"/>
                <w:shd w:val="clear" w:color="auto" w:fill="FFFFFF"/>
              </w:rPr>
              <w:t>Девочки:</w:t>
            </w:r>
            <w:r w:rsidRPr="002767D1">
              <w:rPr>
                <w:sz w:val="28"/>
                <w:szCs w:val="28"/>
              </w:rPr>
              <w:t> 149</w:t>
            </w:r>
          </w:p>
        </w:tc>
      </w:tr>
      <w:tr w:rsidR="00396E42" w:rsidRPr="002767D1" w14:paraId="63764168"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33AFB069" w14:textId="77777777" w:rsidR="00396E42" w:rsidRPr="002767D1" w:rsidRDefault="00396E42" w:rsidP="00D5588B">
            <w:pPr>
              <w:ind w:left="57" w:right="57"/>
              <w:textAlignment w:val="baseline"/>
              <w:rPr>
                <w:sz w:val="28"/>
                <w:szCs w:val="28"/>
              </w:rPr>
            </w:pPr>
            <w:r w:rsidRPr="002767D1">
              <w:rPr>
                <w:sz w:val="28"/>
                <w:szCs w:val="28"/>
                <w:shd w:val="clear" w:color="auto" w:fill="FFFFFF"/>
              </w:rPr>
              <w:t>Мальчики</w:t>
            </w:r>
            <w:r w:rsidRPr="002767D1">
              <w:rPr>
                <w:sz w:val="28"/>
                <w:szCs w:val="28"/>
              </w:rPr>
              <w:t> 161</w:t>
            </w:r>
          </w:p>
        </w:tc>
        <w:tc>
          <w:tcPr>
            <w:tcW w:w="3105" w:type="dxa"/>
            <w:tcBorders>
              <w:top w:val="nil"/>
              <w:left w:val="nil"/>
              <w:bottom w:val="single" w:sz="6" w:space="0" w:color="000000"/>
              <w:right w:val="single" w:sz="6" w:space="0" w:color="000000"/>
            </w:tcBorders>
            <w:shd w:val="clear" w:color="auto" w:fill="auto"/>
            <w:hideMark/>
          </w:tcPr>
          <w:p w14:paraId="760F7054" w14:textId="77777777" w:rsidR="00396E42" w:rsidRPr="002767D1" w:rsidRDefault="00396E42" w:rsidP="00D5588B">
            <w:pPr>
              <w:ind w:left="57" w:right="57"/>
              <w:textAlignment w:val="baseline"/>
              <w:rPr>
                <w:sz w:val="28"/>
                <w:szCs w:val="28"/>
              </w:rPr>
            </w:pPr>
            <w:r w:rsidRPr="002767D1">
              <w:rPr>
                <w:sz w:val="28"/>
                <w:szCs w:val="28"/>
                <w:shd w:val="clear" w:color="auto" w:fill="FFFFFF"/>
              </w:rPr>
              <w:t>Мальчики</w:t>
            </w:r>
            <w:r w:rsidRPr="002767D1">
              <w:rPr>
                <w:sz w:val="28"/>
                <w:szCs w:val="28"/>
              </w:rPr>
              <w:t> 8</w:t>
            </w:r>
          </w:p>
        </w:tc>
        <w:tc>
          <w:tcPr>
            <w:tcW w:w="3705" w:type="dxa"/>
            <w:tcBorders>
              <w:top w:val="nil"/>
              <w:left w:val="nil"/>
              <w:bottom w:val="single" w:sz="6" w:space="0" w:color="000000"/>
              <w:right w:val="single" w:sz="6" w:space="0" w:color="000000"/>
            </w:tcBorders>
            <w:shd w:val="clear" w:color="auto" w:fill="auto"/>
            <w:hideMark/>
          </w:tcPr>
          <w:p w14:paraId="49552B98" w14:textId="77777777" w:rsidR="00396E42" w:rsidRPr="002767D1" w:rsidRDefault="00396E42" w:rsidP="00D5588B">
            <w:pPr>
              <w:ind w:left="57" w:right="57"/>
              <w:textAlignment w:val="baseline"/>
              <w:rPr>
                <w:sz w:val="28"/>
                <w:szCs w:val="28"/>
              </w:rPr>
            </w:pPr>
            <w:r w:rsidRPr="002767D1">
              <w:rPr>
                <w:sz w:val="28"/>
                <w:szCs w:val="28"/>
                <w:shd w:val="clear" w:color="auto" w:fill="FFFFFF"/>
              </w:rPr>
              <w:t>Мальчики</w:t>
            </w:r>
            <w:r w:rsidRPr="002767D1">
              <w:rPr>
                <w:sz w:val="28"/>
                <w:szCs w:val="28"/>
              </w:rPr>
              <w:t> 118</w:t>
            </w:r>
          </w:p>
        </w:tc>
      </w:tr>
      <w:tr w:rsidR="00396E42" w:rsidRPr="002767D1" w14:paraId="5053C896" w14:textId="77777777" w:rsidTr="00D5588B">
        <w:tc>
          <w:tcPr>
            <w:tcW w:w="3105" w:type="dxa"/>
            <w:tcBorders>
              <w:top w:val="nil"/>
              <w:left w:val="single" w:sz="6" w:space="0" w:color="000000"/>
              <w:bottom w:val="single" w:sz="6" w:space="0" w:color="000000"/>
              <w:right w:val="single" w:sz="6" w:space="0" w:color="000000"/>
            </w:tcBorders>
            <w:shd w:val="clear" w:color="auto" w:fill="auto"/>
            <w:hideMark/>
          </w:tcPr>
          <w:p w14:paraId="4AB80ECB" w14:textId="77777777" w:rsidR="00396E42" w:rsidRPr="002767D1" w:rsidRDefault="00396E42" w:rsidP="00D5588B">
            <w:pPr>
              <w:ind w:left="57" w:right="57"/>
              <w:textAlignment w:val="baseline"/>
              <w:rPr>
                <w:sz w:val="28"/>
                <w:szCs w:val="28"/>
              </w:rPr>
            </w:pPr>
            <w:r w:rsidRPr="002767D1">
              <w:rPr>
                <w:sz w:val="28"/>
                <w:szCs w:val="28"/>
                <w:shd w:val="clear" w:color="auto" w:fill="FFFFFF"/>
              </w:rPr>
              <w:t>Казахи:</w:t>
            </w:r>
            <w:r w:rsidRPr="002767D1">
              <w:rPr>
                <w:sz w:val="28"/>
                <w:szCs w:val="28"/>
              </w:rPr>
              <w:t> 73</w:t>
            </w:r>
          </w:p>
        </w:tc>
        <w:tc>
          <w:tcPr>
            <w:tcW w:w="3105" w:type="dxa"/>
            <w:tcBorders>
              <w:top w:val="nil"/>
              <w:left w:val="nil"/>
              <w:bottom w:val="single" w:sz="6" w:space="0" w:color="000000"/>
              <w:right w:val="single" w:sz="6" w:space="0" w:color="000000"/>
            </w:tcBorders>
            <w:shd w:val="clear" w:color="auto" w:fill="auto"/>
            <w:hideMark/>
          </w:tcPr>
          <w:p w14:paraId="121C5DB0" w14:textId="77777777" w:rsidR="00396E42" w:rsidRPr="002767D1" w:rsidRDefault="00396E42" w:rsidP="00D5588B">
            <w:pPr>
              <w:ind w:left="57" w:right="57"/>
              <w:textAlignment w:val="baseline"/>
              <w:rPr>
                <w:sz w:val="28"/>
                <w:szCs w:val="28"/>
              </w:rPr>
            </w:pPr>
            <w:r w:rsidRPr="002767D1">
              <w:rPr>
                <w:sz w:val="28"/>
                <w:szCs w:val="28"/>
                <w:shd w:val="clear" w:color="auto" w:fill="FFFFFF"/>
              </w:rPr>
              <w:t>Казахи:</w:t>
            </w:r>
            <w:r w:rsidRPr="002767D1">
              <w:rPr>
                <w:sz w:val="28"/>
                <w:szCs w:val="28"/>
              </w:rPr>
              <w:t> 6</w:t>
            </w:r>
          </w:p>
        </w:tc>
        <w:tc>
          <w:tcPr>
            <w:tcW w:w="3705" w:type="dxa"/>
            <w:tcBorders>
              <w:top w:val="nil"/>
              <w:left w:val="nil"/>
              <w:bottom w:val="single" w:sz="6" w:space="0" w:color="000000"/>
              <w:right w:val="single" w:sz="6" w:space="0" w:color="000000"/>
            </w:tcBorders>
            <w:shd w:val="clear" w:color="auto" w:fill="auto"/>
            <w:hideMark/>
          </w:tcPr>
          <w:p w14:paraId="6542D78A" w14:textId="77777777" w:rsidR="00396E42" w:rsidRPr="002767D1" w:rsidRDefault="00396E42" w:rsidP="00D5588B">
            <w:pPr>
              <w:tabs>
                <w:tab w:val="center" w:pos="1845"/>
              </w:tabs>
              <w:ind w:left="57" w:right="57"/>
              <w:textAlignment w:val="baseline"/>
              <w:rPr>
                <w:sz w:val="28"/>
                <w:szCs w:val="28"/>
              </w:rPr>
            </w:pPr>
            <w:r w:rsidRPr="002767D1">
              <w:rPr>
                <w:sz w:val="28"/>
                <w:szCs w:val="28"/>
                <w:shd w:val="clear" w:color="auto" w:fill="FFFFFF"/>
              </w:rPr>
              <w:t>Казахи:</w:t>
            </w:r>
            <w:r w:rsidRPr="002767D1">
              <w:rPr>
                <w:sz w:val="28"/>
                <w:szCs w:val="28"/>
              </w:rPr>
              <w:t>69</w:t>
            </w:r>
          </w:p>
        </w:tc>
      </w:tr>
      <w:tr w:rsidR="00396E42" w:rsidRPr="002767D1" w14:paraId="59ABFC7D"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3942FB35"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lang w:val="kk-KZ"/>
              </w:rPr>
              <w:t>Охват учащихся детским движением</w:t>
            </w:r>
            <w:r w:rsidRPr="002767D1">
              <w:rPr>
                <w:color w:val="000000"/>
                <w:sz w:val="28"/>
                <w:szCs w:val="28"/>
              </w:rPr>
              <w:t> </w:t>
            </w:r>
          </w:p>
        </w:tc>
      </w:tr>
      <w:tr w:rsidR="00396E42" w:rsidRPr="002767D1" w14:paraId="0E34DE39"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36023841" w14:textId="77777777" w:rsidR="00396E42" w:rsidRPr="002767D1" w:rsidRDefault="00396E42" w:rsidP="00D5588B">
            <w:pPr>
              <w:tabs>
                <w:tab w:val="center" w:pos="4950"/>
              </w:tabs>
              <w:ind w:left="57" w:right="57"/>
              <w:textAlignment w:val="baseline"/>
              <w:rPr>
                <w:sz w:val="28"/>
                <w:szCs w:val="28"/>
              </w:rPr>
            </w:pPr>
            <w:r w:rsidRPr="002767D1">
              <w:rPr>
                <w:color w:val="000000"/>
                <w:sz w:val="28"/>
                <w:szCs w:val="28"/>
              </w:rPr>
              <w:t> </w:t>
            </w:r>
            <w:r w:rsidRPr="002767D1">
              <w:rPr>
                <w:color w:val="000000"/>
                <w:sz w:val="28"/>
                <w:szCs w:val="28"/>
              </w:rPr>
              <w:tab/>
              <w:t>610</w:t>
            </w:r>
          </w:p>
        </w:tc>
      </w:tr>
      <w:tr w:rsidR="00396E42" w:rsidRPr="002767D1" w14:paraId="6A761019"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tcPr>
          <w:p w14:paraId="1D3DE48F" w14:textId="77777777" w:rsidR="00396E42" w:rsidRPr="002767D1" w:rsidRDefault="00396E42" w:rsidP="00D5588B">
            <w:pPr>
              <w:tabs>
                <w:tab w:val="center" w:pos="4950"/>
              </w:tabs>
              <w:ind w:left="57" w:right="57"/>
              <w:jc w:val="center"/>
              <w:textAlignment w:val="baseline"/>
              <w:rPr>
                <w:color w:val="000000"/>
                <w:sz w:val="28"/>
                <w:szCs w:val="28"/>
              </w:rPr>
            </w:pPr>
            <w:r w:rsidRPr="002767D1">
              <w:rPr>
                <w:color w:val="000000"/>
                <w:sz w:val="28"/>
                <w:szCs w:val="28"/>
              </w:rPr>
              <w:t>Процентное соотношение с общим числом детей</w:t>
            </w:r>
          </w:p>
        </w:tc>
      </w:tr>
      <w:tr w:rsidR="00396E42" w:rsidRPr="002767D1" w14:paraId="19E1F989"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tcPr>
          <w:p w14:paraId="4E547A3B" w14:textId="77777777" w:rsidR="00396E42" w:rsidRPr="002767D1" w:rsidRDefault="00396E42" w:rsidP="00D5588B">
            <w:pPr>
              <w:tabs>
                <w:tab w:val="center" w:pos="4950"/>
              </w:tabs>
              <w:ind w:left="57" w:right="57"/>
              <w:jc w:val="center"/>
              <w:textAlignment w:val="baseline"/>
              <w:rPr>
                <w:color w:val="000000"/>
                <w:sz w:val="28"/>
                <w:szCs w:val="28"/>
              </w:rPr>
            </w:pPr>
            <w:r w:rsidRPr="002767D1">
              <w:rPr>
                <w:color w:val="000000"/>
                <w:sz w:val="28"/>
                <w:szCs w:val="28"/>
              </w:rPr>
              <w:t>76,1%</w:t>
            </w:r>
          </w:p>
        </w:tc>
      </w:tr>
      <w:tr w:rsidR="00396E42" w:rsidRPr="002767D1" w14:paraId="542C070C"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0D2EB6EB" w14:textId="77777777" w:rsidR="00396E42" w:rsidRPr="002767D1" w:rsidRDefault="00396E42" w:rsidP="00D5588B">
            <w:pPr>
              <w:ind w:left="57" w:right="57"/>
              <w:jc w:val="center"/>
              <w:textAlignment w:val="baseline"/>
              <w:rPr>
                <w:sz w:val="28"/>
                <w:szCs w:val="28"/>
              </w:rPr>
            </w:pPr>
            <w:r w:rsidRPr="002767D1">
              <w:rPr>
                <w:color w:val="000000"/>
                <w:sz w:val="28"/>
                <w:szCs w:val="28"/>
                <w:shd w:val="clear" w:color="auto" w:fill="FFFFFF"/>
              </w:rPr>
              <w:t>Кол – во членов в совете старшеклассников</w:t>
            </w:r>
            <w:r w:rsidRPr="002767D1">
              <w:rPr>
                <w:color w:val="000000"/>
                <w:sz w:val="28"/>
                <w:szCs w:val="28"/>
              </w:rPr>
              <w:t> </w:t>
            </w:r>
          </w:p>
        </w:tc>
      </w:tr>
      <w:tr w:rsidR="00396E42" w:rsidRPr="002767D1" w14:paraId="6F3CC6E0"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3817419C" w14:textId="77777777" w:rsidR="00396E42" w:rsidRPr="002767D1" w:rsidRDefault="00396E42" w:rsidP="00D5588B">
            <w:pPr>
              <w:ind w:left="57" w:right="57"/>
              <w:textAlignment w:val="baseline"/>
              <w:rPr>
                <w:sz w:val="28"/>
                <w:szCs w:val="28"/>
              </w:rPr>
            </w:pPr>
            <w:r w:rsidRPr="002767D1">
              <w:rPr>
                <w:color w:val="000000"/>
                <w:sz w:val="28"/>
                <w:szCs w:val="28"/>
                <w:shd w:val="clear" w:color="auto" w:fill="FFFFFF"/>
              </w:rPr>
              <w:t>Общая численность:</w:t>
            </w:r>
            <w:r w:rsidRPr="002767D1">
              <w:rPr>
                <w:color w:val="000000"/>
                <w:sz w:val="28"/>
                <w:szCs w:val="28"/>
              </w:rPr>
              <w:t> 32</w:t>
            </w:r>
          </w:p>
        </w:tc>
      </w:tr>
      <w:tr w:rsidR="00396E42" w:rsidRPr="002767D1" w14:paraId="5062A600"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09A66AFA" w14:textId="77777777" w:rsidR="00396E42" w:rsidRPr="002767D1" w:rsidRDefault="00396E42" w:rsidP="00D5588B">
            <w:pPr>
              <w:ind w:left="57" w:right="57"/>
              <w:textAlignment w:val="baseline"/>
              <w:rPr>
                <w:sz w:val="28"/>
                <w:szCs w:val="28"/>
              </w:rPr>
            </w:pPr>
            <w:r w:rsidRPr="002767D1">
              <w:rPr>
                <w:color w:val="000000"/>
                <w:sz w:val="28"/>
                <w:szCs w:val="28"/>
                <w:shd w:val="clear" w:color="auto" w:fill="FFFFFF"/>
              </w:rPr>
              <w:t>Девочки:</w:t>
            </w:r>
            <w:r w:rsidRPr="002767D1">
              <w:rPr>
                <w:color w:val="000000"/>
                <w:sz w:val="28"/>
                <w:szCs w:val="28"/>
              </w:rPr>
              <w:t> 25</w:t>
            </w:r>
          </w:p>
        </w:tc>
      </w:tr>
      <w:tr w:rsidR="00396E42" w:rsidRPr="002767D1" w14:paraId="261B31BB"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73873C24" w14:textId="77777777" w:rsidR="00396E42" w:rsidRPr="002767D1" w:rsidRDefault="00396E42" w:rsidP="00D5588B">
            <w:pPr>
              <w:ind w:left="57" w:right="57"/>
              <w:textAlignment w:val="baseline"/>
              <w:rPr>
                <w:sz w:val="28"/>
                <w:szCs w:val="28"/>
              </w:rPr>
            </w:pPr>
            <w:r w:rsidRPr="002767D1">
              <w:rPr>
                <w:color w:val="000000"/>
                <w:sz w:val="28"/>
                <w:szCs w:val="28"/>
                <w:shd w:val="clear" w:color="auto" w:fill="FFFFFF"/>
              </w:rPr>
              <w:t>Мальчики:</w:t>
            </w:r>
            <w:r w:rsidRPr="002767D1">
              <w:rPr>
                <w:color w:val="000000"/>
                <w:sz w:val="28"/>
                <w:szCs w:val="28"/>
              </w:rPr>
              <w:t> 7</w:t>
            </w:r>
          </w:p>
        </w:tc>
      </w:tr>
      <w:tr w:rsidR="00396E42" w:rsidRPr="002767D1" w14:paraId="16F1C19F" w14:textId="77777777" w:rsidTr="00D5588B">
        <w:tc>
          <w:tcPr>
            <w:tcW w:w="9915" w:type="dxa"/>
            <w:gridSpan w:val="3"/>
            <w:tcBorders>
              <w:top w:val="nil"/>
              <w:left w:val="single" w:sz="6" w:space="0" w:color="000000"/>
              <w:bottom w:val="single" w:sz="6" w:space="0" w:color="000000"/>
              <w:right w:val="single" w:sz="6" w:space="0" w:color="000000"/>
            </w:tcBorders>
            <w:shd w:val="clear" w:color="auto" w:fill="auto"/>
            <w:hideMark/>
          </w:tcPr>
          <w:p w14:paraId="7C4FA820" w14:textId="77777777" w:rsidR="00396E42" w:rsidRPr="002767D1" w:rsidRDefault="00396E42" w:rsidP="00D5588B">
            <w:pPr>
              <w:ind w:left="57" w:right="57"/>
              <w:textAlignment w:val="baseline"/>
              <w:rPr>
                <w:sz w:val="28"/>
                <w:szCs w:val="28"/>
              </w:rPr>
            </w:pPr>
            <w:r w:rsidRPr="002767D1">
              <w:rPr>
                <w:color w:val="000000"/>
                <w:sz w:val="28"/>
                <w:szCs w:val="28"/>
                <w:shd w:val="clear" w:color="auto" w:fill="FFFFFF"/>
              </w:rPr>
              <w:t>Казахи:</w:t>
            </w:r>
            <w:r w:rsidRPr="002767D1">
              <w:rPr>
                <w:color w:val="000000"/>
                <w:sz w:val="28"/>
                <w:szCs w:val="28"/>
              </w:rPr>
              <w:t> 7</w:t>
            </w:r>
          </w:p>
        </w:tc>
      </w:tr>
    </w:tbl>
    <w:p w14:paraId="656CDEE5" w14:textId="77777777" w:rsidR="00396E42" w:rsidRPr="002767D1" w:rsidRDefault="00396E42" w:rsidP="00D5588B">
      <w:pPr>
        <w:ind w:firstLine="708"/>
        <w:jc w:val="both"/>
        <w:rPr>
          <w:b/>
          <w:bCs/>
          <w:sz w:val="28"/>
          <w:szCs w:val="28"/>
          <w:shd w:val="clear" w:color="auto" w:fill="FFFFFF"/>
        </w:rPr>
      </w:pPr>
      <w:r w:rsidRPr="002767D1">
        <w:rPr>
          <w:b/>
          <w:bCs/>
          <w:sz w:val="28"/>
          <w:szCs w:val="28"/>
          <w:shd w:val="clear" w:color="auto" w:fill="FFFFFF"/>
        </w:rPr>
        <w:t xml:space="preserve">Анализ школьных достижений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57"/>
        <w:gridCol w:w="2093"/>
        <w:gridCol w:w="2565"/>
      </w:tblGrid>
      <w:tr w:rsidR="00396E42" w:rsidRPr="002767D1" w14:paraId="7A43D57B" w14:textId="77777777" w:rsidTr="00D5588B">
        <w:tc>
          <w:tcPr>
            <w:tcW w:w="2430" w:type="dxa"/>
            <w:shd w:val="clear" w:color="auto" w:fill="auto"/>
          </w:tcPr>
          <w:p w14:paraId="1CAFDD79" w14:textId="77777777" w:rsidR="00396E42" w:rsidRPr="002767D1" w:rsidRDefault="00396E42" w:rsidP="00D5588B">
            <w:pPr>
              <w:rPr>
                <w:color w:val="000000"/>
                <w:sz w:val="28"/>
                <w:szCs w:val="28"/>
              </w:rPr>
            </w:pPr>
            <w:r w:rsidRPr="002767D1">
              <w:rPr>
                <w:color w:val="000000"/>
                <w:sz w:val="28"/>
                <w:szCs w:val="28"/>
              </w:rPr>
              <w:t>Наименования мероприятия</w:t>
            </w:r>
          </w:p>
        </w:tc>
        <w:tc>
          <w:tcPr>
            <w:tcW w:w="2393" w:type="dxa"/>
            <w:shd w:val="clear" w:color="auto" w:fill="auto"/>
          </w:tcPr>
          <w:p w14:paraId="21D01C1D" w14:textId="77777777" w:rsidR="00396E42" w:rsidRPr="002767D1" w:rsidRDefault="00396E42" w:rsidP="00D5588B">
            <w:pPr>
              <w:rPr>
                <w:color w:val="000000"/>
                <w:sz w:val="28"/>
                <w:szCs w:val="28"/>
              </w:rPr>
            </w:pPr>
            <w:r w:rsidRPr="002767D1">
              <w:rPr>
                <w:color w:val="000000"/>
                <w:sz w:val="28"/>
                <w:szCs w:val="28"/>
              </w:rPr>
              <w:t>ФИО</w:t>
            </w:r>
          </w:p>
        </w:tc>
        <w:tc>
          <w:tcPr>
            <w:tcW w:w="2393" w:type="dxa"/>
            <w:shd w:val="clear" w:color="auto" w:fill="auto"/>
          </w:tcPr>
          <w:p w14:paraId="47D33E01" w14:textId="77777777" w:rsidR="00396E42" w:rsidRPr="002767D1" w:rsidRDefault="00396E42" w:rsidP="00D5588B">
            <w:pPr>
              <w:rPr>
                <w:color w:val="000000"/>
                <w:sz w:val="28"/>
                <w:szCs w:val="28"/>
              </w:rPr>
            </w:pPr>
            <w:r w:rsidRPr="002767D1">
              <w:rPr>
                <w:color w:val="000000"/>
                <w:sz w:val="28"/>
                <w:szCs w:val="28"/>
              </w:rPr>
              <w:t>Уровень</w:t>
            </w:r>
          </w:p>
        </w:tc>
        <w:tc>
          <w:tcPr>
            <w:tcW w:w="3098" w:type="dxa"/>
            <w:shd w:val="clear" w:color="auto" w:fill="auto"/>
          </w:tcPr>
          <w:p w14:paraId="0DFE926B" w14:textId="77777777" w:rsidR="00396E42" w:rsidRPr="002767D1" w:rsidRDefault="00396E42" w:rsidP="00D5588B">
            <w:pPr>
              <w:rPr>
                <w:color w:val="000000"/>
                <w:sz w:val="28"/>
                <w:szCs w:val="28"/>
              </w:rPr>
            </w:pPr>
            <w:r w:rsidRPr="002767D1">
              <w:rPr>
                <w:color w:val="000000"/>
                <w:sz w:val="28"/>
                <w:szCs w:val="28"/>
              </w:rPr>
              <w:t>Результат</w:t>
            </w:r>
          </w:p>
        </w:tc>
      </w:tr>
      <w:tr w:rsidR="00396E42" w:rsidRPr="002767D1" w14:paraId="5DF2BC93" w14:textId="77777777" w:rsidTr="00D5588B">
        <w:tc>
          <w:tcPr>
            <w:tcW w:w="2430" w:type="dxa"/>
            <w:shd w:val="clear" w:color="auto" w:fill="auto"/>
          </w:tcPr>
          <w:p w14:paraId="1761BBE2" w14:textId="77777777" w:rsidR="00396E42" w:rsidRPr="002767D1" w:rsidRDefault="00396E42" w:rsidP="00D5588B">
            <w:pPr>
              <w:rPr>
                <w:color w:val="000000"/>
                <w:sz w:val="28"/>
                <w:szCs w:val="28"/>
                <w:lang w:val="kk-KZ"/>
              </w:rPr>
            </w:pPr>
            <w:r w:rsidRPr="002767D1">
              <w:rPr>
                <w:color w:val="000000"/>
                <w:sz w:val="28"/>
                <w:szCs w:val="28"/>
                <w:lang w:val="kk-KZ"/>
              </w:rPr>
              <w:t>«Танцующий класс»</w:t>
            </w:r>
          </w:p>
        </w:tc>
        <w:tc>
          <w:tcPr>
            <w:tcW w:w="2393" w:type="dxa"/>
            <w:shd w:val="clear" w:color="auto" w:fill="auto"/>
          </w:tcPr>
          <w:p w14:paraId="1B718BAB" w14:textId="77777777" w:rsidR="00396E42" w:rsidRPr="002767D1" w:rsidRDefault="00396E42" w:rsidP="00D5588B">
            <w:pPr>
              <w:rPr>
                <w:color w:val="000000"/>
                <w:sz w:val="28"/>
                <w:szCs w:val="28"/>
                <w:lang w:val="kk-KZ"/>
              </w:rPr>
            </w:pPr>
            <w:r w:rsidRPr="002767D1">
              <w:rPr>
                <w:color w:val="000000"/>
                <w:sz w:val="28"/>
                <w:szCs w:val="28"/>
              </w:rPr>
              <w:t>7</w:t>
            </w:r>
            <w:r w:rsidRPr="002767D1">
              <w:rPr>
                <w:color w:val="000000"/>
                <w:sz w:val="28"/>
                <w:szCs w:val="28"/>
                <w:lang w:val="kk-KZ"/>
              </w:rPr>
              <w:t>ые классы</w:t>
            </w:r>
          </w:p>
        </w:tc>
        <w:tc>
          <w:tcPr>
            <w:tcW w:w="2393" w:type="dxa"/>
            <w:shd w:val="clear" w:color="auto" w:fill="auto"/>
          </w:tcPr>
          <w:p w14:paraId="6E07EC4B"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4100FCE5" w14:textId="77777777" w:rsidR="00396E42" w:rsidRPr="002767D1" w:rsidRDefault="00396E42" w:rsidP="00D5588B">
            <w:pPr>
              <w:rPr>
                <w:color w:val="000000"/>
                <w:sz w:val="28"/>
                <w:szCs w:val="28"/>
              </w:rPr>
            </w:pPr>
            <w:r w:rsidRPr="002767D1">
              <w:rPr>
                <w:color w:val="000000"/>
                <w:sz w:val="28"/>
                <w:szCs w:val="28"/>
              </w:rPr>
              <w:t>1 место – номинация «Современный танец»</w:t>
            </w:r>
          </w:p>
        </w:tc>
      </w:tr>
      <w:tr w:rsidR="00396E42" w:rsidRPr="002767D1" w14:paraId="72789E8F" w14:textId="77777777" w:rsidTr="00D5588B">
        <w:tc>
          <w:tcPr>
            <w:tcW w:w="2430" w:type="dxa"/>
            <w:shd w:val="clear" w:color="auto" w:fill="auto"/>
          </w:tcPr>
          <w:p w14:paraId="44393602" w14:textId="77777777" w:rsidR="00396E42" w:rsidRPr="002767D1" w:rsidRDefault="00396E42" w:rsidP="00D5588B">
            <w:pPr>
              <w:rPr>
                <w:color w:val="000000"/>
                <w:sz w:val="28"/>
                <w:szCs w:val="28"/>
                <w:lang w:val="kk-KZ"/>
              </w:rPr>
            </w:pPr>
            <w:r w:rsidRPr="002767D1">
              <w:rPr>
                <w:color w:val="000000"/>
                <w:sz w:val="28"/>
                <w:szCs w:val="28"/>
                <w:lang w:val="kk-KZ"/>
              </w:rPr>
              <w:t>Конкурс «ЭкоТоп»</w:t>
            </w:r>
          </w:p>
        </w:tc>
        <w:tc>
          <w:tcPr>
            <w:tcW w:w="2393" w:type="dxa"/>
            <w:shd w:val="clear" w:color="auto" w:fill="auto"/>
          </w:tcPr>
          <w:p w14:paraId="61D9C610" w14:textId="77777777" w:rsidR="00396E42" w:rsidRPr="002767D1" w:rsidRDefault="00396E42" w:rsidP="00D5588B">
            <w:pPr>
              <w:rPr>
                <w:color w:val="000000"/>
                <w:sz w:val="28"/>
                <w:szCs w:val="28"/>
              </w:rPr>
            </w:pPr>
            <w:r w:rsidRPr="002767D1">
              <w:rPr>
                <w:color w:val="000000"/>
                <w:sz w:val="28"/>
                <w:szCs w:val="28"/>
              </w:rPr>
              <w:t>Волонтеры отряда «Рука в руке»</w:t>
            </w:r>
          </w:p>
        </w:tc>
        <w:tc>
          <w:tcPr>
            <w:tcW w:w="2393" w:type="dxa"/>
            <w:shd w:val="clear" w:color="auto" w:fill="auto"/>
          </w:tcPr>
          <w:p w14:paraId="7A903DC2"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0A9E358A" w14:textId="77777777" w:rsidR="00396E42" w:rsidRPr="002767D1" w:rsidRDefault="00396E42" w:rsidP="00D5588B">
            <w:pPr>
              <w:rPr>
                <w:color w:val="000000"/>
                <w:sz w:val="28"/>
                <w:szCs w:val="28"/>
              </w:rPr>
            </w:pPr>
            <w:r w:rsidRPr="002767D1">
              <w:rPr>
                <w:color w:val="000000"/>
                <w:sz w:val="28"/>
                <w:szCs w:val="28"/>
              </w:rPr>
              <w:t>2 место</w:t>
            </w:r>
          </w:p>
        </w:tc>
      </w:tr>
      <w:tr w:rsidR="00396E42" w:rsidRPr="002767D1" w14:paraId="4AEAF28E" w14:textId="77777777" w:rsidTr="00D5588B">
        <w:tc>
          <w:tcPr>
            <w:tcW w:w="2430" w:type="dxa"/>
            <w:shd w:val="clear" w:color="auto" w:fill="auto"/>
          </w:tcPr>
          <w:p w14:paraId="1867D354" w14:textId="77777777" w:rsidR="00396E42" w:rsidRPr="002767D1" w:rsidRDefault="00396E42" w:rsidP="00D5588B">
            <w:pPr>
              <w:rPr>
                <w:color w:val="000000"/>
                <w:sz w:val="28"/>
                <w:szCs w:val="28"/>
                <w:lang w:val="kk-KZ"/>
              </w:rPr>
            </w:pPr>
            <w:r w:rsidRPr="002767D1">
              <w:rPr>
                <w:color w:val="000000"/>
                <w:sz w:val="28"/>
                <w:szCs w:val="28"/>
                <w:lang w:val="kk-KZ"/>
              </w:rPr>
              <w:t>Конкурс «Юный помощник полиции»</w:t>
            </w:r>
          </w:p>
        </w:tc>
        <w:tc>
          <w:tcPr>
            <w:tcW w:w="2393" w:type="dxa"/>
            <w:shd w:val="clear" w:color="auto" w:fill="auto"/>
          </w:tcPr>
          <w:p w14:paraId="62230F43" w14:textId="77777777" w:rsidR="00396E42" w:rsidRPr="002767D1" w:rsidRDefault="00396E42" w:rsidP="00D5588B">
            <w:pPr>
              <w:rPr>
                <w:color w:val="000000"/>
                <w:sz w:val="28"/>
                <w:szCs w:val="28"/>
              </w:rPr>
            </w:pPr>
            <w:r w:rsidRPr="002767D1">
              <w:rPr>
                <w:color w:val="000000"/>
                <w:sz w:val="28"/>
                <w:szCs w:val="28"/>
              </w:rPr>
              <w:t>Отряд «ЗА»</w:t>
            </w:r>
          </w:p>
        </w:tc>
        <w:tc>
          <w:tcPr>
            <w:tcW w:w="2393" w:type="dxa"/>
            <w:shd w:val="clear" w:color="auto" w:fill="auto"/>
          </w:tcPr>
          <w:p w14:paraId="760D5DB2"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79D06621" w14:textId="77777777" w:rsidR="00396E42" w:rsidRPr="002767D1" w:rsidRDefault="00396E42" w:rsidP="00D5588B">
            <w:pPr>
              <w:rPr>
                <w:color w:val="000000"/>
                <w:sz w:val="28"/>
                <w:szCs w:val="28"/>
              </w:rPr>
            </w:pPr>
            <w:r w:rsidRPr="002767D1">
              <w:rPr>
                <w:color w:val="000000"/>
                <w:sz w:val="28"/>
                <w:szCs w:val="28"/>
              </w:rPr>
              <w:t>1 место</w:t>
            </w:r>
          </w:p>
        </w:tc>
      </w:tr>
      <w:tr w:rsidR="00396E42" w:rsidRPr="002767D1" w14:paraId="6D4A64EA" w14:textId="77777777" w:rsidTr="00D5588B">
        <w:tc>
          <w:tcPr>
            <w:tcW w:w="2430" w:type="dxa"/>
            <w:shd w:val="clear" w:color="auto" w:fill="auto"/>
          </w:tcPr>
          <w:p w14:paraId="32680116" w14:textId="77777777" w:rsidR="00396E42" w:rsidRPr="002767D1" w:rsidRDefault="00396E42" w:rsidP="00D5588B">
            <w:pPr>
              <w:rPr>
                <w:color w:val="000000"/>
                <w:sz w:val="28"/>
                <w:szCs w:val="28"/>
                <w:lang w:val="kk-KZ"/>
              </w:rPr>
            </w:pPr>
            <w:r w:rsidRPr="002767D1">
              <w:rPr>
                <w:color w:val="000000"/>
                <w:sz w:val="28"/>
                <w:szCs w:val="28"/>
                <w:lang w:val="kk-KZ"/>
              </w:rPr>
              <w:t>Конкурс «Юный помощник полиции»</w:t>
            </w:r>
          </w:p>
        </w:tc>
        <w:tc>
          <w:tcPr>
            <w:tcW w:w="2393" w:type="dxa"/>
            <w:shd w:val="clear" w:color="auto" w:fill="auto"/>
          </w:tcPr>
          <w:p w14:paraId="5AFE781D" w14:textId="77777777" w:rsidR="00396E42" w:rsidRPr="002767D1" w:rsidRDefault="00396E42" w:rsidP="00D5588B">
            <w:pPr>
              <w:rPr>
                <w:color w:val="000000"/>
                <w:sz w:val="28"/>
                <w:szCs w:val="28"/>
              </w:rPr>
            </w:pPr>
            <w:r w:rsidRPr="002767D1">
              <w:rPr>
                <w:color w:val="000000"/>
                <w:sz w:val="28"/>
                <w:szCs w:val="28"/>
              </w:rPr>
              <w:t>Отряд «ЗА»</w:t>
            </w:r>
          </w:p>
        </w:tc>
        <w:tc>
          <w:tcPr>
            <w:tcW w:w="2393" w:type="dxa"/>
            <w:shd w:val="clear" w:color="auto" w:fill="auto"/>
          </w:tcPr>
          <w:p w14:paraId="6F52E98B" w14:textId="77777777" w:rsidR="00396E42" w:rsidRPr="002767D1" w:rsidRDefault="00396E42" w:rsidP="00D5588B">
            <w:pPr>
              <w:rPr>
                <w:color w:val="000000"/>
                <w:sz w:val="28"/>
                <w:szCs w:val="28"/>
                <w:lang w:val="kk-KZ"/>
              </w:rPr>
            </w:pPr>
            <w:r w:rsidRPr="002767D1">
              <w:rPr>
                <w:color w:val="000000"/>
                <w:sz w:val="28"/>
                <w:szCs w:val="28"/>
                <w:lang w:val="kk-KZ"/>
              </w:rPr>
              <w:t>Область</w:t>
            </w:r>
          </w:p>
        </w:tc>
        <w:tc>
          <w:tcPr>
            <w:tcW w:w="3098" w:type="dxa"/>
            <w:shd w:val="clear" w:color="auto" w:fill="auto"/>
          </w:tcPr>
          <w:p w14:paraId="5AD660BF" w14:textId="77777777" w:rsidR="00396E42" w:rsidRPr="002767D1" w:rsidRDefault="00396E42" w:rsidP="00D5588B">
            <w:pPr>
              <w:rPr>
                <w:color w:val="000000"/>
                <w:sz w:val="28"/>
                <w:szCs w:val="28"/>
              </w:rPr>
            </w:pPr>
            <w:r w:rsidRPr="002767D1">
              <w:rPr>
                <w:color w:val="000000"/>
                <w:sz w:val="28"/>
                <w:szCs w:val="28"/>
              </w:rPr>
              <w:t>2 место</w:t>
            </w:r>
          </w:p>
        </w:tc>
      </w:tr>
      <w:tr w:rsidR="00396E42" w:rsidRPr="002767D1" w14:paraId="29124D41" w14:textId="77777777" w:rsidTr="00D5588B">
        <w:tc>
          <w:tcPr>
            <w:tcW w:w="2430" w:type="dxa"/>
            <w:shd w:val="clear" w:color="auto" w:fill="auto"/>
          </w:tcPr>
          <w:p w14:paraId="5A0E4391" w14:textId="77777777" w:rsidR="00396E42" w:rsidRPr="002767D1" w:rsidRDefault="00396E42" w:rsidP="00D5588B">
            <w:pPr>
              <w:rPr>
                <w:color w:val="000000"/>
                <w:sz w:val="28"/>
                <w:szCs w:val="28"/>
                <w:lang w:val="kk-KZ"/>
              </w:rPr>
            </w:pPr>
            <w:r w:rsidRPr="002767D1">
              <w:rPr>
                <w:color w:val="000000"/>
                <w:sz w:val="28"/>
                <w:szCs w:val="28"/>
                <w:lang w:val="kk-KZ"/>
              </w:rPr>
              <w:t>Конкурс «Золотой дуэт»</w:t>
            </w:r>
          </w:p>
        </w:tc>
        <w:tc>
          <w:tcPr>
            <w:tcW w:w="2393" w:type="dxa"/>
            <w:shd w:val="clear" w:color="auto" w:fill="auto"/>
          </w:tcPr>
          <w:p w14:paraId="7042F481" w14:textId="77777777" w:rsidR="00396E42" w:rsidRPr="002767D1" w:rsidRDefault="00396E42" w:rsidP="00D5588B">
            <w:pPr>
              <w:rPr>
                <w:color w:val="000000"/>
                <w:sz w:val="28"/>
                <w:szCs w:val="28"/>
              </w:rPr>
            </w:pPr>
            <w:r w:rsidRPr="002767D1">
              <w:rPr>
                <w:color w:val="000000"/>
                <w:sz w:val="28"/>
                <w:szCs w:val="28"/>
              </w:rPr>
              <w:t>Крашенниников Матвей, Репинская Елизавета</w:t>
            </w:r>
          </w:p>
        </w:tc>
        <w:tc>
          <w:tcPr>
            <w:tcW w:w="2393" w:type="dxa"/>
            <w:shd w:val="clear" w:color="auto" w:fill="auto"/>
          </w:tcPr>
          <w:p w14:paraId="53AAE91B"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5EBD8E8B" w14:textId="77777777" w:rsidR="00396E42" w:rsidRPr="002767D1" w:rsidRDefault="00396E42" w:rsidP="00D5588B">
            <w:pPr>
              <w:rPr>
                <w:color w:val="000000"/>
                <w:sz w:val="28"/>
                <w:szCs w:val="28"/>
              </w:rPr>
            </w:pPr>
            <w:r w:rsidRPr="002767D1">
              <w:rPr>
                <w:color w:val="000000"/>
                <w:sz w:val="28"/>
                <w:szCs w:val="28"/>
              </w:rPr>
              <w:t>Номинация «Романтический дуэт»</w:t>
            </w:r>
          </w:p>
        </w:tc>
      </w:tr>
      <w:tr w:rsidR="00396E42" w:rsidRPr="002767D1" w14:paraId="3D745A5C" w14:textId="77777777" w:rsidTr="00D5588B">
        <w:trPr>
          <w:trHeight w:val="449"/>
        </w:trPr>
        <w:tc>
          <w:tcPr>
            <w:tcW w:w="2430" w:type="dxa"/>
            <w:vMerge w:val="restart"/>
            <w:shd w:val="clear" w:color="auto" w:fill="auto"/>
          </w:tcPr>
          <w:p w14:paraId="3E2A7986" w14:textId="77777777" w:rsidR="00396E42" w:rsidRPr="002767D1" w:rsidRDefault="00396E42" w:rsidP="00D5588B">
            <w:pPr>
              <w:rPr>
                <w:color w:val="000000"/>
                <w:sz w:val="28"/>
                <w:szCs w:val="28"/>
                <w:lang w:val="kk-KZ"/>
              </w:rPr>
            </w:pPr>
            <w:r w:rsidRPr="002767D1">
              <w:rPr>
                <w:color w:val="000000"/>
                <w:sz w:val="28"/>
                <w:szCs w:val="28"/>
                <w:lang w:val="kk-KZ"/>
              </w:rPr>
              <w:t>Конкурс «Маленькая Мисс 2023»</w:t>
            </w:r>
          </w:p>
        </w:tc>
        <w:tc>
          <w:tcPr>
            <w:tcW w:w="2393" w:type="dxa"/>
            <w:shd w:val="clear" w:color="auto" w:fill="auto"/>
          </w:tcPr>
          <w:p w14:paraId="7E84EB62" w14:textId="77777777" w:rsidR="00396E42" w:rsidRPr="002767D1" w:rsidRDefault="00396E42" w:rsidP="00D5588B">
            <w:pPr>
              <w:rPr>
                <w:color w:val="000000"/>
                <w:sz w:val="28"/>
                <w:szCs w:val="28"/>
              </w:rPr>
            </w:pPr>
            <w:r w:rsidRPr="002767D1">
              <w:rPr>
                <w:color w:val="000000"/>
                <w:sz w:val="28"/>
                <w:szCs w:val="28"/>
              </w:rPr>
              <w:t>Франк Виталина</w:t>
            </w:r>
          </w:p>
        </w:tc>
        <w:tc>
          <w:tcPr>
            <w:tcW w:w="2393" w:type="dxa"/>
            <w:shd w:val="clear" w:color="auto" w:fill="auto"/>
          </w:tcPr>
          <w:p w14:paraId="4C470969"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5C40CFE5" w14:textId="77777777" w:rsidR="00396E42" w:rsidRPr="002767D1" w:rsidRDefault="00396E42" w:rsidP="00D5588B">
            <w:pPr>
              <w:rPr>
                <w:color w:val="000000"/>
                <w:sz w:val="28"/>
                <w:szCs w:val="28"/>
              </w:rPr>
            </w:pPr>
            <w:r w:rsidRPr="002767D1">
              <w:rPr>
                <w:color w:val="000000"/>
                <w:sz w:val="28"/>
                <w:szCs w:val="28"/>
              </w:rPr>
              <w:t>1 место, номинация «Мисс обаяние»</w:t>
            </w:r>
          </w:p>
        </w:tc>
      </w:tr>
      <w:tr w:rsidR="00396E42" w:rsidRPr="002767D1" w14:paraId="4D0213FF" w14:textId="77777777" w:rsidTr="00D5588B">
        <w:trPr>
          <w:trHeight w:val="505"/>
        </w:trPr>
        <w:tc>
          <w:tcPr>
            <w:tcW w:w="2430" w:type="dxa"/>
            <w:vMerge/>
            <w:shd w:val="clear" w:color="auto" w:fill="auto"/>
          </w:tcPr>
          <w:p w14:paraId="33BB50EB" w14:textId="77777777" w:rsidR="00396E42" w:rsidRPr="002767D1" w:rsidRDefault="00396E42" w:rsidP="00D5588B">
            <w:pPr>
              <w:rPr>
                <w:color w:val="000000"/>
                <w:sz w:val="28"/>
                <w:szCs w:val="28"/>
                <w:lang w:val="kk-KZ"/>
              </w:rPr>
            </w:pPr>
          </w:p>
        </w:tc>
        <w:tc>
          <w:tcPr>
            <w:tcW w:w="2393" w:type="dxa"/>
            <w:shd w:val="clear" w:color="auto" w:fill="auto"/>
          </w:tcPr>
          <w:p w14:paraId="341C0483" w14:textId="77777777" w:rsidR="00396E42" w:rsidRPr="002767D1" w:rsidRDefault="00396E42" w:rsidP="00D5588B">
            <w:pPr>
              <w:rPr>
                <w:color w:val="000000"/>
                <w:sz w:val="28"/>
                <w:szCs w:val="28"/>
              </w:rPr>
            </w:pPr>
            <w:r w:rsidRPr="002767D1">
              <w:rPr>
                <w:color w:val="000000"/>
                <w:sz w:val="28"/>
                <w:szCs w:val="28"/>
              </w:rPr>
              <w:t>Дмитриева Анна</w:t>
            </w:r>
          </w:p>
        </w:tc>
        <w:tc>
          <w:tcPr>
            <w:tcW w:w="2393" w:type="dxa"/>
            <w:shd w:val="clear" w:color="auto" w:fill="auto"/>
          </w:tcPr>
          <w:p w14:paraId="31E5F7D2"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5E611226" w14:textId="77777777" w:rsidR="00396E42" w:rsidRPr="002767D1" w:rsidRDefault="00396E42" w:rsidP="00D5588B">
            <w:pPr>
              <w:rPr>
                <w:color w:val="000000"/>
                <w:sz w:val="28"/>
                <w:szCs w:val="28"/>
              </w:rPr>
            </w:pPr>
            <w:r w:rsidRPr="002767D1">
              <w:rPr>
                <w:color w:val="000000"/>
                <w:sz w:val="28"/>
                <w:szCs w:val="28"/>
              </w:rPr>
              <w:t>Приз зрительских симпатий</w:t>
            </w:r>
          </w:p>
        </w:tc>
      </w:tr>
      <w:tr w:rsidR="00396E42" w:rsidRPr="002767D1" w14:paraId="128B6AD2" w14:textId="77777777" w:rsidTr="00D5588B">
        <w:trPr>
          <w:trHeight w:val="505"/>
        </w:trPr>
        <w:tc>
          <w:tcPr>
            <w:tcW w:w="2430" w:type="dxa"/>
            <w:shd w:val="clear" w:color="auto" w:fill="auto"/>
          </w:tcPr>
          <w:p w14:paraId="63C5EF75" w14:textId="77777777" w:rsidR="00396E42" w:rsidRPr="002767D1" w:rsidRDefault="00396E42" w:rsidP="00D5588B">
            <w:pPr>
              <w:rPr>
                <w:color w:val="000000"/>
                <w:sz w:val="28"/>
                <w:szCs w:val="28"/>
                <w:lang w:val="kk-KZ"/>
              </w:rPr>
            </w:pPr>
            <w:r w:rsidRPr="002767D1">
              <w:rPr>
                <w:color w:val="000000"/>
                <w:sz w:val="28"/>
                <w:szCs w:val="28"/>
                <w:lang w:val="kk-KZ"/>
              </w:rPr>
              <w:lastRenderedPageBreak/>
              <w:t>Конкурс «Супершкольница - 2023»</w:t>
            </w:r>
          </w:p>
        </w:tc>
        <w:tc>
          <w:tcPr>
            <w:tcW w:w="2393" w:type="dxa"/>
            <w:shd w:val="clear" w:color="auto" w:fill="auto"/>
          </w:tcPr>
          <w:p w14:paraId="3B8042D5" w14:textId="77777777" w:rsidR="00396E42" w:rsidRPr="002767D1" w:rsidRDefault="00396E42" w:rsidP="00D5588B">
            <w:pPr>
              <w:rPr>
                <w:color w:val="000000"/>
                <w:sz w:val="28"/>
                <w:szCs w:val="28"/>
              </w:rPr>
            </w:pPr>
            <w:r w:rsidRPr="002767D1">
              <w:rPr>
                <w:color w:val="000000"/>
                <w:sz w:val="28"/>
                <w:szCs w:val="28"/>
              </w:rPr>
              <w:t>Зотова Ирина</w:t>
            </w:r>
          </w:p>
        </w:tc>
        <w:tc>
          <w:tcPr>
            <w:tcW w:w="2393" w:type="dxa"/>
            <w:shd w:val="clear" w:color="auto" w:fill="auto"/>
          </w:tcPr>
          <w:p w14:paraId="4290AB5D"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430ADB49" w14:textId="77777777" w:rsidR="00396E42" w:rsidRPr="002767D1" w:rsidRDefault="00396E42" w:rsidP="00D5588B">
            <w:pPr>
              <w:rPr>
                <w:color w:val="000000"/>
                <w:sz w:val="28"/>
                <w:szCs w:val="28"/>
              </w:rPr>
            </w:pPr>
            <w:r w:rsidRPr="002767D1">
              <w:rPr>
                <w:color w:val="000000"/>
                <w:sz w:val="28"/>
                <w:szCs w:val="28"/>
              </w:rPr>
              <w:t>Приз зрительских симпатий</w:t>
            </w:r>
          </w:p>
        </w:tc>
      </w:tr>
      <w:tr w:rsidR="00396E42" w:rsidRPr="002767D1" w14:paraId="76B86637" w14:textId="77777777" w:rsidTr="00D5588B">
        <w:tc>
          <w:tcPr>
            <w:tcW w:w="2430" w:type="dxa"/>
            <w:shd w:val="clear" w:color="auto" w:fill="auto"/>
          </w:tcPr>
          <w:p w14:paraId="098DB1F7" w14:textId="77777777" w:rsidR="00396E42" w:rsidRPr="002767D1" w:rsidRDefault="00396E42" w:rsidP="00D5588B">
            <w:pPr>
              <w:rPr>
                <w:color w:val="000000"/>
                <w:sz w:val="28"/>
                <w:szCs w:val="28"/>
                <w:lang w:val="kk-KZ"/>
              </w:rPr>
            </w:pPr>
            <w:r w:rsidRPr="002767D1">
              <w:rPr>
                <w:color w:val="000000"/>
                <w:sz w:val="28"/>
                <w:szCs w:val="28"/>
                <w:lang w:val="kk-KZ"/>
              </w:rPr>
              <w:t>Конкурс рисунков «Образ честного неподкупного труда»</w:t>
            </w:r>
          </w:p>
        </w:tc>
        <w:tc>
          <w:tcPr>
            <w:tcW w:w="2393" w:type="dxa"/>
            <w:shd w:val="clear" w:color="auto" w:fill="auto"/>
          </w:tcPr>
          <w:p w14:paraId="1BF102A3" w14:textId="77777777" w:rsidR="00396E42" w:rsidRPr="002767D1" w:rsidRDefault="00396E42" w:rsidP="00D5588B">
            <w:pPr>
              <w:rPr>
                <w:color w:val="000000"/>
                <w:sz w:val="28"/>
                <w:szCs w:val="28"/>
              </w:rPr>
            </w:pPr>
            <w:r w:rsidRPr="002767D1">
              <w:rPr>
                <w:color w:val="000000"/>
                <w:sz w:val="28"/>
                <w:szCs w:val="28"/>
              </w:rPr>
              <w:t>Издыбаева Наргиз</w:t>
            </w:r>
          </w:p>
        </w:tc>
        <w:tc>
          <w:tcPr>
            <w:tcW w:w="2393" w:type="dxa"/>
            <w:shd w:val="clear" w:color="auto" w:fill="auto"/>
          </w:tcPr>
          <w:p w14:paraId="07FED9A5"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p w14:paraId="56F04BC8" w14:textId="77777777" w:rsidR="00396E42" w:rsidRPr="002767D1" w:rsidRDefault="00396E42" w:rsidP="00D5588B">
            <w:pPr>
              <w:rPr>
                <w:color w:val="000000"/>
                <w:sz w:val="28"/>
                <w:szCs w:val="28"/>
                <w:lang w:val="kk-KZ"/>
              </w:rPr>
            </w:pPr>
            <w:r w:rsidRPr="002767D1">
              <w:rPr>
                <w:color w:val="000000"/>
                <w:sz w:val="28"/>
                <w:szCs w:val="28"/>
                <w:lang w:val="kk-KZ"/>
              </w:rPr>
              <w:t>КФ «Фонд «Жас Отан» по Костанайской области»</w:t>
            </w:r>
          </w:p>
        </w:tc>
        <w:tc>
          <w:tcPr>
            <w:tcW w:w="3098" w:type="dxa"/>
            <w:shd w:val="clear" w:color="auto" w:fill="auto"/>
          </w:tcPr>
          <w:p w14:paraId="5B982460" w14:textId="77777777" w:rsidR="00396E42" w:rsidRPr="002767D1" w:rsidRDefault="00396E42" w:rsidP="00D5588B">
            <w:pPr>
              <w:rPr>
                <w:color w:val="000000"/>
                <w:sz w:val="28"/>
                <w:szCs w:val="28"/>
              </w:rPr>
            </w:pPr>
            <w:r w:rsidRPr="002767D1">
              <w:rPr>
                <w:color w:val="000000"/>
                <w:sz w:val="28"/>
                <w:szCs w:val="28"/>
              </w:rPr>
              <w:t>3 место</w:t>
            </w:r>
          </w:p>
        </w:tc>
      </w:tr>
      <w:tr w:rsidR="00396E42" w:rsidRPr="002767D1" w14:paraId="229864DA" w14:textId="77777777" w:rsidTr="00D5588B">
        <w:tc>
          <w:tcPr>
            <w:tcW w:w="2430" w:type="dxa"/>
            <w:shd w:val="clear" w:color="auto" w:fill="auto"/>
          </w:tcPr>
          <w:p w14:paraId="1B36490A" w14:textId="77777777" w:rsidR="00396E42" w:rsidRPr="002767D1" w:rsidRDefault="00396E42" w:rsidP="00D5588B">
            <w:pPr>
              <w:rPr>
                <w:color w:val="000000"/>
                <w:sz w:val="28"/>
                <w:szCs w:val="28"/>
                <w:lang w:val="kk-KZ"/>
              </w:rPr>
            </w:pPr>
            <w:r w:rsidRPr="002767D1">
              <w:rPr>
                <w:color w:val="000000"/>
                <w:sz w:val="28"/>
                <w:szCs w:val="28"/>
                <w:lang w:val="kk-KZ"/>
              </w:rPr>
              <w:t>Киберспортивный турнир среди школ города</w:t>
            </w:r>
          </w:p>
        </w:tc>
        <w:tc>
          <w:tcPr>
            <w:tcW w:w="2393" w:type="dxa"/>
            <w:shd w:val="clear" w:color="auto" w:fill="auto"/>
          </w:tcPr>
          <w:p w14:paraId="0C9CBE42" w14:textId="77777777" w:rsidR="00396E42" w:rsidRPr="002767D1" w:rsidRDefault="00396E42" w:rsidP="00D5588B">
            <w:pPr>
              <w:rPr>
                <w:color w:val="000000"/>
                <w:sz w:val="28"/>
                <w:szCs w:val="28"/>
                <w:lang w:val="kk-KZ"/>
              </w:rPr>
            </w:pPr>
          </w:p>
        </w:tc>
        <w:tc>
          <w:tcPr>
            <w:tcW w:w="2393" w:type="dxa"/>
            <w:shd w:val="clear" w:color="auto" w:fill="auto"/>
          </w:tcPr>
          <w:p w14:paraId="743B913C"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2C3FB1E5" w14:textId="77777777" w:rsidR="00396E42" w:rsidRPr="002767D1" w:rsidRDefault="00396E42" w:rsidP="00D5588B">
            <w:pPr>
              <w:rPr>
                <w:color w:val="000000"/>
                <w:sz w:val="28"/>
                <w:szCs w:val="28"/>
              </w:rPr>
            </w:pPr>
            <w:r w:rsidRPr="002767D1">
              <w:rPr>
                <w:color w:val="000000"/>
                <w:sz w:val="28"/>
                <w:szCs w:val="28"/>
              </w:rPr>
              <w:t>1 место</w:t>
            </w:r>
          </w:p>
        </w:tc>
      </w:tr>
      <w:tr w:rsidR="00396E42" w:rsidRPr="002767D1" w14:paraId="15A5197D" w14:textId="77777777" w:rsidTr="00D5588B">
        <w:tc>
          <w:tcPr>
            <w:tcW w:w="2430" w:type="dxa"/>
            <w:shd w:val="clear" w:color="auto" w:fill="auto"/>
          </w:tcPr>
          <w:p w14:paraId="4B61BDAF" w14:textId="77777777" w:rsidR="00396E42" w:rsidRPr="002767D1" w:rsidRDefault="00396E42" w:rsidP="00D5588B">
            <w:pPr>
              <w:rPr>
                <w:color w:val="000000"/>
                <w:sz w:val="28"/>
                <w:szCs w:val="28"/>
                <w:lang w:val="kk-KZ"/>
              </w:rPr>
            </w:pPr>
            <w:r w:rsidRPr="002767D1">
              <w:rPr>
                <w:color w:val="000000"/>
                <w:sz w:val="28"/>
                <w:szCs w:val="28"/>
                <w:lang w:val="kk-KZ"/>
              </w:rPr>
              <w:t>Конкурс «Подиум-Этно»</w:t>
            </w:r>
          </w:p>
        </w:tc>
        <w:tc>
          <w:tcPr>
            <w:tcW w:w="2393" w:type="dxa"/>
            <w:shd w:val="clear" w:color="auto" w:fill="auto"/>
          </w:tcPr>
          <w:p w14:paraId="7FB6CF24" w14:textId="77777777" w:rsidR="00396E42" w:rsidRPr="002767D1" w:rsidRDefault="00396E42" w:rsidP="00D5588B">
            <w:pPr>
              <w:rPr>
                <w:color w:val="000000"/>
                <w:sz w:val="28"/>
                <w:szCs w:val="28"/>
                <w:lang w:val="kk-KZ"/>
              </w:rPr>
            </w:pPr>
            <w:r w:rsidRPr="002767D1">
              <w:rPr>
                <w:color w:val="000000"/>
                <w:sz w:val="28"/>
                <w:szCs w:val="28"/>
                <w:lang w:val="kk-KZ"/>
              </w:rPr>
              <w:t>Карпыкова Руслана,</w:t>
            </w:r>
          </w:p>
          <w:p w14:paraId="23359FDA" w14:textId="77777777" w:rsidR="00396E42" w:rsidRPr="002767D1" w:rsidRDefault="00396E42" w:rsidP="00D5588B">
            <w:pPr>
              <w:rPr>
                <w:color w:val="000000"/>
                <w:sz w:val="28"/>
                <w:szCs w:val="28"/>
                <w:lang w:val="kk-KZ"/>
              </w:rPr>
            </w:pPr>
            <w:r w:rsidRPr="002767D1">
              <w:rPr>
                <w:color w:val="000000"/>
                <w:sz w:val="28"/>
                <w:szCs w:val="28"/>
                <w:lang w:val="kk-KZ"/>
              </w:rPr>
              <w:t>Исмаилова Даниса</w:t>
            </w:r>
          </w:p>
        </w:tc>
        <w:tc>
          <w:tcPr>
            <w:tcW w:w="2393" w:type="dxa"/>
            <w:shd w:val="clear" w:color="auto" w:fill="auto"/>
          </w:tcPr>
          <w:p w14:paraId="5B4226C4"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13D60C5D" w14:textId="77777777" w:rsidR="00396E42" w:rsidRPr="002767D1" w:rsidRDefault="00396E42" w:rsidP="00D5588B">
            <w:pPr>
              <w:rPr>
                <w:color w:val="000000"/>
                <w:sz w:val="28"/>
                <w:szCs w:val="28"/>
              </w:rPr>
            </w:pPr>
            <w:r w:rsidRPr="002767D1">
              <w:rPr>
                <w:color w:val="000000"/>
                <w:sz w:val="28"/>
                <w:szCs w:val="28"/>
              </w:rPr>
              <w:t>1 место</w:t>
            </w:r>
          </w:p>
        </w:tc>
      </w:tr>
      <w:tr w:rsidR="00396E42" w:rsidRPr="002767D1" w14:paraId="7F315D2C" w14:textId="77777777" w:rsidTr="00D5588B">
        <w:tc>
          <w:tcPr>
            <w:tcW w:w="2430" w:type="dxa"/>
            <w:shd w:val="clear" w:color="auto" w:fill="auto"/>
          </w:tcPr>
          <w:p w14:paraId="79CF91BF" w14:textId="77777777" w:rsidR="00396E42" w:rsidRPr="002767D1" w:rsidRDefault="00396E42" w:rsidP="00D5588B">
            <w:pPr>
              <w:rPr>
                <w:color w:val="000000"/>
                <w:sz w:val="28"/>
                <w:szCs w:val="28"/>
                <w:lang w:val="kk-KZ"/>
              </w:rPr>
            </w:pPr>
            <w:r w:rsidRPr="002767D1">
              <w:rPr>
                <w:color w:val="000000"/>
                <w:sz w:val="28"/>
                <w:szCs w:val="28"/>
                <w:lang w:val="kk-KZ"/>
              </w:rPr>
              <w:t>Конкурс «Дебют на сцене»</w:t>
            </w:r>
          </w:p>
        </w:tc>
        <w:tc>
          <w:tcPr>
            <w:tcW w:w="2393" w:type="dxa"/>
            <w:shd w:val="clear" w:color="auto" w:fill="auto"/>
          </w:tcPr>
          <w:p w14:paraId="2B173537" w14:textId="77777777" w:rsidR="00396E42" w:rsidRPr="002767D1" w:rsidRDefault="00396E42" w:rsidP="00D5588B">
            <w:pPr>
              <w:rPr>
                <w:color w:val="000000"/>
                <w:sz w:val="28"/>
                <w:szCs w:val="28"/>
                <w:lang w:val="kk-KZ"/>
              </w:rPr>
            </w:pPr>
            <w:r w:rsidRPr="002767D1">
              <w:rPr>
                <w:color w:val="000000"/>
                <w:sz w:val="28"/>
                <w:szCs w:val="28"/>
                <w:lang w:val="kk-KZ"/>
              </w:rPr>
              <w:t>3 «В» класс</w:t>
            </w:r>
          </w:p>
        </w:tc>
        <w:tc>
          <w:tcPr>
            <w:tcW w:w="2393" w:type="dxa"/>
            <w:shd w:val="clear" w:color="auto" w:fill="auto"/>
          </w:tcPr>
          <w:p w14:paraId="346136F4" w14:textId="77777777" w:rsidR="00396E42" w:rsidRPr="002767D1" w:rsidRDefault="00396E42" w:rsidP="00D5588B">
            <w:pPr>
              <w:rPr>
                <w:color w:val="000000"/>
                <w:sz w:val="28"/>
                <w:szCs w:val="28"/>
                <w:lang w:val="kk-KZ"/>
              </w:rPr>
            </w:pPr>
            <w:r w:rsidRPr="002767D1">
              <w:rPr>
                <w:color w:val="000000"/>
                <w:sz w:val="28"/>
                <w:szCs w:val="28"/>
                <w:lang w:val="kk-KZ"/>
              </w:rPr>
              <w:t>Городской</w:t>
            </w:r>
          </w:p>
        </w:tc>
        <w:tc>
          <w:tcPr>
            <w:tcW w:w="3098" w:type="dxa"/>
            <w:shd w:val="clear" w:color="auto" w:fill="auto"/>
          </w:tcPr>
          <w:p w14:paraId="1085FC6B" w14:textId="77777777" w:rsidR="00396E42" w:rsidRPr="002767D1" w:rsidRDefault="00396E42" w:rsidP="00D5588B">
            <w:pPr>
              <w:rPr>
                <w:color w:val="000000"/>
                <w:sz w:val="28"/>
                <w:szCs w:val="28"/>
              </w:rPr>
            </w:pPr>
            <w:r w:rsidRPr="002767D1">
              <w:rPr>
                <w:color w:val="000000"/>
                <w:sz w:val="28"/>
                <w:szCs w:val="28"/>
              </w:rPr>
              <w:t>2 место</w:t>
            </w:r>
          </w:p>
        </w:tc>
      </w:tr>
    </w:tbl>
    <w:p w14:paraId="0DCE0D5C" w14:textId="77777777" w:rsidR="00396E42" w:rsidRPr="002767D1" w:rsidRDefault="00396E42" w:rsidP="00D5588B">
      <w:pPr>
        <w:pStyle w:val="af"/>
        <w:rPr>
          <w:rFonts w:ascii="Times New Roman" w:hAnsi="Times New Roman"/>
          <w:b/>
          <w:sz w:val="28"/>
          <w:szCs w:val="28"/>
        </w:rPr>
      </w:pPr>
      <w:r w:rsidRPr="002767D1">
        <w:rPr>
          <w:rFonts w:ascii="Times New Roman" w:hAnsi="Times New Roman"/>
          <w:b/>
          <w:sz w:val="28"/>
          <w:szCs w:val="28"/>
        </w:rPr>
        <w:t>Взаимодействие с НПО, ОО, ГУ.</w:t>
      </w:r>
    </w:p>
    <w:p w14:paraId="34E345B5"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 xml:space="preserve">   Совместно с молодёжным ресурсным центром города Лисаковск было проведены мероприятия, наиболее большой интерес у ребят вызвал городской турнир проведенный на базе нашей школы между учащимися учебных заведений города. «Подиум-Этно» организованный МРЦ совместно с общественным объединением «Социум и Я» для наших учеников так же выдался удачным, наши участники заняли два первых места.</w:t>
      </w:r>
    </w:p>
    <w:p w14:paraId="0DF60EF1"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«Кошкин дом» стал традицией, наши ученики совместно с учителями и родителями приходили не раз на помощь нашим четвероногим друзьям.</w:t>
      </w:r>
    </w:p>
    <w:p w14:paraId="33A7F364" w14:textId="77777777" w:rsidR="00396E42" w:rsidRPr="002767D1" w:rsidRDefault="00396E42" w:rsidP="00D5588B">
      <w:pPr>
        <w:pStyle w:val="af"/>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1"/>
        <w:gridCol w:w="3115"/>
      </w:tblGrid>
      <w:tr w:rsidR="00396E42" w:rsidRPr="002767D1" w14:paraId="2C668C60" w14:textId="77777777" w:rsidTr="00D5588B">
        <w:tc>
          <w:tcPr>
            <w:tcW w:w="2689" w:type="dxa"/>
            <w:shd w:val="clear" w:color="auto" w:fill="auto"/>
          </w:tcPr>
          <w:p w14:paraId="4D3113E0"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 xml:space="preserve">Мероприятие </w:t>
            </w:r>
          </w:p>
        </w:tc>
        <w:tc>
          <w:tcPr>
            <w:tcW w:w="3541" w:type="dxa"/>
            <w:shd w:val="clear" w:color="auto" w:fill="auto"/>
          </w:tcPr>
          <w:p w14:paraId="6ED45C54"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 xml:space="preserve">Учреждение </w:t>
            </w:r>
          </w:p>
        </w:tc>
        <w:tc>
          <w:tcPr>
            <w:tcW w:w="3115" w:type="dxa"/>
            <w:shd w:val="clear" w:color="auto" w:fill="auto"/>
          </w:tcPr>
          <w:p w14:paraId="63E6E831"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Количество участников</w:t>
            </w:r>
          </w:p>
        </w:tc>
      </w:tr>
      <w:tr w:rsidR="00396E42" w:rsidRPr="002767D1" w14:paraId="7A83CBB5" w14:textId="77777777" w:rsidTr="00D5588B">
        <w:tc>
          <w:tcPr>
            <w:tcW w:w="2689" w:type="dxa"/>
            <w:shd w:val="clear" w:color="auto" w:fill="auto"/>
          </w:tcPr>
          <w:p w14:paraId="7523F9EA"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Подиум-Этно</w:t>
            </w:r>
          </w:p>
        </w:tc>
        <w:tc>
          <w:tcPr>
            <w:tcW w:w="3541" w:type="dxa"/>
            <w:shd w:val="clear" w:color="auto" w:fill="auto"/>
          </w:tcPr>
          <w:p w14:paraId="00378B4F"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МРЦ, ОО «Социум и Я»</w:t>
            </w:r>
          </w:p>
        </w:tc>
        <w:tc>
          <w:tcPr>
            <w:tcW w:w="3115" w:type="dxa"/>
            <w:shd w:val="clear" w:color="auto" w:fill="auto"/>
          </w:tcPr>
          <w:p w14:paraId="6DE80E91"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3</w:t>
            </w:r>
          </w:p>
        </w:tc>
      </w:tr>
      <w:tr w:rsidR="00396E42" w:rsidRPr="002767D1" w14:paraId="71C4E1BF" w14:textId="77777777" w:rsidTr="00D5588B">
        <w:tc>
          <w:tcPr>
            <w:tcW w:w="2689" w:type="dxa"/>
            <w:shd w:val="clear" w:color="auto" w:fill="auto"/>
          </w:tcPr>
          <w:p w14:paraId="2D2AD0B9"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Киберспортивный турнир «</w:t>
            </w:r>
            <w:r w:rsidRPr="002767D1">
              <w:rPr>
                <w:rFonts w:ascii="Times New Roman" w:hAnsi="Times New Roman"/>
                <w:sz w:val="28"/>
                <w:szCs w:val="28"/>
                <w:lang w:val="en-US"/>
              </w:rPr>
              <w:t>FIFA 22</w:t>
            </w:r>
            <w:r w:rsidRPr="002767D1">
              <w:rPr>
                <w:rFonts w:ascii="Times New Roman" w:hAnsi="Times New Roman"/>
                <w:sz w:val="28"/>
                <w:szCs w:val="28"/>
              </w:rPr>
              <w:t>»</w:t>
            </w:r>
          </w:p>
        </w:tc>
        <w:tc>
          <w:tcPr>
            <w:tcW w:w="3541" w:type="dxa"/>
            <w:shd w:val="clear" w:color="auto" w:fill="auto"/>
          </w:tcPr>
          <w:p w14:paraId="5E960752"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МРЦ</w:t>
            </w:r>
          </w:p>
        </w:tc>
        <w:tc>
          <w:tcPr>
            <w:tcW w:w="3115" w:type="dxa"/>
            <w:shd w:val="clear" w:color="auto" w:fill="auto"/>
          </w:tcPr>
          <w:p w14:paraId="3CA3C4E2"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3(8 – со всех школ)</w:t>
            </w:r>
          </w:p>
        </w:tc>
      </w:tr>
      <w:tr w:rsidR="00396E42" w:rsidRPr="002767D1" w14:paraId="22C14F0D" w14:textId="77777777" w:rsidTr="00D5588B">
        <w:tc>
          <w:tcPr>
            <w:tcW w:w="2689" w:type="dxa"/>
            <w:shd w:val="clear" w:color="auto" w:fill="auto"/>
          </w:tcPr>
          <w:p w14:paraId="29155FD0"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Кошкин дом</w:t>
            </w:r>
          </w:p>
        </w:tc>
        <w:tc>
          <w:tcPr>
            <w:tcW w:w="3541" w:type="dxa"/>
            <w:shd w:val="clear" w:color="auto" w:fill="auto"/>
          </w:tcPr>
          <w:p w14:paraId="3409791E"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Кошкин дом</w:t>
            </w:r>
          </w:p>
        </w:tc>
        <w:tc>
          <w:tcPr>
            <w:tcW w:w="3115" w:type="dxa"/>
            <w:shd w:val="clear" w:color="auto" w:fill="auto"/>
          </w:tcPr>
          <w:p w14:paraId="6A784378"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rPr>
              <w:t>Участие</w:t>
            </w:r>
          </w:p>
        </w:tc>
      </w:tr>
    </w:tbl>
    <w:p w14:paraId="6D02743F" w14:textId="77777777" w:rsidR="00396E42" w:rsidRPr="002767D1" w:rsidRDefault="00396E42" w:rsidP="00D5588B">
      <w:pPr>
        <w:ind w:firstLine="708"/>
        <w:jc w:val="both"/>
        <w:rPr>
          <w:sz w:val="28"/>
          <w:szCs w:val="28"/>
          <w:shd w:val="clear" w:color="auto" w:fill="FFFFFF"/>
          <w:lang w:val="kk-KZ"/>
        </w:rPr>
      </w:pPr>
      <w:r w:rsidRPr="002767D1">
        <w:rPr>
          <w:b/>
          <w:bCs/>
          <w:sz w:val="28"/>
          <w:szCs w:val="28"/>
          <w:shd w:val="clear" w:color="auto" w:fill="FFFFFF"/>
        </w:rPr>
        <w:t>Занятость учащихся во внеурочное время</w:t>
      </w:r>
      <w:r w:rsidRPr="002767D1">
        <w:rPr>
          <w:bCs/>
          <w:sz w:val="28"/>
          <w:szCs w:val="28"/>
          <w:shd w:val="clear" w:color="auto" w:fill="FFFFFF"/>
          <w:lang w:val="kk-KZ"/>
        </w:rPr>
        <w:t xml:space="preserve">. </w:t>
      </w:r>
      <w:r w:rsidRPr="002767D1">
        <w:rPr>
          <w:sz w:val="28"/>
          <w:szCs w:val="28"/>
          <w:shd w:val="clear" w:color="auto" w:fill="FFFFFF"/>
        </w:rPr>
        <w:t xml:space="preserve"> С целью обеспечения занятостью учащихся в 202</w:t>
      </w:r>
      <w:r w:rsidRPr="002767D1">
        <w:rPr>
          <w:sz w:val="28"/>
          <w:szCs w:val="28"/>
          <w:shd w:val="clear" w:color="auto" w:fill="FFFFFF"/>
          <w:lang w:val="kk-KZ"/>
        </w:rPr>
        <w:t>2</w:t>
      </w:r>
      <w:r w:rsidRPr="002767D1">
        <w:rPr>
          <w:sz w:val="28"/>
          <w:szCs w:val="28"/>
          <w:shd w:val="clear" w:color="auto" w:fill="FFFFFF"/>
        </w:rPr>
        <w:t>-202</w:t>
      </w:r>
      <w:r w:rsidRPr="002767D1">
        <w:rPr>
          <w:sz w:val="28"/>
          <w:szCs w:val="28"/>
          <w:shd w:val="clear" w:color="auto" w:fill="FFFFFF"/>
          <w:lang w:val="kk-KZ"/>
        </w:rPr>
        <w:t>3</w:t>
      </w:r>
      <w:r w:rsidRPr="002767D1">
        <w:rPr>
          <w:sz w:val="28"/>
          <w:szCs w:val="28"/>
          <w:shd w:val="clear" w:color="auto" w:fill="FFFFFF"/>
        </w:rPr>
        <w:t xml:space="preserve">  учебном году в школе  организованы </w:t>
      </w:r>
      <w:r w:rsidRPr="002767D1">
        <w:rPr>
          <w:sz w:val="28"/>
          <w:szCs w:val="28"/>
          <w:shd w:val="clear" w:color="auto" w:fill="FFFFFF"/>
          <w:lang w:val="kk-KZ"/>
        </w:rPr>
        <w:t xml:space="preserve">14  </w:t>
      </w:r>
      <w:r w:rsidRPr="002767D1">
        <w:rPr>
          <w:sz w:val="28"/>
          <w:szCs w:val="28"/>
          <w:shd w:val="clear" w:color="auto" w:fill="FFFFFF"/>
        </w:rPr>
        <w:t xml:space="preserve"> круж</w:t>
      </w:r>
      <w:r w:rsidRPr="002767D1">
        <w:rPr>
          <w:sz w:val="28"/>
          <w:szCs w:val="28"/>
          <w:shd w:val="clear" w:color="auto" w:fill="FFFFFF"/>
          <w:lang w:val="kk-KZ"/>
        </w:rPr>
        <w:t xml:space="preserve">ков разного направления, 1 </w:t>
      </w:r>
      <w:r w:rsidRPr="002767D1">
        <w:rPr>
          <w:sz w:val="28"/>
          <w:szCs w:val="28"/>
          <w:shd w:val="clear" w:color="auto" w:fill="FFFFFF"/>
        </w:rPr>
        <w:t xml:space="preserve"> военно-патриотически</w:t>
      </w:r>
      <w:r w:rsidRPr="002767D1">
        <w:rPr>
          <w:sz w:val="28"/>
          <w:szCs w:val="28"/>
          <w:shd w:val="clear" w:color="auto" w:fill="FFFFFF"/>
          <w:lang w:val="kk-KZ"/>
        </w:rPr>
        <w:t>й клуб</w:t>
      </w:r>
      <w:r w:rsidRPr="002767D1">
        <w:rPr>
          <w:sz w:val="28"/>
          <w:szCs w:val="28"/>
          <w:shd w:val="clear" w:color="auto" w:fill="FFFFFF"/>
        </w:rPr>
        <w:t xml:space="preserve">, </w:t>
      </w:r>
      <w:r w:rsidRPr="002767D1">
        <w:rPr>
          <w:sz w:val="28"/>
          <w:szCs w:val="28"/>
          <w:shd w:val="clear" w:color="auto" w:fill="FFFFFF"/>
          <w:lang w:val="kk-KZ"/>
        </w:rPr>
        <w:t>9</w:t>
      </w:r>
      <w:r w:rsidRPr="002767D1">
        <w:rPr>
          <w:sz w:val="28"/>
          <w:szCs w:val="28"/>
          <w:shd w:val="clear" w:color="auto" w:fill="FFFFFF"/>
        </w:rPr>
        <w:t xml:space="preserve"> спортивных </w:t>
      </w:r>
      <w:r w:rsidRPr="002767D1">
        <w:rPr>
          <w:sz w:val="28"/>
          <w:szCs w:val="28"/>
          <w:shd w:val="clear" w:color="auto" w:fill="FFFFFF"/>
          <w:lang w:val="kk-KZ"/>
        </w:rPr>
        <w:t>секций. Всего охват составляет 411 учащихся , что составляет 51</w:t>
      </w:r>
      <w:r w:rsidRPr="002767D1">
        <w:rPr>
          <w:sz w:val="28"/>
          <w:szCs w:val="28"/>
          <w:shd w:val="clear" w:color="auto" w:fill="FFFFFF"/>
        </w:rPr>
        <w:t>%</w:t>
      </w:r>
      <w:r w:rsidRPr="002767D1">
        <w:rPr>
          <w:sz w:val="28"/>
          <w:szCs w:val="28"/>
          <w:shd w:val="clear" w:color="auto" w:fill="FFFFFF"/>
          <w:lang w:val="kk-KZ"/>
        </w:rPr>
        <w:t xml:space="preserve">  </w:t>
      </w:r>
    </w:p>
    <w:p w14:paraId="12327C84" w14:textId="77777777" w:rsidR="00396E42" w:rsidRPr="002767D1" w:rsidRDefault="00396E42" w:rsidP="00D5588B">
      <w:pPr>
        <w:ind w:firstLine="708"/>
        <w:jc w:val="both"/>
        <w:rPr>
          <w:sz w:val="28"/>
          <w:szCs w:val="28"/>
          <w:lang w:val="kk-KZ"/>
        </w:rPr>
      </w:pPr>
      <w:r w:rsidRPr="002767D1">
        <w:rPr>
          <w:sz w:val="28"/>
          <w:szCs w:val="28"/>
        </w:rPr>
        <w:t>«</w:t>
      </w:r>
      <w:r w:rsidRPr="002767D1">
        <w:rPr>
          <w:b/>
          <w:sz w:val="28"/>
          <w:szCs w:val="28"/>
        </w:rPr>
        <w:t>Дебаты»</w:t>
      </w:r>
      <w:r w:rsidRPr="002767D1">
        <w:rPr>
          <w:sz w:val="28"/>
          <w:szCs w:val="28"/>
        </w:rPr>
        <w:t xml:space="preserve">  - 25 учащихся (9-11 классы). «Дебаты» дают возможность приобретения опыта коллективной работы, опыта отстаивания своей позиции и вхождения в позицию оппонента. Дают возможность научиться выстраивать своё выступление корректно, логично, содержательно. Целевые функции и возможности технологии "Дебаты" очень широки. Дебаты  являются основой для формирования у учащихся учебных умений и практических навыков, а </w:t>
      </w:r>
      <w:r w:rsidRPr="002767D1">
        <w:rPr>
          <w:sz w:val="28"/>
          <w:szCs w:val="28"/>
        </w:rPr>
        <w:lastRenderedPageBreak/>
        <w:t xml:space="preserve">также важнейших качеств, необходимых современному человеку, позволяют участникам развивать волю, память, мышление, включая умение сопоставлять, сравнивать, анализировать, находить аналогии, самостоятельно добывать и анализировать разноплановую информацию по актуальным для человека и общества проблемам и др. Наши ученики ежегодно  принимают участие в дебатных турнирах области. </w:t>
      </w:r>
      <w:r w:rsidRPr="002767D1">
        <w:rPr>
          <w:sz w:val="28"/>
          <w:szCs w:val="28"/>
          <w:lang w:val="kk-KZ"/>
        </w:rPr>
        <w:t xml:space="preserve"> В городском турнире наша школа заняла 3 место</w:t>
      </w:r>
    </w:p>
    <w:p w14:paraId="35DF8F86"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lang w:val="kk-KZ"/>
        </w:rPr>
        <w:t>«</w:t>
      </w:r>
      <w:r w:rsidRPr="002767D1">
        <w:rPr>
          <w:rFonts w:ascii="Times New Roman" w:hAnsi="Times New Roman"/>
          <w:b/>
          <w:sz w:val="28"/>
          <w:szCs w:val="28"/>
        </w:rPr>
        <w:t>Шахматы и шашки»</w:t>
      </w:r>
      <w:r w:rsidRPr="002767D1">
        <w:rPr>
          <w:rFonts w:ascii="Times New Roman" w:hAnsi="Times New Roman"/>
          <w:sz w:val="28"/>
          <w:szCs w:val="28"/>
        </w:rPr>
        <w:t xml:space="preserve"> - 1</w:t>
      </w:r>
      <w:r w:rsidRPr="002767D1">
        <w:rPr>
          <w:rFonts w:ascii="Times New Roman" w:hAnsi="Times New Roman"/>
          <w:sz w:val="28"/>
          <w:szCs w:val="28"/>
          <w:lang w:val="kk-KZ"/>
        </w:rPr>
        <w:t>5</w:t>
      </w:r>
      <w:r w:rsidRPr="002767D1">
        <w:rPr>
          <w:rFonts w:ascii="Times New Roman" w:hAnsi="Times New Roman"/>
          <w:sz w:val="28"/>
          <w:szCs w:val="28"/>
        </w:rPr>
        <w:t xml:space="preserve"> учащихся (</w:t>
      </w:r>
      <w:r w:rsidRPr="002767D1">
        <w:rPr>
          <w:rFonts w:ascii="Times New Roman" w:hAnsi="Times New Roman"/>
          <w:sz w:val="28"/>
          <w:szCs w:val="28"/>
          <w:lang w:val="kk-KZ"/>
        </w:rPr>
        <w:t>3</w:t>
      </w:r>
      <w:r w:rsidRPr="002767D1">
        <w:rPr>
          <w:rFonts w:ascii="Times New Roman" w:hAnsi="Times New Roman"/>
          <w:sz w:val="28"/>
          <w:szCs w:val="28"/>
        </w:rPr>
        <w:t>-9 классы).  Тип программы: модифицированная направлена на развитие интеллекта личности школьника, обучение детей основам шахматной и шашечной игры.</w:t>
      </w:r>
      <w:r w:rsidRPr="002767D1">
        <w:rPr>
          <w:rFonts w:ascii="Times New Roman" w:hAnsi="Times New Roman"/>
          <w:sz w:val="28"/>
          <w:szCs w:val="28"/>
          <w:lang w:val="kk-KZ"/>
        </w:rPr>
        <w:t xml:space="preserve"> </w:t>
      </w:r>
      <w:r w:rsidRPr="002767D1">
        <w:rPr>
          <w:rFonts w:ascii="Times New Roman" w:hAnsi="Times New Roman"/>
          <w:sz w:val="28"/>
          <w:szCs w:val="28"/>
        </w:rPr>
        <w:t>Занятия предполагают следующие виды деятельности: турниры между классами, игровая практика, коллективная и групповая работа, комбинированные формы занятий.</w:t>
      </w:r>
    </w:p>
    <w:p w14:paraId="5C91CAAA" w14:textId="77777777" w:rsidR="00396E42" w:rsidRPr="002767D1" w:rsidRDefault="00396E42" w:rsidP="00D5588B">
      <w:pPr>
        <w:pStyle w:val="af"/>
        <w:ind w:firstLine="708"/>
        <w:jc w:val="both"/>
        <w:rPr>
          <w:rFonts w:ascii="Times New Roman" w:hAnsi="Times New Roman"/>
          <w:b/>
          <w:sz w:val="28"/>
          <w:szCs w:val="28"/>
        </w:rPr>
      </w:pPr>
      <w:r w:rsidRPr="002767D1">
        <w:rPr>
          <w:rFonts w:ascii="Times New Roman" w:hAnsi="Times New Roman"/>
          <w:sz w:val="28"/>
          <w:szCs w:val="28"/>
        </w:rPr>
        <w:t>В ходе реализации программы, еженедельных теоретических и практических занятий, дети научились играть в шашки и шахматы, анализировать позиции, принимать решения, логически рассуждать, соблюдать выдержку и терпение, радоваться своей победе и не унывать при проигрышах.</w:t>
      </w:r>
      <w:r w:rsidRPr="002767D1">
        <w:rPr>
          <w:rFonts w:ascii="Times New Roman" w:hAnsi="Times New Roman"/>
          <w:sz w:val="28"/>
          <w:szCs w:val="28"/>
          <w:lang w:val="kk-KZ"/>
        </w:rPr>
        <w:t xml:space="preserve"> </w:t>
      </w:r>
      <w:r w:rsidRPr="002767D1">
        <w:rPr>
          <w:rFonts w:ascii="Times New Roman" w:hAnsi="Times New Roman"/>
          <w:sz w:val="28"/>
          <w:szCs w:val="28"/>
        </w:rPr>
        <w:t>При ведении курса основными затруднениями учащихся являлась сложность продумывания тактических вариантов на три хода вперед. Данная задача подразумевала атаку на оба полушария мозга ребенка, тем самым развивая интеллектуальные способности и критическое мышление. В школе дважды проводились школьные соревнования по шахматам. в городской школьной лиге по шахматам наши учащиеся  заняли призовые места: Абай Алан, Рощин Игнат, Сенчев Егор, Видрих Полина, Аулеханов Рахат, Досмухамбетов Таир, Павличенко Вадим  - 2 место.</w:t>
      </w:r>
    </w:p>
    <w:p w14:paraId="6018C46E" w14:textId="77777777" w:rsidR="00396E42" w:rsidRPr="002767D1" w:rsidRDefault="00396E42" w:rsidP="00D5588B">
      <w:pPr>
        <w:pStyle w:val="af"/>
        <w:ind w:firstLine="708"/>
        <w:jc w:val="both"/>
        <w:rPr>
          <w:rFonts w:ascii="Times New Roman" w:hAnsi="Times New Roman"/>
          <w:sz w:val="28"/>
          <w:szCs w:val="28"/>
          <w:lang w:val="kk-KZ"/>
        </w:rPr>
      </w:pPr>
      <w:r w:rsidRPr="002767D1">
        <w:rPr>
          <w:rFonts w:ascii="Times New Roman" w:hAnsi="Times New Roman"/>
          <w:b/>
          <w:sz w:val="28"/>
          <w:szCs w:val="28"/>
        </w:rPr>
        <w:t>«В мире музыки»</w:t>
      </w:r>
      <w:r w:rsidRPr="002767D1">
        <w:rPr>
          <w:rFonts w:ascii="Times New Roman" w:hAnsi="Times New Roman"/>
          <w:sz w:val="28"/>
          <w:szCs w:val="28"/>
        </w:rPr>
        <w:t xml:space="preserve"> - 1</w:t>
      </w:r>
      <w:r w:rsidRPr="002767D1">
        <w:rPr>
          <w:rFonts w:ascii="Times New Roman" w:hAnsi="Times New Roman"/>
          <w:sz w:val="28"/>
          <w:szCs w:val="28"/>
          <w:lang w:val="kk-KZ"/>
        </w:rPr>
        <w:t>5</w:t>
      </w:r>
      <w:r w:rsidRPr="002767D1">
        <w:rPr>
          <w:rFonts w:ascii="Times New Roman" w:hAnsi="Times New Roman"/>
          <w:sz w:val="28"/>
          <w:szCs w:val="28"/>
        </w:rPr>
        <w:t xml:space="preserve"> учащихся (1-4 классы). Цель – формирование эстетической культуры учащихся; развитие эмоционально-выразительного исполнения песен. Задачи. ·Формировать интерес к вокальному искусству. · Развивать музыкальный слух, координации слуха и голоса. · Развивать умение различать звуки по высоте; · Развивать чистоту интонирования, четкой дикции, правильного певческого дыхания, артикуляции. · Развивать умение петь, выразительно передавая характер песни. ·Формирование певческой культуры (умение правильно передавать мелодию естественным голосом, без напряжения), ·Совершенствовать вокально-хоровые навыки. Вокальный кружок «В мире музыки» посещают учащиеся младшего, среднего и старшего звена. Занятия кружка проходят 1 раз в неделю. Занятия проводятся согласно календарно – тематическому планированию. На занятиях я использую различные упражнения, артикуляционную гимнастику, приёмы, которые являются необходимыми для правильного дыхания и голосообразования. Упражнения на дыхание: «Подуй на пёрышко», «Вертушка», «Лети, лепесток!», способствуют выработке диафрагмального дыхания; положительно влияют на продолжительность, силу и правильное распределение выдоха. Задачей предварительных упражнений на распевание является подготовка голосового аппарата ребенка к разучиванию и исполнению вокальных произведений. В работе над дикцией использую такой приём, как проговаривание текста одними губами в разных темпах. Это </w:t>
      </w:r>
      <w:r w:rsidRPr="002767D1">
        <w:rPr>
          <w:rFonts w:ascii="Times New Roman" w:hAnsi="Times New Roman"/>
          <w:sz w:val="28"/>
          <w:szCs w:val="28"/>
        </w:rPr>
        <w:lastRenderedPageBreak/>
        <w:t xml:space="preserve">позволяет детям следить за правильным положением губ, точнее запоминать и воспроизводить мелодию песни. </w:t>
      </w:r>
    </w:p>
    <w:p w14:paraId="3134A6A6" w14:textId="77777777" w:rsidR="00396E42" w:rsidRPr="002767D1" w:rsidRDefault="00396E42" w:rsidP="00D5588B">
      <w:pPr>
        <w:pStyle w:val="af"/>
        <w:ind w:firstLine="708"/>
        <w:jc w:val="both"/>
        <w:rPr>
          <w:rFonts w:ascii="Times New Roman" w:hAnsi="Times New Roman"/>
          <w:color w:val="000000"/>
          <w:sz w:val="28"/>
          <w:szCs w:val="28"/>
          <w:lang w:val="kk-KZ"/>
        </w:rPr>
      </w:pPr>
      <w:r w:rsidRPr="002767D1">
        <w:rPr>
          <w:rFonts w:ascii="Times New Roman" w:hAnsi="Times New Roman"/>
          <w:color w:val="000000"/>
          <w:sz w:val="28"/>
          <w:szCs w:val="28"/>
        </w:rPr>
        <w:t>В течение 2022 – 2023  учебного года ребята участвовали в различных городских и  школьных мероприятиях. Это были:</w:t>
      </w:r>
      <w:r w:rsidRPr="002767D1">
        <w:rPr>
          <w:rFonts w:ascii="Times New Roman" w:hAnsi="Times New Roman"/>
          <w:color w:val="000000"/>
          <w:sz w:val="28"/>
          <w:szCs w:val="28"/>
        </w:rPr>
        <w:br/>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 xml:space="preserve">1. Городской  конкурс  патриотической  песни </w:t>
      </w:r>
      <w:r w:rsidRPr="002767D1">
        <w:rPr>
          <w:rFonts w:ascii="Times New Roman" w:hAnsi="Times New Roman"/>
          <w:b/>
          <w:color w:val="000000"/>
          <w:sz w:val="28"/>
          <w:szCs w:val="28"/>
        </w:rPr>
        <w:t>«</w:t>
      </w:r>
      <w:r w:rsidRPr="002767D1">
        <w:rPr>
          <w:rFonts w:ascii="Times New Roman" w:hAnsi="Times New Roman"/>
          <w:b/>
          <w:color w:val="000000"/>
          <w:sz w:val="28"/>
          <w:szCs w:val="28"/>
          <w:lang w:val="en-US"/>
        </w:rPr>
        <w:t>Menin</w:t>
      </w:r>
      <w:r w:rsidRPr="002767D1">
        <w:rPr>
          <w:rFonts w:ascii="Times New Roman" w:hAnsi="Times New Roman"/>
          <w:b/>
          <w:color w:val="000000"/>
          <w:sz w:val="28"/>
          <w:szCs w:val="28"/>
        </w:rPr>
        <w:t xml:space="preserve"> </w:t>
      </w:r>
      <w:r w:rsidRPr="002767D1">
        <w:rPr>
          <w:rFonts w:ascii="Times New Roman" w:hAnsi="Times New Roman"/>
          <w:b/>
          <w:color w:val="000000"/>
          <w:sz w:val="28"/>
          <w:szCs w:val="28"/>
          <w:lang w:val="en-US"/>
        </w:rPr>
        <w:t>elim</w:t>
      </w:r>
      <w:r w:rsidRPr="002767D1">
        <w:rPr>
          <w:rFonts w:ascii="Times New Roman" w:hAnsi="Times New Roman"/>
          <w:b/>
          <w:color w:val="000000"/>
          <w:sz w:val="28"/>
          <w:szCs w:val="28"/>
        </w:rPr>
        <w:t>»,</w:t>
      </w:r>
      <w:r w:rsidRPr="002767D1">
        <w:rPr>
          <w:rFonts w:ascii="Times New Roman" w:hAnsi="Times New Roman"/>
          <w:color w:val="000000"/>
          <w:sz w:val="28"/>
          <w:szCs w:val="28"/>
        </w:rPr>
        <w:t xml:space="preserve">  где ансамбль учащихся 4-5 кл  получил благодарность за участие.</w:t>
      </w:r>
    </w:p>
    <w:p w14:paraId="4BE9FD5B" w14:textId="77777777" w:rsidR="00396E42" w:rsidRPr="002767D1" w:rsidRDefault="00396E42" w:rsidP="00D5588B">
      <w:pPr>
        <w:pStyle w:val="af"/>
        <w:jc w:val="both"/>
        <w:rPr>
          <w:rFonts w:ascii="Times New Roman" w:hAnsi="Times New Roman"/>
          <w:color w:val="000000"/>
          <w:sz w:val="28"/>
          <w:szCs w:val="28"/>
        </w:rPr>
      </w:pP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2.</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 xml:space="preserve">Городской  конкурс </w:t>
      </w:r>
      <w:r w:rsidRPr="002767D1">
        <w:rPr>
          <w:rFonts w:ascii="Times New Roman" w:hAnsi="Times New Roman"/>
          <w:b/>
          <w:color w:val="000000"/>
          <w:sz w:val="28"/>
          <w:szCs w:val="28"/>
        </w:rPr>
        <w:t>«Радуга  талантов»</w:t>
      </w:r>
      <w:r w:rsidRPr="002767D1">
        <w:rPr>
          <w:rFonts w:ascii="Times New Roman" w:hAnsi="Times New Roman"/>
          <w:color w:val="000000"/>
          <w:sz w:val="28"/>
          <w:szCs w:val="28"/>
        </w:rPr>
        <w:t xml:space="preserve"> - Попельнюхова Элина   2 кл, грамота за участие.</w:t>
      </w:r>
    </w:p>
    <w:p w14:paraId="6AA957BC" w14:textId="77777777" w:rsidR="00396E42" w:rsidRPr="002767D1" w:rsidRDefault="00396E42" w:rsidP="00D5588B">
      <w:pPr>
        <w:pStyle w:val="af"/>
        <w:jc w:val="both"/>
        <w:rPr>
          <w:rFonts w:ascii="Times New Roman" w:hAnsi="Times New Roman"/>
          <w:color w:val="000000"/>
          <w:sz w:val="28"/>
          <w:szCs w:val="28"/>
        </w:rPr>
      </w:pP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3.</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 xml:space="preserve">Городской  конкурс </w:t>
      </w:r>
      <w:r w:rsidRPr="002767D1">
        <w:rPr>
          <w:rFonts w:ascii="Times New Roman" w:hAnsi="Times New Roman"/>
          <w:b/>
          <w:color w:val="000000"/>
          <w:sz w:val="28"/>
          <w:szCs w:val="28"/>
        </w:rPr>
        <w:t>«Абай  окулары»</w:t>
      </w:r>
      <w:r w:rsidRPr="002767D1">
        <w:rPr>
          <w:rFonts w:ascii="Times New Roman" w:hAnsi="Times New Roman"/>
          <w:color w:val="000000"/>
          <w:sz w:val="28"/>
          <w:szCs w:val="28"/>
        </w:rPr>
        <w:t xml:space="preserve"> - Коровко Яна 8кл   заняла    </w:t>
      </w:r>
      <w:r w:rsidRPr="002767D1">
        <w:rPr>
          <w:rFonts w:ascii="Times New Roman" w:hAnsi="Times New Roman"/>
          <w:b/>
          <w:color w:val="000000"/>
          <w:sz w:val="28"/>
          <w:szCs w:val="28"/>
        </w:rPr>
        <w:t>2 место</w:t>
      </w:r>
      <w:r w:rsidRPr="002767D1">
        <w:rPr>
          <w:rFonts w:ascii="Times New Roman" w:hAnsi="Times New Roman"/>
          <w:color w:val="000000"/>
          <w:sz w:val="28"/>
          <w:szCs w:val="28"/>
        </w:rPr>
        <w:t xml:space="preserve"> (грамота отдела образования акимата г.Лисаковска)</w:t>
      </w:r>
    </w:p>
    <w:p w14:paraId="7D97B2AA" w14:textId="77777777" w:rsidR="00396E42" w:rsidRPr="002767D1" w:rsidRDefault="00396E42" w:rsidP="00D5588B">
      <w:pPr>
        <w:pStyle w:val="af"/>
        <w:jc w:val="both"/>
        <w:rPr>
          <w:rFonts w:ascii="Times New Roman" w:hAnsi="Times New Roman"/>
          <w:color w:val="000000"/>
          <w:sz w:val="28"/>
          <w:szCs w:val="28"/>
        </w:rPr>
      </w:pP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4.</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Также дети участвовали в различных школьных мероприятиях: Колотова Мария 3 кл – торжественная линейка 1 сентября, Коровко Яна 8 кл и Велина Полина  9 кл – юбилей школы, выборы президента РК, концерт ко Дню 8 марта, концерт ко Дню защитников Отечества, Бин Доминика 10 кл участвовала в концерте, посвященном Дню защитника Отечества.</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Ансамбль детей 4-5 кл участвовал в мероприятии  ко Дню Независимости.</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Черных Софья 4 кл  - мероприятие к окончанию 1 класса.</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Велина Полина – торжественная линейка ,посвященная  последнему звонку.</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Дети, посещающие вокальный кружок, с удовольствием поют песни, разученные на занятиях, не только на праздниках, но и в повседневной жизни.</w:t>
      </w:r>
      <w:r w:rsidRPr="002767D1">
        <w:rPr>
          <w:rFonts w:ascii="Times New Roman" w:hAnsi="Times New Roman"/>
          <w:color w:val="000000"/>
          <w:sz w:val="28"/>
          <w:szCs w:val="28"/>
          <w:lang w:val="kk-KZ"/>
        </w:rPr>
        <w:t xml:space="preserve"> </w:t>
      </w:r>
      <w:r w:rsidRPr="002767D1">
        <w:rPr>
          <w:rFonts w:ascii="Times New Roman" w:hAnsi="Times New Roman"/>
          <w:color w:val="000000"/>
          <w:sz w:val="28"/>
          <w:szCs w:val="28"/>
        </w:rPr>
        <w:t>Помимо практических навыков, дети ознакомились с основными понятиями музыкального искусства через познавательные беседы, викторины.</w:t>
      </w:r>
    </w:p>
    <w:p w14:paraId="3FAE2F20" w14:textId="77777777" w:rsidR="00396E42" w:rsidRPr="002767D1" w:rsidRDefault="00396E42" w:rsidP="00D5588B">
      <w:pPr>
        <w:ind w:firstLine="567"/>
        <w:jc w:val="both"/>
        <w:rPr>
          <w:sz w:val="28"/>
          <w:szCs w:val="28"/>
        </w:rPr>
      </w:pPr>
      <w:r w:rsidRPr="002767D1">
        <w:rPr>
          <w:b/>
          <w:sz w:val="28"/>
          <w:szCs w:val="28"/>
        </w:rPr>
        <w:t xml:space="preserve"> «Юный инспектор движения»</w:t>
      </w:r>
      <w:r w:rsidRPr="002767D1">
        <w:rPr>
          <w:sz w:val="28"/>
          <w:szCs w:val="28"/>
        </w:rPr>
        <w:t xml:space="preserve"> - 10 учащихся (5-6 классы). Создание условий для формирования у школьников устойчивых навыков</w:t>
      </w:r>
      <w:r w:rsidRPr="002767D1">
        <w:rPr>
          <w:sz w:val="28"/>
          <w:szCs w:val="28"/>
          <w:lang w:val="kk-KZ"/>
        </w:rPr>
        <w:t xml:space="preserve"> </w:t>
      </w:r>
      <w:r w:rsidRPr="002767D1">
        <w:rPr>
          <w:sz w:val="28"/>
          <w:szCs w:val="28"/>
        </w:rPr>
        <w:t>безопасного поведения на улицах и дорогах. Основные формы деятельности кружка по данной программе: обучение,</w:t>
      </w:r>
      <w:r w:rsidRPr="002767D1">
        <w:rPr>
          <w:sz w:val="28"/>
          <w:szCs w:val="28"/>
          <w:lang w:val="kk-KZ"/>
        </w:rPr>
        <w:t xml:space="preserve"> </w:t>
      </w:r>
      <w:r w:rsidRPr="002767D1">
        <w:rPr>
          <w:sz w:val="28"/>
          <w:szCs w:val="28"/>
        </w:rPr>
        <w:t>применение знаний на практике через практические занятия, соревнования, игры,практическая работа по проведению пропаганды безопасности дорожного движения через конкурсы, викторины, и как итог – участие в го</w:t>
      </w:r>
      <w:r w:rsidRPr="002767D1">
        <w:rPr>
          <w:sz w:val="28"/>
          <w:szCs w:val="28"/>
          <w:lang w:val="kk-KZ"/>
        </w:rPr>
        <w:t xml:space="preserve">родском </w:t>
      </w:r>
      <w:r w:rsidRPr="002767D1">
        <w:rPr>
          <w:sz w:val="28"/>
          <w:szCs w:val="28"/>
        </w:rPr>
        <w:t xml:space="preserve"> слете ЮИД. В школе функционирует отряд ЮИД, членами которого являются обучающиеся 5-8 классов (в возрасте от 11 до 15 лет). В начале учебного года составлен план работы отряда ЮИД на 2022-2023 учебный год. Работа кружка проводилась в соответствии с утвержденным планом. В работе отряда в течение всего учебного года использовались различные формы работы: беседы «Как вести себя в общественном месте», «Будь осторожен!», «Как вести себя в автотранспорте», «История велосипеда» и др. конкурсы рисунков: «Дорога в школу», «Дорога глазами детей», «Безопасность дорожного движения», игры и соревнования на знания ПДД, проведение викторин, просмотр видеофильмов и мультфильмов, посвященных правилам дорожного движения, изготовление памяток для обучающихся и родителей. Ребята с большим удовольствием проводят практические занятия для обучающихся начальной школы.</w:t>
      </w:r>
    </w:p>
    <w:p w14:paraId="1852B2C6" w14:textId="77777777" w:rsidR="00396E42" w:rsidRPr="002767D1" w:rsidRDefault="00396E42" w:rsidP="00D5588B">
      <w:pPr>
        <w:ind w:firstLine="426"/>
        <w:jc w:val="both"/>
        <w:rPr>
          <w:sz w:val="28"/>
          <w:szCs w:val="28"/>
        </w:rPr>
      </w:pPr>
      <w:r w:rsidRPr="002767D1">
        <w:rPr>
          <w:sz w:val="28"/>
          <w:szCs w:val="28"/>
        </w:rPr>
        <w:t xml:space="preserve">В апреле 2023 года проводился городской этап конкурса юных инспекторов движения, в котором наши ребята выступили достойно. </w:t>
      </w:r>
    </w:p>
    <w:p w14:paraId="37A108BB" w14:textId="77777777" w:rsidR="00396E42" w:rsidRPr="002767D1" w:rsidRDefault="00396E42" w:rsidP="00D5588B">
      <w:pPr>
        <w:pStyle w:val="a7"/>
        <w:numPr>
          <w:ilvl w:val="0"/>
          <w:numId w:val="14"/>
        </w:numPr>
        <w:spacing w:after="0" w:line="240" w:lineRule="auto"/>
        <w:jc w:val="both"/>
        <w:rPr>
          <w:rFonts w:ascii="Times New Roman" w:hAnsi="Times New Roman" w:cs="Times New Roman"/>
          <w:sz w:val="28"/>
          <w:szCs w:val="28"/>
        </w:rPr>
      </w:pPr>
      <w:r w:rsidRPr="002767D1">
        <w:rPr>
          <w:rFonts w:ascii="Times New Roman" w:hAnsi="Times New Roman" w:cs="Times New Roman"/>
          <w:sz w:val="28"/>
          <w:szCs w:val="28"/>
        </w:rPr>
        <w:t>2 место – юный регулировщик (Шмидт Александр)</w:t>
      </w:r>
    </w:p>
    <w:p w14:paraId="37D8CD9E" w14:textId="77777777" w:rsidR="00396E42" w:rsidRPr="002767D1" w:rsidRDefault="00396E42" w:rsidP="00D5588B">
      <w:pPr>
        <w:pStyle w:val="a7"/>
        <w:numPr>
          <w:ilvl w:val="0"/>
          <w:numId w:val="14"/>
        </w:numPr>
        <w:spacing w:after="0" w:line="240" w:lineRule="auto"/>
        <w:jc w:val="both"/>
        <w:rPr>
          <w:rFonts w:ascii="Times New Roman" w:hAnsi="Times New Roman" w:cs="Times New Roman"/>
          <w:sz w:val="28"/>
          <w:szCs w:val="28"/>
        </w:rPr>
      </w:pPr>
      <w:r w:rsidRPr="002767D1">
        <w:rPr>
          <w:rFonts w:ascii="Times New Roman" w:hAnsi="Times New Roman" w:cs="Times New Roman"/>
          <w:sz w:val="28"/>
          <w:szCs w:val="28"/>
        </w:rPr>
        <w:lastRenderedPageBreak/>
        <w:t>2 место – конкурс агитбригад «ЮИДу – юбилей»</w:t>
      </w:r>
    </w:p>
    <w:p w14:paraId="1354FE84" w14:textId="77777777" w:rsidR="00396E42" w:rsidRPr="002767D1" w:rsidRDefault="00396E42" w:rsidP="00D5588B">
      <w:pPr>
        <w:pStyle w:val="af"/>
        <w:numPr>
          <w:ilvl w:val="0"/>
          <w:numId w:val="13"/>
        </w:numPr>
        <w:ind w:firstLine="360"/>
        <w:jc w:val="both"/>
        <w:rPr>
          <w:rFonts w:ascii="Times New Roman" w:hAnsi="Times New Roman"/>
          <w:sz w:val="28"/>
          <w:szCs w:val="28"/>
        </w:rPr>
      </w:pPr>
      <w:r w:rsidRPr="002767D1">
        <w:rPr>
          <w:rFonts w:ascii="Times New Roman" w:hAnsi="Times New Roman"/>
          <w:b/>
          <w:sz w:val="28"/>
          <w:szCs w:val="28"/>
        </w:rPr>
        <w:t xml:space="preserve"> «Жас сарбаз</w:t>
      </w:r>
      <w:r w:rsidRPr="002767D1">
        <w:rPr>
          <w:rFonts w:ascii="Times New Roman" w:hAnsi="Times New Roman"/>
          <w:sz w:val="28"/>
          <w:szCs w:val="28"/>
        </w:rPr>
        <w:t xml:space="preserve">» - </w:t>
      </w:r>
      <w:r w:rsidRPr="002767D1">
        <w:rPr>
          <w:rFonts w:ascii="Times New Roman" w:hAnsi="Times New Roman"/>
          <w:sz w:val="28"/>
          <w:szCs w:val="28"/>
          <w:lang w:val="kk-KZ"/>
        </w:rPr>
        <w:t>учащиеся 10-11 классов</w:t>
      </w:r>
      <w:r w:rsidRPr="002767D1">
        <w:rPr>
          <w:rFonts w:ascii="Times New Roman" w:hAnsi="Times New Roman"/>
          <w:sz w:val="28"/>
          <w:szCs w:val="28"/>
        </w:rPr>
        <w:t xml:space="preserve">. Цель кружка: создать эффективную систему военно-патриотического воспитания в социальном пространстве общеобразовательнойшколы, обеспечивающей воспитание у учащихся любви к Родине, традициям, верности конституционному долгу, ответственности перед обществом за судьбу своей страны, потребности в упорном труде во имя его процветания. </w:t>
      </w:r>
    </w:p>
    <w:p w14:paraId="3EB4D8CF"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В военном патриотическом клубе «ЖАС САРБАЗ» 20 воспитаников, занятия  проводятся в количестве 2 часов в неделю, учебный период рассчитан на 72 часов, имеется кабинет НВТП, стрелковый тир для стрельбы из пневматической винтовки, 2021 году была закуплена новая форма «Жас Сарбаз».</w:t>
      </w:r>
    </w:p>
    <w:p w14:paraId="3AEE4249"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В вопросе военно-патриотического воспитания учащихся уделяется внимание военно – профессиональной ориентации с целью дальнейшего поступления учащихся в военно- учебные заведения.  В школе имеется агитационный стенд со списками военных учебных заведений  Республики Казахстан и зарубежных государств с правилами поступления и подачи необходимых документов. Проводятся беседы с учениками и их родителями об альтернативности учебы в военных учебных заведениях, как в Казахстане, так и в зарубежных государствах.  Во время учебного года, 02 февраля 2023 года с юношами 9-11 класов проводились беседы и встречи с представителями отдела по делам обороны  города Лисаковска, Кадетского корпуса Министерства обороны РК имени Чокана Валиханова-среднее военное учебное заведение республики Казахстан, специализирующееся на подготовке профессионального младшего командного состава для казахстанских Вооруженных сил г. Щучинске Акмолинской области и  Военного инстетута Сухопутных войск имени Сагадата Нурмагамбетова МО РК г. Алматы ул. Красногорская 4 специализирующая на подготовке офицерского состава, по военно-профессиональной ориентации молодежи для поступления в военные учебные заведения,  с  отпусниками военных учебных заведений Военного Инстетута Сил Воздушной Обороны МО РК г. Актюбинск пр. А.Молдагуловой 16.Обучающиеся примают участие во внеклассных мероприятих, направленных на воспиатение гражданского  патриотизма.</w:t>
      </w:r>
    </w:p>
    <w:p w14:paraId="6171B020"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На областных соревнованиях 17 марта 2022 года  в г. Лисаковск  по военно-спортивному спорту «SPORTFESTKAZAKHSTAN» наши ученики Пургин Владислав 10Б класс, Издыбаев Тимур 8А класс, Козак Карина 11Б класс  заняли общекомандное 2 место. Участвовали в городских соревнованиях «Отан коргаушы» ГУ «Отдела внутренний политики акимата г. Лисакоска» по военно-спортивному спорту 4 мая 20022г, общекомандное 2 место.</w:t>
      </w:r>
    </w:p>
    <w:p w14:paraId="617EB203"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Участвовали в городских соревнованиях по пулевой стрельбе посвященный Дню Независимости Республики Казахстан 10 декабря 2022 года,  в личном зачете по стрельбе ученик Издыбаев Тимур 9А класса занял 1 место,  ученик Занин Руслан 8Б класса занял 2 место, общекомандное  2 место.</w:t>
      </w:r>
    </w:p>
    <w:p w14:paraId="547FF6A1"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Участвовали в городских соревнованиях «Юный спасатель» 14 мая 2023г наша команда заняла 1 место.</w:t>
      </w:r>
    </w:p>
    <w:p w14:paraId="4C255AA6"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lastRenderedPageBreak/>
        <w:t>Участвовали в городской спартакиаде среди допризывной молодежи «ЖАС САРБАЗ» 2022-2023 учебный год, соревнования проводились в 4 этапа.</w:t>
      </w:r>
    </w:p>
    <w:p w14:paraId="50137C2D"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1 этап операция «Снайпер» проводились 17 февраля  2023 г., в личном зачете по стрельбе ученик Занин Руслан 8Б класса занял 3 место, ученик Пургин Владислав 11Б класса в личном зачете в неполной разборке и сборке автомата АК-74 занял 3 место, общекомандное  3 место.</w:t>
      </w:r>
    </w:p>
    <w:p w14:paraId="168FBD71"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2 этап операция «Улан» проводились 10 марта 2023 г , ученик Али-Ага Роман 11А класса в личном зачете занял 1 место, общекомандное 3 место.</w:t>
      </w:r>
    </w:p>
    <w:p w14:paraId="23634B87"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3  этап операция «Защита» проводились 14 апреля 2023 г  3 место.</w:t>
      </w:r>
    </w:p>
    <w:p w14:paraId="33554BB7"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4  этап операция «С пользой для военного дела» проводились 16 мая 2023 г  2 место.</w:t>
      </w:r>
    </w:p>
    <w:p w14:paraId="6A4684DE" w14:textId="77777777" w:rsidR="00396E42" w:rsidRPr="002767D1" w:rsidRDefault="00396E42" w:rsidP="00D5588B">
      <w:pPr>
        <w:pStyle w:val="af"/>
        <w:ind w:firstLine="360"/>
        <w:jc w:val="both"/>
        <w:rPr>
          <w:rFonts w:ascii="Times New Roman" w:hAnsi="Times New Roman"/>
          <w:sz w:val="28"/>
          <w:szCs w:val="28"/>
        </w:rPr>
      </w:pPr>
      <w:r w:rsidRPr="002767D1">
        <w:rPr>
          <w:rFonts w:ascii="Times New Roman" w:hAnsi="Times New Roman"/>
          <w:sz w:val="28"/>
          <w:szCs w:val="28"/>
        </w:rPr>
        <w:t xml:space="preserve"> По итогам спартакиады  среди допризывной молодежи «ЖАС САРБАЗ» школа №6 заняла 3 место..</w:t>
      </w:r>
    </w:p>
    <w:p w14:paraId="2E642D3D" w14:textId="77777777" w:rsidR="00396E42" w:rsidRPr="002767D1" w:rsidRDefault="00396E42" w:rsidP="00D5588B">
      <w:pPr>
        <w:shd w:val="clear" w:color="auto" w:fill="FFFFFF"/>
        <w:ind w:firstLine="567"/>
        <w:jc w:val="both"/>
        <w:rPr>
          <w:color w:val="000000"/>
          <w:sz w:val="28"/>
          <w:szCs w:val="28"/>
        </w:rPr>
      </w:pPr>
      <w:r w:rsidRPr="002767D1">
        <w:rPr>
          <w:b/>
          <w:sz w:val="28"/>
          <w:szCs w:val="28"/>
        </w:rPr>
        <w:t>«Волонтерство и добровольчеств</w:t>
      </w:r>
      <w:r w:rsidRPr="002767D1">
        <w:rPr>
          <w:b/>
          <w:sz w:val="28"/>
          <w:szCs w:val="28"/>
          <w:lang w:val="kk-KZ"/>
        </w:rPr>
        <w:t>о</w:t>
      </w:r>
      <w:r w:rsidRPr="002767D1">
        <w:rPr>
          <w:b/>
          <w:sz w:val="28"/>
          <w:szCs w:val="28"/>
        </w:rPr>
        <w:t>»</w:t>
      </w:r>
      <w:r w:rsidRPr="002767D1">
        <w:rPr>
          <w:sz w:val="28"/>
          <w:szCs w:val="28"/>
        </w:rPr>
        <w:t xml:space="preserve"> - В состав волонтерского отряда «Рука в руке» в 2022-2023 учебном году на основании заявления входили учащиеся с 5 по </w:t>
      </w:r>
      <w:hyperlink r:id="rId15" w:tooltip="11 класс" w:history="1">
        <w:r w:rsidRPr="002767D1">
          <w:rPr>
            <w:rStyle w:val="ab"/>
            <w:sz w:val="28"/>
            <w:szCs w:val="28"/>
          </w:rPr>
          <w:t>11 класс</w:t>
        </w:r>
      </w:hyperlink>
      <w:r w:rsidRPr="002767D1">
        <w:rPr>
          <w:sz w:val="28"/>
          <w:szCs w:val="28"/>
        </w:rPr>
        <w:t xml:space="preserve">. Вся работа осуществлялась с учетом плана, составленного активом отряда в </w:t>
      </w:r>
      <w:r w:rsidRPr="002767D1">
        <w:rPr>
          <w:color w:val="000000"/>
          <w:sz w:val="28"/>
          <w:szCs w:val="28"/>
        </w:rPr>
        <w:t>сентябре 2022 года. План работы был принят и утвержден на собрании ВО. В течение года координатором движения с активом школьной волонтерской команды проводились тренировочные, теоретические и практические занятия. В течение 2022-2023 учебного года ребята участвовали в мероприятиях различной направленности.</w:t>
      </w:r>
    </w:p>
    <w:p w14:paraId="542848E9" w14:textId="77777777" w:rsidR="00396E42" w:rsidRPr="002767D1" w:rsidRDefault="00396E42" w:rsidP="00D5588B">
      <w:pPr>
        <w:shd w:val="clear" w:color="auto" w:fill="FFFFFF"/>
        <w:ind w:firstLine="567"/>
        <w:jc w:val="both"/>
        <w:rPr>
          <w:color w:val="000000"/>
          <w:sz w:val="28"/>
          <w:szCs w:val="28"/>
        </w:rPr>
      </w:pPr>
      <w:r w:rsidRPr="002767D1">
        <w:rPr>
          <w:color w:val="000000"/>
          <w:sz w:val="28"/>
          <w:szCs w:val="28"/>
        </w:rPr>
        <w:t xml:space="preserve">Но прежде всего, они были задействованы в акциях, имеющих гражданско-патриотическую направленность и социальную значимость. </w:t>
      </w:r>
    </w:p>
    <w:p w14:paraId="288204FD" w14:textId="77777777" w:rsidR="00396E42" w:rsidRPr="002767D1" w:rsidRDefault="00396E42" w:rsidP="00D5588B">
      <w:pPr>
        <w:shd w:val="clear" w:color="auto" w:fill="FFFFFF"/>
        <w:ind w:firstLine="567"/>
        <w:jc w:val="both"/>
        <w:rPr>
          <w:color w:val="000000"/>
          <w:sz w:val="28"/>
          <w:szCs w:val="28"/>
        </w:rPr>
      </w:pPr>
      <w:r w:rsidRPr="002767D1">
        <w:rPr>
          <w:color w:val="000000"/>
          <w:sz w:val="28"/>
          <w:szCs w:val="28"/>
        </w:rPr>
        <w:t>Ребята реализовали все мероприятия, которые были направлены на приобщение учащихся школы к здоровому образу жизни.</w:t>
      </w:r>
    </w:p>
    <w:p w14:paraId="1F06186E" w14:textId="77777777" w:rsidR="00396E42" w:rsidRPr="002767D1" w:rsidRDefault="00396E42" w:rsidP="00D5588B">
      <w:pPr>
        <w:ind w:firstLine="567"/>
        <w:jc w:val="both"/>
        <w:rPr>
          <w:sz w:val="28"/>
          <w:szCs w:val="28"/>
        </w:rPr>
      </w:pPr>
      <w:r w:rsidRPr="002767D1">
        <w:rPr>
          <w:color w:val="000000"/>
          <w:sz w:val="28"/>
          <w:szCs w:val="28"/>
        </w:rPr>
        <w:t>Активно участвовали в экологических мероприятиях</w:t>
      </w:r>
    </w:p>
    <w:p w14:paraId="47E4087B" w14:textId="77777777" w:rsidR="00396E42" w:rsidRPr="002767D1" w:rsidRDefault="00396E42" w:rsidP="00D5588B">
      <w:pPr>
        <w:ind w:firstLine="567"/>
        <w:jc w:val="both"/>
        <w:rPr>
          <w:sz w:val="28"/>
          <w:szCs w:val="28"/>
        </w:rPr>
      </w:pPr>
      <w:r w:rsidRPr="002767D1">
        <w:rPr>
          <w:color w:val="000000"/>
          <w:sz w:val="28"/>
          <w:szCs w:val="28"/>
        </w:rPr>
        <w:t>Проводили творческие мероприятия</w:t>
      </w:r>
    </w:p>
    <w:p w14:paraId="12262C54" w14:textId="77777777" w:rsidR="00396E42" w:rsidRPr="002767D1" w:rsidRDefault="00396E42" w:rsidP="00D5588B">
      <w:pPr>
        <w:ind w:firstLine="567"/>
        <w:jc w:val="both"/>
        <w:rPr>
          <w:sz w:val="28"/>
          <w:szCs w:val="28"/>
        </w:rPr>
      </w:pPr>
      <w:r w:rsidRPr="002767D1">
        <w:rPr>
          <w:sz w:val="28"/>
          <w:szCs w:val="28"/>
        </w:rPr>
        <w:t>Результаты участия в городских и областных мероприятий за 2022-2023 год:</w:t>
      </w:r>
      <w:r w:rsidRPr="002767D1">
        <w:rPr>
          <w:b/>
          <w:sz w:val="28"/>
          <w:szCs w:val="28"/>
          <w:lang w:val="kk-KZ"/>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94"/>
        <w:gridCol w:w="2467"/>
        <w:gridCol w:w="2338"/>
        <w:gridCol w:w="1570"/>
        <w:gridCol w:w="2370"/>
      </w:tblGrid>
      <w:tr w:rsidR="00396E42" w:rsidRPr="002767D1" w14:paraId="0A0E9CAF"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5D7F5D98" w14:textId="77777777" w:rsidR="00396E42" w:rsidRPr="002767D1" w:rsidRDefault="00396E42" w:rsidP="00D5588B">
            <w:pPr>
              <w:jc w:val="center"/>
              <w:rPr>
                <w:color w:val="000000"/>
                <w:sz w:val="28"/>
                <w:szCs w:val="28"/>
              </w:rPr>
            </w:pPr>
            <w:r w:rsidRPr="002767D1">
              <w:rPr>
                <w:color w:val="000000"/>
                <w:sz w:val="28"/>
                <w:szCs w:val="28"/>
              </w:rPr>
              <w:t>№ п</w:t>
            </w:r>
            <w:r w:rsidRPr="002767D1">
              <w:rPr>
                <w:color w:val="000000"/>
                <w:sz w:val="28"/>
                <w:szCs w:val="28"/>
                <w:lang w:val="en-US"/>
              </w:rPr>
              <w:t>/</w:t>
            </w:r>
            <w:r w:rsidRPr="002767D1">
              <w:rPr>
                <w:color w:val="000000"/>
                <w:sz w:val="28"/>
                <w:szCs w:val="28"/>
              </w:rPr>
              <w:t>п</w:t>
            </w:r>
          </w:p>
        </w:tc>
        <w:tc>
          <w:tcPr>
            <w:tcW w:w="1440" w:type="pct"/>
            <w:tcBorders>
              <w:top w:val="single" w:sz="6" w:space="0" w:color="000000"/>
              <w:left w:val="single" w:sz="6" w:space="0" w:color="000000"/>
              <w:bottom w:val="single" w:sz="6" w:space="0" w:color="000000"/>
              <w:right w:val="single" w:sz="6" w:space="0" w:color="000000"/>
            </w:tcBorders>
            <w:hideMark/>
          </w:tcPr>
          <w:p w14:paraId="7A366A34" w14:textId="77777777" w:rsidR="00396E42" w:rsidRPr="002767D1" w:rsidRDefault="00396E42" w:rsidP="00D5588B">
            <w:pPr>
              <w:jc w:val="center"/>
              <w:rPr>
                <w:color w:val="000000"/>
                <w:sz w:val="28"/>
                <w:szCs w:val="28"/>
              </w:rPr>
            </w:pPr>
            <w:r w:rsidRPr="002767D1">
              <w:rPr>
                <w:color w:val="000000"/>
                <w:sz w:val="28"/>
                <w:szCs w:val="28"/>
              </w:rPr>
              <w:t>Наименование мероприятия</w:t>
            </w:r>
          </w:p>
        </w:tc>
        <w:tc>
          <w:tcPr>
            <w:tcW w:w="1371" w:type="pct"/>
            <w:tcBorders>
              <w:top w:val="single" w:sz="6" w:space="0" w:color="000000"/>
              <w:left w:val="single" w:sz="6" w:space="0" w:color="000000"/>
              <w:bottom w:val="single" w:sz="6" w:space="0" w:color="000000"/>
              <w:right w:val="single" w:sz="6" w:space="0" w:color="000000"/>
            </w:tcBorders>
            <w:hideMark/>
          </w:tcPr>
          <w:p w14:paraId="149552DE" w14:textId="77777777" w:rsidR="00396E42" w:rsidRPr="002767D1" w:rsidRDefault="00396E42" w:rsidP="00D5588B">
            <w:pPr>
              <w:jc w:val="center"/>
              <w:rPr>
                <w:color w:val="000000"/>
                <w:sz w:val="28"/>
                <w:szCs w:val="28"/>
              </w:rPr>
            </w:pPr>
            <w:r w:rsidRPr="002767D1">
              <w:rPr>
                <w:color w:val="000000"/>
                <w:sz w:val="28"/>
                <w:szCs w:val="28"/>
              </w:rPr>
              <w:t>Ф.И.О. награжденного</w:t>
            </w:r>
          </w:p>
        </w:tc>
        <w:tc>
          <w:tcPr>
            <w:tcW w:w="960" w:type="pct"/>
            <w:tcBorders>
              <w:top w:val="single" w:sz="6" w:space="0" w:color="000000"/>
              <w:left w:val="single" w:sz="6" w:space="0" w:color="000000"/>
              <w:bottom w:val="single" w:sz="6" w:space="0" w:color="000000"/>
              <w:right w:val="single" w:sz="6" w:space="0" w:color="000000"/>
            </w:tcBorders>
            <w:hideMark/>
          </w:tcPr>
          <w:p w14:paraId="3F98B96F" w14:textId="77777777" w:rsidR="00396E42" w:rsidRPr="002767D1" w:rsidRDefault="00396E42" w:rsidP="00D5588B">
            <w:pPr>
              <w:jc w:val="center"/>
              <w:rPr>
                <w:color w:val="000000"/>
                <w:sz w:val="28"/>
                <w:szCs w:val="28"/>
              </w:rPr>
            </w:pPr>
            <w:r w:rsidRPr="002767D1">
              <w:rPr>
                <w:color w:val="000000"/>
                <w:sz w:val="28"/>
                <w:szCs w:val="28"/>
              </w:rPr>
              <w:t>Уровень</w:t>
            </w:r>
          </w:p>
        </w:tc>
        <w:tc>
          <w:tcPr>
            <w:tcW w:w="959" w:type="pct"/>
            <w:tcBorders>
              <w:top w:val="single" w:sz="6" w:space="0" w:color="000000"/>
              <w:left w:val="single" w:sz="6" w:space="0" w:color="000000"/>
              <w:bottom w:val="single" w:sz="6" w:space="0" w:color="000000"/>
              <w:right w:val="single" w:sz="6" w:space="0" w:color="000000"/>
            </w:tcBorders>
            <w:hideMark/>
          </w:tcPr>
          <w:p w14:paraId="610EA64C" w14:textId="77777777" w:rsidR="00396E42" w:rsidRPr="002767D1" w:rsidRDefault="00396E42" w:rsidP="00D5588B">
            <w:pPr>
              <w:jc w:val="center"/>
              <w:rPr>
                <w:color w:val="000000"/>
                <w:sz w:val="28"/>
                <w:szCs w:val="28"/>
              </w:rPr>
            </w:pPr>
            <w:r w:rsidRPr="002767D1">
              <w:rPr>
                <w:color w:val="000000"/>
                <w:sz w:val="28"/>
                <w:szCs w:val="28"/>
              </w:rPr>
              <w:t>Результативность</w:t>
            </w:r>
          </w:p>
        </w:tc>
      </w:tr>
      <w:tr w:rsidR="00396E42" w:rsidRPr="002767D1" w14:paraId="273C0A35" w14:textId="77777777" w:rsidTr="00D5588B">
        <w:trPr>
          <w:trHeight w:val="521"/>
          <w:jc w:val="center"/>
        </w:trPr>
        <w:tc>
          <w:tcPr>
            <w:tcW w:w="270" w:type="pct"/>
            <w:tcBorders>
              <w:top w:val="single" w:sz="6" w:space="0" w:color="000000"/>
              <w:left w:val="single" w:sz="6" w:space="0" w:color="000000"/>
              <w:bottom w:val="single" w:sz="6" w:space="0" w:color="000000"/>
              <w:right w:val="single" w:sz="6" w:space="0" w:color="000000"/>
            </w:tcBorders>
            <w:hideMark/>
          </w:tcPr>
          <w:p w14:paraId="6D9DAEB4" w14:textId="77777777" w:rsidR="00396E42" w:rsidRPr="002767D1" w:rsidRDefault="00396E42" w:rsidP="00D5588B">
            <w:pPr>
              <w:jc w:val="center"/>
              <w:rPr>
                <w:color w:val="000000"/>
                <w:sz w:val="28"/>
                <w:szCs w:val="28"/>
              </w:rPr>
            </w:pPr>
            <w:r w:rsidRPr="002767D1">
              <w:rPr>
                <w:color w:val="000000"/>
                <w:sz w:val="28"/>
                <w:szCs w:val="28"/>
              </w:rPr>
              <w:t>1</w:t>
            </w:r>
          </w:p>
        </w:tc>
        <w:tc>
          <w:tcPr>
            <w:tcW w:w="1440" w:type="pct"/>
            <w:tcBorders>
              <w:top w:val="single" w:sz="6" w:space="0" w:color="000000"/>
              <w:left w:val="single" w:sz="6" w:space="0" w:color="000000"/>
              <w:bottom w:val="single" w:sz="6" w:space="0" w:color="000000"/>
              <w:right w:val="single" w:sz="6" w:space="0" w:color="000000"/>
            </w:tcBorders>
            <w:hideMark/>
          </w:tcPr>
          <w:p w14:paraId="55441405" w14:textId="77777777" w:rsidR="00396E42" w:rsidRPr="002767D1" w:rsidRDefault="00396E42" w:rsidP="00D5588B">
            <w:pPr>
              <w:jc w:val="center"/>
              <w:rPr>
                <w:color w:val="000000"/>
                <w:sz w:val="28"/>
                <w:szCs w:val="28"/>
              </w:rPr>
            </w:pPr>
            <w:r w:rsidRPr="002767D1">
              <w:rPr>
                <w:color w:val="000000"/>
                <w:sz w:val="28"/>
                <w:szCs w:val="28"/>
                <w:lang w:val="kk-KZ"/>
              </w:rPr>
              <w:t>Үздік ерікті</w:t>
            </w:r>
            <w:r w:rsidRPr="002767D1">
              <w:rPr>
                <w:color w:val="000000"/>
                <w:sz w:val="28"/>
                <w:szCs w:val="28"/>
              </w:rPr>
              <w:t xml:space="preserve"> - 2023</w:t>
            </w:r>
          </w:p>
        </w:tc>
        <w:tc>
          <w:tcPr>
            <w:tcW w:w="1371" w:type="pct"/>
            <w:tcBorders>
              <w:top w:val="single" w:sz="6" w:space="0" w:color="000000"/>
              <w:left w:val="single" w:sz="6" w:space="0" w:color="000000"/>
              <w:bottom w:val="single" w:sz="6" w:space="0" w:color="000000"/>
              <w:right w:val="single" w:sz="6" w:space="0" w:color="000000"/>
            </w:tcBorders>
            <w:hideMark/>
          </w:tcPr>
          <w:p w14:paraId="2FC0DB8F" w14:textId="77777777" w:rsidR="00396E42" w:rsidRPr="002767D1" w:rsidRDefault="00396E42" w:rsidP="00D5588B">
            <w:pPr>
              <w:jc w:val="center"/>
              <w:rPr>
                <w:color w:val="000000"/>
                <w:sz w:val="28"/>
                <w:szCs w:val="28"/>
              </w:rPr>
            </w:pPr>
            <w:r w:rsidRPr="002767D1">
              <w:rPr>
                <w:color w:val="000000"/>
                <w:sz w:val="28"/>
                <w:szCs w:val="28"/>
              </w:rPr>
              <w:t>Отряд волонтеров «Рука к руке»</w:t>
            </w:r>
          </w:p>
        </w:tc>
        <w:tc>
          <w:tcPr>
            <w:tcW w:w="960" w:type="pct"/>
            <w:tcBorders>
              <w:top w:val="single" w:sz="6" w:space="0" w:color="000000"/>
              <w:left w:val="single" w:sz="6" w:space="0" w:color="000000"/>
              <w:bottom w:val="single" w:sz="6" w:space="0" w:color="000000"/>
              <w:right w:val="single" w:sz="6" w:space="0" w:color="000000"/>
            </w:tcBorders>
            <w:hideMark/>
          </w:tcPr>
          <w:p w14:paraId="14B3CB54"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508C08D7" w14:textId="77777777" w:rsidR="00396E42" w:rsidRPr="002767D1" w:rsidRDefault="00396E42" w:rsidP="00D5588B">
            <w:pPr>
              <w:jc w:val="center"/>
              <w:rPr>
                <w:color w:val="000000"/>
                <w:sz w:val="28"/>
                <w:szCs w:val="28"/>
              </w:rPr>
            </w:pPr>
            <w:r w:rsidRPr="002767D1">
              <w:rPr>
                <w:color w:val="000000"/>
                <w:sz w:val="28"/>
                <w:szCs w:val="28"/>
              </w:rPr>
              <w:t>2 место</w:t>
            </w:r>
          </w:p>
        </w:tc>
      </w:tr>
      <w:tr w:rsidR="00396E42" w:rsidRPr="002767D1" w14:paraId="4313F265"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45604E86" w14:textId="77777777" w:rsidR="00396E42" w:rsidRPr="002767D1" w:rsidRDefault="00396E42" w:rsidP="00D5588B">
            <w:pPr>
              <w:jc w:val="center"/>
              <w:rPr>
                <w:color w:val="000000"/>
                <w:sz w:val="28"/>
                <w:szCs w:val="28"/>
              </w:rPr>
            </w:pPr>
            <w:r w:rsidRPr="002767D1">
              <w:rPr>
                <w:color w:val="000000"/>
                <w:sz w:val="28"/>
                <w:szCs w:val="28"/>
              </w:rPr>
              <w:t>2</w:t>
            </w:r>
          </w:p>
        </w:tc>
        <w:tc>
          <w:tcPr>
            <w:tcW w:w="1440" w:type="pct"/>
            <w:tcBorders>
              <w:top w:val="single" w:sz="6" w:space="0" w:color="000000"/>
              <w:left w:val="single" w:sz="6" w:space="0" w:color="000000"/>
              <w:bottom w:val="single" w:sz="6" w:space="0" w:color="000000"/>
              <w:right w:val="single" w:sz="6" w:space="0" w:color="000000"/>
            </w:tcBorders>
            <w:hideMark/>
          </w:tcPr>
          <w:p w14:paraId="1AB13828" w14:textId="77777777" w:rsidR="00396E42" w:rsidRPr="002767D1" w:rsidRDefault="00396E42" w:rsidP="00D5588B">
            <w:pPr>
              <w:jc w:val="center"/>
              <w:rPr>
                <w:color w:val="000000"/>
                <w:sz w:val="28"/>
                <w:szCs w:val="28"/>
              </w:rPr>
            </w:pPr>
            <w:r w:rsidRPr="002767D1">
              <w:rPr>
                <w:color w:val="000000"/>
                <w:sz w:val="28"/>
                <w:szCs w:val="28"/>
              </w:rPr>
              <w:t>Лучшая детская организация</w:t>
            </w:r>
          </w:p>
        </w:tc>
        <w:tc>
          <w:tcPr>
            <w:tcW w:w="1371" w:type="pct"/>
            <w:tcBorders>
              <w:top w:val="single" w:sz="6" w:space="0" w:color="000000"/>
              <w:left w:val="single" w:sz="6" w:space="0" w:color="000000"/>
              <w:bottom w:val="single" w:sz="6" w:space="0" w:color="000000"/>
              <w:right w:val="single" w:sz="6" w:space="0" w:color="000000"/>
            </w:tcBorders>
            <w:hideMark/>
          </w:tcPr>
          <w:p w14:paraId="1BC42954" w14:textId="77777777" w:rsidR="00396E42" w:rsidRPr="002767D1" w:rsidRDefault="00396E42" w:rsidP="00D5588B">
            <w:pPr>
              <w:jc w:val="center"/>
              <w:rPr>
                <w:color w:val="000000"/>
                <w:sz w:val="28"/>
                <w:szCs w:val="28"/>
              </w:rPr>
            </w:pPr>
            <w:r w:rsidRPr="002767D1">
              <w:rPr>
                <w:color w:val="000000"/>
                <w:sz w:val="28"/>
                <w:szCs w:val="28"/>
              </w:rPr>
              <w:t>Ученики ОШ №6</w:t>
            </w:r>
          </w:p>
        </w:tc>
        <w:tc>
          <w:tcPr>
            <w:tcW w:w="960" w:type="pct"/>
            <w:tcBorders>
              <w:top w:val="single" w:sz="6" w:space="0" w:color="000000"/>
              <w:left w:val="single" w:sz="6" w:space="0" w:color="000000"/>
              <w:bottom w:val="single" w:sz="6" w:space="0" w:color="000000"/>
              <w:right w:val="single" w:sz="6" w:space="0" w:color="000000"/>
            </w:tcBorders>
            <w:hideMark/>
          </w:tcPr>
          <w:p w14:paraId="4F724A57"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6E9AC8BD" w14:textId="77777777" w:rsidR="00396E42" w:rsidRPr="002767D1" w:rsidRDefault="00396E42" w:rsidP="00D5588B">
            <w:pPr>
              <w:jc w:val="center"/>
              <w:rPr>
                <w:color w:val="000000"/>
                <w:sz w:val="28"/>
                <w:szCs w:val="28"/>
              </w:rPr>
            </w:pPr>
            <w:r w:rsidRPr="002767D1">
              <w:rPr>
                <w:color w:val="000000"/>
                <w:sz w:val="28"/>
                <w:szCs w:val="28"/>
              </w:rPr>
              <w:t>2 место</w:t>
            </w:r>
          </w:p>
        </w:tc>
      </w:tr>
      <w:tr w:rsidR="00396E42" w:rsidRPr="002767D1" w14:paraId="28A76C98"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6F46F0B8" w14:textId="77777777" w:rsidR="00396E42" w:rsidRPr="002767D1" w:rsidRDefault="00396E42" w:rsidP="00D5588B">
            <w:pPr>
              <w:jc w:val="center"/>
              <w:rPr>
                <w:color w:val="000000"/>
                <w:sz w:val="28"/>
                <w:szCs w:val="28"/>
              </w:rPr>
            </w:pPr>
            <w:r w:rsidRPr="002767D1">
              <w:rPr>
                <w:color w:val="000000"/>
                <w:sz w:val="28"/>
                <w:szCs w:val="28"/>
              </w:rPr>
              <w:t>3</w:t>
            </w:r>
          </w:p>
        </w:tc>
        <w:tc>
          <w:tcPr>
            <w:tcW w:w="1440" w:type="pct"/>
            <w:tcBorders>
              <w:top w:val="single" w:sz="6" w:space="0" w:color="000000"/>
              <w:left w:val="single" w:sz="6" w:space="0" w:color="000000"/>
              <w:bottom w:val="single" w:sz="6" w:space="0" w:color="000000"/>
              <w:right w:val="single" w:sz="6" w:space="0" w:color="000000"/>
            </w:tcBorders>
            <w:hideMark/>
          </w:tcPr>
          <w:p w14:paraId="0F8DAF7E" w14:textId="77777777" w:rsidR="00396E42" w:rsidRPr="002767D1" w:rsidRDefault="00396E42" w:rsidP="00D5588B">
            <w:pPr>
              <w:jc w:val="center"/>
              <w:rPr>
                <w:color w:val="000000"/>
                <w:sz w:val="28"/>
                <w:szCs w:val="28"/>
              </w:rPr>
            </w:pPr>
            <w:r w:rsidRPr="002767D1">
              <w:rPr>
                <w:color w:val="000000"/>
                <w:sz w:val="28"/>
                <w:szCs w:val="28"/>
              </w:rPr>
              <w:t>Конкурс социальных проектов «Школа глазами детей»</w:t>
            </w:r>
          </w:p>
        </w:tc>
        <w:tc>
          <w:tcPr>
            <w:tcW w:w="1371" w:type="pct"/>
            <w:tcBorders>
              <w:top w:val="single" w:sz="6" w:space="0" w:color="000000"/>
              <w:left w:val="single" w:sz="6" w:space="0" w:color="000000"/>
              <w:bottom w:val="single" w:sz="6" w:space="0" w:color="000000"/>
              <w:right w:val="single" w:sz="6" w:space="0" w:color="000000"/>
            </w:tcBorders>
            <w:hideMark/>
          </w:tcPr>
          <w:p w14:paraId="499236EF" w14:textId="77777777" w:rsidR="00396E42" w:rsidRPr="002767D1" w:rsidRDefault="00396E42" w:rsidP="00D5588B">
            <w:pPr>
              <w:jc w:val="center"/>
              <w:rPr>
                <w:color w:val="000000"/>
                <w:sz w:val="28"/>
                <w:szCs w:val="28"/>
              </w:rPr>
            </w:pPr>
            <w:r w:rsidRPr="002767D1">
              <w:rPr>
                <w:color w:val="000000"/>
                <w:sz w:val="28"/>
                <w:szCs w:val="28"/>
              </w:rPr>
              <w:t>Потянова Анна, Карпыкова Руслана, Помогайко Анна</w:t>
            </w:r>
          </w:p>
        </w:tc>
        <w:tc>
          <w:tcPr>
            <w:tcW w:w="960" w:type="pct"/>
            <w:tcBorders>
              <w:top w:val="single" w:sz="6" w:space="0" w:color="000000"/>
              <w:left w:val="single" w:sz="6" w:space="0" w:color="000000"/>
              <w:bottom w:val="single" w:sz="6" w:space="0" w:color="000000"/>
              <w:right w:val="single" w:sz="6" w:space="0" w:color="000000"/>
            </w:tcBorders>
            <w:hideMark/>
          </w:tcPr>
          <w:p w14:paraId="09525794" w14:textId="77777777" w:rsidR="00396E42" w:rsidRPr="002767D1" w:rsidRDefault="00396E42" w:rsidP="00D5588B">
            <w:pPr>
              <w:jc w:val="center"/>
              <w:rPr>
                <w:color w:val="000000"/>
                <w:sz w:val="28"/>
                <w:szCs w:val="28"/>
              </w:rPr>
            </w:pPr>
            <w:r w:rsidRPr="002767D1">
              <w:rPr>
                <w:color w:val="000000"/>
                <w:sz w:val="28"/>
                <w:szCs w:val="28"/>
              </w:rPr>
              <w:t>Областной</w:t>
            </w:r>
          </w:p>
        </w:tc>
        <w:tc>
          <w:tcPr>
            <w:tcW w:w="959" w:type="pct"/>
            <w:tcBorders>
              <w:top w:val="single" w:sz="6" w:space="0" w:color="000000"/>
              <w:left w:val="single" w:sz="6" w:space="0" w:color="000000"/>
              <w:bottom w:val="single" w:sz="6" w:space="0" w:color="000000"/>
              <w:right w:val="single" w:sz="6" w:space="0" w:color="000000"/>
            </w:tcBorders>
            <w:hideMark/>
          </w:tcPr>
          <w:p w14:paraId="36F679B2" w14:textId="77777777" w:rsidR="00396E42" w:rsidRPr="002767D1" w:rsidRDefault="00396E42" w:rsidP="00D5588B">
            <w:pPr>
              <w:jc w:val="center"/>
              <w:rPr>
                <w:color w:val="000000"/>
                <w:sz w:val="28"/>
                <w:szCs w:val="28"/>
              </w:rPr>
            </w:pPr>
            <w:r w:rsidRPr="002767D1">
              <w:rPr>
                <w:color w:val="000000"/>
                <w:sz w:val="28"/>
                <w:szCs w:val="28"/>
              </w:rPr>
              <w:t>1 место</w:t>
            </w:r>
          </w:p>
        </w:tc>
      </w:tr>
      <w:tr w:rsidR="00396E42" w:rsidRPr="002767D1" w14:paraId="016A891C"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39FDCF46" w14:textId="77777777" w:rsidR="00396E42" w:rsidRPr="002767D1" w:rsidRDefault="00396E42" w:rsidP="00D5588B">
            <w:pPr>
              <w:jc w:val="center"/>
              <w:rPr>
                <w:color w:val="000000"/>
                <w:sz w:val="28"/>
                <w:szCs w:val="28"/>
              </w:rPr>
            </w:pPr>
            <w:r w:rsidRPr="002767D1">
              <w:rPr>
                <w:color w:val="000000"/>
                <w:sz w:val="28"/>
                <w:szCs w:val="28"/>
              </w:rPr>
              <w:t>4</w:t>
            </w:r>
          </w:p>
        </w:tc>
        <w:tc>
          <w:tcPr>
            <w:tcW w:w="1440" w:type="pct"/>
            <w:tcBorders>
              <w:top w:val="single" w:sz="6" w:space="0" w:color="000000"/>
              <w:left w:val="single" w:sz="6" w:space="0" w:color="000000"/>
              <w:bottom w:val="single" w:sz="6" w:space="0" w:color="000000"/>
              <w:right w:val="single" w:sz="6" w:space="0" w:color="000000"/>
            </w:tcBorders>
            <w:hideMark/>
          </w:tcPr>
          <w:p w14:paraId="590571EA" w14:textId="77777777" w:rsidR="00396E42" w:rsidRPr="002767D1" w:rsidRDefault="00396E42" w:rsidP="00D5588B">
            <w:pPr>
              <w:jc w:val="center"/>
              <w:rPr>
                <w:color w:val="000000"/>
                <w:sz w:val="28"/>
                <w:szCs w:val="28"/>
              </w:rPr>
            </w:pPr>
            <w:r w:rsidRPr="002767D1">
              <w:rPr>
                <w:color w:val="000000"/>
                <w:sz w:val="28"/>
                <w:szCs w:val="28"/>
              </w:rPr>
              <w:t>«Кошкин дом»</w:t>
            </w:r>
          </w:p>
        </w:tc>
        <w:tc>
          <w:tcPr>
            <w:tcW w:w="1371" w:type="pct"/>
            <w:tcBorders>
              <w:top w:val="single" w:sz="6" w:space="0" w:color="000000"/>
              <w:left w:val="single" w:sz="6" w:space="0" w:color="000000"/>
              <w:bottom w:val="single" w:sz="6" w:space="0" w:color="000000"/>
              <w:right w:val="single" w:sz="6" w:space="0" w:color="000000"/>
            </w:tcBorders>
            <w:hideMark/>
          </w:tcPr>
          <w:p w14:paraId="40F014C5" w14:textId="77777777" w:rsidR="00396E42" w:rsidRPr="002767D1" w:rsidRDefault="00396E42" w:rsidP="00D5588B">
            <w:pPr>
              <w:jc w:val="center"/>
              <w:rPr>
                <w:color w:val="000000"/>
                <w:sz w:val="28"/>
                <w:szCs w:val="28"/>
              </w:rPr>
            </w:pPr>
            <w:r w:rsidRPr="002767D1">
              <w:rPr>
                <w:color w:val="000000"/>
                <w:sz w:val="28"/>
                <w:szCs w:val="28"/>
              </w:rPr>
              <w:t>Отряд волонтеров «Рука к руке»</w:t>
            </w:r>
          </w:p>
        </w:tc>
        <w:tc>
          <w:tcPr>
            <w:tcW w:w="960" w:type="pct"/>
            <w:tcBorders>
              <w:top w:val="single" w:sz="6" w:space="0" w:color="000000"/>
              <w:left w:val="single" w:sz="6" w:space="0" w:color="000000"/>
              <w:bottom w:val="single" w:sz="6" w:space="0" w:color="000000"/>
              <w:right w:val="single" w:sz="6" w:space="0" w:color="000000"/>
            </w:tcBorders>
            <w:hideMark/>
          </w:tcPr>
          <w:p w14:paraId="55599F95"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6A4C050C" w14:textId="77777777" w:rsidR="00396E42" w:rsidRPr="002767D1" w:rsidRDefault="00396E42" w:rsidP="00D5588B">
            <w:pPr>
              <w:jc w:val="center"/>
              <w:rPr>
                <w:color w:val="000000"/>
                <w:sz w:val="28"/>
                <w:szCs w:val="28"/>
              </w:rPr>
            </w:pPr>
            <w:r w:rsidRPr="002767D1">
              <w:rPr>
                <w:color w:val="000000"/>
                <w:sz w:val="28"/>
                <w:szCs w:val="28"/>
              </w:rPr>
              <w:t>Участие</w:t>
            </w:r>
          </w:p>
        </w:tc>
      </w:tr>
      <w:tr w:rsidR="00396E42" w:rsidRPr="002767D1" w14:paraId="341F2A42"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6F1AB24A" w14:textId="77777777" w:rsidR="00396E42" w:rsidRPr="002767D1" w:rsidRDefault="00396E42" w:rsidP="00D5588B">
            <w:pPr>
              <w:jc w:val="center"/>
              <w:rPr>
                <w:color w:val="000000"/>
                <w:sz w:val="28"/>
                <w:szCs w:val="28"/>
              </w:rPr>
            </w:pPr>
            <w:r w:rsidRPr="002767D1">
              <w:rPr>
                <w:color w:val="000000"/>
                <w:sz w:val="28"/>
                <w:szCs w:val="28"/>
              </w:rPr>
              <w:lastRenderedPageBreak/>
              <w:t>5</w:t>
            </w:r>
          </w:p>
        </w:tc>
        <w:tc>
          <w:tcPr>
            <w:tcW w:w="1440" w:type="pct"/>
            <w:tcBorders>
              <w:top w:val="single" w:sz="6" w:space="0" w:color="000000"/>
              <w:left w:val="single" w:sz="6" w:space="0" w:color="000000"/>
              <w:bottom w:val="single" w:sz="6" w:space="0" w:color="000000"/>
              <w:right w:val="single" w:sz="6" w:space="0" w:color="000000"/>
            </w:tcBorders>
            <w:hideMark/>
          </w:tcPr>
          <w:p w14:paraId="6E36A6C9" w14:textId="77777777" w:rsidR="00396E42" w:rsidRPr="002767D1" w:rsidRDefault="00396E42" w:rsidP="00D5588B">
            <w:pPr>
              <w:jc w:val="center"/>
              <w:rPr>
                <w:color w:val="000000"/>
                <w:sz w:val="28"/>
                <w:szCs w:val="28"/>
              </w:rPr>
            </w:pPr>
            <w:r w:rsidRPr="002767D1">
              <w:rPr>
                <w:color w:val="000000"/>
                <w:sz w:val="28"/>
                <w:szCs w:val="28"/>
              </w:rPr>
              <w:t xml:space="preserve"> «Юморина - 2023»</w:t>
            </w:r>
          </w:p>
        </w:tc>
        <w:tc>
          <w:tcPr>
            <w:tcW w:w="1371" w:type="pct"/>
            <w:tcBorders>
              <w:top w:val="single" w:sz="6" w:space="0" w:color="000000"/>
              <w:left w:val="single" w:sz="6" w:space="0" w:color="000000"/>
              <w:bottom w:val="single" w:sz="6" w:space="0" w:color="000000"/>
              <w:right w:val="single" w:sz="6" w:space="0" w:color="000000"/>
            </w:tcBorders>
            <w:hideMark/>
          </w:tcPr>
          <w:p w14:paraId="41A95399" w14:textId="77777777" w:rsidR="00396E42" w:rsidRPr="002767D1" w:rsidRDefault="00396E42" w:rsidP="00D5588B">
            <w:pPr>
              <w:jc w:val="center"/>
              <w:rPr>
                <w:color w:val="000000"/>
                <w:sz w:val="28"/>
                <w:szCs w:val="28"/>
              </w:rPr>
            </w:pPr>
            <w:r w:rsidRPr="002767D1">
              <w:rPr>
                <w:color w:val="000000"/>
                <w:sz w:val="28"/>
                <w:szCs w:val="28"/>
              </w:rPr>
              <w:t>Отряд волонтеров ОШ №6 и школы-лицей</w:t>
            </w:r>
          </w:p>
        </w:tc>
        <w:tc>
          <w:tcPr>
            <w:tcW w:w="960" w:type="pct"/>
            <w:tcBorders>
              <w:top w:val="single" w:sz="6" w:space="0" w:color="000000"/>
              <w:left w:val="single" w:sz="6" w:space="0" w:color="000000"/>
              <w:bottom w:val="single" w:sz="6" w:space="0" w:color="000000"/>
              <w:right w:val="single" w:sz="6" w:space="0" w:color="000000"/>
            </w:tcBorders>
            <w:hideMark/>
          </w:tcPr>
          <w:p w14:paraId="17F8E1B0"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41F6CCE4" w14:textId="77777777" w:rsidR="00396E42" w:rsidRPr="002767D1" w:rsidRDefault="00396E42" w:rsidP="00D5588B">
            <w:pPr>
              <w:jc w:val="center"/>
              <w:rPr>
                <w:color w:val="000000"/>
                <w:sz w:val="28"/>
                <w:szCs w:val="28"/>
              </w:rPr>
            </w:pPr>
            <w:r w:rsidRPr="002767D1">
              <w:rPr>
                <w:color w:val="000000"/>
                <w:sz w:val="28"/>
                <w:szCs w:val="28"/>
              </w:rPr>
              <w:t>Участие</w:t>
            </w:r>
          </w:p>
        </w:tc>
      </w:tr>
      <w:tr w:rsidR="00396E42" w:rsidRPr="002767D1" w14:paraId="549F3CDD"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2AA5013E" w14:textId="77777777" w:rsidR="00396E42" w:rsidRPr="002767D1" w:rsidRDefault="00396E42" w:rsidP="00D5588B">
            <w:pPr>
              <w:jc w:val="center"/>
              <w:rPr>
                <w:color w:val="000000"/>
                <w:sz w:val="28"/>
                <w:szCs w:val="28"/>
              </w:rPr>
            </w:pPr>
            <w:r w:rsidRPr="002767D1">
              <w:rPr>
                <w:color w:val="000000"/>
                <w:sz w:val="28"/>
                <w:szCs w:val="28"/>
              </w:rPr>
              <w:t>6</w:t>
            </w:r>
          </w:p>
        </w:tc>
        <w:tc>
          <w:tcPr>
            <w:tcW w:w="1440" w:type="pct"/>
            <w:tcBorders>
              <w:top w:val="single" w:sz="6" w:space="0" w:color="000000"/>
              <w:left w:val="single" w:sz="6" w:space="0" w:color="000000"/>
              <w:bottom w:val="single" w:sz="6" w:space="0" w:color="000000"/>
              <w:right w:val="single" w:sz="6" w:space="0" w:color="000000"/>
            </w:tcBorders>
            <w:hideMark/>
          </w:tcPr>
          <w:p w14:paraId="172D6425" w14:textId="77777777" w:rsidR="00396E42" w:rsidRPr="002767D1" w:rsidRDefault="00396E42" w:rsidP="00D5588B">
            <w:pPr>
              <w:jc w:val="center"/>
              <w:rPr>
                <w:color w:val="000000"/>
                <w:sz w:val="28"/>
                <w:szCs w:val="28"/>
              </w:rPr>
            </w:pPr>
            <w:r w:rsidRPr="002767D1">
              <w:rPr>
                <w:color w:val="000000"/>
                <w:sz w:val="28"/>
                <w:szCs w:val="28"/>
              </w:rPr>
              <w:t>Танцующий класс – 2023</w:t>
            </w:r>
          </w:p>
        </w:tc>
        <w:tc>
          <w:tcPr>
            <w:tcW w:w="1371" w:type="pct"/>
            <w:tcBorders>
              <w:top w:val="single" w:sz="6" w:space="0" w:color="000000"/>
              <w:left w:val="single" w:sz="6" w:space="0" w:color="000000"/>
              <w:bottom w:val="single" w:sz="6" w:space="0" w:color="000000"/>
              <w:right w:val="single" w:sz="6" w:space="0" w:color="000000"/>
            </w:tcBorders>
            <w:hideMark/>
          </w:tcPr>
          <w:p w14:paraId="436790E5" w14:textId="77777777" w:rsidR="00396E42" w:rsidRPr="002767D1" w:rsidRDefault="00396E42" w:rsidP="00D5588B">
            <w:pPr>
              <w:jc w:val="center"/>
              <w:rPr>
                <w:color w:val="000000"/>
                <w:sz w:val="28"/>
                <w:szCs w:val="28"/>
              </w:rPr>
            </w:pPr>
            <w:r w:rsidRPr="002767D1">
              <w:rPr>
                <w:color w:val="000000"/>
                <w:sz w:val="28"/>
                <w:szCs w:val="28"/>
              </w:rPr>
              <w:t>Учащиеся 7х классов</w:t>
            </w:r>
          </w:p>
        </w:tc>
        <w:tc>
          <w:tcPr>
            <w:tcW w:w="960" w:type="pct"/>
            <w:tcBorders>
              <w:top w:val="single" w:sz="6" w:space="0" w:color="000000"/>
              <w:left w:val="single" w:sz="6" w:space="0" w:color="000000"/>
              <w:bottom w:val="single" w:sz="6" w:space="0" w:color="000000"/>
              <w:right w:val="single" w:sz="6" w:space="0" w:color="000000"/>
            </w:tcBorders>
            <w:hideMark/>
          </w:tcPr>
          <w:p w14:paraId="772E7688"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4C863B56" w14:textId="77777777" w:rsidR="00396E42" w:rsidRPr="002767D1" w:rsidRDefault="00396E42" w:rsidP="00D5588B">
            <w:pPr>
              <w:jc w:val="center"/>
              <w:rPr>
                <w:color w:val="000000"/>
                <w:sz w:val="28"/>
                <w:szCs w:val="28"/>
              </w:rPr>
            </w:pPr>
            <w:r w:rsidRPr="002767D1">
              <w:rPr>
                <w:color w:val="000000"/>
                <w:sz w:val="28"/>
                <w:szCs w:val="28"/>
              </w:rPr>
              <w:t>1 место – «Современный танец»</w:t>
            </w:r>
          </w:p>
        </w:tc>
      </w:tr>
      <w:tr w:rsidR="00396E42" w:rsidRPr="002767D1" w14:paraId="1B8CD91A"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7BEED654" w14:textId="77777777" w:rsidR="00396E42" w:rsidRPr="002767D1" w:rsidRDefault="00396E42" w:rsidP="00D5588B">
            <w:pPr>
              <w:jc w:val="center"/>
              <w:rPr>
                <w:color w:val="000000"/>
                <w:sz w:val="28"/>
                <w:szCs w:val="28"/>
              </w:rPr>
            </w:pPr>
            <w:r w:rsidRPr="002767D1">
              <w:rPr>
                <w:color w:val="000000"/>
                <w:sz w:val="28"/>
                <w:szCs w:val="28"/>
              </w:rPr>
              <w:t>7</w:t>
            </w:r>
          </w:p>
        </w:tc>
        <w:tc>
          <w:tcPr>
            <w:tcW w:w="1440" w:type="pct"/>
            <w:tcBorders>
              <w:top w:val="single" w:sz="6" w:space="0" w:color="000000"/>
              <w:left w:val="single" w:sz="6" w:space="0" w:color="000000"/>
              <w:bottom w:val="single" w:sz="6" w:space="0" w:color="000000"/>
              <w:right w:val="single" w:sz="6" w:space="0" w:color="000000"/>
            </w:tcBorders>
            <w:hideMark/>
          </w:tcPr>
          <w:p w14:paraId="14A151E0" w14:textId="77777777" w:rsidR="00396E42" w:rsidRPr="002767D1" w:rsidRDefault="00396E42" w:rsidP="00D5588B">
            <w:pPr>
              <w:jc w:val="center"/>
              <w:rPr>
                <w:color w:val="000000"/>
                <w:sz w:val="28"/>
                <w:szCs w:val="28"/>
              </w:rPr>
            </w:pPr>
            <w:r w:rsidRPr="002767D1">
              <w:rPr>
                <w:color w:val="000000"/>
                <w:sz w:val="28"/>
                <w:szCs w:val="28"/>
                <w:lang w:val="kk-KZ"/>
              </w:rPr>
              <w:t>Үздік ерікті</w:t>
            </w:r>
            <w:r w:rsidRPr="002767D1">
              <w:rPr>
                <w:color w:val="000000"/>
                <w:sz w:val="28"/>
                <w:szCs w:val="28"/>
              </w:rPr>
              <w:t xml:space="preserve"> - 2023</w:t>
            </w:r>
          </w:p>
        </w:tc>
        <w:tc>
          <w:tcPr>
            <w:tcW w:w="1371" w:type="pct"/>
            <w:tcBorders>
              <w:top w:val="single" w:sz="6" w:space="0" w:color="000000"/>
              <w:left w:val="single" w:sz="6" w:space="0" w:color="000000"/>
              <w:bottom w:val="single" w:sz="6" w:space="0" w:color="000000"/>
              <w:right w:val="single" w:sz="6" w:space="0" w:color="000000"/>
            </w:tcBorders>
            <w:hideMark/>
          </w:tcPr>
          <w:p w14:paraId="0BCEAD82" w14:textId="77777777" w:rsidR="00396E42" w:rsidRPr="002767D1" w:rsidRDefault="00396E42" w:rsidP="00D5588B">
            <w:pPr>
              <w:jc w:val="center"/>
              <w:rPr>
                <w:color w:val="000000"/>
                <w:sz w:val="28"/>
                <w:szCs w:val="28"/>
              </w:rPr>
            </w:pPr>
            <w:r w:rsidRPr="002767D1">
              <w:rPr>
                <w:color w:val="000000"/>
                <w:sz w:val="28"/>
                <w:szCs w:val="28"/>
              </w:rPr>
              <w:t>Фазылжанов Адильхан Ашимханович</w:t>
            </w:r>
          </w:p>
        </w:tc>
        <w:tc>
          <w:tcPr>
            <w:tcW w:w="960" w:type="pct"/>
            <w:tcBorders>
              <w:top w:val="single" w:sz="6" w:space="0" w:color="000000"/>
              <w:left w:val="single" w:sz="6" w:space="0" w:color="000000"/>
              <w:bottom w:val="single" w:sz="6" w:space="0" w:color="000000"/>
              <w:right w:val="single" w:sz="6" w:space="0" w:color="000000"/>
            </w:tcBorders>
            <w:hideMark/>
          </w:tcPr>
          <w:p w14:paraId="12E3115F"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2C1E2562" w14:textId="77777777" w:rsidR="00396E42" w:rsidRPr="002767D1" w:rsidRDefault="00396E42" w:rsidP="00D5588B">
            <w:pPr>
              <w:jc w:val="center"/>
              <w:rPr>
                <w:color w:val="000000"/>
                <w:sz w:val="28"/>
                <w:szCs w:val="28"/>
              </w:rPr>
            </w:pPr>
            <w:r w:rsidRPr="002767D1">
              <w:rPr>
                <w:color w:val="000000"/>
                <w:sz w:val="28"/>
                <w:szCs w:val="28"/>
              </w:rPr>
              <w:t>Благодарственное письмо</w:t>
            </w:r>
          </w:p>
        </w:tc>
      </w:tr>
      <w:tr w:rsidR="00396E42" w:rsidRPr="002767D1" w14:paraId="0BFF9263"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05716C47" w14:textId="77777777" w:rsidR="00396E42" w:rsidRPr="002767D1" w:rsidRDefault="00396E42" w:rsidP="00D5588B">
            <w:pPr>
              <w:jc w:val="center"/>
              <w:rPr>
                <w:color w:val="000000"/>
                <w:sz w:val="28"/>
                <w:szCs w:val="28"/>
              </w:rPr>
            </w:pPr>
            <w:r w:rsidRPr="002767D1">
              <w:rPr>
                <w:color w:val="000000"/>
                <w:sz w:val="28"/>
                <w:szCs w:val="28"/>
              </w:rPr>
              <w:t>8</w:t>
            </w:r>
          </w:p>
        </w:tc>
        <w:tc>
          <w:tcPr>
            <w:tcW w:w="1440" w:type="pct"/>
            <w:tcBorders>
              <w:top w:val="single" w:sz="6" w:space="0" w:color="000000"/>
              <w:left w:val="single" w:sz="6" w:space="0" w:color="000000"/>
              <w:bottom w:val="single" w:sz="6" w:space="0" w:color="000000"/>
              <w:right w:val="single" w:sz="6" w:space="0" w:color="000000"/>
            </w:tcBorders>
            <w:hideMark/>
          </w:tcPr>
          <w:p w14:paraId="6B538B40" w14:textId="77777777" w:rsidR="00396E42" w:rsidRPr="002767D1" w:rsidRDefault="00396E42" w:rsidP="00D5588B">
            <w:pPr>
              <w:jc w:val="center"/>
              <w:rPr>
                <w:color w:val="000000"/>
                <w:sz w:val="28"/>
                <w:szCs w:val="28"/>
                <w:lang w:val="kk-KZ"/>
              </w:rPr>
            </w:pPr>
            <w:r w:rsidRPr="002767D1">
              <w:rPr>
                <w:color w:val="000000"/>
                <w:sz w:val="28"/>
                <w:szCs w:val="28"/>
                <w:lang w:val="kk-KZ"/>
              </w:rPr>
              <w:t>За весомый вклад в развитие ДЮО «Жас Ұлан»</w:t>
            </w:r>
          </w:p>
        </w:tc>
        <w:tc>
          <w:tcPr>
            <w:tcW w:w="1371" w:type="pct"/>
            <w:tcBorders>
              <w:top w:val="single" w:sz="6" w:space="0" w:color="000000"/>
              <w:left w:val="single" w:sz="6" w:space="0" w:color="000000"/>
              <w:bottom w:val="single" w:sz="6" w:space="0" w:color="000000"/>
              <w:right w:val="single" w:sz="6" w:space="0" w:color="000000"/>
            </w:tcBorders>
            <w:hideMark/>
          </w:tcPr>
          <w:p w14:paraId="7F11FD93" w14:textId="77777777" w:rsidR="00396E42" w:rsidRPr="002767D1" w:rsidRDefault="00396E42" w:rsidP="00D5588B">
            <w:pPr>
              <w:jc w:val="center"/>
              <w:rPr>
                <w:color w:val="000000"/>
                <w:sz w:val="28"/>
                <w:szCs w:val="28"/>
              </w:rPr>
            </w:pPr>
            <w:r w:rsidRPr="002767D1">
              <w:rPr>
                <w:color w:val="000000"/>
                <w:sz w:val="28"/>
                <w:szCs w:val="28"/>
              </w:rPr>
              <w:t>Фазылжанов Адильхан Ашимханович</w:t>
            </w:r>
          </w:p>
        </w:tc>
        <w:tc>
          <w:tcPr>
            <w:tcW w:w="960" w:type="pct"/>
            <w:tcBorders>
              <w:top w:val="single" w:sz="6" w:space="0" w:color="000000"/>
              <w:left w:val="single" w:sz="6" w:space="0" w:color="000000"/>
              <w:bottom w:val="single" w:sz="6" w:space="0" w:color="000000"/>
              <w:right w:val="single" w:sz="6" w:space="0" w:color="000000"/>
            </w:tcBorders>
            <w:hideMark/>
          </w:tcPr>
          <w:p w14:paraId="7039DCD2" w14:textId="77777777" w:rsidR="00396E42" w:rsidRPr="002767D1" w:rsidRDefault="00396E42" w:rsidP="00D5588B">
            <w:pPr>
              <w:jc w:val="center"/>
              <w:rPr>
                <w:color w:val="000000"/>
                <w:sz w:val="28"/>
                <w:szCs w:val="28"/>
              </w:rPr>
            </w:pPr>
            <w:r w:rsidRPr="002767D1">
              <w:rPr>
                <w:color w:val="000000"/>
                <w:sz w:val="28"/>
                <w:szCs w:val="28"/>
              </w:rPr>
              <w:t>Городской</w:t>
            </w:r>
          </w:p>
        </w:tc>
        <w:tc>
          <w:tcPr>
            <w:tcW w:w="959" w:type="pct"/>
            <w:tcBorders>
              <w:top w:val="single" w:sz="6" w:space="0" w:color="000000"/>
              <w:left w:val="single" w:sz="6" w:space="0" w:color="000000"/>
              <w:bottom w:val="single" w:sz="6" w:space="0" w:color="000000"/>
              <w:right w:val="single" w:sz="6" w:space="0" w:color="000000"/>
            </w:tcBorders>
            <w:hideMark/>
          </w:tcPr>
          <w:p w14:paraId="76D95E32" w14:textId="77777777" w:rsidR="00396E42" w:rsidRPr="002767D1" w:rsidRDefault="00396E42" w:rsidP="00D5588B">
            <w:pPr>
              <w:jc w:val="center"/>
              <w:rPr>
                <w:color w:val="000000"/>
                <w:sz w:val="28"/>
                <w:szCs w:val="28"/>
              </w:rPr>
            </w:pPr>
            <w:r w:rsidRPr="002767D1">
              <w:rPr>
                <w:color w:val="000000"/>
                <w:sz w:val="28"/>
                <w:szCs w:val="28"/>
              </w:rPr>
              <w:t>Благодарственное письмо</w:t>
            </w:r>
          </w:p>
        </w:tc>
      </w:tr>
      <w:tr w:rsidR="00396E42" w:rsidRPr="002767D1" w14:paraId="3F1EAA44" w14:textId="77777777" w:rsidTr="00D5588B">
        <w:trPr>
          <w:jc w:val="center"/>
        </w:trPr>
        <w:tc>
          <w:tcPr>
            <w:tcW w:w="270" w:type="pct"/>
            <w:tcBorders>
              <w:top w:val="single" w:sz="6" w:space="0" w:color="000000"/>
              <w:left w:val="single" w:sz="6" w:space="0" w:color="000000"/>
              <w:bottom w:val="single" w:sz="6" w:space="0" w:color="000000"/>
              <w:right w:val="single" w:sz="6" w:space="0" w:color="000000"/>
            </w:tcBorders>
            <w:hideMark/>
          </w:tcPr>
          <w:p w14:paraId="669F9AEE" w14:textId="77777777" w:rsidR="00396E42" w:rsidRPr="002767D1" w:rsidRDefault="00396E42" w:rsidP="00D5588B">
            <w:pPr>
              <w:jc w:val="center"/>
              <w:rPr>
                <w:color w:val="000000"/>
                <w:sz w:val="28"/>
                <w:szCs w:val="28"/>
              </w:rPr>
            </w:pPr>
            <w:r w:rsidRPr="002767D1">
              <w:rPr>
                <w:color w:val="000000"/>
                <w:sz w:val="28"/>
                <w:szCs w:val="28"/>
              </w:rPr>
              <w:t>9</w:t>
            </w:r>
          </w:p>
        </w:tc>
        <w:tc>
          <w:tcPr>
            <w:tcW w:w="1440" w:type="pct"/>
            <w:tcBorders>
              <w:top w:val="single" w:sz="6" w:space="0" w:color="000000"/>
              <w:left w:val="single" w:sz="6" w:space="0" w:color="000000"/>
              <w:bottom w:val="single" w:sz="6" w:space="0" w:color="000000"/>
              <w:right w:val="single" w:sz="6" w:space="0" w:color="000000"/>
            </w:tcBorders>
            <w:hideMark/>
          </w:tcPr>
          <w:p w14:paraId="14079ACB" w14:textId="77777777" w:rsidR="00396E42" w:rsidRPr="002767D1" w:rsidRDefault="00396E42" w:rsidP="00D5588B">
            <w:pPr>
              <w:jc w:val="center"/>
              <w:rPr>
                <w:color w:val="000000"/>
                <w:sz w:val="28"/>
                <w:szCs w:val="28"/>
                <w:lang w:val="kk-KZ"/>
              </w:rPr>
            </w:pPr>
            <w:r w:rsidRPr="002767D1">
              <w:rPr>
                <w:color w:val="000000"/>
                <w:sz w:val="28"/>
                <w:szCs w:val="28"/>
              </w:rPr>
              <w:t>Конкурс социальных проектов «Школа глазами детей»</w:t>
            </w:r>
          </w:p>
        </w:tc>
        <w:tc>
          <w:tcPr>
            <w:tcW w:w="1371" w:type="pct"/>
            <w:tcBorders>
              <w:top w:val="single" w:sz="6" w:space="0" w:color="000000"/>
              <w:left w:val="single" w:sz="6" w:space="0" w:color="000000"/>
              <w:bottom w:val="single" w:sz="6" w:space="0" w:color="000000"/>
              <w:right w:val="single" w:sz="6" w:space="0" w:color="000000"/>
            </w:tcBorders>
            <w:hideMark/>
          </w:tcPr>
          <w:p w14:paraId="02CA1AAB" w14:textId="77777777" w:rsidR="00396E42" w:rsidRPr="002767D1" w:rsidRDefault="00396E42" w:rsidP="00D5588B">
            <w:pPr>
              <w:jc w:val="center"/>
              <w:rPr>
                <w:color w:val="000000"/>
                <w:sz w:val="28"/>
                <w:szCs w:val="28"/>
              </w:rPr>
            </w:pPr>
            <w:r w:rsidRPr="002767D1">
              <w:rPr>
                <w:color w:val="000000"/>
                <w:sz w:val="28"/>
                <w:szCs w:val="28"/>
              </w:rPr>
              <w:t>Фазылжанов Адильхан Ашимханович</w:t>
            </w:r>
          </w:p>
        </w:tc>
        <w:tc>
          <w:tcPr>
            <w:tcW w:w="960" w:type="pct"/>
            <w:tcBorders>
              <w:top w:val="single" w:sz="6" w:space="0" w:color="000000"/>
              <w:left w:val="single" w:sz="6" w:space="0" w:color="000000"/>
              <w:bottom w:val="single" w:sz="6" w:space="0" w:color="000000"/>
              <w:right w:val="single" w:sz="6" w:space="0" w:color="000000"/>
            </w:tcBorders>
            <w:hideMark/>
          </w:tcPr>
          <w:p w14:paraId="1E6DB916" w14:textId="77777777" w:rsidR="00396E42" w:rsidRPr="002767D1" w:rsidRDefault="00396E42" w:rsidP="00D5588B">
            <w:pPr>
              <w:jc w:val="center"/>
              <w:rPr>
                <w:color w:val="000000"/>
                <w:sz w:val="28"/>
                <w:szCs w:val="28"/>
              </w:rPr>
            </w:pPr>
            <w:r w:rsidRPr="002767D1">
              <w:rPr>
                <w:color w:val="000000"/>
                <w:sz w:val="28"/>
                <w:szCs w:val="28"/>
              </w:rPr>
              <w:t>Областной</w:t>
            </w:r>
          </w:p>
        </w:tc>
        <w:tc>
          <w:tcPr>
            <w:tcW w:w="959" w:type="pct"/>
            <w:tcBorders>
              <w:top w:val="single" w:sz="6" w:space="0" w:color="000000"/>
              <w:left w:val="single" w:sz="6" w:space="0" w:color="000000"/>
              <w:bottom w:val="single" w:sz="6" w:space="0" w:color="000000"/>
              <w:right w:val="single" w:sz="6" w:space="0" w:color="000000"/>
            </w:tcBorders>
            <w:hideMark/>
          </w:tcPr>
          <w:p w14:paraId="726245DA" w14:textId="77777777" w:rsidR="00396E42" w:rsidRPr="002767D1" w:rsidRDefault="00396E42" w:rsidP="00D5588B">
            <w:pPr>
              <w:jc w:val="center"/>
              <w:rPr>
                <w:color w:val="000000"/>
                <w:sz w:val="28"/>
                <w:szCs w:val="28"/>
              </w:rPr>
            </w:pPr>
            <w:r w:rsidRPr="002767D1">
              <w:rPr>
                <w:color w:val="000000"/>
                <w:sz w:val="28"/>
                <w:szCs w:val="28"/>
              </w:rPr>
              <w:t>Благодарственное письмо</w:t>
            </w:r>
          </w:p>
        </w:tc>
      </w:tr>
    </w:tbl>
    <w:p w14:paraId="1676C61A" w14:textId="77777777" w:rsidR="00396E42" w:rsidRPr="002767D1" w:rsidRDefault="00396E42" w:rsidP="00D5588B">
      <w:pPr>
        <w:shd w:val="clear" w:color="auto" w:fill="FFFFFF"/>
        <w:ind w:firstLine="720"/>
        <w:jc w:val="both"/>
        <w:rPr>
          <w:b/>
          <w:bCs/>
          <w:color w:val="000000"/>
          <w:sz w:val="28"/>
          <w:szCs w:val="28"/>
        </w:rPr>
      </w:pPr>
      <w:r w:rsidRPr="002767D1">
        <w:rPr>
          <w:b/>
          <w:sz w:val="28"/>
          <w:szCs w:val="28"/>
          <w:lang w:val="kk-KZ"/>
        </w:rPr>
        <w:t xml:space="preserve">«Юный турист» - 15 учащихся. </w:t>
      </w:r>
      <w:r w:rsidRPr="002767D1">
        <w:rPr>
          <w:color w:val="000000"/>
          <w:sz w:val="28"/>
          <w:szCs w:val="28"/>
          <w:lang w:val="kk-KZ"/>
        </w:rPr>
        <w:t xml:space="preserve"> Цель: </w:t>
      </w:r>
      <w:r w:rsidRPr="002767D1">
        <w:rPr>
          <w:sz w:val="28"/>
          <w:szCs w:val="28"/>
        </w:rPr>
        <w:t>Сохранение и укрепление здоровья учащихся - одно из приоритетных направлений развития школы и системы внеурочного образования.</w:t>
      </w:r>
      <w:r w:rsidRPr="002767D1">
        <w:rPr>
          <w:sz w:val="28"/>
          <w:szCs w:val="28"/>
          <w:lang w:val="kk-KZ"/>
        </w:rPr>
        <w:t xml:space="preserve"> </w:t>
      </w:r>
      <w:r w:rsidRPr="002767D1">
        <w:rPr>
          <w:sz w:val="28"/>
          <w:szCs w:val="28"/>
        </w:rPr>
        <w:t>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занятий туризмом.</w:t>
      </w:r>
      <w:r w:rsidRPr="002767D1">
        <w:rPr>
          <w:sz w:val="28"/>
          <w:szCs w:val="28"/>
          <w:lang w:val="kk-KZ"/>
        </w:rPr>
        <w:t xml:space="preserve"> </w:t>
      </w:r>
      <w:r w:rsidRPr="002767D1">
        <w:rPr>
          <w:sz w:val="28"/>
          <w:szCs w:val="28"/>
        </w:rPr>
        <w:t>С этой целью с сентября 2020 года на базе ОШ № 6 был создан и работает туристический кружок.</w:t>
      </w:r>
      <w:r w:rsidRPr="002767D1">
        <w:rPr>
          <w:sz w:val="28"/>
          <w:szCs w:val="28"/>
          <w:lang w:val="kk-KZ"/>
        </w:rPr>
        <w:t xml:space="preserve"> </w:t>
      </w:r>
      <w:r w:rsidRPr="002767D1">
        <w:rPr>
          <w:sz w:val="28"/>
          <w:szCs w:val="28"/>
        </w:rPr>
        <w:t>Количество занимающихся в секции туризм 15 человек.</w:t>
      </w:r>
      <w:r w:rsidRPr="002767D1">
        <w:rPr>
          <w:sz w:val="28"/>
          <w:szCs w:val="28"/>
          <w:lang w:val="kk-KZ"/>
        </w:rPr>
        <w:t xml:space="preserve"> </w:t>
      </w:r>
      <w:r w:rsidRPr="002767D1">
        <w:rPr>
          <w:sz w:val="28"/>
          <w:szCs w:val="28"/>
        </w:rPr>
        <w:t xml:space="preserve">Режим занятий - 1 раз в неделю по 1 часу. Занятия проходят в соответствии с утверждённой рабочей программой и согласно календарно - тематическому планированию. </w:t>
      </w:r>
      <w:r w:rsidRPr="002767D1">
        <w:rPr>
          <w:color w:val="000000"/>
          <w:sz w:val="28"/>
          <w:szCs w:val="28"/>
        </w:rPr>
        <w:t>В своей работе опира</w:t>
      </w:r>
      <w:r w:rsidRPr="002767D1">
        <w:rPr>
          <w:color w:val="000000"/>
          <w:sz w:val="28"/>
          <w:szCs w:val="28"/>
          <w:lang w:val="kk-KZ"/>
        </w:rPr>
        <w:t>ются</w:t>
      </w:r>
      <w:r w:rsidRPr="002767D1">
        <w:rPr>
          <w:color w:val="000000"/>
          <w:sz w:val="28"/>
          <w:szCs w:val="28"/>
        </w:rPr>
        <w:t xml:space="preserve"> на знания, умения, полученные в ходе изучения учебных программ по географии (карта, компас, ориентирование), физике (система блоков, применение силы), физической культуре (бег, физические нагрузки), русский язык и литература (написание легенд, краеведческие описания), история (сбор краеведческого материала), технология (приготовление пищи), ОБЖ (правила поведения в лесу), биологии (растения). При этом знания и умения, полученные во время учебы, объединяются, увеличиваются и закрепляются.</w:t>
      </w:r>
    </w:p>
    <w:p w14:paraId="659A8D4A" w14:textId="77777777" w:rsidR="00396E42" w:rsidRPr="002767D1" w:rsidRDefault="00396E42" w:rsidP="00D5588B">
      <w:pPr>
        <w:jc w:val="both"/>
        <w:rPr>
          <w:sz w:val="28"/>
          <w:szCs w:val="28"/>
        </w:rPr>
      </w:pPr>
      <w:r w:rsidRPr="002767D1">
        <w:rPr>
          <w:color w:val="000000"/>
          <w:sz w:val="28"/>
          <w:szCs w:val="28"/>
        </w:rPr>
        <w:t xml:space="preserve">         </w:t>
      </w:r>
      <w:r w:rsidRPr="002767D1">
        <w:rPr>
          <w:sz w:val="28"/>
          <w:szCs w:val="28"/>
        </w:rPr>
        <w:t xml:space="preserve">Участвовали </w:t>
      </w:r>
      <w:r w:rsidRPr="002767D1">
        <w:rPr>
          <w:bCs/>
          <w:sz w:val="28"/>
          <w:szCs w:val="28"/>
        </w:rPr>
        <w:t xml:space="preserve">в </w:t>
      </w:r>
      <w:r w:rsidRPr="002767D1">
        <w:rPr>
          <w:sz w:val="28"/>
          <w:szCs w:val="28"/>
        </w:rPr>
        <w:t xml:space="preserve">городских соревнованиях « Юный спасатель» 14 мая 2023г наша команда заняла 1 место, в этих соревнованиях пригодились навыки туризма. </w:t>
      </w:r>
      <w:r w:rsidRPr="002767D1">
        <w:rPr>
          <w:color w:val="000000"/>
          <w:sz w:val="28"/>
          <w:szCs w:val="28"/>
        </w:rPr>
        <w:t>Наша школа на постоянной основе участвует в городских соревнований по туризму, где всегда занимает призовые места.</w:t>
      </w:r>
    </w:p>
    <w:p w14:paraId="752B3269" w14:textId="77777777" w:rsidR="00396E42" w:rsidRPr="002767D1" w:rsidRDefault="00396E42" w:rsidP="00D5588B">
      <w:pPr>
        <w:pStyle w:val="af"/>
        <w:numPr>
          <w:ilvl w:val="0"/>
          <w:numId w:val="13"/>
        </w:numPr>
        <w:ind w:firstLine="360"/>
        <w:jc w:val="both"/>
        <w:rPr>
          <w:rFonts w:ascii="Times New Roman" w:hAnsi="Times New Roman"/>
          <w:sz w:val="28"/>
          <w:szCs w:val="28"/>
        </w:rPr>
      </w:pPr>
      <w:r w:rsidRPr="002767D1">
        <w:rPr>
          <w:rFonts w:ascii="Times New Roman" w:hAnsi="Times New Roman"/>
          <w:b/>
          <w:sz w:val="28"/>
          <w:szCs w:val="28"/>
        </w:rPr>
        <w:t xml:space="preserve"> «Экологическое краеведение».</w:t>
      </w:r>
      <w:r w:rsidRPr="002767D1">
        <w:rPr>
          <w:rFonts w:ascii="Times New Roman" w:hAnsi="Times New Roman"/>
          <w:sz w:val="28"/>
          <w:szCs w:val="28"/>
        </w:rPr>
        <w:t xml:space="preserve"> Занятия кружка проходят 1 раз в неделю. ЦЕЛЬЮ работы является:  воспитание экологической культуры учащихся;  воспитание любви к своей малой родине;  установление гармоничных отношений с природой, обществом, самим собой и со всем живым как главной ценностью на Земле. Работа кружка определяется как </w:t>
      </w:r>
      <w:r w:rsidRPr="002767D1">
        <w:rPr>
          <w:rFonts w:ascii="Times New Roman" w:hAnsi="Times New Roman"/>
          <w:sz w:val="28"/>
          <w:szCs w:val="28"/>
        </w:rPr>
        <w:lastRenderedPageBreak/>
        <w:t>образовательная деятельность, которая выполняется вне уроков и на основе интереса и самодеятельности учащихся и исходит из таких принципов, как связь с жизнью, с проблемами, которые решает страна, область, район. Индивидуальная работа тесно связана с приобщением   школьников к чтению и обсуждению книг и статей в журналах об охране природы.   В кржуке занимаются школьники, проявляющие наибольший интерес к изучению живой природы, истории родного края.</w:t>
      </w:r>
    </w:p>
    <w:p w14:paraId="1539E0E1" w14:textId="77777777" w:rsidR="00396E42" w:rsidRPr="002767D1" w:rsidRDefault="00396E42" w:rsidP="00D5588B">
      <w:pPr>
        <w:pStyle w:val="af"/>
        <w:numPr>
          <w:ilvl w:val="0"/>
          <w:numId w:val="13"/>
        </w:numPr>
        <w:ind w:firstLine="360"/>
        <w:jc w:val="both"/>
        <w:rPr>
          <w:rFonts w:ascii="Times New Roman" w:hAnsi="Times New Roman"/>
          <w:sz w:val="28"/>
          <w:szCs w:val="28"/>
        </w:rPr>
      </w:pPr>
      <w:r w:rsidRPr="002767D1">
        <w:rPr>
          <w:rFonts w:ascii="Times New Roman" w:hAnsi="Times New Roman"/>
          <w:sz w:val="28"/>
          <w:szCs w:val="28"/>
        </w:rPr>
        <w:t xml:space="preserve">Отряд юных помощников полиции </w:t>
      </w:r>
      <w:r w:rsidRPr="002767D1">
        <w:rPr>
          <w:rFonts w:ascii="Times New Roman" w:hAnsi="Times New Roman"/>
          <w:b/>
          <w:sz w:val="28"/>
          <w:szCs w:val="28"/>
        </w:rPr>
        <w:t>(ЮПП)</w:t>
      </w:r>
      <w:r w:rsidRPr="002767D1">
        <w:rPr>
          <w:rFonts w:ascii="Times New Roman" w:hAnsi="Times New Roman"/>
          <w:sz w:val="28"/>
          <w:szCs w:val="28"/>
        </w:rPr>
        <w:t xml:space="preserve"> является добровольным общественным звеном учащихся школы, независимо от пола и возраста, ведущий работу по воспитанию школьников и соблюдению порядка и внутреннего режима учебного заведения. Членами отряда являются учащиеся школ в возрасте 12-15 лет любого пола, разделяющие цели и задачи отряда «ЮПП», активно изучающие правовые знания, стремящиеся к поступлению в средние и высшие учебные заведения МВД, ведущие здоровый образ жизни. Прием в члены отряда  ЮПП  проводится на основе заявления обучающегося на сборе отряда. Занятия проводятся 1 раз в неделю. </w:t>
      </w:r>
    </w:p>
    <w:p w14:paraId="6874DF98" w14:textId="77777777" w:rsidR="00396E42" w:rsidRPr="002767D1" w:rsidRDefault="00396E42" w:rsidP="00D5588B">
      <w:pPr>
        <w:pStyle w:val="af"/>
        <w:jc w:val="both"/>
        <w:rPr>
          <w:rFonts w:ascii="Times New Roman" w:hAnsi="Times New Roman"/>
          <w:sz w:val="28"/>
          <w:szCs w:val="28"/>
          <w:bdr w:val="none" w:sz="0" w:space="0" w:color="auto" w:frame="1"/>
        </w:rPr>
      </w:pPr>
      <w:r w:rsidRPr="002767D1">
        <w:rPr>
          <w:rFonts w:ascii="Times New Roman" w:hAnsi="Times New Roman"/>
          <w:b/>
          <w:color w:val="000000"/>
          <w:sz w:val="28"/>
          <w:szCs w:val="28"/>
          <w:lang w:eastAsia="ru-RU"/>
        </w:rPr>
        <w:t xml:space="preserve"> «Робототехника».</w:t>
      </w:r>
      <w:r w:rsidRPr="002767D1">
        <w:rPr>
          <w:rFonts w:ascii="Times New Roman" w:hAnsi="Times New Roman"/>
          <w:color w:val="000000"/>
          <w:sz w:val="28"/>
          <w:szCs w:val="28"/>
          <w:lang w:eastAsia="ru-RU"/>
        </w:rPr>
        <w:t xml:space="preserve"> </w:t>
      </w:r>
      <w:r w:rsidRPr="002767D1">
        <w:rPr>
          <w:rFonts w:ascii="Times New Roman" w:hAnsi="Times New Roman"/>
          <w:sz w:val="28"/>
          <w:szCs w:val="28"/>
          <w:bdr w:val="none" w:sz="0" w:space="0" w:color="auto" w:frame="1"/>
        </w:rPr>
        <w:t>Целью кружка «Робототехника» является создание материальной базы для занятий учащимся и создание хороших условий для достижения поставленных целей в начале учебного года.  Для достижения цели ставились задачи:</w:t>
      </w:r>
    </w:p>
    <w:p w14:paraId="66B2AB79"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bdr w:val="none" w:sz="0" w:space="0" w:color="auto" w:frame="1"/>
        </w:rPr>
        <w:t>1. Изучение теоретических, научно-методических материалов, программных документов по робототехнике;</w:t>
      </w:r>
    </w:p>
    <w:p w14:paraId="6F693851"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bdr w:val="none" w:sz="0" w:space="0" w:color="auto" w:frame="1"/>
        </w:rPr>
        <w:t>2. Разработка проекта по созданию материальной базы для кружковых занятий по робототехнике;</w:t>
      </w:r>
    </w:p>
    <w:p w14:paraId="32A262D4" w14:textId="77777777" w:rsidR="00396E42" w:rsidRPr="002767D1" w:rsidRDefault="00396E42" w:rsidP="00D5588B">
      <w:pPr>
        <w:pStyle w:val="af"/>
        <w:jc w:val="both"/>
        <w:rPr>
          <w:rFonts w:ascii="Times New Roman" w:hAnsi="Times New Roman"/>
          <w:sz w:val="28"/>
          <w:szCs w:val="28"/>
          <w:bdr w:val="none" w:sz="0" w:space="0" w:color="auto" w:frame="1"/>
        </w:rPr>
      </w:pPr>
      <w:r w:rsidRPr="002767D1">
        <w:rPr>
          <w:rFonts w:ascii="Times New Roman" w:hAnsi="Times New Roman"/>
          <w:sz w:val="28"/>
          <w:szCs w:val="28"/>
          <w:bdr w:val="none" w:sz="0" w:space="0" w:color="auto" w:frame="1"/>
        </w:rPr>
        <w:t> 3. Разработка плана работы по созданию условий для подготовки учащихся к соревнованиям по робототехнике;</w:t>
      </w:r>
    </w:p>
    <w:p w14:paraId="1AB62BF8"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bdr w:val="none" w:sz="0" w:space="0" w:color="auto" w:frame="1"/>
        </w:rPr>
        <w:t>4. Отслеживание результатов работы по проведению кружка и участию в олимпиадах и соревнованиях.</w:t>
      </w:r>
    </w:p>
    <w:p w14:paraId="59C19179" w14:textId="77777777" w:rsidR="00396E42" w:rsidRPr="002767D1" w:rsidRDefault="00396E42" w:rsidP="00D5588B">
      <w:pPr>
        <w:pStyle w:val="af"/>
        <w:ind w:firstLine="360"/>
        <w:jc w:val="both"/>
        <w:rPr>
          <w:rFonts w:ascii="Times New Roman" w:hAnsi="Times New Roman"/>
          <w:sz w:val="28"/>
          <w:szCs w:val="28"/>
          <w:bdr w:val="none" w:sz="0" w:space="0" w:color="auto" w:frame="1"/>
        </w:rPr>
      </w:pPr>
      <w:r w:rsidRPr="002767D1">
        <w:rPr>
          <w:rFonts w:ascii="Times New Roman" w:hAnsi="Times New Roman"/>
          <w:sz w:val="28"/>
          <w:szCs w:val="28"/>
          <w:bdr w:val="none" w:sz="0" w:space="0" w:color="auto" w:frame="1"/>
        </w:rPr>
        <w:t>Учащиеся с большим удовольствие участвовали в областных и городских олимпиадах, выставках и соревнованиях по робототехнике. Проявляли инициативу и хорошо готовились перед ними. На дальнейшую совместную работу с учителем настроены положительно. Цели поставлены на следующий учебный год.</w:t>
      </w:r>
    </w:p>
    <w:p w14:paraId="71F6BAA0" w14:textId="77777777" w:rsidR="00396E42" w:rsidRPr="002767D1" w:rsidRDefault="00396E42" w:rsidP="00D5588B">
      <w:pPr>
        <w:shd w:val="clear" w:color="auto" w:fill="FFFFFF"/>
        <w:jc w:val="both"/>
        <w:rPr>
          <w:b/>
          <w:color w:val="333333"/>
          <w:sz w:val="28"/>
          <w:szCs w:val="28"/>
        </w:rPr>
      </w:pPr>
      <w:r w:rsidRPr="002767D1">
        <w:rPr>
          <w:b/>
          <w:color w:val="333333"/>
          <w:sz w:val="28"/>
          <w:szCs w:val="28"/>
        </w:rPr>
        <w:t xml:space="preserve">Результативность участие в  олимпиаде «Робототехника» </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593"/>
        <w:gridCol w:w="1735"/>
        <w:gridCol w:w="6011"/>
      </w:tblGrid>
      <w:tr w:rsidR="00396E42" w:rsidRPr="002767D1" w14:paraId="31A66B11" w14:textId="77777777" w:rsidTr="00396E42">
        <w:tc>
          <w:tcPr>
            <w:tcW w:w="8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628D01" w14:textId="77777777" w:rsidR="00396E42" w:rsidRPr="002767D1" w:rsidRDefault="00396E42" w:rsidP="00D5588B">
            <w:pPr>
              <w:jc w:val="both"/>
              <w:rPr>
                <w:sz w:val="28"/>
                <w:szCs w:val="28"/>
              </w:rPr>
            </w:pPr>
            <w:r w:rsidRPr="002767D1">
              <w:rPr>
                <w:sz w:val="28"/>
                <w:szCs w:val="28"/>
              </w:rPr>
              <w:t>Год</w:t>
            </w:r>
          </w:p>
        </w:tc>
        <w:tc>
          <w:tcPr>
            <w:tcW w:w="929" w:type="pct"/>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14:paraId="5CC82306" w14:textId="77777777" w:rsidR="00396E42" w:rsidRPr="002767D1" w:rsidRDefault="00396E42" w:rsidP="00D5588B">
            <w:pPr>
              <w:jc w:val="both"/>
              <w:rPr>
                <w:sz w:val="28"/>
                <w:szCs w:val="28"/>
              </w:rPr>
            </w:pPr>
            <w:r w:rsidRPr="002767D1">
              <w:rPr>
                <w:sz w:val="28"/>
                <w:szCs w:val="28"/>
              </w:rPr>
              <w:t>Уровень</w:t>
            </w:r>
          </w:p>
        </w:tc>
        <w:tc>
          <w:tcPr>
            <w:tcW w:w="3218" w:type="pct"/>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14:paraId="04F477D9" w14:textId="77777777" w:rsidR="00396E42" w:rsidRPr="002767D1" w:rsidRDefault="00396E42" w:rsidP="00D5588B">
            <w:pPr>
              <w:jc w:val="both"/>
              <w:rPr>
                <w:sz w:val="28"/>
                <w:szCs w:val="28"/>
              </w:rPr>
            </w:pPr>
            <w:r w:rsidRPr="002767D1">
              <w:rPr>
                <w:sz w:val="28"/>
                <w:szCs w:val="28"/>
              </w:rPr>
              <w:t>Результативность</w:t>
            </w:r>
          </w:p>
        </w:tc>
      </w:tr>
      <w:tr w:rsidR="00396E42" w:rsidRPr="002767D1" w14:paraId="0F45B340" w14:textId="77777777" w:rsidTr="00396E42">
        <w:tc>
          <w:tcPr>
            <w:tcW w:w="853"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663D99" w14:textId="77777777" w:rsidR="00396E42" w:rsidRPr="002767D1" w:rsidRDefault="00396E42" w:rsidP="00D5588B">
            <w:pPr>
              <w:jc w:val="both"/>
              <w:rPr>
                <w:sz w:val="28"/>
                <w:szCs w:val="28"/>
              </w:rPr>
            </w:pPr>
            <w:r w:rsidRPr="002767D1">
              <w:rPr>
                <w:sz w:val="28"/>
                <w:szCs w:val="28"/>
              </w:rPr>
              <w:t>2022-2023</w:t>
            </w:r>
          </w:p>
        </w:tc>
        <w:tc>
          <w:tcPr>
            <w:tcW w:w="929" w:type="pct"/>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14:paraId="6555E8ED" w14:textId="77777777" w:rsidR="00396E42" w:rsidRPr="002767D1" w:rsidRDefault="00396E42" w:rsidP="00D5588B">
            <w:pPr>
              <w:jc w:val="both"/>
              <w:rPr>
                <w:sz w:val="28"/>
                <w:szCs w:val="28"/>
              </w:rPr>
            </w:pPr>
            <w:r w:rsidRPr="002767D1">
              <w:rPr>
                <w:sz w:val="28"/>
                <w:szCs w:val="28"/>
              </w:rPr>
              <w:t>Областной</w:t>
            </w:r>
          </w:p>
        </w:tc>
        <w:tc>
          <w:tcPr>
            <w:tcW w:w="3218" w:type="pct"/>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14:paraId="2BD5BDD7" w14:textId="77777777" w:rsidR="00396E42" w:rsidRPr="002767D1" w:rsidRDefault="00396E42" w:rsidP="00D5588B">
            <w:pPr>
              <w:rPr>
                <w:b/>
                <w:sz w:val="28"/>
                <w:szCs w:val="28"/>
              </w:rPr>
            </w:pPr>
            <w:r w:rsidRPr="002767D1">
              <w:rPr>
                <w:b/>
                <w:sz w:val="28"/>
                <w:szCs w:val="28"/>
              </w:rPr>
              <w:t>Областной конкурс по робототехнике  «</w:t>
            </w:r>
            <w:r w:rsidRPr="002767D1">
              <w:rPr>
                <w:b/>
                <w:sz w:val="28"/>
                <w:szCs w:val="28"/>
                <w:lang w:val="en-US"/>
              </w:rPr>
              <w:t>Robotek</w:t>
            </w:r>
            <w:r w:rsidRPr="002767D1">
              <w:rPr>
                <w:b/>
                <w:sz w:val="28"/>
                <w:szCs w:val="28"/>
              </w:rPr>
              <w:t xml:space="preserve"> </w:t>
            </w:r>
            <w:r w:rsidRPr="002767D1">
              <w:rPr>
                <w:b/>
                <w:sz w:val="28"/>
                <w:szCs w:val="28"/>
                <w:lang w:val="en-US"/>
              </w:rPr>
              <w:t>Grand</w:t>
            </w:r>
            <w:r w:rsidRPr="002767D1">
              <w:rPr>
                <w:b/>
                <w:sz w:val="28"/>
                <w:szCs w:val="28"/>
              </w:rPr>
              <w:t xml:space="preserve"> </w:t>
            </w:r>
            <w:r w:rsidRPr="002767D1">
              <w:rPr>
                <w:b/>
                <w:sz w:val="28"/>
                <w:szCs w:val="28"/>
                <w:lang w:val="en-US"/>
              </w:rPr>
              <w:t>Tournament</w:t>
            </w:r>
            <w:r w:rsidRPr="002767D1">
              <w:rPr>
                <w:b/>
                <w:sz w:val="28"/>
                <w:szCs w:val="28"/>
              </w:rPr>
              <w:t>» категория Робосумо</w:t>
            </w:r>
          </w:p>
          <w:p w14:paraId="41E0B09B" w14:textId="77777777" w:rsidR="00396E42" w:rsidRPr="002767D1" w:rsidRDefault="00396E42" w:rsidP="00D5588B">
            <w:pPr>
              <w:jc w:val="both"/>
              <w:rPr>
                <w:sz w:val="28"/>
                <w:szCs w:val="28"/>
              </w:rPr>
            </w:pPr>
            <w:r w:rsidRPr="002767D1">
              <w:rPr>
                <w:sz w:val="28"/>
                <w:szCs w:val="28"/>
              </w:rPr>
              <w:t>Сертификат за участие</w:t>
            </w:r>
          </w:p>
          <w:p w14:paraId="63E3F96E" w14:textId="77777777" w:rsidR="00396E42" w:rsidRPr="002767D1" w:rsidRDefault="00396E42" w:rsidP="00D5588B">
            <w:pPr>
              <w:jc w:val="both"/>
              <w:rPr>
                <w:sz w:val="28"/>
                <w:szCs w:val="28"/>
              </w:rPr>
            </w:pPr>
            <w:r w:rsidRPr="002767D1">
              <w:rPr>
                <w:sz w:val="28"/>
                <w:szCs w:val="28"/>
              </w:rPr>
              <w:t>Рогожан Вадим 5 «А» класс</w:t>
            </w:r>
          </w:p>
          <w:p w14:paraId="3BE4E9F8" w14:textId="77777777" w:rsidR="00396E42" w:rsidRPr="002767D1" w:rsidRDefault="00396E42" w:rsidP="00D5588B">
            <w:pPr>
              <w:jc w:val="both"/>
              <w:rPr>
                <w:sz w:val="28"/>
                <w:szCs w:val="28"/>
              </w:rPr>
            </w:pPr>
            <w:r w:rsidRPr="002767D1">
              <w:rPr>
                <w:sz w:val="28"/>
                <w:szCs w:val="28"/>
              </w:rPr>
              <w:t>Аманбаев Адильжан  6 «А» класс</w:t>
            </w:r>
          </w:p>
          <w:p w14:paraId="57F0B658" w14:textId="77777777" w:rsidR="00396E42" w:rsidRPr="002767D1" w:rsidRDefault="00396E42" w:rsidP="00D5588B">
            <w:pPr>
              <w:rPr>
                <w:b/>
                <w:color w:val="000000"/>
                <w:sz w:val="28"/>
                <w:szCs w:val="28"/>
              </w:rPr>
            </w:pPr>
            <w:r w:rsidRPr="002767D1">
              <w:rPr>
                <w:b/>
                <w:color w:val="000000"/>
                <w:sz w:val="28"/>
                <w:szCs w:val="28"/>
              </w:rPr>
              <w:t>Областной конкурс по робототехнике «</w:t>
            </w:r>
            <w:r w:rsidRPr="002767D1">
              <w:rPr>
                <w:b/>
                <w:color w:val="000000"/>
                <w:sz w:val="28"/>
                <w:szCs w:val="28"/>
                <w:lang w:val="en-US"/>
              </w:rPr>
              <w:t>STEM</w:t>
            </w:r>
            <w:r w:rsidRPr="002767D1">
              <w:rPr>
                <w:b/>
                <w:color w:val="000000"/>
                <w:sz w:val="28"/>
                <w:szCs w:val="28"/>
              </w:rPr>
              <w:t>-</w:t>
            </w:r>
            <w:r w:rsidRPr="002767D1">
              <w:rPr>
                <w:b/>
                <w:color w:val="000000"/>
                <w:sz w:val="28"/>
                <w:szCs w:val="28"/>
                <w:lang w:val="en-US"/>
              </w:rPr>
              <w:t>fest</w:t>
            </w:r>
            <w:r w:rsidRPr="002767D1">
              <w:rPr>
                <w:b/>
                <w:color w:val="000000"/>
                <w:sz w:val="28"/>
                <w:szCs w:val="28"/>
              </w:rPr>
              <w:t>» категория Выставка роботов</w:t>
            </w:r>
          </w:p>
          <w:p w14:paraId="48903359" w14:textId="77777777" w:rsidR="00396E42" w:rsidRPr="002767D1" w:rsidRDefault="00396E42" w:rsidP="00D5588B">
            <w:pPr>
              <w:rPr>
                <w:color w:val="000000"/>
                <w:sz w:val="28"/>
                <w:szCs w:val="28"/>
              </w:rPr>
            </w:pPr>
            <w:r w:rsidRPr="002767D1">
              <w:rPr>
                <w:color w:val="000000"/>
                <w:sz w:val="28"/>
                <w:szCs w:val="28"/>
              </w:rPr>
              <w:t>Сертификат за участие</w:t>
            </w:r>
          </w:p>
          <w:p w14:paraId="5F0EADF4" w14:textId="77777777" w:rsidR="00396E42" w:rsidRPr="002767D1" w:rsidRDefault="00396E42" w:rsidP="00D5588B">
            <w:pPr>
              <w:jc w:val="both"/>
              <w:rPr>
                <w:sz w:val="28"/>
                <w:szCs w:val="28"/>
              </w:rPr>
            </w:pPr>
            <w:r w:rsidRPr="002767D1">
              <w:rPr>
                <w:sz w:val="28"/>
                <w:szCs w:val="28"/>
              </w:rPr>
              <w:t>Рогожан Вадим 5 «А» класс</w:t>
            </w:r>
          </w:p>
          <w:p w14:paraId="51345490" w14:textId="77777777" w:rsidR="00396E42" w:rsidRPr="002767D1" w:rsidRDefault="00396E42" w:rsidP="00D5588B">
            <w:pPr>
              <w:jc w:val="both"/>
              <w:rPr>
                <w:sz w:val="28"/>
                <w:szCs w:val="28"/>
              </w:rPr>
            </w:pPr>
            <w:r w:rsidRPr="002767D1">
              <w:rPr>
                <w:sz w:val="28"/>
                <w:szCs w:val="28"/>
              </w:rPr>
              <w:lastRenderedPageBreak/>
              <w:t>Аманбаев Адильжан  6 «А» класс</w:t>
            </w:r>
          </w:p>
          <w:p w14:paraId="5F9CF9DE" w14:textId="77777777" w:rsidR="00396E42" w:rsidRPr="002767D1" w:rsidRDefault="00396E42" w:rsidP="00D5588B">
            <w:pPr>
              <w:jc w:val="both"/>
              <w:rPr>
                <w:b/>
                <w:color w:val="000000"/>
                <w:sz w:val="28"/>
                <w:szCs w:val="28"/>
              </w:rPr>
            </w:pPr>
            <w:r w:rsidRPr="002767D1">
              <w:rPr>
                <w:b/>
                <w:color w:val="000000"/>
                <w:sz w:val="28"/>
                <w:szCs w:val="28"/>
              </w:rPr>
              <w:t>Областная олимпиада по робототехнике</w:t>
            </w:r>
          </w:p>
          <w:p w14:paraId="242AA685" w14:textId="77777777" w:rsidR="00396E42" w:rsidRPr="002767D1" w:rsidRDefault="00396E42" w:rsidP="00D5588B">
            <w:pPr>
              <w:jc w:val="both"/>
              <w:rPr>
                <w:color w:val="000000"/>
                <w:sz w:val="28"/>
                <w:szCs w:val="28"/>
              </w:rPr>
            </w:pPr>
            <w:r w:rsidRPr="002767D1">
              <w:rPr>
                <w:color w:val="000000"/>
                <w:sz w:val="28"/>
                <w:szCs w:val="28"/>
              </w:rPr>
              <w:t>Диплом 3 место, сертификат</w:t>
            </w:r>
          </w:p>
          <w:p w14:paraId="1343133C" w14:textId="77777777" w:rsidR="00396E42" w:rsidRPr="002767D1" w:rsidRDefault="00396E42" w:rsidP="00D5588B">
            <w:pPr>
              <w:jc w:val="both"/>
              <w:rPr>
                <w:sz w:val="28"/>
                <w:szCs w:val="28"/>
              </w:rPr>
            </w:pPr>
            <w:r w:rsidRPr="002767D1">
              <w:rPr>
                <w:sz w:val="28"/>
                <w:szCs w:val="28"/>
              </w:rPr>
              <w:t>Курганбаев Мирас 11 «Б» класс</w:t>
            </w:r>
          </w:p>
        </w:tc>
      </w:tr>
      <w:tr w:rsidR="00396E42" w:rsidRPr="002767D1" w14:paraId="33318A29" w14:textId="77777777" w:rsidTr="00396E42">
        <w:trPr>
          <w:trHeight w:val="965"/>
        </w:trPr>
        <w:tc>
          <w:tcPr>
            <w:tcW w:w="853" w:type="pc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14:paraId="7FFA588A" w14:textId="77777777" w:rsidR="00396E42" w:rsidRPr="002767D1" w:rsidRDefault="00396E42" w:rsidP="00D5588B">
            <w:pPr>
              <w:jc w:val="both"/>
              <w:rPr>
                <w:sz w:val="28"/>
                <w:szCs w:val="28"/>
              </w:rPr>
            </w:pPr>
            <w:r w:rsidRPr="002767D1">
              <w:rPr>
                <w:sz w:val="28"/>
                <w:szCs w:val="28"/>
              </w:rPr>
              <w:lastRenderedPageBreak/>
              <w:t xml:space="preserve">2022- 2023 </w:t>
            </w:r>
          </w:p>
        </w:tc>
        <w:tc>
          <w:tcPr>
            <w:tcW w:w="929"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4223B279" w14:textId="77777777" w:rsidR="00396E42" w:rsidRPr="002767D1" w:rsidRDefault="00396E42" w:rsidP="00D5588B">
            <w:pPr>
              <w:jc w:val="both"/>
              <w:rPr>
                <w:sz w:val="28"/>
                <w:szCs w:val="28"/>
              </w:rPr>
            </w:pPr>
            <w:r w:rsidRPr="002767D1">
              <w:rPr>
                <w:sz w:val="28"/>
                <w:szCs w:val="28"/>
              </w:rPr>
              <w:t>Городской</w:t>
            </w:r>
          </w:p>
        </w:tc>
        <w:tc>
          <w:tcPr>
            <w:tcW w:w="3218"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6E82AE09" w14:textId="77777777" w:rsidR="00396E42" w:rsidRPr="002767D1" w:rsidRDefault="00396E42" w:rsidP="00D5588B">
            <w:pPr>
              <w:rPr>
                <w:b/>
                <w:sz w:val="28"/>
                <w:szCs w:val="28"/>
              </w:rPr>
            </w:pPr>
            <w:r w:rsidRPr="002767D1">
              <w:rPr>
                <w:b/>
                <w:sz w:val="28"/>
                <w:szCs w:val="28"/>
              </w:rPr>
              <w:t>Городские соревнования по робототехнике</w:t>
            </w:r>
          </w:p>
          <w:p w14:paraId="265B868F" w14:textId="77777777" w:rsidR="00396E42" w:rsidRPr="002767D1" w:rsidRDefault="00396E42" w:rsidP="00D5588B">
            <w:pPr>
              <w:jc w:val="both"/>
              <w:rPr>
                <w:sz w:val="28"/>
                <w:szCs w:val="28"/>
              </w:rPr>
            </w:pPr>
            <w:r w:rsidRPr="002767D1">
              <w:rPr>
                <w:sz w:val="28"/>
                <w:szCs w:val="28"/>
              </w:rPr>
              <w:t xml:space="preserve">3 место </w:t>
            </w:r>
          </w:p>
          <w:p w14:paraId="2045D605" w14:textId="77777777" w:rsidR="00396E42" w:rsidRPr="002767D1" w:rsidRDefault="00396E42" w:rsidP="00D5588B">
            <w:pPr>
              <w:jc w:val="both"/>
              <w:rPr>
                <w:sz w:val="28"/>
                <w:szCs w:val="28"/>
              </w:rPr>
            </w:pPr>
            <w:r w:rsidRPr="002767D1">
              <w:rPr>
                <w:sz w:val="28"/>
                <w:szCs w:val="28"/>
              </w:rPr>
              <w:t xml:space="preserve">Движение по линии </w:t>
            </w:r>
          </w:p>
          <w:p w14:paraId="32304EE4" w14:textId="77777777" w:rsidR="00396E42" w:rsidRPr="002767D1" w:rsidRDefault="00396E42" w:rsidP="00D5588B">
            <w:pPr>
              <w:jc w:val="both"/>
              <w:rPr>
                <w:sz w:val="28"/>
                <w:szCs w:val="28"/>
              </w:rPr>
            </w:pPr>
            <w:r w:rsidRPr="002767D1">
              <w:rPr>
                <w:sz w:val="28"/>
                <w:szCs w:val="28"/>
              </w:rPr>
              <w:t>3 место Робосумо</w:t>
            </w:r>
          </w:p>
          <w:p w14:paraId="024F48D7" w14:textId="77777777" w:rsidR="00396E42" w:rsidRPr="002767D1" w:rsidRDefault="00396E42" w:rsidP="00D5588B">
            <w:pPr>
              <w:jc w:val="both"/>
              <w:rPr>
                <w:sz w:val="28"/>
                <w:szCs w:val="28"/>
              </w:rPr>
            </w:pPr>
            <w:r w:rsidRPr="002767D1">
              <w:rPr>
                <w:sz w:val="28"/>
                <w:szCs w:val="28"/>
              </w:rPr>
              <w:t xml:space="preserve"> Рогожан Вадим 5 «А» класс</w:t>
            </w:r>
          </w:p>
          <w:p w14:paraId="36AA0293" w14:textId="77777777" w:rsidR="00396E42" w:rsidRPr="002767D1" w:rsidRDefault="00396E42" w:rsidP="00D5588B">
            <w:pPr>
              <w:jc w:val="both"/>
              <w:rPr>
                <w:sz w:val="28"/>
                <w:szCs w:val="28"/>
              </w:rPr>
            </w:pPr>
            <w:r w:rsidRPr="002767D1">
              <w:rPr>
                <w:sz w:val="28"/>
                <w:szCs w:val="28"/>
              </w:rPr>
              <w:t>Аманбаев Адильжан 6 «А» класс</w:t>
            </w:r>
          </w:p>
        </w:tc>
      </w:tr>
    </w:tbl>
    <w:p w14:paraId="0E8E1FB0" w14:textId="77777777" w:rsidR="00396E42" w:rsidRPr="002767D1" w:rsidRDefault="00396E42" w:rsidP="00D5588B">
      <w:pPr>
        <w:pStyle w:val="af1"/>
        <w:shd w:val="clear" w:color="auto" w:fill="FFFFFF"/>
        <w:spacing w:before="0" w:beforeAutospacing="0" w:after="0" w:afterAutospacing="0"/>
        <w:jc w:val="both"/>
        <w:rPr>
          <w:color w:val="111115"/>
          <w:sz w:val="28"/>
          <w:szCs w:val="28"/>
          <w:bdr w:val="none" w:sz="0" w:space="0" w:color="auto" w:frame="1"/>
        </w:rPr>
      </w:pPr>
    </w:p>
    <w:p w14:paraId="7D625FC7" w14:textId="77777777" w:rsidR="00396E42" w:rsidRPr="002767D1" w:rsidRDefault="00396E42" w:rsidP="00D5588B">
      <w:pPr>
        <w:pStyle w:val="af"/>
        <w:numPr>
          <w:ilvl w:val="0"/>
          <w:numId w:val="13"/>
        </w:numPr>
        <w:ind w:firstLine="360"/>
        <w:jc w:val="both"/>
        <w:rPr>
          <w:rFonts w:ascii="Times New Roman" w:hAnsi="Times New Roman"/>
          <w:sz w:val="28"/>
          <w:szCs w:val="28"/>
          <w:lang w:eastAsia="ru-RU"/>
        </w:rPr>
      </w:pPr>
      <w:r w:rsidRPr="002767D1">
        <w:rPr>
          <w:rFonts w:ascii="Times New Roman" w:hAnsi="Times New Roman"/>
          <w:b/>
          <w:sz w:val="28"/>
          <w:szCs w:val="28"/>
          <w:lang w:eastAsia="ru-RU"/>
        </w:rPr>
        <w:t xml:space="preserve"> «Меткий стрелок». </w:t>
      </w:r>
      <w:r w:rsidRPr="002767D1">
        <w:rPr>
          <w:rFonts w:ascii="Times New Roman" w:hAnsi="Times New Roman"/>
          <w:sz w:val="28"/>
          <w:szCs w:val="28"/>
          <w:lang w:eastAsia="ru-RU"/>
        </w:rPr>
        <w:t>Программа «Меткий стрелок» относится к военно-патриотическому направлению и рассчитана на обучение детей в возрасте 15-17 лет.</w:t>
      </w:r>
    </w:p>
    <w:p w14:paraId="42014204" w14:textId="77777777" w:rsidR="00396E42" w:rsidRPr="002767D1" w:rsidRDefault="00396E42" w:rsidP="00D5588B">
      <w:pPr>
        <w:pStyle w:val="af"/>
        <w:jc w:val="both"/>
        <w:rPr>
          <w:rFonts w:ascii="Times New Roman" w:hAnsi="Times New Roman"/>
          <w:color w:val="000000"/>
          <w:sz w:val="28"/>
          <w:szCs w:val="28"/>
          <w:lang w:eastAsia="ru-RU"/>
        </w:rPr>
      </w:pPr>
      <w:r w:rsidRPr="002767D1">
        <w:rPr>
          <w:rFonts w:ascii="Times New Roman" w:hAnsi="Times New Roman"/>
          <w:sz w:val="28"/>
          <w:szCs w:val="28"/>
          <w:lang w:eastAsia="ru-RU"/>
        </w:rPr>
        <w:t xml:space="preserve">Программа курса «Меткий стрелок» для учащихся разработана в соответствии с требованиями Законов  «Об образовании», «О воинской обязанности и военной службе». На занятиях обучающиеся </w:t>
      </w:r>
      <w:r w:rsidRPr="002767D1">
        <w:rPr>
          <w:rFonts w:ascii="Times New Roman" w:hAnsi="Times New Roman"/>
          <w:color w:val="000000"/>
          <w:sz w:val="28"/>
          <w:szCs w:val="28"/>
          <w:lang w:eastAsia="ru-RU"/>
        </w:rPr>
        <w:t>изучают  боевые свойства и материальную часть стрелкового оружия, правила его сбережения и хранения, меры обращении с оружием и проведении стрельб. Кружок воспитывает у молодых людей патриотизм, гражданское сознание, верность Отечеству, готовность к выполнению конституционных обязанностей, чувство любви к Родине. Руководитель кружка  Байгабулов Нурлан Нагашпаевич. Кружок посещают учащиеся 9-11 классов. В канун празднования Дня Независимости РК. Состоялись городские соревнования по пулевой стрльбе, где  заняли 3 общекомандное место, и второе в личном зачете – Издыбаев Тимур.</w:t>
      </w:r>
      <w:r w:rsidRPr="002767D1">
        <w:rPr>
          <w:rFonts w:ascii="Times New Roman" w:hAnsi="Times New Roman"/>
          <w:color w:val="000000"/>
          <w:sz w:val="28"/>
          <w:szCs w:val="28"/>
          <w:lang w:val="kk-KZ" w:eastAsia="ru-RU"/>
        </w:rPr>
        <w:t xml:space="preserve"> </w:t>
      </w:r>
      <w:r w:rsidRPr="002767D1">
        <w:rPr>
          <w:rFonts w:ascii="Times New Roman" w:hAnsi="Times New Roman"/>
          <w:color w:val="000000"/>
          <w:sz w:val="28"/>
          <w:szCs w:val="28"/>
          <w:lang w:eastAsia="ru-RU"/>
        </w:rPr>
        <w:t>Занятия  кружка ориентированы на гуманистические, общечеловеческие ценности, развивают творческий потенциал детей, осуществляют целостный образовательный процесс (развитие, воспитание, обучение) в соответствии с природными задатками, склонностями и интересами. Занятия способствуют развитию мелкой моторики, образному мышлению, творческой активности; формируют умение доводить начатое дело до конца; воспитывают аккуратность, усидчивость, бережное отношение к труду, прививают любовь к красоте, созданной руками человека. Данная деятельность обращается к личностным проблемам детей, формирование их нравственных качеств, творческой социальной активности. В процессе практической работы воспитанники должны научиться: работать с различными инструментами, шаблонами; составлять композиции.</w:t>
      </w:r>
      <w:r w:rsidRPr="002767D1">
        <w:rPr>
          <w:rFonts w:ascii="Times New Roman" w:hAnsi="Times New Roman"/>
          <w:color w:val="000000"/>
          <w:sz w:val="28"/>
          <w:szCs w:val="28"/>
          <w:lang w:val="kk-KZ" w:eastAsia="ru-RU"/>
        </w:rPr>
        <w:t xml:space="preserve"> </w:t>
      </w:r>
      <w:r w:rsidRPr="002767D1">
        <w:rPr>
          <w:rFonts w:ascii="Times New Roman" w:hAnsi="Times New Roman"/>
          <w:color w:val="000000"/>
          <w:sz w:val="28"/>
          <w:szCs w:val="28"/>
          <w:lang w:eastAsia="ru-RU"/>
        </w:rPr>
        <w:t>За</w:t>
      </w:r>
      <w:r w:rsidRPr="002767D1">
        <w:rPr>
          <w:rFonts w:ascii="Times New Roman" w:hAnsi="Times New Roman"/>
          <w:color w:val="000000"/>
          <w:sz w:val="28"/>
          <w:szCs w:val="28"/>
          <w:lang w:val="kk-KZ" w:eastAsia="ru-RU"/>
        </w:rPr>
        <w:t xml:space="preserve">нятия  проводятся </w:t>
      </w:r>
      <w:r w:rsidRPr="002767D1">
        <w:rPr>
          <w:rFonts w:ascii="Times New Roman" w:hAnsi="Times New Roman"/>
          <w:color w:val="000000"/>
          <w:sz w:val="28"/>
          <w:szCs w:val="28"/>
          <w:lang w:eastAsia="ru-RU"/>
        </w:rPr>
        <w:t xml:space="preserve">1 раз в неделю. Кружок посещают 20 учащихся 5-6 классов. Ребята с интересом посещают данный кружок. </w:t>
      </w:r>
    </w:p>
    <w:p w14:paraId="454E5C82" w14:textId="77777777" w:rsidR="00396E42" w:rsidRPr="002767D1" w:rsidRDefault="00396E42" w:rsidP="00D5588B">
      <w:pPr>
        <w:pStyle w:val="af"/>
        <w:ind w:firstLine="708"/>
        <w:jc w:val="both"/>
        <w:rPr>
          <w:rFonts w:ascii="Times New Roman" w:hAnsi="Times New Roman"/>
          <w:sz w:val="28"/>
          <w:szCs w:val="28"/>
          <w:lang w:eastAsia="ru-RU"/>
        </w:rPr>
      </w:pPr>
      <w:r w:rsidRPr="002767D1">
        <w:rPr>
          <w:rFonts w:ascii="Times New Roman" w:hAnsi="Times New Roman"/>
          <w:b/>
          <w:sz w:val="28"/>
          <w:szCs w:val="28"/>
          <w:lang w:eastAsia="ru-RU"/>
        </w:rPr>
        <w:t xml:space="preserve">«Легкая атлетика». </w:t>
      </w:r>
      <w:r w:rsidRPr="002767D1">
        <w:rPr>
          <w:rFonts w:ascii="Times New Roman" w:hAnsi="Times New Roman"/>
          <w:sz w:val="28"/>
          <w:szCs w:val="28"/>
          <w:shd w:val="clear" w:color="auto" w:fill="FFFFFF"/>
        </w:rPr>
        <w:t xml:space="preserve">Занятия в спортивном кружке были направлены на формирование товарищества, коллективизма, развитие физической и двигательной активности, овладение спортивными навыками. Во время занятий ребята пробовали самостоятельно судить игры и эстафеты. </w:t>
      </w:r>
      <w:r w:rsidRPr="002767D1">
        <w:rPr>
          <w:rFonts w:ascii="Times New Roman" w:hAnsi="Times New Roman"/>
          <w:sz w:val="28"/>
          <w:szCs w:val="28"/>
        </w:rPr>
        <w:t xml:space="preserve">За год прошли городские соревнования по лёгкой атлетике. Итоги: Осенние забеги мальчики 2 место, девочки 1 место. Истомина Карина чемпионка области. </w:t>
      </w:r>
      <w:r w:rsidRPr="002767D1">
        <w:rPr>
          <w:rFonts w:ascii="Times New Roman" w:hAnsi="Times New Roman"/>
          <w:sz w:val="28"/>
          <w:szCs w:val="28"/>
        </w:rPr>
        <w:lastRenderedPageBreak/>
        <w:t>Коленько Иван чемпион Области в эстафетном беге.  Грибёнкина Виктория серебрянный призёр области двоеборье 50+150м. В городской эстафете, посвящённой ВОВ наша школа заняла почётное 3 место. В летнем Президентском многоборье заняли 2 место. В младшей группе проводились эстафеты, общеразвивающие игры, ознакомление с видами лёгкой атлетики: прыжки в длину, высоту, бег с низкого старта, высокого старта, бег с барьерами, метание мяча в цель и на дальность.</w:t>
      </w:r>
    </w:p>
    <w:p w14:paraId="6A3FC4E2" w14:textId="77777777" w:rsidR="00396E42" w:rsidRPr="002767D1" w:rsidRDefault="00396E42" w:rsidP="00D5588B">
      <w:pPr>
        <w:pStyle w:val="af"/>
        <w:ind w:firstLine="708"/>
        <w:jc w:val="both"/>
        <w:rPr>
          <w:rFonts w:ascii="Times New Roman" w:hAnsi="Times New Roman"/>
          <w:color w:val="00000A"/>
          <w:kern w:val="2"/>
          <w:sz w:val="28"/>
          <w:szCs w:val="28"/>
          <w:lang w:val="kk-KZ" w:eastAsia="zh-CN"/>
        </w:rPr>
      </w:pPr>
      <w:r w:rsidRPr="002767D1">
        <w:rPr>
          <w:rFonts w:ascii="Times New Roman" w:hAnsi="Times New Roman"/>
          <w:b/>
          <w:color w:val="000000"/>
          <w:sz w:val="28"/>
          <w:szCs w:val="28"/>
          <w:lang w:eastAsia="ru-RU"/>
        </w:rPr>
        <w:t xml:space="preserve">Секция «Асык ату». </w:t>
      </w:r>
      <w:r w:rsidRPr="002767D1">
        <w:rPr>
          <w:rFonts w:ascii="Times New Roman" w:hAnsi="Times New Roman"/>
          <w:sz w:val="28"/>
          <w:szCs w:val="28"/>
          <w:lang w:val="kk-KZ" w:eastAsia="ru-RU"/>
        </w:rPr>
        <w:t xml:space="preserve">Игра в асык ату требует умного мышления, улучшенной памяти, расчета и терпения игрока. Вы чувствуете особую гордость за свой народ за культурное богатство казахского народа, за признание игры тогызкумалак в мире. </w:t>
      </w:r>
      <w:r w:rsidRPr="002767D1">
        <w:rPr>
          <w:rFonts w:ascii="Times New Roman" w:hAnsi="Times New Roman"/>
          <w:color w:val="000000"/>
          <w:sz w:val="28"/>
          <w:szCs w:val="28"/>
          <w:shd w:val="clear" w:color="auto" w:fill="FFFFFF"/>
        </w:rPr>
        <w:t>Занятия в спортивном кружке были направлены на формирование товарищества, коллективизма, развитие физической и двигательной активности, овладение спортивными навыками.</w:t>
      </w:r>
      <w:r w:rsidRPr="002767D1">
        <w:rPr>
          <w:rFonts w:ascii="Times New Roman" w:hAnsi="Times New Roman"/>
          <w:color w:val="00000A"/>
          <w:kern w:val="2"/>
          <w:sz w:val="28"/>
          <w:szCs w:val="28"/>
          <w:lang w:val="kk-KZ" w:eastAsia="zh-CN"/>
        </w:rPr>
        <w:t xml:space="preserve"> Специальная подготовка имеет прямую цель: овладеть техникой конкретного вида спорта, развить спортивные навыки, использовать общефизическую подготовку уч</w:t>
      </w:r>
      <w:r w:rsidRPr="002767D1">
        <w:rPr>
          <w:rFonts w:ascii="Times New Roman" w:hAnsi="Times New Roman"/>
          <w:color w:val="00000A"/>
          <w:kern w:val="2"/>
          <w:sz w:val="28"/>
          <w:szCs w:val="28"/>
          <w:lang w:eastAsia="zh-CN"/>
        </w:rPr>
        <w:t>ащихся</w:t>
      </w:r>
      <w:r w:rsidRPr="002767D1">
        <w:rPr>
          <w:rFonts w:ascii="Times New Roman" w:hAnsi="Times New Roman"/>
          <w:color w:val="00000A"/>
          <w:kern w:val="2"/>
          <w:sz w:val="28"/>
          <w:szCs w:val="28"/>
          <w:lang w:val="kk-KZ" w:eastAsia="zh-CN"/>
        </w:rPr>
        <w:t xml:space="preserve"> для достижения высоких результатов в выбранном виде спорта, тренировать энергию и моральные качества, побеждать в этом виде спорта и потребность в энтузиазме, Объясните необходимость самообучения. Общие и специальные упражнения проводятся вместе, только на отдельном этапе рассматривается первый план, специальные упражнения, базовые </w:t>
      </w:r>
    </w:p>
    <w:p w14:paraId="2B711441" w14:textId="77777777" w:rsidR="00396E42" w:rsidRPr="002767D1" w:rsidRDefault="00396E42" w:rsidP="00D5588B">
      <w:pPr>
        <w:pStyle w:val="af"/>
        <w:jc w:val="both"/>
        <w:rPr>
          <w:rFonts w:ascii="Times New Roman" w:hAnsi="Times New Roman"/>
          <w:color w:val="00000A"/>
          <w:kern w:val="2"/>
          <w:sz w:val="28"/>
          <w:szCs w:val="28"/>
          <w:lang w:eastAsia="zh-CN"/>
        </w:rPr>
      </w:pPr>
      <w:r w:rsidRPr="002767D1">
        <w:rPr>
          <w:rFonts w:ascii="Times New Roman" w:hAnsi="Times New Roman"/>
          <w:color w:val="00000A"/>
          <w:kern w:val="2"/>
          <w:sz w:val="28"/>
          <w:szCs w:val="28"/>
          <w:lang w:val="kk-KZ" w:eastAsia="zh-CN"/>
        </w:rPr>
        <w:t xml:space="preserve">Дети набираються без различных тестов, по собственному желанию. </w:t>
      </w:r>
      <w:r w:rsidRPr="002767D1">
        <w:rPr>
          <w:rFonts w:ascii="Times New Roman" w:hAnsi="Times New Roman"/>
          <w:sz w:val="28"/>
          <w:szCs w:val="28"/>
        </w:rPr>
        <w:t xml:space="preserve">Учащиеся приняли участие в  городских  соревнованиях по Ассық атү и </w:t>
      </w:r>
      <w:r w:rsidRPr="002767D1">
        <w:rPr>
          <w:rFonts w:ascii="Times New Roman" w:hAnsi="Times New Roman"/>
          <w:sz w:val="28"/>
          <w:szCs w:val="28"/>
          <w:lang w:val="kk-KZ"/>
        </w:rPr>
        <w:t xml:space="preserve">бес тас </w:t>
      </w:r>
      <w:r w:rsidRPr="002767D1">
        <w:rPr>
          <w:rFonts w:ascii="Times New Roman" w:hAnsi="Times New Roman"/>
          <w:sz w:val="28"/>
          <w:szCs w:val="28"/>
        </w:rPr>
        <w:t xml:space="preserve"> среди 9-11, 7-8 и 5-6 классов. Среди 9-11 классов наша команда заняла 4 место, 7-8 – 6 место, 4-5 – 4 место.</w:t>
      </w:r>
      <w:r w:rsidRPr="002767D1">
        <w:rPr>
          <w:rFonts w:ascii="Times New Roman" w:hAnsi="Times New Roman"/>
          <w:color w:val="00000A"/>
          <w:kern w:val="2"/>
          <w:sz w:val="28"/>
          <w:szCs w:val="28"/>
          <w:lang w:val="kk-KZ" w:eastAsia="zh-CN"/>
        </w:rPr>
        <w:t xml:space="preserve"> </w:t>
      </w:r>
      <w:r w:rsidRPr="002767D1">
        <w:rPr>
          <w:rFonts w:ascii="Times New Roman" w:hAnsi="Times New Roman"/>
          <w:sz w:val="28"/>
          <w:szCs w:val="28"/>
        </w:rPr>
        <w:t>В игре Асык ату развиваются такие качества как лидерство, зоркость, смелость, взаимовыручка, точность, хладнокровие, впрочем, как любой вид спорта.</w:t>
      </w:r>
    </w:p>
    <w:p w14:paraId="2C22C8A6" w14:textId="77777777" w:rsidR="00396E42" w:rsidRPr="002767D1" w:rsidRDefault="00396E42" w:rsidP="00D5588B">
      <w:pPr>
        <w:shd w:val="clear" w:color="auto" w:fill="FFFFFF"/>
        <w:ind w:firstLine="708"/>
        <w:jc w:val="both"/>
        <w:rPr>
          <w:sz w:val="28"/>
          <w:szCs w:val="28"/>
        </w:rPr>
      </w:pPr>
      <w:r w:rsidRPr="002767D1">
        <w:rPr>
          <w:color w:val="000000"/>
          <w:sz w:val="28"/>
          <w:szCs w:val="28"/>
        </w:rPr>
        <w:t>«</w:t>
      </w:r>
      <w:r w:rsidRPr="002767D1">
        <w:rPr>
          <w:b/>
          <w:bCs/>
          <w:color w:val="000000"/>
          <w:sz w:val="28"/>
          <w:szCs w:val="28"/>
        </w:rPr>
        <w:t>Тогызкумалак».</w:t>
      </w:r>
      <w:r w:rsidRPr="002767D1">
        <w:rPr>
          <w:color w:val="000000"/>
          <w:sz w:val="28"/>
          <w:szCs w:val="28"/>
        </w:rPr>
        <w:t xml:space="preserve"> </w:t>
      </w:r>
      <w:r w:rsidRPr="002767D1">
        <w:rPr>
          <w:color w:val="000000"/>
          <w:sz w:val="28"/>
          <w:szCs w:val="28"/>
          <w:shd w:val="clear" w:color="auto" w:fill="FFFFFF"/>
        </w:rPr>
        <w:t>Тогызкумалак - это один из источников систематизированного развития личности, умственного прогресса и деятельности мозга, она способствует воспитанию воли, выдержки, развивает остроту мышления, смекалку, сообразительность, учит логично мыслить. Тогызкумалак, как и многие национальные спортивные игры, имеет математическую основу. Занятия проводятся 1 раз в неделю. В первом полугодии учащаяся Дюсенов Данияр,  Курганбаев  Мирас неоднократно занимали призовые места  в личном зачете в городских соревнованиях по тогызкумалаку  среди учебных заведений.</w:t>
      </w:r>
    </w:p>
    <w:p w14:paraId="4D784346" w14:textId="77777777" w:rsidR="00396E42" w:rsidRPr="002767D1" w:rsidRDefault="00396E42" w:rsidP="00D5588B">
      <w:pPr>
        <w:shd w:val="clear" w:color="auto" w:fill="FFFFFF"/>
        <w:ind w:firstLine="360"/>
        <w:jc w:val="both"/>
        <w:rPr>
          <w:sz w:val="28"/>
          <w:szCs w:val="28"/>
        </w:rPr>
      </w:pPr>
      <w:r w:rsidRPr="002767D1">
        <w:rPr>
          <w:b/>
          <w:bCs/>
          <w:sz w:val="28"/>
          <w:szCs w:val="28"/>
        </w:rPr>
        <w:t>«Я и теннис»</w:t>
      </w:r>
      <w:r w:rsidRPr="002767D1">
        <w:rPr>
          <w:sz w:val="28"/>
          <w:szCs w:val="28"/>
        </w:rPr>
        <w:t xml:space="preserve"> пропагандирует здоровый образ жизни и служит средством профилактики и коррекции здоровья. Особое внимание уделяется формированию правильной осанки, воспитанию и развитию основных физических качеств: быстроты, выносливости, силы, гибкости, ловкости. Физическая подготовка теннисиста осуществляется в тесной связи с овладением техники выполнения каждого упражнения. Одна из главных задач физической подготовки – повышение эффективности техники. Итоги работы кружка  были подведены в городской школьной лиге по настольному теннису. По итогам прошедших соревнований «ОШ№6» заняла 1 место среди 5-6 </w:t>
      </w:r>
      <w:r w:rsidRPr="002767D1">
        <w:rPr>
          <w:sz w:val="28"/>
          <w:szCs w:val="28"/>
        </w:rPr>
        <w:lastRenderedPageBreak/>
        <w:t xml:space="preserve">классов и приняла участие в областных соревнованиях. На соревнованиях  ребята показали свои знания и умения. </w:t>
      </w:r>
    </w:p>
    <w:p w14:paraId="19B9AC66" w14:textId="77777777" w:rsidR="00396E42" w:rsidRPr="002767D1" w:rsidRDefault="00396E42" w:rsidP="00D5588B">
      <w:pPr>
        <w:shd w:val="clear" w:color="auto" w:fill="FFFFFF"/>
        <w:ind w:firstLine="360"/>
        <w:jc w:val="both"/>
        <w:rPr>
          <w:sz w:val="28"/>
          <w:szCs w:val="28"/>
        </w:rPr>
      </w:pPr>
      <w:r w:rsidRPr="002767D1">
        <w:rPr>
          <w:b/>
          <w:sz w:val="28"/>
          <w:szCs w:val="28"/>
        </w:rPr>
        <w:t>«Общая физическая подготовка»</w:t>
      </w:r>
      <w:r w:rsidRPr="002767D1">
        <w:rPr>
          <w:sz w:val="28"/>
          <w:szCs w:val="28"/>
        </w:rPr>
        <w:t xml:space="preserve"> - 25 учащихся (9-11 классы). Работа секции направлена на развитие всех физических качеств (сила, выносливость, скорость, ловкость, гибкость) в их гармоничном сочетании. Ребята занимаются различными видами спорта или выполняют отдельный комплекс упражнений, допустим: гимнастика, бег, любые подвижные игры и т.д. Общая физическая подготовка нужна в первую очередь для укрепления здоровья.</w:t>
      </w:r>
    </w:p>
    <w:p w14:paraId="031781FA" w14:textId="77777777" w:rsidR="00396E42" w:rsidRPr="002767D1" w:rsidRDefault="00396E42" w:rsidP="00D5588B">
      <w:pPr>
        <w:pStyle w:val="a7"/>
        <w:spacing w:after="0" w:line="240" w:lineRule="auto"/>
        <w:ind w:left="0" w:firstLine="360"/>
        <w:jc w:val="both"/>
        <w:rPr>
          <w:rFonts w:ascii="Times New Roman" w:hAnsi="Times New Roman" w:cs="Times New Roman"/>
          <w:sz w:val="28"/>
          <w:szCs w:val="28"/>
        </w:rPr>
      </w:pPr>
      <w:r w:rsidRPr="002767D1">
        <w:rPr>
          <w:rFonts w:ascii="Times New Roman" w:hAnsi="Times New Roman" w:cs="Times New Roman"/>
          <w:b/>
          <w:sz w:val="28"/>
          <w:szCs w:val="28"/>
        </w:rPr>
        <w:t>«Баскетбол»</w:t>
      </w:r>
      <w:r w:rsidRPr="002767D1">
        <w:rPr>
          <w:rFonts w:ascii="Times New Roman" w:hAnsi="Times New Roman" w:cs="Times New Roman"/>
          <w:sz w:val="28"/>
          <w:szCs w:val="28"/>
        </w:rPr>
        <w:t xml:space="preserve"> - 2</w:t>
      </w:r>
      <w:r w:rsidRPr="002767D1">
        <w:rPr>
          <w:rFonts w:ascii="Times New Roman" w:hAnsi="Times New Roman" w:cs="Times New Roman"/>
          <w:sz w:val="28"/>
          <w:szCs w:val="28"/>
          <w:lang w:val="kk-KZ"/>
        </w:rPr>
        <w:t>5</w:t>
      </w:r>
      <w:r w:rsidRPr="002767D1">
        <w:rPr>
          <w:rFonts w:ascii="Times New Roman" w:hAnsi="Times New Roman" w:cs="Times New Roman"/>
          <w:sz w:val="28"/>
          <w:szCs w:val="28"/>
        </w:rPr>
        <w:t xml:space="preserve"> учащихся (7-11 классы). Спортивная секция баскетбола ежегодно начинает свою работу с сентября месяца, которая объединяет  юношей и девушек  7-11 классов. Баскетбол - это не только средство физической подготовки, освоения технической и тактической стороной игры, но и повышения умственной работоспособности, снятия утомления учащихся, возникающего в ходе занятий по общеобразовательным дисциплинам. Учащиеся посещают каждое занятие. Каждому ученику необходим индивидуальный подход. Постоянно ведется работа над ошибками. Достаточно времени уделяется технике владения баскетбольным мячом. Каждый ученик проявляет себя активно. Программный материал выполняется и проводится по плану. Ребята принимают активное участие в региональных соревнования по баскетболу «Шұбар доп»</w:t>
      </w:r>
      <w:r w:rsidRPr="002767D1">
        <w:rPr>
          <w:rFonts w:ascii="Times New Roman" w:hAnsi="Times New Roman" w:cs="Times New Roman"/>
          <w:sz w:val="28"/>
          <w:szCs w:val="28"/>
          <w:lang w:val="kk-KZ"/>
        </w:rPr>
        <w:t xml:space="preserve">. В этом году в рамках школьной лиги 9-11 классы юноши заняли 2 место. </w:t>
      </w:r>
    </w:p>
    <w:p w14:paraId="37E1FAC9" w14:textId="77777777" w:rsidR="00396E42" w:rsidRPr="002767D1" w:rsidRDefault="00396E42" w:rsidP="00D5588B">
      <w:pPr>
        <w:pStyle w:val="af"/>
        <w:numPr>
          <w:ilvl w:val="0"/>
          <w:numId w:val="13"/>
        </w:numPr>
        <w:ind w:firstLine="360"/>
        <w:jc w:val="both"/>
        <w:rPr>
          <w:rFonts w:ascii="Times New Roman" w:hAnsi="Times New Roman"/>
          <w:sz w:val="28"/>
          <w:szCs w:val="28"/>
        </w:rPr>
      </w:pPr>
      <w:r w:rsidRPr="002767D1">
        <w:rPr>
          <w:rFonts w:ascii="Times New Roman" w:hAnsi="Times New Roman"/>
          <w:b/>
          <w:sz w:val="28"/>
          <w:szCs w:val="28"/>
        </w:rPr>
        <w:t>«Волейбол»</w:t>
      </w:r>
      <w:r w:rsidRPr="002767D1">
        <w:rPr>
          <w:rFonts w:ascii="Times New Roman" w:hAnsi="Times New Roman"/>
          <w:sz w:val="28"/>
          <w:szCs w:val="28"/>
        </w:rPr>
        <w:t xml:space="preserve"> - 2</w:t>
      </w:r>
      <w:r w:rsidRPr="002767D1">
        <w:rPr>
          <w:rFonts w:ascii="Times New Roman" w:hAnsi="Times New Roman"/>
          <w:sz w:val="28"/>
          <w:szCs w:val="28"/>
          <w:lang w:val="kk-KZ"/>
        </w:rPr>
        <w:t>5</w:t>
      </w:r>
      <w:r w:rsidRPr="002767D1">
        <w:rPr>
          <w:rFonts w:ascii="Times New Roman" w:hAnsi="Times New Roman"/>
          <w:sz w:val="28"/>
          <w:szCs w:val="28"/>
        </w:rPr>
        <w:t xml:space="preserve"> учащихся (9-11 классы). Работа кружка проводится в соответствии с программой по секции «Волейбол». Основу коллектива составили учащиеся с 5 по 11 классов.</w:t>
      </w:r>
      <w:r w:rsidRPr="002767D1">
        <w:rPr>
          <w:rFonts w:ascii="Times New Roman" w:hAnsi="Times New Roman"/>
          <w:sz w:val="28"/>
          <w:szCs w:val="28"/>
          <w:lang w:val="kk-KZ"/>
        </w:rPr>
        <w:t xml:space="preserve"> </w:t>
      </w:r>
      <w:r w:rsidRPr="002767D1">
        <w:rPr>
          <w:rFonts w:ascii="Times New Roman" w:hAnsi="Times New Roman"/>
          <w:sz w:val="28"/>
          <w:szCs w:val="28"/>
          <w:lang w:eastAsia="ru-RU"/>
        </w:rPr>
        <w:t>Занятия в секции проводились еженедельно. Работа предусматривала коллективные, групповые и индивидуальные формы работы.</w:t>
      </w:r>
    </w:p>
    <w:p w14:paraId="735EB5E1" w14:textId="77777777" w:rsidR="00396E42" w:rsidRPr="002767D1" w:rsidRDefault="00396E42" w:rsidP="00D5588B">
      <w:pPr>
        <w:pStyle w:val="af"/>
        <w:jc w:val="both"/>
        <w:rPr>
          <w:rFonts w:ascii="Times New Roman" w:hAnsi="Times New Roman"/>
          <w:sz w:val="28"/>
          <w:szCs w:val="28"/>
          <w:lang w:eastAsia="ru-RU"/>
        </w:rPr>
      </w:pPr>
      <w:r w:rsidRPr="002767D1">
        <w:rPr>
          <w:rFonts w:ascii="Times New Roman" w:hAnsi="Times New Roman"/>
          <w:sz w:val="28"/>
          <w:szCs w:val="28"/>
          <w:lang w:eastAsia="ru-RU"/>
        </w:rPr>
        <w:t>В организации работы осуществляется принцип преемственности: старшие учащиеся помогают адаптироваться вновь прибывшим; самостоятельно проводят специализированную разминку с элементами технических действий. В ходе занятий учащиеся научились овладевать основными элементами игры волейбол, развивали двигательные качества: силу, выносливость, гибкость, координацию движений, быстроту реакции; учились достигать результата работы в коллективе, работать в команде; владеть техникой: точной передачи мяча партнеру, точного приема и нападающих ударов, постановка блока, различных видов приема и передачи мяча; применение индивидуальных действий как в нападении, так и в защите; самостоятельно применять все виды перемещения. Учащиеся усвоили элементы техники перемещения игроков на площадке, технику верхней и нижней передачи мяча, падение на бок, скольжение, блокирование нападающего удара. Разучили и совершенствовали верхнюю, нижнюю и боковую подачу мяча.</w:t>
      </w:r>
      <w:r w:rsidRPr="002767D1">
        <w:rPr>
          <w:rFonts w:ascii="Times New Roman" w:hAnsi="Times New Roman"/>
          <w:sz w:val="28"/>
          <w:szCs w:val="28"/>
          <w:lang w:val="kk-KZ" w:eastAsia="ru-RU"/>
        </w:rPr>
        <w:t xml:space="preserve"> </w:t>
      </w:r>
      <w:r w:rsidRPr="002767D1">
        <w:rPr>
          <w:rFonts w:ascii="Times New Roman" w:hAnsi="Times New Roman"/>
          <w:sz w:val="28"/>
          <w:szCs w:val="28"/>
          <w:lang w:eastAsia="ru-RU"/>
        </w:rPr>
        <w:t>В течение года старшие ребята участвовали как в товарищеских, так и в официальных турнирах. В настоящее время несколько девушек входят в состав сборной города на областных соревнованиях по волейболу среди женских команд. В первом полугодии  команда школы заняла 3 место в областных соревнованиях.</w:t>
      </w:r>
    </w:p>
    <w:p w14:paraId="137466D0" w14:textId="77777777" w:rsidR="00396E42" w:rsidRPr="002767D1" w:rsidRDefault="00396E42" w:rsidP="00D5588B">
      <w:pPr>
        <w:pStyle w:val="af"/>
        <w:jc w:val="both"/>
        <w:rPr>
          <w:rFonts w:ascii="Times New Roman" w:hAnsi="Times New Roman"/>
          <w:sz w:val="28"/>
          <w:szCs w:val="28"/>
        </w:rPr>
      </w:pPr>
      <w:r w:rsidRPr="002767D1">
        <w:rPr>
          <w:rFonts w:ascii="Times New Roman" w:hAnsi="Times New Roman"/>
          <w:sz w:val="28"/>
          <w:szCs w:val="28"/>
          <w:lang w:eastAsia="ru-RU"/>
        </w:rPr>
        <w:lastRenderedPageBreak/>
        <w:tab/>
      </w:r>
      <w:r w:rsidRPr="002767D1">
        <w:rPr>
          <w:rFonts w:ascii="Times New Roman" w:hAnsi="Times New Roman"/>
          <w:b/>
          <w:sz w:val="28"/>
          <w:szCs w:val="28"/>
          <w:lang w:eastAsia="ru-RU"/>
        </w:rPr>
        <w:t>Кружок «Школьный театр»</w:t>
      </w:r>
      <w:r w:rsidRPr="002767D1">
        <w:rPr>
          <w:rFonts w:ascii="Times New Roman" w:hAnsi="Times New Roman"/>
          <w:sz w:val="28"/>
          <w:szCs w:val="28"/>
          <w:lang w:eastAsia="ru-RU"/>
        </w:rPr>
        <w:t xml:space="preserve">. </w:t>
      </w:r>
      <w:r w:rsidRPr="002767D1">
        <w:rPr>
          <w:rFonts w:ascii="Times New Roman" w:hAnsi="Times New Roman"/>
          <w:sz w:val="28"/>
          <w:szCs w:val="28"/>
        </w:rPr>
        <w:t>На протяжении учебного года реализовывалась главная задача - стимуляция творческой активности учеников. Этому способствовали различные театральные игры, занятия по ритмопластике, постановка спектаклей. Всё это активизировало воображение детей, их фантазию, побуждало к придумыванию новых сказочных сюжетов, новых персонажей, наделяя их различными характерами.          Также  по театрализованной деятельности проводилась психогимнастика, что способствовало снятию у участников кружка напряжения, давало разрядку накопившемуся напряжению, сплочению детей. Участники  кружка приняли участие в городском конкурсе «Дебют на сцене» где заняли 3 место.</w:t>
      </w:r>
    </w:p>
    <w:p w14:paraId="4BD3356D" w14:textId="77777777" w:rsidR="00396E42" w:rsidRPr="002767D1" w:rsidRDefault="00396E42" w:rsidP="00D5588B">
      <w:pPr>
        <w:pStyle w:val="a7"/>
        <w:spacing w:after="0" w:line="240" w:lineRule="auto"/>
        <w:ind w:left="0" w:firstLine="708"/>
        <w:jc w:val="both"/>
        <w:rPr>
          <w:rFonts w:ascii="Times New Roman" w:hAnsi="Times New Roman" w:cs="Times New Roman"/>
          <w:sz w:val="28"/>
          <w:szCs w:val="28"/>
        </w:rPr>
      </w:pPr>
      <w:r w:rsidRPr="002767D1">
        <w:rPr>
          <w:rFonts w:ascii="Times New Roman" w:hAnsi="Times New Roman" w:cs="Times New Roman"/>
          <w:sz w:val="28"/>
          <w:szCs w:val="28"/>
        </w:rPr>
        <w:t>Анализируя деятельность школьных кружков, можно отметить, что все</w:t>
      </w:r>
      <w:r w:rsidRPr="002767D1">
        <w:rPr>
          <w:rFonts w:ascii="Times New Roman" w:hAnsi="Times New Roman" w:cs="Times New Roman"/>
          <w:sz w:val="28"/>
          <w:szCs w:val="28"/>
          <w:lang w:val="kk-KZ"/>
        </w:rPr>
        <w:t xml:space="preserve"> </w:t>
      </w:r>
      <w:r w:rsidRPr="002767D1">
        <w:rPr>
          <w:rFonts w:ascii="Times New Roman" w:hAnsi="Times New Roman" w:cs="Times New Roman"/>
          <w:sz w:val="28"/>
          <w:szCs w:val="28"/>
        </w:rPr>
        <w:t xml:space="preserve">предметные и спортивные кружки работают хорошо, так как имеют положительный результативный выход. Учащиеся нашей школы стали не только участниками, но и призерами различных конкурсов. Кружками охвачены все ребята «группы риска» и состоящие на различных видах учета. Все перечисленные кружки пользуются у учащихся популярностью. Главной отличительной чертой занятий являются настрой на работу, на конкретный результат, на получение новых знаний, а не просто на общение. В начале общения всем преподавателями ставятся определенные обучающие цели, в конце занятий подводится итог. </w:t>
      </w:r>
    </w:p>
    <w:p w14:paraId="4CF4BB5B" w14:textId="77777777" w:rsidR="00396E42" w:rsidRPr="002767D1" w:rsidRDefault="00396E42" w:rsidP="00D5588B">
      <w:pPr>
        <w:pStyle w:val="af"/>
        <w:jc w:val="both"/>
        <w:rPr>
          <w:rFonts w:ascii="Times New Roman" w:hAnsi="Times New Roman"/>
          <w:b/>
          <w:sz w:val="28"/>
          <w:szCs w:val="28"/>
          <w:shd w:val="clear" w:color="auto" w:fill="FFFFFF"/>
          <w:lang w:val="kk-KZ" w:eastAsia="ru-RU"/>
        </w:rPr>
      </w:pPr>
      <w:r w:rsidRPr="002767D1">
        <w:rPr>
          <w:rFonts w:ascii="Times New Roman" w:hAnsi="Times New Roman"/>
          <w:sz w:val="28"/>
          <w:szCs w:val="28"/>
          <w:shd w:val="clear" w:color="auto" w:fill="FFFFFF"/>
          <w:lang w:val="kk-KZ" w:eastAsia="ru-RU"/>
        </w:rPr>
        <w:tab/>
      </w:r>
      <w:r w:rsidRPr="002767D1">
        <w:rPr>
          <w:rFonts w:ascii="Times New Roman" w:hAnsi="Times New Roman"/>
          <w:b/>
          <w:sz w:val="28"/>
          <w:szCs w:val="28"/>
          <w:shd w:val="clear" w:color="auto" w:fill="FFFFFF"/>
          <w:lang w:val="kk-KZ" w:eastAsia="ru-RU"/>
        </w:rPr>
        <w:t>Участие в конкурсах и спортивных соревнованиях в 2021-2022 учебном году.</w:t>
      </w:r>
    </w:p>
    <w:p w14:paraId="63C48021" w14:textId="77777777" w:rsidR="00396E42" w:rsidRPr="002767D1" w:rsidRDefault="00396E42" w:rsidP="00D5588B">
      <w:pPr>
        <w:pStyle w:val="af"/>
        <w:jc w:val="both"/>
        <w:rPr>
          <w:rFonts w:ascii="Times New Roman" w:hAnsi="Times New Roman"/>
          <w:sz w:val="28"/>
          <w:szCs w:val="28"/>
          <w:shd w:val="clear" w:color="auto" w:fill="FFFFFF"/>
          <w:lang w:val="kk-KZ" w:eastAsia="ru-RU"/>
        </w:rPr>
      </w:pPr>
      <w:r w:rsidRPr="002767D1">
        <w:rPr>
          <w:rFonts w:ascii="Times New Roman" w:hAnsi="Times New Roman"/>
          <w:b/>
          <w:sz w:val="28"/>
          <w:szCs w:val="28"/>
          <w:shd w:val="clear" w:color="auto" w:fill="FFFFFF"/>
          <w:lang w:val="kk-KZ" w:eastAsia="ru-RU"/>
        </w:rPr>
        <w:t>Спортивные достижения</w:t>
      </w:r>
      <w:r w:rsidRPr="002767D1">
        <w:rPr>
          <w:rFonts w:ascii="Times New Roman" w:hAnsi="Times New Roman"/>
          <w:sz w:val="28"/>
          <w:szCs w:val="28"/>
          <w:shd w:val="clear" w:color="auto" w:fill="FFFFFF"/>
          <w:lang w:val="kk-KZ" w:eastAsia="ru-RU"/>
        </w:rPr>
        <w:t xml:space="preserve">: 2 место мальчики, 4 место девочки   в городской лиге по баскетболу, 3 общекомандное место в городских соревнованиях по тоғызқұмалақ, 1 место в городских соревнованиях по асық ату в личном зачете, 1 место в городских соревнованиях по тоғызқұмалақу среди учебных заведений., 3 место в областных соревнованиях по волейболу «Шұбар доп», 3 общекомандное место  по пулевой стрельбе, в личном зачете  2 место (Издыбаев Тимур),  2 место в городских соревнованиях по шахматоам, посвященных Году детей, 1 место в городских соревнованиях по настольному теннису (Козак Карина), Сильнягин Никита  признан лучшим игроком в Республиканских соревнованиях по баскетболу. Пугалов Ярослав признан лучшим игроком в областных соревнованиях по баскетболу, Плахотникова Анастасия в составе сборной города заняла  2 место в областных соренованиях, в спартакиаде  среди допризывной молодежи школа заняла 2 место, в областных соревнованиях  по военно-спортивному спорту  школа заняла 2 общекомандное место, в городских соревнованиях по  военно-спортивному спорту  2 общеокмандное место. </w:t>
      </w:r>
      <w:r w:rsidRPr="002767D1">
        <w:rPr>
          <w:rFonts w:ascii="Times New Roman" w:hAnsi="Times New Roman"/>
          <w:sz w:val="28"/>
          <w:szCs w:val="28"/>
          <w:shd w:val="clear" w:color="auto" w:fill="FFFFFF"/>
        </w:rPr>
        <w:t>2 место в городских соревнованиях БЕС АСЫК</w:t>
      </w:r>
      <w:r w:rsidRPr="002767D1">
        <w:rPr>
          <w:rFonts w:ascii="Times New Roman" w:hAnsi="Times New Roman"/>
          <w:sz w:val="28"/>
          <w:szCs w:val="28"/>
          <w:shd w:val="clear" w:color="auto" w:fill="FFFFFF"/>
          <w:lang w:val="kk-KZ"/>
        </w:rPr>
        <w:t xml:space="preserve">, </w:t>
      </w:r>
      <w:r w:rsidRPr="002767D1">
        <w:rPr>
          <w:rFonts w:ascii="Times New Roman" w:hAnsi="Times New Roman"/>
          <w:sz w:val="28"/>
          <w:szCs w:val="28"/>
          <w:shd w:val="clear" w:color="auto" w:fill="FFFFFF"/>
        </w:rPr>
        <w:t>3 место в областных соревнованиях по волейболу «</w:t>
      </w:r>
      <w:r w:rsidRPr="002767D1">
        <w:rPr>
          <w:rFonts w:ascii="Times New Roman" w:hAnsi="Times New Roman"/>
          <w:sz w:val="28"/>
          <w:szCs w:val="28"/>
          <w:shd w:val="clear" w:color="auto" w:fill="FFFFFF"/>
          <w:lang w:val="kk-KZ"/>
        </w:rPr>
        <w:t>Ш</w:t>
      </w:r>
      <w:r w:rsidRPr="002767D1">
        <w:rPr>
          <w:rFonts w:ascii="Times New Roman" w:hAnsi="Times New Roman"/>
          <w:sz w:val="28"/>
          <w:szCs w:val="28"/>
          <w:shd w:val="clear" w:color="auto" w:fill="FFFFFF"/>
        </w:rPr>
        <w:t>убар доп»</w:t>
      </w:r>
      <w:r w:rsidRPr="002767D1">
        <w:rPr>
          <w:rFonts w:ascii="Times New Roman" w:hAnsi="Times New Roman"/>
          <w:sz w:val="28"/>
          <w:szCs w:val="28"/>
          <w:shd w:val="clear" w:color="auto" w:fill="FFFFFF"/>
          <w:lang w:val="kk-KZ"/>
        </w:rPr>
        <w:t xml:space="preserve">. </w:t>
      </w:r>
      <w:r w:rsidRPr="002767D1">
        <w:rPr>
          <w:rFonts w:ascii="Times New Roman" w:hAnsi="Times New Roman"/>
          <w:sz w:val="28"/>
          <w:szCs w:val="28"/>
          <w:shd w:val="clear" w:color="auto" w:fill="FFFFFF"/>
        </w:rPr>
        <w:t xml:space="preserve"> Сборная нашей школы стала победителем городских соревнований по волейболу среди работников образования</w:t>
      </w:r>
      <w:r w:rsidRPr="002767D1">
        <w:rPr>
          <w:rFonts w:ascii="Times New Roman" w:hAnsi="Times New Roman"/>
          <w:sz w:val="28"/>
          <w:szCs w:val="28"/>
          <w:shd w:val="clear" w:color="auto" w:fill="FFFFFF"/>
          <w:lang w:val="kk-KZ"/>
        </w:rPr>
        <w:t>.</w:t>
      </w:r>
    </w:p>
    <w:p w14:paraId="047450C7" w14:textId="77777777" w:rsidR="00396E42" w:rsidRPr="002767D1" w:rsidRDefault="00396E42" w:rsidP="00D5588B">
      <w:pPr>
        <w:pStyle w:val="af"/>
        <w:jc w:val="both"/>
        <w:rPr>
          <w:rFonts w:ascii="Times New Roman" w:hAnsi="Times New Roman"/>
          <w:sz w:val="28"/>
          <w:szCs w:val="28"/>
          <w:shd w:val="clear" w:color="auto" w:fill="FFFFFF"/>
          <w:lang w:val="kk-KZ" w:eastAsia="ru-RU"/>
        </w:rPr>
      </w:pPr>
      <w:r w:rsidRPr="002767D1">
        <w:rPr>
          <w:rFonts w:ascii="Times New Roman" w:hAnsi="Times New Roman"/>
          <w:b/>
          <w:sz w:val="28"/>
          <w:szCs w:val="28"/>
          <w:shd w:val="clear" w:color="auto" w:fill="FFFFFF"/>
          <w:lang w:val="kk-KZ" w:eastAsia="ru-RU"/>
        </w:rPr>
        <w:t xml:space="preserve">Конкурсы: </w:t>
      </w:r>
      <w:r w:rsidRPr="002767D1">
        <w:rPr>
          <w:rFonts w:ascii="Times New Roman" w:hAnsi="Times New Roman"/>
          <w:sz w:val="28"/>
          <w:szCs w:val="28"/>
          <w:shd w:val="clear" w:color="auto" w:fill="FFFFFF"/>
          <w:lang w:val="kk-KZ" w:eastAsia="ru-RU"/>
        </w:rPr>
        <w:t xml:space="preserve">1 и 2 место в городской олимпиаде по Робототехнике, 2 место в городском конкурсе патриотической песни «Менің елім» (Велина П),  городской конкурс «Абай оқулары» 1 место (Велина П), сертификат участника  областного куонкурса «Абай оқулары» (Велина П), грамоты и благодарность </w:t>
      </w:r>
      <w:r w:rsidRPr="002767D1">
        <w:rPr>
          <w:rFonts w:ascii="Times New Roman" w:hAnsi="Times New Roman"/>
          <w:sz w:val="28"/>
          <w:szCs w:val="28"/>
          <w:shd w:val="clear" w:color="auto" w:fill="FFFFFF"/>
          <w:lang w:val="kk-KZ" w:eastAsia="ru-RU"/>
        </w:rPr>
        <w:lastRenderedPageBreak/>
        <w:t xml:space="preserve">за участие в городских конкурсах «Радуга талантов», «Жас дауыстар» (Черниченко Д).  Городской конкурс «Үздік ерікті» 1 место Карпыкова Руслана, городской конкурс «Супершкольница» 1 место Бирваген Екатерина, «Лучшая детская организация» 1 место, городской конкурс «Дети Казахстана в мире без границ» 1 место Карпыкова Руслана, городской конкурс социальных проектов «Үздік ерікті-2022» 2 место команда волонтеров,  «Супер-класс-2022» номинация «Гений мысли», областной конкурс социальных проектов «Школа глазами детей» 1 место и сертификат на 3000000 тенге, 3 место в областном конкурсе рисунков «Жаз» 3 тур – Свиридова Виталина, областной конкурс эссе «Охранять природу – значит охранять Родину» 1 место (Аухатова Сания),  онлайн-конкурс художественного чтения «Жырым да, әнім де саған - Елім» 1 место Сафина Алина, 1 место в городском квесте, посвященном Дню защиты детей, 1,2,3 места в городском конкурсе «Мастер – золотые руки», в  городском конкурсе  по авиамоделированию  2 место, 3 место в Фестивале «Воздушных змеев» Сахаров Сергей. </w:t>
      </w:r>
    </w:p>
    <w:p w14:paraId="7D4B8D26" w14:textId="77777777" w:rsidR="00396E42" w:rsidRPr="002767D1" w:rsidRDefault="00396E42" w:rsidP="00D5588B">
      <w:pPr>
        <w:pStyle w:val="af"/>
        <w:ind w:firstLine="708"/>
        <w:jc w:val="both"/>
        <w:rPr>
          <w:rFonts w:ascii="Times New Roman" w:hAnsi="Times New Roman"/>
          <w:sz w:val="28"/>
          <w:szCs w:val="28"/>
          <w:shd w:val="clear" w:color="auto" w:fill="FFFFFF"/>
          <w:lang w:val="kk-KZ"/>
        </w:rPr>
      </w:pPr>
      <w:r w:rsidRPr="002767D1">
        <w:rPr>
          <w:rFonts w:ascii="Times New Roman" w:hAnsi="Times New Roman"/>
          <w:sz w:val="28"/>
          <w:szCs w:val="28"/>
          <w:shd w:val="clear" w:color="auto" w:fill="FFFFFF"/>
        </w:rPr>
        <w:t>В рамках реализации общенационального проекта «Марафон добрых дел» подведены итоги серии конкурса «Самый добрый» по результатам открытого</w:t>
      </w:r>
      <w:r w:rsidRPr="002767D1">
        <w:rPr>
          <w:rFonts w:ascii="Times New Roman" w:hAnsi="Times New Roman"/>
          <w:sz w:val="28"/>
          <w:szCs w:val="28"/>
        </w:rPr>
        <w:br/>
      </w:r>
      <w:r w:rsidRPr="002767D1">
        <w:rPr>
          <w:rFonts w:ascii="Times New Roman" w:hAnsi="Times New Roman"/>
          <w:sz w:val="28"/>
          <w:szCs w:val="28"/>
          <w:shd w:val="clear" w:color="auto" w:fill="FFFFFF"/>
        </w:rPr>
        <w:t xml:space="preserve">заседания экспертной комиссии, состоявшегося 12 ноября 2021 года, </w:t>
      </w:r>
      <w:r w:rsidRPr="002767D1">
        <w:rPr>
          <w:rFonts w:ascii="Times New Roman" w:hAnsi="Times New Roman"/>
          <w:sz w:val="28"/>
          <w:szCs w:val="28"/>
          <w:shd w:val="clear" w:color="auto" w:fill="FFFFFF"/>
          <w:lang w:val="kk-KZ"/>
        </w:rPr>
        <w:t>ш</w:t>
      </w:r>
      <w:r w:rsidRPr="002767D1">
        <w:rPr>
          <w:rFonts w:ascii="Times New Roman" w:hAnsi="Times New Roman"/>
          <w:sz w:val="28"/>
          <w:szCs w:val="28"/>
          <w:shd w:val="clear" w:color="auto" w:fill="FFFFFF"/>
        </w:rPr>
        <w:t>кольная газета «Ритм» признана победителем в номинации «Самая добрая редакция».</w:t>
      </w:r>
      <w:r w:rsidRPr="002767D1">
        <w:rPr>
          <w:rFonts w:ascii="Times New Roman" w:hAnsi="Times New Roman"/>
          <w:sz w:val="28"/>
          <w:szCs w:val="28"/>
          <w:shd w:val="clear" w:color="auto" w:fill="FFFFFF"/>
          <w:lang w:val="kk-KZ"/>
        </w:rPr>
        <w:t xml:space="preserve"> Награждение проходило в городе Петропавловск.</w:t>
      </w:r>
    </w:p>
    <w:p w14:paraId="5672E71C"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Итоги кружковой работы были подведены   на административном совещании. Работу кружков можно признать эффективной, о чём говорит активное участие и победы  детей в   различных  конкурсах, спортивных соревнованиях.</w:t>
      </w:r>
    </w:p>
    <w:p w14:paraId="11190434" w14:textId="77777777" w:rsidR="00396E42" w:rsidRPr="002767D1" w:rsidRDefault="00396E42" w:rsidP="00D5588B">
      <w:pPr>
        <w:pStyle w:val="af"/>
        <w:jc w:val="both"/>
        <w:rPr>
          <w:rFonts w:ascii="Times New Roman" w:hAnsi="Times New Roman"/>
          <w:b/>
          <w:sz w:val="28"/>
          <w:szCs w:val="28"/>
          <w:shd w:val="clear" w:color="auto" w:fill="FFFFFF"/>
          <w:lang w:eastAsia="ru-RU"/>
        </w:rPr>
      </w:pPr>
      <w:r w:rsidRPr="002767D1">
        <w:rPr>
          <w:rFonts w:ascii="Times New Roman" w:hAnsi="Times New Roman"/>
          <w:b/>
          <w:bCs/>
          <w:sz w:val="28"/>
          <w:szCs w:val="28"/>
          <w:shd w:val="clear" w:color="auto" w:fill="FFFFFF"/>
          <w:lang w:eastAsia="ru-RU"/>
        </w:rPr>
        <w:t>Профилактика правонарушений.</w:t>
      </w:r>
    </w:p>
    <w:p w14:paraId="07C2E901"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осуществлялась следующая деятельность: проведение мероприятий по выявлению учащихся, склонных к правонарушениям; своевременное принятие мер по поступившим сигналам о правонарушениях учащихся.</w:t>
      </w:r>
    </w:p>
    <w:p w14:paraId="5B7181FC"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Организация летнего отдыха, информация о занятости учащихся в летнее и каникулярное время вне школы; оказание социально-психологической помощи учащимся, организация наставничества.</w:t>
      </w:r>
    </w:p>
    <w:p w14:paraId="2C948A59"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Создание консультационных пунктов по оказанию учащимся к их родителям информационно-правовой помощи; изучение Конвенции ООН о правах ребенка и четкое соблюдение этих прав в школе; обучение и воспитание здорового образа жизни, физическая культура, модификация учебных программ, ориентированных на предупреждение употребление ПАВ. Родительский всеобуч, организация тематических встреч родителей с работниками образования, правоохранительных органов, органов здравоохранения;  саморегуляции, по развитию способности адекватно выражать свои эмоции, по овладению способами разрешения конфликтов; </w:t>
      </w:r>
      <w:r w:rsidRPr="002767D1">
        <w:rPr>
          <w:rFonts w:ascii="Times New Roman" w:hAnsi="Times New Roman"/>
          <w:sz w:val="28"/>
          <w:szCs w:val="28"/>
          <w:shd w:val="clear" w:color="auto" w:fill="FFFFFF"/>
          <w:lang w:eastAsia="ru-RU"/>
        </w:rPr>
        <w:lastRenderedPageBreak/>
        <w:t>проведение дней профилактики, вечерних дискотек, учет посещения учащимися учебных занятий (оперативный контроль, журнал, анализ сведений о посещаемости занятий учащимися с 1 по 10 класс, анализ причин пропусков, дальнейшие действия со стороны администрации); выявление семей, уклоняющихся от воспитания детей, неблагополучных семей,; составление социальной карты.</w:t>
      </w:r>
    </w:p>
    <w:p w14:paraId="598C3E17" w14:textId="77777777" w:rsidR="00396E42" w:rsidRPr="002767D1" w:rsidRDefault="00396E42" w:rsidP="00D5588B">
      <w:pPr>
        <w:ind w:firstLine="360"/>
        <w:jc w:val="center"/>
        <w:rPr>
          <w:sz w:val="28"/>
          <w:szCs w:val="28"/>
        </w:rPr>
      </w:pPr>
      <w:r w:rsidRPr="002767D1">
        <w:rPr>
          <w:b/>
          <w:sz w:val="28"/>
          <w:szCs w:val="28"/>
        </w:rPr>
        <w:t>Информация по реализации комплекса мер по выявлению детей, склонных к аутодеструктивному поведению, по работе с ними и их родителями</w:t>
      </w:r>
    </w:p>
    <w:p w14:paraId="7436D650"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В целях профилактики аутодеструктивного поведения учащихся в коммунальном государственном учреждении «Общеобразовательная школа №6» отдела образования акимата города Лисаковска психологической службой проводятся следующие мероприятия:</w:t>
      </w:r>
    </w:p>
    <w:p w14:paraId="76C8B2B8"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Мониторинг социальных интернет-групп, пропагандирующих аутодеструктивное поведение осуществляется ежемесячно заместителем по ВР, а также классными руководителями. </w:t>
      </w:r>
    </w:p>
    <w:p w14:paraId="0C7D4032"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Психологическая диагностика учащихся по данной тематике осуществляется 1 раз в полугодие. </w:t>
      </w:r>
    </w:p>
    <w:p w14:paraId="3C1481AD"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Для работы с учащимися, имеющими завышенную тревожность, составляется индивидуальный план, индивидуальная характеристика, проводятся дополнительные диагностические исследования, консультации для своевременного изучения психологического статуса ребенка, разрабатываются рекомендации для учителей и родителей. </w:t>
      </w:r>
    </w:p>
    <w:p w14:paraId="79BF9692"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В работе по профилактике аутодеструктивного поведения используются методические рекомендации «Организация работы педагогов-психологов школ области по профилактике аутодеструктивного поведения среди детей и подростков», г.Костанай, 2017 год, сборник методических материалов из опыта работы школьных психологов по профилактике суицидального поведения несовершеннолетних «Сохрани жизнь», г.Костанай. Помимо методических рекомендаций в работе используются брошюры и памятки по профилактике аутодеструктивного поведения, разработанные «Региональным центром психологической поддержки и дополнительного образования» управления образования акимата Костанайской области, а также регулярно проводятся акции «Если трудно-позвони», «Рекламно-разъяснительная работа о работе Регионального центра психологической поддержки и дополнительного образования». Регулярно проводятся вебинары и семинары, организованные «Региональным центром психологической поддержки и дополнительного образования» управления образования акимата Костанайской области, по профилактике аутодеструктивного поведения, буллинга и бытового насилия среди несовершеннолетних для педагогов-психологов. </w:t>
      </w:r>
    </w:p>
    <w:p w14:paraId="46005F3E"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С целью профилактики суицидального поведения среди учащихся, проводятся психологические беседы, классные часы, направленные на повышение уровня жизнестойкости, снижения уровня тревожности и повышения уровня осознанности ответственного отношения к жизни.</w:t>
      </w:r>
    </w:p>
    <w:p w14:paraId="17529F46"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lastRenderedPageBreak/>
        <w:t>По запросам классных руководителей проводятся профилактические беседы с учащимися и их родителями.</w:t>
      </w:r>
    </w:p>
    <w:p w14:paraId="57B4FA6C"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На школьной странице в социальной сети Инстаграм родителям даются рекомендации, как можно выявить учащегося, склонного к аутодеструктивному поведению, предотвращению эмоциональной нестабильности детей, а также рекомендации по отслеживанию интернет-сообществ, пропагандирующих суицидальное поведение.</w:t>
      </w:r>
    </w:p>
    <w:p w14:paraId="54F7F1B3"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bCs/>
          <w:sz w:val="28"/>
          <w:szCs w:val="28"/>
          <w:lang w:val="kk-KZ"/>
        </w:rPr>
        <w:t xml:space="preserve">В школе оформлен стенд с указанием номеров «телефонов доверия». </w:t>
      </w:r>
    </w:p>
    <w:p w14:paraId="47005285"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bCs/>
          <w:sz w:val="28"/>
          <w:szCs w:val="28"/>
          <w:lang w:val="kk-KZ"/>
        </w:rPr>
        <w:t>Ежегодно в феврали проводится Единое общеобластное родительское собрание по профилактике аутодеструктивного  поведения и жестокого обращения в отношении несовершеннолетних.</w:t>
      </w:r>
    </w:p>
    <w:p w14:paraId="726A80C5"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В летний период с целью создания условий для сохранения и укрепления психологического здоровья обучающихся и развития их личности, а также профилактики аутодеструктивного поведения в период летних каникул реализуется проект «Летняя площадка психологической поддержки». </w:t>
      </w:r>
    </w:p>
    <w:p w14:paraId="7ADAF834" w14:textId="77777777" w:rsidR="00396E42" w:rsidRPr="002767D1" w:rsidRDefault="00396E42" w:rsidP="00D5588B">
      <w:pPr>
        <w:pStyle w:val="af"/>
        <w:ind w:firstLine="708"/>
        <w:jc w:val="both"/>
        <w:rPr>
          <w:rFonts w:ascii="Times New Roman" w:hAnsi="Times New Roman"/>
          <w:sz w:val="28"/>
          <w:szCs w:val="28"/>
        </w:rPr>
      </w:pPr>
      <w:r w:rsidRPr="002767D1">
        <w:rPr>
          <w:rFonts w:ascii="Times New Roman" w:hAnsi="Times New Roman"/>
          <w:sz w:val="28"/>
          <w:szCs w:val="28"/>
        </w:rPr>
        <w:t xml:space="preserve"> В течение учебного года реализуется проект «Семейный клуб» с целью повышения психологической компетентности родителей обучающихся в области профилактики суицидального поведения детей и подростков. </w:t>
      </w:r>
    </w:p>
    <w:p w14:paraId="3D70DFCC" w14:textId="77777777" w:rsidR="00396E42" w:rsidRPr="002767D1" w:rsidRDefault="00396E42" w:rsidP="00D5588B">
      <w:pPr>
        <w:pStyle w:val="af"/>
        <w:ind w:firstLine="708"/>
        <w:jc w:val="both"/>
        <w:rPr>
          <w:rFonts w:ascii="Times New Roman" w:hAnsi="Times New Roman"/>
          <w:sz w:val="28"/>
          <w:szCs w:val="28"/>
          <w:shd w:val="clear" w:color="auto" w:fill="FFFFFF"/>
        </w:rPr>
      </w:pPr>
      <w:r w:rsidRPr="002767D1">
        <w:rPr>
          <w:rFonts w:ascii="Times New Roman" w:hAnsi="Times New Roman"/>
          <w:sz w:val="28"/>
          <w:szCs w:val="28"/>
        </w:rPr>
        <w:t xml:space="preserve"> В рамках заседания классных руководителей в сентябре 2022 года рассматривался вопрос о способах мониторинга социальных сетей с целью профилактики суицидального поведения среди несовершеннолетних. </w:t>
      </w:r>
    </w:p>
    <w:p w14:paraId="2E466728" w14:textId="77777777" w:rsidR="00396E42" w:rsidRPr="002767D1" w:rsidRDefault="00396E42" w:rsidP="00D5588B">
      <w:pPr>
        <w:pStyle w:val="af"/>
        <w:ind w:firstLine="708"/>
        <w:jc w:val="both"/>
        <w:rPr>
          <w:rFonts w:ascii="Times New Roman" w:hAnsi="Times New Roman"/>
          <w:sz w:val="28"/>
          <w:szCs w:val="28"/>
          <w:shd w:val="clear" w:color="auto" w:fill="FFFFFF"/>
        </w:rPr>
      </w:pPr>
      <w:r w:rsidRPr="002767D1">
        <w:rPr>
          <w:rFonts w:ascii="Times New Roman" w:hAnsi="Times New Roman"/>
          <w:sz w:val="28"/>
          <w:szCs w:val="28"/>
        </w:rPr>
        <w:t xml:space="preserve"> В ноябре 2022 года проведена республиканская акция «16 дней без насилия» для учащихся 1-11 классов с целью разъяснительной работы о законодательстве в сфере бытового насилия, повышения правовой грамотности несовершеннолетних. </w:t>
      </w:r>
    </w:p>
    <w:p w14:paraId="5DF03F66" w14:textId="77777777" w:rsidR="00396E42" w:rsidRPr="002767D1" w:rsidRDefault="00396E42" w:rsidP="00D5588B">
      <w:pPr>
        <w:pStyle w:val="af"/>
        <w:ind w:firstLine="708"/>
        <w:jc w:val="both"/>
        <w:rPr>
          <w:rFonts w:ascii="Times New Roman" w:hAnsi="Times New Roman"/>
          <w:sz w:val="28"/>
          <w:szCs w:val="28"/>
          <w:shd w:val="clear" w:color="auto" w:fill="FFFFFF"/>
        </w:rPr>
      </w:pPr>
      <w:r w:rsidRPr="002767D1">
        <w:rPr>
          <w:rFonts w:ascii="Times New Roman" w:hAnsi="Times New Roman"/>
          <w:sz w:val="28"/>
          <w:szCs w:val="28"/>
        </w:rPr>
        <w:t>Вывод:</w:t>
      </w:r>
      <w:r w:rsidRPr="002767D1">
        <w:rPr>
          <w:rFonts w:ascii="Times New Roman" w:hAnsi="Times New Roman"/>
          <w:sz w:val="28"/>
          <w:szCs w:val="28"/>
          <w:shd w:val="clear" w:color="auto" w:fill="FFFFFF"/>
        </w:rPr>
        <w:t xml:space="preserve"> весь комплекс мер, осуществляемых в школе, позволяет отслеживать психическое состояние учеников, а в сочетании с профилактической работой – данные мероприятия позволяют снизить проблемы аутодеструктивного поведения учащихся. </w:t>
      </w:r>
    </w:p>
    <w:p w14:paraId="4383A942" w14:textId="77777777" w:rsidR="00396E42" w:rsidRPr="002767D1" w:rsidRDefault="00396E42" w:rsidP="00D5588B">
      <w:pPr>
        <w:pStyle w:val="af"/>
        <w:jc w:val="both"/>
        <w:rPr>
          <w:rFonts w:ascii="Times New Roman" w:hAnsi="Times New Roman"/>
          <w:b/>
          <w:sz w:val="28"/>
          <w:szCs w:val="28"/>
          <w:shd w:val="clear" w:color="auto" w:fill="FFFFFF"/>
          <w:lang w:eastAsia="ru-RU"/>
        </w:rPr>
      </w:pPr>
      <w:r w:rsidRPr="002767D1">
        <w:rPr>
          <w:rFonts w:ascii="Times New Roman" w:hAnsi="Times New Roman"/>
          <w:b/>
          <w:bCs/>
          <w:sz w:val="28"/>
          <w:szCs w:val="28"/>
          <w:shd w:val="clear" w:color="auto" w:fill="FFFFFF"/>
          <w:lang w:eastAsia="ru-RU"/>
        </w:rPr>
        <w:t>Работа МО классных руководителей:</w:t>
      </w:r>
    </w:p>
    <w:p w14:paraId="2D0129B6" w14:textId="77777777" w:rsidR="00396E42" w:rsidRPr="002767D1" w:rsidRDefault="00396E42" w:rsidP="00D5588B">
      <w:pPr>
        <w:pStyle w:val="af"/>
        <w:ind w:firstLine="708"/>
        <w:jc w:val="both"/>
        <w:rPr>
          <w:rFonts w:ascii="Times New Roman" w:hAnsi="Times New Roman"/>
          <w:sz w:val="28"/>
          <w:szCs w:val="28"/>
          <w:lang w:val="kk-KZ"/>
        </w:rPr>
      </w:pPr>
      <w:r w:rsidRPr="002767D1">
        <w:rPr>
          <w:rFonts w:ascii="Times New Roman" w:hAnsi="Times New Roman"/>
          <w:sz w:val="28"/>
          <w:szCs w:val="28"/>
          <w:shd w:val="clear" w:color="auto" w:fill="FFFFFF"/>
          <w:lang w:eastAsia="ru-RU"/>
        </w:rPr>
        <w:t>Методическое объединение классных руководителей работает  по теме </w:t>
      </w:r>
      <w:r w:rsidRPr="002767D1">
        <w:rPr>
          <w:rFonts w:ascii="Times New Roman" w:hAnsi="Times New Roman"/>
          <w:sz w:val="28"/>
          <w:szCs w:val="28"/>
          <w:lang w:val="kk-KZ"/>
        </w:rPr>
        <w:t>« Современные образовательные технологии и методики в воспитательной системе классного руководителя.</w:t>
      </w:r>
    </w:p>
    <w:p w14:paraId="20A9F1B4" w14:textId="77777777" w:rsidR="00396E42" w:rsidRPr="002767D1" w:rsidRDefault="00396E42" w:rsidP="00D5588B">
      <w:pPr>
        <w:pStyle w:val="af"/>
        <w:ind w:firstLine="708"/>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Методическое объединение включает 34 человека.</w:t>
      </w:r>
    </w:p>
    <w:p w14:paraId="32AA3DEA"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 xml:space="preserve">Систематически в течение года проводятся заседания МО.   </w:t>
      </w:r>
    </w:p>
    <w:p w14:paraId="48160456" w14:textId="77777777" w:rsidR="00396E42" w:rsidRPr="002767D1" w:rsidRDefault="00396E42" w:rsidP="00D5588B">
      <w:pPr>
        <w:pStyle w:val="af"/>
        <w:jc w:val="both"/>
        <w:rPr>
          <w:rFonts w:ascii="Times New Roman" w:hAnsi="Times New Roman"/>
          <w:sz w:val="28"/>
          <w:szCs w:val="28"/>
          <w:shd w:val="clear" w:color="auto" w:fill="FFFFFF"/>
          <w:lang w:eastAsia="ru-RU"/>
        </w:rPr>
      </w:pPr>
      <w:r w:rsidRPr="002767D1">
        <w:rPr>
          <w:rFonts w:ascii="Times New Roman" w:hAnsi="Times New Roman"/>
          <w:sz w:val="28"/>
          <w:szCs w:val="28"/>
          <w:shd w:val="clear" w:color="auto" w:fill="FFFFFF"/>
          <w:lang w:eastAsia="ru-RU"/>
        </w:rPr>
        <w:t>В 2022-2023  учебном году провели 5 заседаний МО классных руководителей.</w:t>
      </w:r>
    </w:p>
    <w:p w14:paraId="52576A77" w14:textId="77777777" w:rsidR="00396E42" w:rsidRPr="002767D1" w:rsidRDefault="00396E42" w:rsidP="00D5588B">
      <w:pPr>
        <w:pStyle w:val="af"/>
        <w:jc w:val="both"/>
        <w:rPr>
          <w:rFonts w:ascii="Times New Roman" w:hAnsi="Times New Roman"/>
          <w:sz w:val="28"/>
          <w:szCs w:val="28"/>
        </w:rPr>
      </w:pPr>
    </w:p>
    <w:p w14:paraId="310512E0" w14:textId="625F3015" w:rsidR="00396E42" w:rsidRPr="002767D1" w:rsidRDefault="00396E42" w:rsidP="00D5588B">
      <w:pPr>
        <w:pStyle w:val="Default"/>
        <w:numPr>
          <w:ilvl w:val="0"/>
          <w:numId w:val="7"/>
        </w:numPr>
        <w:ind w:left="0" w:hanging="72"/>
        <w:contextualSpacing/>
        <w:jc w:val="both"/>
        <w:rPr>
          <w:color w:val="auto"/>
          <w:sz w:val="28"/>
          <w:szCs w:val="28"/>
        </w:rPr>
      </w:pPr>
      <w:r w:rsidRPr="002767D1">
        <w:rPr>
          <w:color w:val="auto"/>
          <w:sz w:val="28"/>
          <w:szCs w:val="28"/>
        </w:rPr>
        <w:t>реализация профильного обучения с учетом индивидуальных интересов и потребностей обучающихся (углубленный и стандартный уровни обучения):</w:t>
      </w:r>
    </w:p>
    <w:p w14:paraId="06DCDEE2" w14:textId="60310C22" w:rsidR="00396E42" w:rsidRPr="002767D1" w:rsidRDefault="00396E42" w:rsidP="00D5588B">
      <w:pPr>
        <w:pStyle w:val="Default"/>
        <w:ind w:firstLine="708"/>
        <w:contextualSpacing/>
        <w:jc w:val="both"/>
        <w:rPr>
          <w:color w:val="auto"/>
          <w:sz w:val="28"/>
          <w:szCs w:val="28"/>
        </w:rPr>
      </w:pPr>
      <w:r w:rsidRPr="002767D1">
        <w:rPr>
          <w:color w:val="auto"/>
          <w:sz w:val="28"/>
          <w:szCs w:val="28"/>
        </w:rPr>
        <w:t>В2022-2023 учебном году не было организовано профильного обучения с учетом индивидуальных интересов и потребностей обучающихся (углубленный и стандартный уровни обучения)</w:t>
      </w:r>
    </w:p>
    <w:p w14:paraId="117ACCFF" w14:textId="77777777" w:rsidR="00396E42" w:rsidRPr="002767D1" w:rsidRDefault="00396E42" w:rsidP="00D5588B">
      <w:pPr>
        <w:pStyle w:val="Default"/>
        <w:ind w:firstLine="720"/>
        <w:contextualSpacing/>
        <w:jc w:val="both"/>
        <w:rPr>
          <w:color w:val="auto"/>
          <w:sz w:val="28"/>
          <w:szCs w:val="28"/>
          <w:lang w:val="kk-KZ"/>
        </w:rPr>
      </w:pPr>
    </w:p>
    <w:p w14:paraId="4B96DAE6" w14:textId="199C050F" w:rsidR="00396E42" w:rsidRPr="002767D1" w:rsidRDefault="00396E42" w:rsidP="00D5588B">
      <w:pPr>
        <w:pStyle w:val="Default"/>
        <w:ind w:firstLine="720"/>
        <w:contextualSpacing/>
        <w:jc w:val="both"/>
        <w:rPr>
          <w:color w:val="auto"/>
          <w:sz w:val="28"/>
          <w:szCs w:val="28"/>
        </w:rPr>
      </w:pPr>
      <w:r w:rsidRPr="002767D1">
        <w:rPr>
          <w:color w:val="auto"/>
          <w:sz w:val="28"/>
          <w:szCs w:val="28"/>
          <w:lang w:val="kk-KZ"/>
        </w:rPr>
        <w:t>6</w:t>
      </w:r>
      <w:r w:rsidRPr="002767D1">
        <w:rPr>
          <w:color w:val="auto"/>
          <w:sz w:val="28"/>
          <w:szCs w:val="28"/>
        </w:rPr>
        <w:t>) организация учебного процесса с учетом особых образовательных потребностей и индивидуальных возможностей обучающихся:</w:t>
      </w:r>
    </w:p>
    <w:p w14:paraId="0B94C03B" w14:textId="77777777" w:rsidR="00396E42" w:rsidRPr="002767D1" w:rsidRDefault="00396E42" w:rsidP="00D5588B">
      <w:pPr>
        <w:pStyle w:val="ac"/>
        <w:ind w:left="0" w:right="-74" w:firstLine="567"/>
        <w:jc w:val="both"/>
        <w:rPr>
          <w:sz w:val="28"/>
          <w:szCs w:val="28"/>
        </w:rPr>
      </w:pPr>
      <w:r w:rsidRPr="002767D1">
        <w:rPr>
          <w:sz w:val="28"/>
          <w:szCs w:val="28"/>
        </w:rPr>
        <w:lastRenderedPageBreak/>
        <w:t>В целях обеспечения реализации п. 5 ст. 8 гл. 2 Закона Республики Казахстан от 27 июля 2007 года «Об образовании»,пп.58 п.5 Государственного общеобязательного стандарта среднего образования (начального,основного среднего,общего среднего образования),в соответствии с приказом Министра образования и науки Республики Казахстан от 31 октября 2018года № 604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ежегодно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14:paraId="649F45D0" w14:textId="77777777" w:rsidR="00396E42" w:rsidRPr="002767D1" w:rsidRDefault="00396E42" w:rsidP="00D5588B">
      <w:pPr>
        <w:pStyle w:val="ac"/>
        <w:ind w:left="0" w:right="-74" w:firstLine="567"/>
        <w:jc w:val="both"/>
        <w:rPr>
          <w:sz w:val="28"/>
          <w:szCs w:val="28"/>
        </w:rPr>
      </w:pPr>
      <w:r w:rsidRPr="002767D1">
        <w:rPr>
          <w:sz w:val="28"/>
          <w:szCs w:val="28"/>
        </w:rPr>
        <w:t>В школе имеются учащиеся, обучающиеся по общеобразовательным учебным программам с индивидуальным подходом на основании заключений психолого-медико –педагогической консультации в 2021-2022 -20 учащихся, в 2022-2023 учебном году – 14 обучающихся.</w:t>
      </w:r>
    </w:p>
    <w:p w14:paraId="4D46271C" w14:textId="77777777" w:rsidR="00396E42" w:rsidRPr="002767D1" w:rsidRDefault="00396E42" w:rsidP="00D5588B">
      <w:pPr>
        <w:ind w:firstLine="709"/>
        <w:jc w:val="both"/>
        <w:rPr>
          <w:bCs/>
          <w:sz w:val="28"/>
          <w:szCs w:val="28"/>
        </w:rPr>
      </w:pPr>
      <w:r w:rsidRPr="002767D1">
        <w:rPr>
          <w:bCs/>
          <w:sz w:val="28"/>
          <w:szCs w:val="28"/>
        </w:rPr>
        <w:t xml:space="preserve">Всего на конец  </w:t>
      </w:r>
      <w:r w:rsidRPr="002767D1">
        <w:rPr>
          <w:b/>
          <w:bCs/>
          <w:sz w:val="28"/>
          <w:szCs w:val="28"/>
        </w:rPr>
        <w:t>2021-2022</w:t>
      </w:r>
      <w:r w:rsidRPr="002767D1">
        <w:rPr>
          <w:bCs/>
          <w:sz w:val="28"/>
          <w:szCs w:val="28"/>
        </w:rPr>
        <w:t xml:space="preserve"> учебного года обучалось -  785 учащихся. Было организовано   обучение на дому 17 учащимся (4 обучающихся – постоянно в течение 2021-2022 учебного года, 13 обучающихся -  временно). Детей с задержкой психического развития  – 20 (со 1 по 9 классы). Один  учащийся является слабослышащим, обучалась на дому, одна обучающаяся – инвалид НОДА, также обучалась на дому .  Также  было трое детей  – инвалидов (соматики) </w:t>
      </w:r>
    </w:p>
    <w:p w14:paraId="17574241" w14:textId="77777777" w:rsidR="00396E42" w:rsidRPr="002767D1" w:rsidRDefault="00396E42" w:rsidP="00D5588B">
      <w:pPr>
        <w:ind w:firstLine="709"/>
        <w:jc w:val="both"/>
        <w:rPr>
          <w:sz w:val="28"/>
          <w:szCs w:val="28"/>
        </w:rPr>
      </w:pPr>
      <w:r w:rsidRPr="002767D1">
        <w:rPr>
          <w:bCs/>
          <w:sz w:val="28"/>
          <w:szCs w:val="28"/>
        </w:rPr>
        <w:t xml:space="preserve">Всего на конец  </w:t>
      </w:r>
      <w:r w:rsidRPr="002767D1">
        <w:rPr>
          <w:b/>
          <w:bCs/>
          <w:sz w:val="28"/>
          <w:szCs w:val="28"/>
        </w:rPr>
        <w:t>2022-2023</w:t>
      </w:r>
      <w:r w:rsidRPr="002767D1">
        <w:rPr>
          <w:bCs/>
          <w:sz w:val="28"/>
          <w:szCs w:val="28"/>
        </w:rPr>
        <w:t xml:space="preserve"> учебного года обучалось -  835 учащихся. Было организовано   обучение на дому 9 учащимся (3 обучающихся – постоянно в течение 2022-2023 учебного года, 6 обучающихся -  временно). Детей с задержкой психического развития  – 14 (со 1 по 9 классы). Одна  обучающаяся является слабослышащей, обучалась на дому, одна обучающаяся – инвалид НОДА, также обучалась на дому .  Также  обучается трое детей  – инвалидов (соматики) </w:t>
      </w:r>
    </w:p>
    <w:p w14:paraId="09956C5E" w14:textId="77777777" w:rsidR="00396E42" w:rsidRPr="002767D1" w:rsidRDefault="00396E42" w:rsidP="00D5588B">
      <w:pPr>
        <w:pStyle w:val="ac"/>
        <w:ind w:left="0" w:firstLine="709"/>
        <w:jc w:val="both"/>
        <w:rPr>
          <w:sz w:val="28"/>
          <w:szCs w:val="28"/>
        </w:rPr>
      </w:pPr>
      <w:r w:rsidRPr="002767D1">
        <w:rPr>
          <w:sz w:val="28"/>
          <w:szCs w:val="28"/>
        </w:rPr>
        <w:t xml:space="preserve">Рабочий учебный план индивидуального обучения на дому составлены в соответствии с Типовыми учебными планами начального, основного среднего, общего среднего образования Республики Казахстан утвержденными Приказом Министра образования и науки Республики Казахстан от 26 марта 2021 года №125 «О внесении изменений и дополнений в приказ Министра образования и науки Республики Казахстан от 08 ноября 2012 года №500 «Об утверждении типовых учебных планов начального, основного среднего, общего среднего образования Республики Казахстан»:    </w:t>
      </w:r>
    </w:p>
    <w:p w14:paraId="446B00D4" w14:textId="77777777" w:rsidR="00396E42" w:rsidRPr="002767D1" w:rsidRDefault="00396E42" w:rsidP="00D5588B">
      <w:pPr>
        <w:ind w:firstLine="567"/>
        <w:jc w:val="both"/>
        <w:rPr>
          <w:sz w:val="28"/>
          <w:szCs w:val="28"/>
        </w:rPr>
      </w:pPr>
      <w:r w:rsidRPr="002767D1">
        <w:rPr>
          <w:sz w:val="28"/>
          <w:szCs w:val="28"/>
        </w:rPr>
        <w:t xml:space="preserve">Индивидуальное обучение на дому осуществляется согласно учебному плану индивидуального бесплатного обучения на дому, по расписанию, утвержденному администрацией школы и согласованному с родителями. Школа обеспечила учащихся необходимыми учебниками. На каждого обучающегося заведен индивидуальный журнал, в котором отмечаются даты </w:t>
      </w:r>
      <w:r w:rsidRPr="002767D1">
        <w:rPr>
          <w:sz w:val="28"/>
          <w:szCs w:val="28"/>
        </w:rPr>
        <w:lastRenderedPageBreak/>
        <w:t xml:space="preserve">проведения учебных занятий, количество уроков, содержание занятий, выставляются результаты формативного и суммативного оценивания, учителями предметниками ведется дневник наблюдений за обучающимися. </w:t>
      </w:r>
    </w:p>
    <w:p w14:paraId="580BA513" w14:textId="77777777" w:rsidR="00396E42" w:rsidRPr="002767D1" w:rsidRDefault="00396E42" w:rsidP="00D5588B">
      <w:pPr>
        <w:ind w:firstLine="567"/>
        <w:jc w:val="both"/>
        <w:textAlignment w:val="baseline"/>
        <w:rPr>
          <w:color w:val="000000"/>
          <w:sz w:val="28"/>
          <w:szCs w:val="28"/>
        </w:rPr>
      </w:pPr>
      <w:r w:rsidRPr="002767D1">
        <w:rPr>
          <w:color w:val="000000"/>
          <w:sz w:val="28"/>
          <w:szCs w:val="28"/>
        </w:rPr>
        <w:t>Обучающемуся оказываются психологические консультации. Также преподавателями даются индивидуальные рекомендации, помогающие повысить мотивацию к обучению, создать ситуации успеха, формировать положительное отношение к школе и классному коллективу.</w:t>
      </w:r>
    </w:p>
    <w:p w14:paraId="51C89E7F" w14:textId="77777777" w:rsidR="00396E42" w:rsidRPr="002767D1" w:rsidRDefault="00396E42" w:rsidP="00D5588B">
      <w:pPr>
        <w:jc w:val="both"/>
        <w:rPr>
          <w:bCs/>
          <w:sz w:val="28"/>
          <w:szCs w:val="28"/>
          <w:lang w:val="kk-KZ"/>
        </w:rPr>
      </w:pPr>
      <w:r w:rsidRPr="002767D1">
        <w:rPr>
          <w:b/>
          <w:bCs/>
          <w:sz w:val="28"/>
          <w:szCs w:val="28"/>
        </w:rPr>
        <w:t>Результаты анализа:</w:t>
      </w:r>
      <w:r w:rsidRPr="002767D1">
        <w:rPr>
          <w:bCs/>
          <w:sz w:val="28"/>
          <w:szCs w:val="28"/>
        </w:rPr>
        <w:t xml:space="preserve">изучение представленных для анализа документов показало, что </w:t>
      </w:r>
      <w:r w:rsidRPr="002767D1">
        <w:rPr>
          <w:bCs/>
          <w:sz w:val="28"/>
          <w:szCs w:val="28"/>
          <w:lang w:val="kk-KZ"/>
        </w:rPr>
        <w:t>д</w:t>
      </w:r>
      <w:r w:rsidRPr="002767D1">
        <w:rPr>
          <w:bCs/>
          <w:sz w:val="28"/>
          <w:szCs w:val="28"/>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66C16EB4" w14:textId="77777777" w:rsidR="00396E42" w:rsidRPr="002767D1" w:rsidRDefault="00396E42" w:rsidP="00D5588B">
      <w:pPr>
        <w:pStyle w:val="Default"/>
        <w:ind w:firstLine="720"/>
        <w:contextualSpacing/>
        <w:jc w:val="both"/>
        <w:rPr>
          <w:color w:val="auto"/>
          <w:sz w:val="28"/>
          <w:szCs w:val="28"/>
        </w:rPr>
      </w:pPr>
      <w:r w:rsidRPr="002767D1">
        <w:rPr>
          <w:color w:val="auto"/>
          <w:sz w:val="28"/>
          <w:szCs w:val="28"/>
          <w:lang w:val="kk-KZ"/>
        </w:rPr>
        <w:t>7</w:t>
      </w:r>
      <w:r w:rsidRPr="002767D1">
        <w:rPr>
          <w:color w:val="auto"/>
          <w:sz w:val="28"/>
          <w:szCs w:val="28"/>
        </w:rPr>
        <w:t>) реализация курсов по выбору и факультативов вариативного компонента, осуществляемого в соответствии с ТУП:</w:t>
      </w:r>
    </w:p>
    <w:p w14:paraId="46044C18" w14:textId="77777777" w:rsidR="00396E42" w:rsidRPr="002767D1" w:rsidRDefault="00396E42" w:rsidP="00D5588B">
      <w:pPr>
        <w:jc w:val="both"/>
        <w:rPr>
          <w:sz w:val="28"/>
          <w:szCs w:val="28"/>
          <w:lang w:val="kk-KZ"/>
        </w:rPr>
      </w:pPr>
      <w:r w:rsidRPr="002767D1">
        <w:rPr>
          <w:sz w:val="28"/>
          <w:szCs w:val="28"/>
          <w:lang w:val="kk-KZ"/>
        </w:rPr>
        <w:t>В 2022-2023 учебном году часы вариативного компонента для начального звена с русским языком обучения не предусмотрены, так как в начальных классах необходимо обеспечить усвоение базового (основного) программного материала.</w:t>
      </w:r>
    </w:p>
    <w:p w14:paraId="2DE812E8" w14:textId="77777777" w:rsidR="00396E42" w:rsidRPr="002767D1" w:rsidRDefault="00396E42" w:rsidP="00D5588B">
      <w:pPr>
        <w:jc w:val="both"/>
        <w:rPr>
          <w:sz w:val="28"/>
          <w:szCs w:val="28"/>
          <w:lang w:val="kk-KZ"/>
        </w:rPr>
      </w:pPr>
      <w:r w:rsidRPr="002767D1">
        <w:rPr>
          <w:sz w:val="28"/>
          <w:szCs w:val="28"/>
          <w:lang w:val="kk-KZ"/>
        </w:rPr>
        <w:t xml:space="preserve">В 5-9 классах часы вариативного компонента отводятся на изучение курса «Глобальные компетенции». </w:t>
      </w:r>
    </w:p>
    <w:p w14:paraId="3B2A0E1F" w14:textId="77777777" w:rsidR="00396E42" w:rsidRPr="002767D1" w:rsidRDefault="00396E42" w:rsidP="00D5588B">
      <w:pPr>
        <w:jc w:val="both"/>
        <w:rPr>
          <w:sz w:val="28"/>
          <w:szCs w:val="28"/>
          <w:lang w:val="kk-KZ"/>
        </w:rPr>
      </w:pPr>
      <w:r w:rsidRPr="002767D1">
        <w:rPr>
          <w:sz w:val="28"/>
          <w:szCs w:val="28"/>
          <w:lang w:val="kk-KZ"/>
        </w:rPr>
        <w:t>В 10-11 классах часы вариативного компонента отводятся на изучение курсы «Основы предпринимательства и бизнеса»в объеме 1 час в неделю и элективных курсов «Задачи с параметрамми и модулем» (10 класс),  «Практикум по развитию математической грамотности» (11 класс).</w:t>
      </w:r>
    </w:p>
    <w:p w14:paraId="7A3C6826" w14:textId="77777777" w:rsidR="00396E42" w:rsidRPr="002767D1" w:rsidRDefault="00396E42" w:rsidP="00D5588B">
      <w:pPr>
        <w:pStyle w:val="Default"/>
        <w:ind w:firstLine="720"/>
        <w:contextualSpacing/>
        <w:jc w:val="both"/>
        <w:rPr>
          <w:color w:val="auto"/>
          <w:sz w:val="28"/>
          <w:szCs w:val="28"/>
        </w:rPr>
      </w:pPr>
      <w:r w:rsidRPr="002767D1">
        <w:rPr>
          <w:color w:val="auto"/>
          <w:sz w:val="28"/>
          <w:szCs w:val="28"/>
          <w:lang w:val="kk-KZ"/>
        </w:rPr>
        <w:t>8</w:t>
      </w:r>
      <w:r w:rsidRPr="002767D1">
        <w:rPr>
          <w:color w:val="auto"/>
          <w:sz w:val="28"/>
          <w:szCs w:val="28"/>
        </w:rPr>
        <w:t>) изучение обязательного учебного курса «Основы безопасности жизнедеятельности»:</w:t>
      </w:r>
    </w:p>
    <w:p w14:paraId="48CDC03B" w14:textId="77777777" w:rsidR="00396E42" w:rsidRPr="002767D1" w:rsidRDefault="00396E42" w:rsidP="00D5588B">
      <w:pPr>
        <w:ind w:firstLine="708"/>
        <w:jc w:val="both"/>
        <w:rPr>
          <w:sz w:val="28"/>
          <w:szCs w:val="28"/>
        </w:rPr>
      </w:pPr>
      <w:r w:rsidRPr="002767D1">
        <w:rPr>
          <w:sz w:val="28"/>
          <w:szCs w:val="28"/>
        </w:rPr>
        <w:t>В 2021-2022 учебном году содержание учебного курса «Основы безопасности</w:t>
      </w:r>
    </w:p>
    <w:p w14:paraId="78039932" w14:textId="7F3AA8D2" w:rsidR="00396E42" w:rsidRPr="002767D1" w:rsidRDefault="00396E42" w:rsidP="00D5588B">
      <w:pPr>
        <w:jc w:val="both"/>
        <w:rPr>
          <w:sz w:val="28"/>
          <w:szCs w:val="28"/>
        </w:rPr>
      </w:pPr>
      <w:r w:rsidRPr="002767D1">
        <w:rPr>
          <w:sz w:val="28"/>
          <w:szCs w:val="28"/>
        </w:rPr>
        <w:t>жизнедеятельности» реализуется в КГУ "Общеобразовательная школа №6 отдела образования города Лисаковска" УОАКО в 1-4-х классах в рамках учебного курса «Познание мира»:в 1-3-х классах с годовой учебной нагрузкой по 6 часов, в 4-х классах – 10 часов в 5-9-х классах в рамках учебного курса «Физической культуры» с годовой учебной нагрузкой по 15 часов учителями физической культуры; в 10-х классах реализуется в рамках учебного курса «Начальная военная и технологическая подготовка» с годовой нагрузкой 12 часов, 11-х классах – 16 часов, преподавателем-организатором начальной военной и технологической подготовки.</w:t>
      </w:r>
    </w:p>
    <w:p w14:paraId="06F1A459" w14:textId="1C3C1568" w:rsidR="00396E42" w:rsidRPr="002767D1" w:rsidRDefault="00396E42" w:rsidP="00D5588B">
      <w:pPr>
        <w:ind w:firstLine="708"/>
        <w:jc w:val="both"/>
        <w:rPr>
          <w:sz w:val="28"/>
          <w:szCs w:val="28"/>
        </w:rPr>
      </w:pPr>
      <w:r w:rsidRPr="002767D1">
        <w:rPr>
          <w:sz w:val="28"/>
          <w:szCs w:val="28"/>
        </w:rPr>
        <w:t>Таким образом за текущий учебный год в школе велась работа по изучению обязательного учебного курса «Основы безопасности жизнедеятельности» согласно инструктивно методическому письму рекомендованное приказом Министра просвещения Республики Казахстан</w:t>
      </w:r>
    </w:p>
    <w:p w14:paraId="2B4792D4" w14:textId="77777777" w:rsidR="009D1294" w:rsidRPr="002767D1" w:rsidRDefault="009D1294" w:rsidP="00D5588B">
      <w:pPr>
        <w:pStyle w:val="Default"/>
        <w:ind w:firstLine="720"/>
        <w:contextualSpacing/>
        <w:jc w:val="both"/>
        <w:rPr>
          <w:color w:val="auto"/>
          <w:sz w:val="28"/>
          <w:szCs w:val="28"/>
        </w:rPr>
      </w:pPr>
      <w:r w:rsidRPr="002767D1">
        <w:rPr>
          <w:color w:val="auto"/>
          <w:sz w:val="28"/>
          <w:szCs w:val="28"/>
          <w:lang w:val="kk-KZ"/>
        </w:rPr>
        <w:t>9</w:t>
      </w:r>
      <w:r w:rsidRPr="002767D1">
        <w:rPr>
          <w:color w:val="auto"/>
          <w:sz w:val="28"/>
          <w:szCs w:val="28"/>
        </w:rPr>
        <w:t>) реализация обязательного учебного курса «Правила дорожного движения»:</w:t>
      </w:r>
    </w:p>
    <w:p w14:paraId="26C16B71" w14:textId="77777777" w:rsidR="00DD159C" w:rsidRPr="002767D1" w:rsidRDefault="00DD159C" w:rsidP="00D5588B">
      <w:pPr>
        <w:pStyle w:val="af"/>
        <w:jc w:val="both"/>
        <w:rPr>
          <w:rFonts w:ascii="Times New Roman" w:hAnsi="Times New Roman"/>
          <w:sz w:val="28"/>
          <w:szCs w:val="28"/>
        </w:rPr>
      </w:pPr>
      <w:r w:rsidRPr="002767D1">
        <w:rPr>
          <w:rFonts w:ascii="Times New Roman" w:hAnsi="Times New Roman"/>
          <w:sz w:val="28"/>
          <w:szCs w:val="28"/>
        </w:rPr>
        <w:t>В 2022-2023 учебном году «Правила дорожного движения» реализуется в 1-4</w:t>
      </w:r>
    </w:p>
    <w:p w14:paraId="6543A052" w14:textId="77777777" w:rsidR="00DD159C" w:rsidRPr="002767D1" w:rsidRDefault="00DD159C" w:rsidP="00D5588B">
      <w:pPr>
        <w:pStyle w:val="af"/>
        <w:jc w:val="both"/>
        <w:rPr>
          <w:rFonts w:ascii="Times New Roman" w:hAnsi="Times New Roman"/>
          <w:sz w:val="28"/>
          <w:szCs w:val="28"/>
        </w:rPr>
      </w:pPr>
      <w:r w:rsidRPr="002767D1">
        <w:rPr>
          <w:rFonts w:ascii="Times New Roman" w:hAnsi="Times New Roman"/>
          <w:sz w:val="28"/>
          <w:szCs w:val="28"/>
        </w:rPr>
        <w:t>классах за счёт классных часов – по 6 часов в каждом классе; в 5-8 классах за счёт классных часов – по 10 часов в каждом классе, во внеурочное время.</w:t>
      </w:r>
    </w:p>
    <w:p w14:paraId="6E6A548F" w14:textId="77777777" w:rsidR="00DD159C" w:rsidRPr="002767D1" w:rsidRDefault="00DD159C" w:rsidP="00D5588B">
      <w:pPr>
        <w:pStyle w:val="af"/>
        <w:jc w:val="both"/>
        <w:rPr>
          <w:rFonts w:ascii="Times New Roman" w:hAnsi="Times New Roman"/>
          <w:sz w:val="28"/>
          <w:szCs w:val="28"/>
        </w:rPr>
      </w:pPr>
      <w:r w:rsidRPr="002767D1">
        <w:rPr>
          <w:rFonts w:ascii="Times New Roman" w:hAnsi="Times New Roman"/>
          <w:sz w:val="28"/>
          <w:szCs w:val="28"/>
        </w:rPr>
        <w:lastRenderedPageBreak/>
        <w:t>Таким образом за аттестационный период в школе велась работа по изучению</w:t>
      </w:r>
    </w:p>
    <w:p w14:paraId="5343EF74" w14:textId="003AEBF0" w:rsidR="00396E42" w:rsidRPr="002767D1" w:rsidRDefault="00DD159C" w:rsidP="00D5588B">
      <w:pPr>
        <w:pStyle w:val="af"/>
        <w:jc w:val="both"/>
        <w:rPr>
          <w:rFonts w:ascii="Times New Roman" w:hAnsi="Times New Roman"/>
          <w:sz w:val="28"/>
          <w:szCs w:val="28"/>
        </w:rPr>
      </w:pPr>
      <w:r w:rsidRPr="002767D1">
        <w:rPr>
          <w:rFonts w:ascii="Times New Roman" w:hAnsi="Times New Roman"/>
          <w:sz w:val="28"/>
          <w:szCs w:val="28"/>
        </w:rPr>
        <w:t>обязательного учебного курса «Правила дорожного движения» согласно инструктивно методическому письму рекомендованное приказом Министра Просвещения Республики Казахстан.</w:t>
      </w:r>
    </w:p>
    <w:p w14:paraId="4DF4F1FB" w14:textId="77777777" w:rsidR="005C78B7" w:rsidRPr="002767D1" w:rsidRDefault="005C78B7" w:rsidP="00D5588B">
      <w:pPr>
        <w:jc w:val="both"/>
        <w:rPr>
          <w:sz w:val="28"/>
          <w:szCs w:val="28"/>
        </w:rPr>
      </w:pPr>
    </w:p>
    <w:p w14:paraId="472AAA51" w14:textId="77777777" w:rsidR="00D8604A" w:rsidRPr="002767D1" w:rsidRDefault="009D1294" w:rsidP="00D5588B">
      <w:pPr>
        <w:ind w:firstLine="720"/>
        <w:jc w:val="both"/>
        <w:rPr>
          <w:b/>
          <w:i/>
          <w:sz w:val="28"/>
          <w:szCs w:val="28"/>
          <w:lang w:val="kk-KZ"/>
        </w:rPr>
      </w:pPr>
      <w:r w:rsidRPr="002767D1">
        <w:rPr>
          <w:b/>
          <w:i/>
          <w:sz w:val="28"/>
          <w:szCs w:val="28"/>
          <w:lang w:val="kk-KZ"/>
        </w:rPr>
        <w:t>Критерии к максимальному объему учебной нагрузки обучающихся:</w:t>
      </w:r>
    </w:p>
    <w:p w14:paraId="47224BFE" w14:textId="1FFD344D" w:rsidR="009D1294" w:rsidRPr="002767D1" w:rsidRDefault="00D8604A" w:rsidP="00D5588B">
      <w:pPr>
        <w:ind w:firstLine="720"/>
        <w:jc w:val="both"/>
        <w:rPr>
          <w:b/>
          <w:i/>
          <w:sz w:val="28"/>
          <w:szCs w:val="28"/>
          <w:lang w:val="kk-KZ"/>
        </w:rPr>
      </w:pPr>
      <w:r w:rsidRPr="002767D1">
        <w:rPr>
          <w:sz w:val="28"/>
          <w:szCs w:val="28"/>
          <w:lang w:val="kk-KZ"/>
        </w:rPr>
        <w:t>10)</w:t>
      </w:r>
      <w:r w:rsidRPr="002767D1">
        <w:rPr>
          <w:b/>
          <w:i/>
          <w:sz w:val="28"/>
          <w:szCs w:val="28"/>
          <w:lang w:val="kk-KZ"/>
        </w:rPr>
        <w:t xml:space="preserve"> </w:t>
      </w:r>
      <w:r w:rsidR="009D1294" w:rsidRPr="002767D1">
        <w:rPr>
          <w:sz w:val="28"/>
          <w:szCs w:val="28"/>
        </w:rPr>
        <w:t>соответствие и соблюдение максимального объема недельной учебной нагрузки обучающихся:</w:t>
      </w:r>
    </w:p>
    <w:p w14:paraId="1E27FE43" w14:textId="77777777" w:rsidR="00D8604A" w:rsidRPr="002767D1" w:rsidRDefault="00D8604A" w:rsidP="00D5588B">
      <w:pPr>
        <w:overflowPunct w:val="0"/>
        <w:adjustRightInd w:val="0"/>
        <w:ind w:firstLine="566"/>
        <w:jc w:val="both"/>
        <w:rPr>
          <w:sz w:val="28"/>
          <w:szCs w:val="28"/>
        </w:rPr>
      </w:pPr>
      <w:r w:rsidRPr="002767D1">
        <w:rPr>
          <w:sz w:val="28"/>
          <w:szCs w:val="28"/>
        </w:rPr>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Школа работала в 2021-2022 учебном году и вначале 2022-2023 учебного года по типовым учебным программам, утвержденным приказами МОН РК № 115 от 03.04. 2013г., (с изменениями и дополнениями на 27 ноября 2020 г. №496), а с 16 сентября 2022 учебного года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14:paraId="7F521220" w14:textId="77777777" w:rsidR="00D8604A" w:rsidRPr="002767D1" w:rsidRDefault="00D8604A" w:rsidP="00D5588B">
      <w:pPr>
        <w:tabs>
          <w:tab w:val="left" w:pos="675"/>
        </w:tabs>
        <w:ind w:right="-1"/>
        <w:contextualSpacing/>
        <w:jc w:val="both"/>
        <w:rPr>
          <w:sz w:val="28"/>
          <w:szCs w:val="28"/>
        </w:rPr>
      </w:pPr>
      <w:r w:rsidRPr="002767D1">
        <w:rPr>
          <w:sz w:val="28"/>
          <w:szCs w:val="28"/>
        </w:rPr>
        <w:tab/>
        <w:t xml:space="preserve">Содержание календарно - тематического планирования, максимальный объем учебной нагрузки учащихся соответствует учебным планам образования и Санитарно-эпидемиологическим требованиям к объектам образования.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учреждения школа осуществляет самостоятельно. Учебная нагрузка, режим занятий обучающихся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 и утверждаются директором школы.  </w:t>
      </w:r>
    </w:p>
    <w:p w14:paraId="0A8E41E6" w14:textId="77777777" w:rsidR="00D8604A" w:rsidRPr="002767D1" w:rsidRDefault="00D8604A" w:rsidP="00D5588B">
      <w:pPr>
        <w:tabs>
          <w:tab w:val="left" w:pos="675"/>
        </w:tabs>
        <w:ind w:right="-1"/>
        <w:contextualSpacing/>
        <w:jc w:val="both"/>
        <w:rPr>
          <w:sz w:val="28"/>
          <w:szCs w:val="28"/>
        </w:rPr>
      </w:pPr>
      <w:r w:rsidRPr="002767D1">
        <w:rPr>
          <w:sz w:val="28"/>
          <w:szCs w:val="28"/>
        </w:rPr>
        <w:tab/>
        <w:t>Максимальный объем недельной учебной нагрузки обучающихся в 2021-2022 учебном году определяется согласно:</w:t>
      </w:r>
    </w:p>
    <w:p w14:paraId="0E82DA2B" w14:textId="77777777" w:rsidR="00D8604A" w:rsidRPr="002767D1" w:rsidRDefault="00D8604A" w:rsidP="00D5588B">
      <w:pPr>
        <w:pStyle w:val="a7"/>
        <w:widowControl w:val="0"/>
        <w:numPr>
          <w:ilvl w:val="0"/>
          <w:numId w:val="17"/>
        </w:numPr>
        <w:tabs>
          <w:tab w:val="left" w:pos="0"/>
        </w:tabs>
        <w:autoSpaceDE w:val="0"/>
        <w:autoSpaceDN w:val="0"/>
        <w:spacing w:after="0" w:line="240" w:lineRule="auto"/>
        <w:ind w:left="0" w:right="-1" w:firstLine="0"/>
        <w:jc w:val="both"/>
        <w:rPr>
          <w:rFonts w:ascii="Times New Roman" w:hAnsi="Times New Roman" w:cs="Times New Roman"/>
          <w:sz w:val="28"/>
          <w:szCs w:val="28"/>
        </w:rPr>
      </w:pPr>
      <w:r w:rsidRPr="002767D1">
        <w:rPr>
          <w:rFonts w:ascii="Times New Roman" w:hAnsi="Times New Roman" w:cs="Times New Roman"/>
          <w:sz w:val="28"/>
          <w:szCs w:val="28"/>
        </w:rPr>
        <w:t xml:space="preserve"> «Об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государственных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общеобязательных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стандартов</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образования всех уровней образования» (приказ МОН РК от</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31 октября 2018 года № 604 (с изм. и допол. на 28 августа 2020 года № 372)</w:t>
      </w:r>
      <w:r w:rsidRPr="002767D1">
        <w:rPr>
          <w:rFonts w:ascii="Times New Roman" w:hAnsi="Times New Roman" w:cs="Times New Roman"/>
          <w:spacing w:val="1"/>
          <w:sz w:val="28"/>
          <w:szCs w:val="28"/>
        </w:rPr>
        <w:t xml:space="preserve"> </w:t>
      </w:r>
    </w:p>
    <w:p w14:paraId="4CF84D48" w14:textId="77777777" w:rsidR="00D8604A" w:rsidRPr="002767D1" w:rsidRDefault="00D8604A" w:rsidP="00D5588B">
      <w:pPr>
        <w:numPr>
          <w:ilvl w:val="0"/>
          <w:numId w:val="17"/>
        </w:numPr>
        <w:tabs>
          <w:tab w:val="left" w:pos="0"/>
        </w:tabs>
        <w:ind w:left="0" w:right="-1" w:firstLine="0"/>
        <w:jc w:val="both"/>
        <w:textAlignment w:val="baseline"/>
        <w:outlineLvl w:val="0"/>
        <w:rPr>
          <w:kern w:val="36"/>
          <w:sz w:val="28"/>
          <w:szCs w:val="28"/>
        </w:rPr>
      </w:pPr>
      <w:r w:rsidRPr="002767D1">
        <w:rPr>
          <w:kern w:val="36"/>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w:t>
      </w:r>
      <w:r w:rsidRPr="002767D1">
        <w:rPr>
          <w:sz w:val="28"/>
          <w:szCs w:val="28"/>
        </w:rPr>
        <w:t xml:space="preserve">с изм. и допол. на </w:t>
      </w:r>
      <w:r w:rsidRPr="002767D1">
        <w:rPr>
          <w:spacing w:val="1"/>
          <w:sz w:val="28"/>
          <w:szCs w:val="28"/>
        </w:rPr>
        <w:t>20 августа 2021 года № 415)</w:t>
      </w:r>
    </w:p>
    <w:p w14:paraId="6CB99CB1" w14:textId="77777777" w:rsidR="00D8604A" w:rsidRPr="002767D1" w:rsidRDefault="00D8604A" w:rsidP="00D5588B">
      <w:pPr>
        <w:numPr>
          <w:ilvl w:val="0"/>
          <w:numId w:val="17"/>
        </w:numPr>
        <w:tabs>
          <w:tab w:val="left" w:pos="0"/>
        </w:tabs>
        <w:ind w:left="0" w:right="-1" w:firstLine="0"/>
        <w:jc w:val="both"/>
        <w:rPr>
          <w:sz w:val="28"/>
          <w:szCs w:val="28"/>
        </w:rPr>
      </w:pPr>
      <w:r w:rsidRPr="002767D1">
        <w:rPr>
          <w:kern w:val="36"/>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w:t>
      </w:r>
      <w:r w:rsidRPr="002767D1">
        <w:rPr>
          <w:kern w:val="36"/>
          <w:sz w:val="28"/>
          <w:szCs w:val="28"/>
        </w:rPr>
        <w:lastRenderedPageBreak/>
        <w:t>Министра образования и науки Республики Казахстан от 8 ноября 2012 года № 500 (</w:t>
      </w:r>
      <w:r w:rsidRPr="002767D1">
        <w:rPr>
          <w:sz w:val="28"/>
          <w:szCs w:val="28"/>
        </w:rPr>
        <w:t xml:space="preserve">с изм. и допол. на </w:t>
      </w:r>
      <w:r w:rsidRPr="002767D1">
        <w:rPr>
          <w:color w:val="000000"/>
          <w:sz w:val="28"/>
          <w:szCs w:val="28"/>
        </w:rPr>
        <w:t>26 марта 2021 года № 125)</w:t>
      </w:r>
    </w:p>
    <w:p w14:paraId="27BD34D4" w14:textId="77777777" w:rsidR="00D8604A" w:rsidRPr="002767D1" w:rsidRDefault="00D8604A" w:rsidP="00D5588B">
      <w:pPr>
        <w:pStyle w:val="a7"/>
        <w:widowControl w:val="0"/>
        <w:numPr>
          <w:ilvl w:val="0"/>
          <w:numId w:val="17"/>
        </w:numPr>
        <w:tabs>
          <w:tab w:val="left" w:pos="0"/>
          <w:tab w:val="left" w:pos="744"/>
        </w:tabs>
        <w:autoSpaceDE w:val="0"/>
        <w:autoSpaceDN w:val="0"/>
        <w:spacing w:after="0" w:line="240" w:lineRule="auto"/>
        <w:ind w:left="0" w:right="-1" w:firstLine="0"/>
        <w:jc w:val="both"/>
        <w:rPr>
          <w:rFonts w:ascii="Times New Roman" w:hAnsi="Times New Roman" w:cs="Times New Roman"/>
          <w:sz w:val="28"/>
          <w:szCs w:val="28"/>
        </w:rPr>
      </w:pPr>
      <w:r w:rsidRPr="002767D1">
        <w:rPr>
          <w:rFonts w:ascii="Times New Roman" w:hAnsi="Times New Roman" w:cs="Times New Roman"/>
          <w:sz w:val="28"/>
          <w:szCs w:val="28"/>
        </w:rPr>
        <w:t>«Об</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утверждении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типовых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учебных</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программ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общеобразовательным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предметам,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курсам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по</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выбору</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и</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факультативам</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для</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 xml:space="preserve">общеобразовательных </w:t>
      </w:r>
      <w:r w:rsidRPr="002767D1">
        <w:rPr>
          <w:rFonts w:ascii="Times New Roman" w:hAnsi="Times New Roman" w:cs="Times New Roman"/>
          <w:spacing w:val="-67"/>
          <w:sz w:val="28"/>
          <w:szCs w:val="28"/>
        </w:rPr>
        <w:t xml:space="preserve"> </w:t>
      </w:r>
      <w:r w:rsidRPr="002767D1">
        <w:rPr>
          <w:rFonts w:ascii="Times New Roman" w:hAnsi="Times New Roman" w:cs="Times New Roman"/>
          <w:sz w:val="28"/>
          <w:szCs w:val="28"/>
        </w:rPr>
        <w:t>организаций» (приказ МОН РК от 3 апреля 2013 года № 115 (с изм. и допол.</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на</w:t>
      </w:r>
      <w:r w:rsidRPr="002767D1">
        <w:rPr>
          <w:rFonts w:ascii="Times New Roman" w:hAnsi="Times New Roman" w:cs="Times New Roman"/>
          <w:spacing w:val="-2"/>
          <w:sz w:val="28"/>
          <w:szCs w:val="28"/>
        </w:rPr>
        <w:t xml:space="preserve"> </w:t>
      </w:r>
      <w:r w:rsidRPr="002767D1">
        <w:rPr>
          <w:rFonts w:ascii="Times New Roman" w:hAnsi="Times New Roman" w:cs="Times New Roman"/>
          <w:sz w:val="28"/>
          <w:szCs w:val="28"/>
        </w:rPr>
        <w:t>27</w:t>
      </w:r>
      <w:r w:rsidRPr="002767D1">
        <w:rPr>
          <w:rFonts w:ascii="Times New Roman" w:hAnsi="Times New Roman" w:cs="Times New Roman"/>
          <w:spacing w:val="-1"/>
          <w:sz w:val="28"/>
          <w:szCs w:val="28"/>
        </w:rPr>
        <w:t xml:space="preserve"> </w:t>
      </w:r>
      <w:r w:rsidRPr="002767D1">
        <w:rPr>
          <w:rFonts w:ascii="Times New Roman" w:hAnsi="Times New Roman" w:cs="Times New Roman"/>
          <w:sz w:val="28"/>
          <w:szCs w:val="28"/>
        </w:rPr>
        <w:t>ноября 2020г.</w:t>
      </w:r>
      <w:r w:rsidRPr="002767D1">
        <w:rPr>
          <w:rFonts w:ascii="Times New Roman" w:hAnsi="Times New Roman" w:cs="Times New Roman"/>
          <w:spacing w:val="-4"/>
          <w:sz w:val="28"/>
          <w:szCs w:val="28"/>
        </w:rPr>
        <w:t xml:space="preserve"> </w:t>
      </w:r>
      <w:r w:rsidRPr="002767D1">
        <w:rPr>
          <w:rFonts w:ascii="Times New Roman" w:hAnsi="Times New Roman" w:cs="Times New Roman"/>
          <w:sz w:val="28"/>
          <w:szCs w:val="28"/>
        </w:rPr>
        <w:t>№496)</w:t>
      </w:r>
      <w:r w:rsidRPr="002767D1">
        <w:rPr>
          <w:rFonts w:ascii="Times New Roman" w:hAnsi="Times New Roman" w:cs="Times New Roman"/>
          <w:spacing w:val="-2"/>
          <w:sz w:val="28"/>
          <w:szCs w:val="28"/>
        </w:rPr>
        <w:t xml:space="preserve"> </w:t>
      </w:r>
    </w:p>
    <w:p w14:paraId="20A06CAE" w14:textId="77777777" w:rsidR="00D8604A" w:rsidRPr="002767D1" w:rsidRDefault="00D8604A" w:rsidP="00D5588B">
      <w:pPr>
        <w:tabs>
          <w:tab w:val="num" w:pos="851"/>
          <w:tab w:val="left" w:pos="900"/>
          <w:tab w:val="left" w:pos="993"/>
          <w:tab w:val="left" w:pos="1260"/>
          <w:tab w:val="left" w:pos="1440"/>
        </w:tabs>
        <w:contextualSpacing/>
        <w:jc w:val="both"/>
        <w:rPr>
          <w:bCs/>
          <w:sz w:val="28"/>
          <w:szCs w:val="28"/>
        </w:rPr>
      </w:pPr>
      <w:r w:rsidRPr="002767D1">
        <w:rPr>
          <w:sz w:val="28"/>
          <w:szCs w:val="28"/>
        </w:rPr>
        <w:tab/>
        <w:t xml:space="preserve">Максимальная  нагрузка в 1 классе составляет 22,5 часа, во 2 классе - 25 часа, в 3 классе - 27 часов, в 4 классе - 28 часов, </w:t>
      </w:r>
      <w:r w:rsidRPr="002767D1">
        <w:rPr>
          <w:bCs/>
          <w:sz w:val="28"/>
          <w:szCs w:val="28"/>
        </w:rPr>
        <w:t>5 класс – 32 часа, 6 класс – 32 часа, 7 класс – 35 часа, 8 класс – 36 часов, 9 класс- 37 часов, 10 класс – 37 часов, 11 класс – 35 часов.</w:t>
      </w:r>
    </w:p>
    <w:p w14:paraId="45760383" w14:textId="77777777" w:rsidR="00D8604A" w:rsidRPr="002767D1" w:rsidRDefault="00D8604A" w:rsidP="00D5588B">
      <w:pPr>
        <w:ind w:firstLine="720"/>
        <w:jc w:val="both"/>
        <w:rPr>
          <w:sz w:val="28"/>
          <w:szCs w:val="28"/>
        </w:rPr>
      </w:pPr>
      <w:r w:rsidRPr="002767D1">
        <w:rPr>
          <w:sz w:val="28"/>
          <w:szCs w:val="28"/>
        </w:rPr>
        <w:t>Максимальный объем недельной учебной нагрузки обучающихся в 2022-2023 учебном году определяется согласно:</w:t>
      </w:r>
    </w:p>
    <w:p w14:paraId="5B718A2F" w14:textId="77777777" w:rsidR="00D8604A" w:rsidRPr="002767D1" w:rsidRDefault="00D8604A" w:rsidP="00D5588B">
      <w:pPr>
        <w:pStyle w:val="Default"/>
        <w:jc w:val="both"/>
        <w:rPr>
          <w:sz w:val="28"/>
          <w:szCs w:val="28"/>
        </w:rPr>
      </w:pPr>
      <w:r w:rsidRPr="002767D1">
        <w:rPr>
          <w:sz w:val="28"/>
          <w:szCs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7EEC3B44" w14:textId="6F79FE92" w:rsidR="00D8604A" w:rsidRPr="002767D1" w:rsidRDefault="00D8604A" w:rsidP="00D5588B">
      <w:pPr>
        <w:pStyle w:val="Default"/>
        <w:jc w:val="both"/>
        <w:rPr>
          <w:sz w:val="28"/>
          <w:szCs w:val="28"/>
        </w:rPr>
      </w:pPr>
      <w:r w:rsidRPr="002767D1">
        <w:rPr>
          <w:sz w:val="28"/>
          <w:szCs w:val="28"/>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Таким образом,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нагрузку учебных программ школы. </w:t>
      </w:r>
    </w:p>
    <w:p w14:paraId="47AA9172" w14:textId="77777777" w:rsidR="00D8604A" w:rsidRPr="002767D1" w:rsidRDefault="00D8604A" w:rsidP="00D5588B">
      <w:pPr>
        <w:pStyle w:val="a7"/>
        <w:keepNext/>
        <w:keepLines/>
        <w:spacing w:after="0" w:line="240" w:lineRule="auto"/>
        <w:ind w:left="0" w:firstLine="720"/>
        <w:jc w:val="both"/>
        <w:rPr>
          <w:rFonts w:ascii="Times New Roman" w:hAnsi="Times New Roman" w:cs="Times New Roman"/>
          <w:sz w:val="28"/>
          <w:szCs w:val="28"/>
        </w:rPr>
      </w:pPr>
      <w:r w:rsidRPr="002767D1">
        <w:rPr>
          <w:rFonts w:ascii="Times New Roman" w:hAnsi="Times New Roman" w:cs="Times New Roman"/>
          <w:sz w:val="28"/>
          <w:szCs w:val="28"/>
        </w:rPr>
        <w:t xml:space="preserve">Также объемы учебной нагрузки регулируются расписанием занятий, утверждаемым руководителем школы. Расписание занятий  составлено  в  соответствии  с  Санитарными  правилами «Санитарно-эпидемиологические требования к объектам образования» (далее Сан Пин), утвержденные приказом Министра здравоохранения Республики Казахстан от 16 августа 2017 года №611 (с изменениями и дополнениями  от 5 августа 2021 года № ҚРДСМ -76). Так в 1-4 классах согласно СанПин предусмотрены 2 перемены не менее 15 минут после 2 и 4 уроков , в 5-11 классах для оптимизации учебного процесса и уменьшения объема домашнего задания предусмотрены сдвоенные уроки, вместе с тем в 1-4 классах сдвоенные уроки в расписании не предусмотрены. Расписание утверждено директором школы и согласовано с  родительским   комитетом школы. </w:t>
      </w:r>
    </w:p>
    <w:p w14:paraId="759A920F" w14:textId="77777777" w:rsidR="00D8604A" w:rsidRPr="002767D1" w:rsidRDefault="00D8604A" w:rsidP="00D5588B">
      <w:pPr>
        <w:pStyle w:val="a7"/>
        <w:keepNext/>
        <w:keepLines/>
        <w:spacing w:after="0" w:line="240" w:lineRule="auto"/>
        <w:ind w:left="0" w:firstLine="720"/>
        <w:jc w:val="both"/>
        <w:rPr>
          <w:rFonts w:ascii="Times New Roman" w:hAnsi="Times New Roman" w:cs="Times New Roman"/>
          <w:sz w:val="28"/>
          <w:szCs w:val="28"/>
        </w:rPr>
      </w:pPr>
      <w:r w:rsidRPr="002767D1">
        <w:rPr>
          <w:rFonts w:ascii="Times New Roman" w:hAnsi="Times New Roman" w:cs="Times New Roman"/>
          <w:sz w:val="28"/>
          <w:szCs w:val="28"/>
        </w:rPr>
        <w:t>В первых классах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пять минут. На уроках проводятся физкультминутки и гимнастики для глаз.</w:t>
      </w:r>
    </w:p>
    <w:p w14:paraId="45E24CE0" w14:textId="77777777" w:rsidR="00D8604A" w:rsidRPr="002767D1" w:rsidRDefault="00D8604A" w:rsidP="00D5588B">
      <w:pPr>
        <w:pStyle w:val="a7"/>
        <w:keepNext/>
        <w:keepLines/>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rPr>
        <w:t xml:space="preserve">     </w:t>
      </w:r>
      <w:r w:rsidRPr="002767D1">
        <w:rPr>
          <w:rFonts w:ascii="Times New Roman" w:hAnsi="Times New Roman" w:cs="Times New Roman"/>
          <w:sz w:val="28"/>
          <w:szCs w:val="28"/>
        </w:rPr>
        <w:tab/>
        <w:t xml:space="preserve"> Для учащихся первых классов в течение года предусматривается дополнительная неделя каникул.  </w:t>
      </w:r>
    </w:p>
    <w:p w14:paraId="6AE1BFDD" w14:textId="77777777" w:rsidR="00D8604A" w:rsidRPr="002767D1" w:rsidRDefault="00D8604A" w:rsidP="00D5588B">
      <w:pPr>
        <w:pStyle w:val="Default"/>
        <w:ind w:firstLine="720"/>
        <w:contextualSpacing/>
        <w:jc w:val="both"/>
        <w:rPr>
          <w:color w:val="auto"/>
          <w:sz w:val="28"/>
          <w:szCs w:val="28"/>
        </w:rPr>
      </w:pPr>
      <w:r w:rsidRPr="002767D1">
        <w:rPr>
          <w:color w:val="auto"/>
          <w:sz w:val="28"/>
          <w:szCs w:val="28"/>
          <w:lang w:val="kk-KZ"/>
        </w:rPr>
        <w:t>11</w:t>
      </w:r>
      <w:r w:rsidRPr="002767D1">
        <w:rPr>
          <w:color w:val="auto"/>
          <w:sz w:val="28"/>
          <w:szCs w:val="28"/>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29961CF9" w14:textId="77777777" w:rsidR="00DD159C" w:rsidRPr="002767D1" w:rsidRDefault="00DD159C" w:rsidP="00D5588B">
      <w:pPr>
        <w:ind w:firstLine="567"/>
        <w:jc w:val="both"/>
        <w:textAlignment w:val="baseline"/>
        <w:rPr>
          <w:sz w:val="28"/>
          <w:szCs w:val="28"/>
          <w:lang w:val="kk-KZ"/>
        </w:rPr>
      </w:pPr>
      <w:r w:rsidRPr="002767D1">
        <w:rPr>
          <w:sz w:val="28"/>
          <w:szCs w:val="28"/>
          <w:lang w:val="kk-KZ"/>
        </w:rPr>
        <w:lastRenderedPageBreak/>
        <w:t xml:space="preserve">Объем учебной нагрузки составляет в целом в 2021-2022 учебном году в 1 классах недельная нагрузка – 90 часов, годовая – 2970 часов, во 2 классах недельная нагрузка 96 часов, годовая нагрузка 3264 часа, 3 классы–недельная нагрузка-135 часа, годовая нагрузка-4590часов, 4 классы недельная - 84 часов, годовая нагрузка -2856 часов. Вариативная часть в 1-4 классах отсутствует. </w:t>
      </w:r>
    </w:p>
    <w:p w14:paraId="7EE2522C" w14:textId="77777777" w:rsidR="00DD159C" w:rsidRPr="002767D1" w:rsidRDefault="00DD159C" w:rsidP="00D5588B">
      <w:pPr>
        <w:ind w:right="12" w:firstLine="566"/>
        <w:jc w:val="both"/>
        <w:rPr>
          <w:sz w:val="28"/>
          <w:szCs w:val="28"/>
          <w:lang w:val="kk-KZ"/>
        </w:rPr>
      </w:pPr>
      <w:r w:rsidRPr="002767D1">
        <w:rPr>
          <w:sz w:val="28"/>
          <w:szCs w:val="28"/>
          <w:lang w:val="kk-KZ"/>
        </w:rPr>
        <w:t xml:space="preserve"> В 5 классах –недельная нагрузка-105, годовая нагрузка-3570 ,6 классах –недельная нагрузка-99, годовая нагрузка-3366,  </w:t>
      </w:r>
      <w:r w:rsidRPr="002767D1">
        <w:rPr>
          <w:spacing w:val="1"/>
          <w:sz w:val="28"/>
          <w:szCs w:val="28"/>
          <w:lang w:val="kk-KZ"/>
        </w:rPr>
        <w:t xml:space="preserve">в 7 классах </w:t>
      </w:r>
      <w:r w:rsidRPr="002767D1">
        <w:rPr>
          <w:sz w:val="28"/>
          <w:szCs w:val="28"/>
          <w:lang w:val="kk-KZ"/>
        </w:rPr>
        <w:t xml:space="preserve">недельная нагрузка-102, годовая нагрузка- 3468, в 8 классах недельная нагрузка-108, годовая нагрузка- 3672, в 9 классах недельная нагрузка- 111, годовая нагрузка-3774, </w:t>
      </w:r>
      <w:r w:rsidRPr="002767D1">
        <w:rPr>
          <w:spacing w:val="1"/>
          <w:sz w:val="28"/>
          <w:szCs w:val="28"/>
          <w:lang w:val="kk-KZ"/>
        </w:rPr>
        <w:t xml:space="preserve">в 10 классах </w:t>
      </w:r>
      <w:r w:rsidRPr="002767D1">
        <w:rPr>
          <w:sz w:val="28"/>
          <w:szCs w:val="28"/>
          <w:lang w:val="kk-KZ"/>
        </w:rPr>
        <w:t xml:space="preserve">недельная нагрузка 74-, годовая нагрузка- 2516, </w:t>
      </w:r>
      <w:r w:rsidRPr="002767D1">
        <w:rPr>
          <w:spacing w:val="1"/>
          <w:sz w:val="28"/>
          <w:szCs w:val="28"/>
          <w:lang w:val="kk-KZ"/>
        </w:rPr>
        <w:t xml:space="preserve"> в 11 классах </w:t>
      </w:r>
      <w:r w:rsidRPr="002767D1">
        <w:rPr>
          <w:sz w:val="28"/>
          <w:szCs w:val="28"/>
          <w:lang w:val="kk-KZ"/>
        </w:rPr>
        <w:t>недельная нагрузка-70, годовая-2380.</w:t>
      </w:r>
    </w:p>
    <w:p w14:paraId="4B775A65" w14:textId="77777777" w:rsidR="00DD159C" w:rsidRPr="002767D1" w:rsidRDefault="00DD159C" w:rsidP="00D5588B">
      <w:pPr>
        <w:ind w:firstLine="567"/>
        <w:jc w:val="both"/>
        <w:textAlignment w:val="baseline"/>
        <w:rPr>
          <w:sz w:val="28"/>
          <w:szCs w:val="28"/>
          <w:lang w:val="kk-KZ"/>
        </w:rPr>
      </w:pPr>
      <w:r w:rsidRPr="002767D1">
        <w:rPr>
          <w:sz w:val="28"/>
          <w:szCs w:val="28"/>
          <w:lang w:val="kk-KZ"/>
        </w:rPr>
        <w:t xml:space="preserve">Объем учебной нагрузки составляет в целом в 2022-2023 учебном году в 1 классах недельная нагрузка – 102,5 часов, годовая – 3587,5 часов, во 2 классах недельная нагрузка 96 часов, годовая нагрузка 3456 часа, 3 классы–недельная нагрузка-104 часа, годовая нагрузка-3744 часов, 4 классы недельная - 135 часов, годовая нагрузка -4860 часов. Вариативная часть в 1-4 классах отсутствует. </w:t>
      </w:r>
    </w:p>
    <w:p w14:paraId="3CD3AAA2" w14:textId="77777777" w:rsidR="00DD159C" w:rsidRPr="002767D1" w:rsidRDefault="00DD159C" w:rsidP="00D5588B">
      <w:pPr>
        <w:ind w:right="12" w:firstLine="566"/>
        <w:jc w:val="both"/>
        <w:rPr>
          <w:sz w:val="28"/>
          <w:szCs w:val="28"/>
          <w:lang w:val="kk-KZ"/>
        </w:rPr>
      </w:pPr>
      <w:r w:rsidRPr="002767D1">
        <w:rPr>
          <w:sz w:val="28"/>
          <w:szCs w:val="28"/>
          <w:lang w:val="kk-KZ"/>
        </w:rPr>
        <w:t xml:space="preserve"> В 5 классах –недельная нагрузка-88,5, годовая нагрузка-3186,  6 классах –недельная нагрузка-88,5, годовая нагрузка-3186,  </w:t>
      </w:r>
      <w:r w:rsidRPr="002767D1">
        <w:rPr>
          <w:spacing w:val="1"/>
          <w:sz w:val="28"/>
          <w:szCs w:val="28"/>
          <w:lang w:val="kk-KZ"/>
        </w:rPr>
        <w:t xml:space="preserve">в 7 классах </w:t>
      </w:r>
      <w:r w:rsidRPr="002767D1">
        <w:rPr>
          <w:sz w:val="28"/>
          <w:szCs w:val="28"/>
          <w:lang w:val="kk-KZ"/>
        </w:rPr>
        <w:t xml:space="preserve">недельная нагрузка-97,5, годовая нагрузка- 3510, в 8 классах недельная нагрузка-100,5, годовая нагрузка- 3618, в 9 классах недельная нагрузка- 105, годовая нагрузка-3780, </w:t>
      </w:r>
      <w:r w:rsidRPr="002767D1">
        <w:rPr>
          <w:spacing w:val="1"/>
          <w:sz w:val="28"/>
          <w:szCs w:val="28"/>
          <w:lang w:val="kk-KZ"/>
        </w:rPr>
        <w:t xml:space="preserve">в 10 классах </w:t>
      </w:r>
      <w:r w:rsidRPr="002767D1">
        <w:rPr>
          <w:sz w:val="28"/>
          <w:szCs w:val="28"/>
          <w:lang w:val="kk-KZ"/>
        </w:rPr>
        <w:t xml:space="preserve">недельная нагрузка 35-, годовая нагрузка- 1260, </w:t>
      </w:r>
      <w:r w:rsidRPr="002767D1">
        <w:rPr>
          <w:spacing w:val="1"/>
          <w:sz w:val="28"/>
          <w:szCs w:val="28"/>
          <w:lang w:val="kk-KZ"/>
        </w:rPr>
        <w:t xml:space="preserve"> в 11 классах </w:t>
      </w:r>
      <w:r w:rsidRPr="002767D1">
        <w:rPr>
          <w:sz w:val="28"/>
          <w:szCs w:val="28"/>
          <w:lang w:val="kk-KZ"/>
        </w:rPr>
        <w:t>недельная нагрузка-70, годовая-25200.</w:t>
      </w:r>
    </w:p>
    <w:p w14:paraId="1F45EFCE" w14:textId="77777777" w:rsidR="00DD159C" w:rsidRPr="002767D1" w:rsidRDefault="00DD159C" w:rsidP="00D5588B">
      <w:pPr>
        <w:ind w:right="12" w:firstLine="566"/>
        <w:jc w:val="both"/>
        <w:rPr>
          <w:sz w:val="28"/>
          <w:szCs w:val="28"/>
          <w:lang w:val="kk-KZ"/>
        </w:rPr>
      </w:pPr>
      <w:r w:rsidRPr="002767D1">
        <w:rPr>
          <w:spacing w:val="1"/>
          <w:sz w:val="28"/>
          <w:szCs w:val="28"/>
          <w:lang w:val="kk-KZ"/>
        </w:rPr>
        <w:t xml:space="preserve">Недельная </w:t>
      </w:r>
      <w:r w:rsidRPr="002767D1">
        <w:rPr>
          <w:sz w:val="28"/>
          <w:szCs w:val="28"/>
          <w:lang w:val="kk-KZ"/>
        </w:rPr>
        <w:t xml:space="preserve">и  годовая учебная  нагрузка по классам  соответствует установленной ТУП ОСО. </w:t>
      </w:r>
    </w:p>
    <w:p w14:paraId="6443C514" w14:textId="77777777" w:rsidR="00DD159C" w:rsidRPr="002767D1" w:rsidRDefault="00DD159C" w:rsidP="00D5588B">
      <w:pPr>
        <w:pStyle w:val="Default"/>
        <w:ind w:firstLine="720"/>
        <w:contextualSpacing/>
        <w:jc w:val="both"/>
        <w:rPr>
          <w:color w:val="auto"/>
          <w:sz w:val="28"/>
          <w:szCs w:val="28"/>
        </w:rPr>
      </w:pPr>
      <w:r w:rsidRPr="002767D1">
        <w:rPr>
          <w:color w:val="auto"/>
          <w:sz w:val="28"/>
          <w:szCs w:val="28"/>
          <w:lang w:val="kk-KZ"/>
        </w:rPr>
        <w:t>12</w:t>
      </w:r>
      <w:r w:rsidRPr="002767D1">
        <w:rPr>
          <w:color w:val="auto"/>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3D13DF60" w14:textId="77777777" w:rsidR="00DD159C" w:rsidRPr="002767D1" w:rsidRDefault="00DD159C" w:rsidP="00D5588B">
      <w:pPr>
        <w:ind w:firstLine="567"/>
        <w:jc w:val="both"/>
        <w:rPr>
          <w:color w:val="FF0000"/>
          <w:sz w:val="28"/>
          <w:szCs w:val="28"/>
          <w:lang w:val="kk-KZ"/>
        </w:rPr>
      </w:pPr>
      <w:r w:rsidRPr="002767D1">
        <w:rPr>
          <w:sz w:val="28"/>
          <w:szCs w:val="28"/>
        </w:rPr>
        <w:t>Деление классов на группы, осуществляется в соответствии с требованиями ГОСО ОСО, в том числе с учетом особенностей обучающихся с особыми образовательными потребностями в рамках инклюзивного образования .</w:t>
      </w:r>
    </w:p>
    <w:p w14:paraId="3E6D3C58" w14:textId="77777777" w:rsidR="00DD159C" w:rsidRPr="002767D1" w:rsidRDefault="00DD159C" w:rsidP="00D5588B">
      <w:pPr>
        <w:jc w:val="both"/>
        <w:rPr>
          <w:sz w:val="28"/>
          <w:szCs w:val="28"/>
        </w:rPr>
      </w:pPr>
      <w:r w:rsidRPr="002767D1">
        <w:rPr>
          <w:sz w:val="28"/>
          <w:szCs w:val="28"/>
        </w:rPr>
        <w:tab/>
        <w:t xml:space="preserve">Решением педагогического совета (протокол №1 от 27 августа 2021 года) в 2021-2022 учебном году принято решение по делению классов на группы при изучении отдельных предметов с учетом материально-технического оснащения школы, контингента обучающихся, кадрового обеспечения. </w:t>
      </w:r>
    </w:p>
    <w:p w14:paraId="7FB0C6F8" w14:textId="77777777" w:rsidR="00DD159C" w:rsidRPr="002767D1" w:rsidRDefault="00DD159C" w:rsidP="00D5588B">
      <w:pPr>
        <w:ind w:firstLine="708"/>
        <w:jc w:val="both"/>
        <w:rPr>
          <w:sz w:val="28"/>
          <w:szCs w:val="28"/>
        </w:rPr>
      </w:pPr>
      <w:r w:rsidRPr="002767D1">
        <w:rPr>
          <w:sz w:val="28"/>
          <w:szCs w:val="28"/>
        </w:rPr>
        <w:t xml:space="preserve">Деление в 1-4-х классах городских школ допускается при наполнении в 24 и более обучающихся по предметам: </w:t>
      </w:r>
    </w:p>
    <w:p w14:paraId="3BCE117A" w14:textId="77777777" w:rsidR="00DD159C" w:rsidRPr="002767D1" w:rsidRDefault="00DD159C" w:rsidP="00D5588B">
      <w:pPr>
        <w:jc w:val="both"/>
        <w:rPr>
          <w:sz w:val="28"/>
          <w:szCs w:val="28"/>
        </w:rPr>
      </w:pPr>
      <w:r w:rsidRPr="002767D1">
        <w:rPr>
          <w:sz w:val="28"/>
          <w:szCs w:val="28"/>
        </w:rPr>
        <w:t xml:space="preserve">- казахский язык в классах с неказахским языком обучения; </w:t>
      </w:r>
    </w:p>
    <w:p w14:paraId="6B81590C" w14:textId="77777777" w:rsidR="00DD159C" w:rsidRPr="002767D1" w:rsidRDefault="00DD159C" w:rsidP="00D5588B">
      <w:pPr>
        <w:jc w:val="both"/>
        <w:rPr>
          <w:sz w:val="28"/>
          <w:szCs w:val="28"/>
        </w:rPr>
      </w:pPr>
      <w:r w:rsidRPr="002767D1">
        <w:rPr>
          <w:sz w:val="28"/>
          <w:szCs w:val="28"/>
        </w:rPr>
        <w:t xml:space="preserve">- иностранный язык; </w:t>
      </w:r>
    </w:p>
    <w:p w14:paraId="5C42187E" w14:textId="77777777" w:rsidR="00DD159C" w:rsidRPr="002767D1" w:rsidRDefault="00DD159C" w:rsidP="00D5588B">
      <w:pPr>
        <w:jc w:val="both"/>
        <w:rPr>
          <w:sz w:val="28"/>
          <w:szCs w:val="28"/>
        </w:rPr>
      </w:pPr>
      <w:r w:rsidRPr="002767D1">
        <w:rPr>
          <w:sz w:val="28"/>
          <w:szCs w:val="28"/>
        </w:rPr>
        <w:t>- цифровая грамотность  (</w:t>
      </w:r>
      <w:r w:rsidRPr="002767D1">
        <w:rPr>
          <w:sz w:val="28"/>
          <w:szCs w:val="28"/>
          <w:lang w:val="kk-KZ"/>
        </w:rPr>
        <w:t xml:space="preserve">1, </w:t>
      </w:r>
      <w:r w:rsidRPr="002767D1">
        <w:rPr>
          <w:sz w:val="28"/>
          <w:szCs w:val="28"/>
        </w:rPr>
        <w:t xml:space="preserve">3-4 класс); </w:t>
      </w:r>
    </w:p>
    <w:p w14:paraId="6EB292C8" w14:textId="77777777" w:rsidR="00DD159C" w:rsidRPr="002767D1" w:rsidRDefault="00DD159C" w:rsidP="00D5588B">
      <w:pPr>
        <w:jc w:val="both"/>
        <w:rPr>
          <w:sz w:val="28"/>
          <w:szCs w:val="28"/>
        </w:rPr>
      </w:pPr>
      <w:r w:rsidRPr="002767D1">
        <w:rPr>
          <w:sz w:val="28"/>
          <w:szCs w:val="28"/>
        </w:rPr>
        <w:t xml:space="preserve">- самопознание. </w:t>
      </w:r>
    </w:p>
    <w:p w14:paraId="53B5E9E8" w14:textId="77777777" w:rsidR="00DD159C" w:rsidRPr="002767D1" w:rsidRDefault="00DD159C" w:rsidP="00D5588B">
      <w:pPr>
        <w:ind w:firstLine="567"/>
        <w:jc w:val="both"/>
        <w:rPr>
          <w:sz w:val="28"/>
          <w:szCs w:val="28"/>
          <w:lang w:val="kk-KZ"/>
        </w:rPr>
      </w:pPr>
      <w:r w:rsidRPr="002767D1">
        <w:rPr>
          <w:sz w:val="28"/>
          <w:szCs w:val="28"/>
        </w:rPr>
        <w:t>При этом деление осуществляется в</w:t>
      </w:r>
      <w:r w:rsidRPr="002767D1">
        <w:rPr>
          <w:sz w:val="28"/>
          <w:szCs w:val="28"/>
          <w:lang w:val="kk-KZ"/>
        </w:rPr>
        <w:t xml:space="preserve"> 1-4 классах </w:t>
      </w:r>
      <w:r w:rsidRPr="002767D1">
        <w:rPr>
          <w:sz w:val="28"/>
          <w:szCs w:val="28"/>
        </w:rPr>
        <w:t xml:space="preserve">, кроме 1В, </w:t>
      </w:r>
      <w:r w:rsidRPr="002767D1">
        <w:rPr>
          <w:sz w:val="28"/>
          <w:szCs w:val="28"/>
          <w:lang w:val="kk-KZ"/>
        </w:rPr>
        <w:t>1Г, 2 Г, 3 Г</w:t>
      </w:r>
      <w:r w:rsidRPr="002767D1">
        <w:rPr>
          <w:sz w:val="28"/>
          <w:szCs w:val="28"/>
        </w:rPr>
        <w:t xml:space="preserve"> класс</w:t>
      </w:r>
      <w:r w:rsidRPr="002767D1">
        <w:rPr>
          <w:sz w:val="28"/>
          <w:szCs w:val="28"/>
          <w:lang w:val="kk-KZ"/>
        </w:rPr>
        <w:t>ов</w:t>
      </w:r>
      <w:r w:rsidRPr="002767D1">
        <w:rPr>
          <w:sz w:val="28"/>
          <w:szCs w:val="28"/>
        </w:rPr>
        <w:t>, 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наполнение  </w:t>
      </w:r>
      <w:r w:rsidRPr="002767D1">
        <w:rPr>
          <w:sz w:val="28"/>
          <w:szCs w:val="28"/>
          <w:lang w:val="kk-KZ"/>
        </w:rPr>
        <w:t xml:space="preserve">меньше 24 обучающихся. </w:t>
      </w:r>
      <w:r w:rsidRPr="002767D1">
        <w:rPr>
          <w:sz w:val="28"/>
          <w:szCs w:val="28"/>
          <w:lang w:val="kk-KZ"/>
        </w:rPr>
        <w:lastRenderedPageBreak/>
        <w:t xml:space="preserve">Деление в 3Д, 4А осуществлялось на основании </w:t>
      </w:r>
      <w:r w:rsidRPr="002767D1">
        <w:rPr>
          <w:spacing w:val="1"/>
          <w:sz w:val="28"/>
          <w:szCs w:val="28"/>
        </w:rPr>
        <w:t>деления класса на группы в рамках инклюзивного образования</w:t>
      </w:r>
    </w:p>
    <w:p w14:paraId="04DB4ED0" w14:textId="77777777" w:rsidR="00DD159C" w:rsidRPr="002767D1" w:rsidRDefault="00DD159C" w:rsidP="00D5588B">
      <w:pPr>
        <w:ind w:firstLine="567"/>
        <w:jc w:val="both"/>
        <w:rPr>
          <w:sz w:val="28"/>
          <w:szCs w:val="28"/>
        </w:rPr>
      </w:pPr>
      <w:r w:rsidRPr="002767D1">
        <w:rPr>
          <w:sz w:val="28"/>
          <w:szCs w:val="28"/>
        </w:rPr>
        <w:tab/>
        <w:t xml:space="preserve">Деление на уровне основного среднего образования, допускается при наполнении класса в 24 и более обучающихся по предметам: </w:t>
      </w:r>
    </w:p>
    <w:p w14:paraId="6C6B39C2" w14:textId="77777777" w:rsidR="00DD159C" w:rsidRPr="002767D1" w:rsidRDefault="00DD159C" w:rsidP="00D5588B">
      <w:pPr>
        <w:jc w:val="both"/>
        <w:rPr>
          <w:sz w:val="28"/>
          <w:szCs w:val="28"/>
        </w:rPr>
      </w:pPr>
      <w:r w:rsidRPr="002767D1">
        <w:rPr>
          <w:sz w:val="28"/>
          <w:szCs w:val="28"/>
        </w:rPr>
        <w:t xml:space="preserve">- казахский язык и литература в классах с неказахским языком обучения; </w:t>
      </w:r>
    </w:p>
    <w:p w14:paraId="6893AA28" w14:textId="77777777" w:rsidR="00DD159C" w:rsidRPr="002767D1" w:rsidRDefault="00DD159C" w:rsidP="00D5588B">
      <w:pPr>
        <w:jc w:val="both"/>
        <w:rPr>
          <w:sz w:val="28"/>
          <w:szCs w:val="28"/>
        </w:rPr>
      </w:pPr>
      <w:r w:rsidRPr="002767D1">
        <w:rPr>
          <w:sz w:val="28"/>
          <w:szCs w:val="28"/>
        </w:rPr>
        <w:t xml:space="preserve">- иностранный язык; </w:t>
      </w:r>
    </w:p>
    <w:p w14:paraId="03F3A2EB" w14:textId="77777777" w:rsidR="00DD159C" w:rsidRPr="002767D1" w:rsidRDefault="00DD159C" w:rsidP="00D5588B">
      <w:pPr>
        <w:jc w:val="both"/>
        <w:rPr>
          <w:sz w:val="28"/>
          <w:szCs w:val="28"/>
        </w:rPr>
      </w:pPr>
      <w:r w:rsidRPr="002767D1">
        <w:rPr>
          <w:sz w:val="28"/>
          <w:szCs w:val="28"/>
        </w:rPr>
        <w:t xml:space="preserve">- информатика; </w:t>
      </w:r>
    </w:p>
    <w:p w14:paraId="34BDB171" w14:textId="77777777" w:rsidR="00DD159C" w:rsidRPr="002767D1" w:rsidRDefault="00DD159C" w:rsidP="00D5588B">
      <w:pPr>
        <w:jc w:val="both"/>
        <w:rPr>
          <w:sz w:val="28"/>
          <w:szCs w:val="28"/>
        </w:rPr>
      </w:pPr>
      <w:r w:rsidRPr="002767D1">
        <w:rPr>
          <w:sz w:val="28"/>
          <w:szCs w:val="28"/>
        </w:rPr>
        <w:t xml:space="preserve">- физическая культура; </w:t>
      </w:r>
    </w:p>
    <w:p w14:paraId="6C4D0BFF" w14:textId="77777777" w:rsidR="00DD159C" w:rsidRPr="002767D1" w:rsidRDefault="00DD159C" w:rsidP="00D5588B">
      <w:pPr>
        <w:jc w:val="both"/>
        <w:rPr>
          <w:sz w:val="28"/>
          <w:szCs w:val="28"/>
        </w:rPr>
      </w:pPr>
      <w:r w:rsidRPr="002767D1">
        <w:rPr>
          <w:sz w:val="28"/>
          <w:szCs w:val="28"/>
        </w:rPr>
        <w:t xml:space="preserve">- художественный труд. </w:t>
      </w:r>
    </w:p>
    <w:p w14:paraId="62D22E92" w14:textId="77777777" w:rsidR="00DD159C" w:rsidRPr="002767D1" w:rsidRDefault="00DD159C" w:rsidP="00D5588B">
      <w:pPr>
        <w:ind w:firstLine="567"/>
        <w:jc w:val="both"/>
        <w:rPr>
          <w:sz w:val="28"/>
          <w:szCs w:val="28"/>
          <w:lang w:val="kk-KZ"/>
        </w:rPr>
      </w:pPr>
      <w:r w:rsidRPr="002767D1">
        <w:rPr>
          <w:sz w:val="28"/>
          <w:szCs w:val="28"/>
        </w:rPr>
        <w:t>При этом деление осуществляется в</w:t>
      </w:r>
      <w:r w:rsidRPr="002767D1">
        <w:rPr>
          <w:sz w:val="28"/>
          <w:szCs w:val="28"/>
          <w:lang w:val="kk-KZ"/>
        </w:rPr>
        <w:t xml:space="preserve"> 5-9 классах </w:t>
      </w:r>
      <w:r w:rsidRPr="002767D1">
        <w:rPr>
          <w:sz w:val="28"/>
          <w:szCs w:val="28"/>
        </w:rPr>
        <w:t xml:space="preserve">, кроме </w:t>
      </w:r>
      <w:r w:rsidRPr="002767D1">
        <w:rPr>
          <w:sz w:val="28"/>
          <w:szCs w:val="28"/>
          <w:lang w:val="kk-KZ"/>
        </w:rPr>
        <w:t xml:space="preserve">6В, 8Б, 9 А, 9Б, 9В </w:t>
      </w:r>
      <w:r w:rsidRPr="002767D1">
        <w:rPr>
          <w:sz w:val="28"/>
          <w:szCs w:val="28"/>
        </w:rPr>
        <w:t>класс</w:t>
      </w:r>
      <w:r w:rsidRPr="002767D1">
        <w:rPr>
          <w:sz w:val="28"/>
          <w:szCs w:val="28"/>
          <w:lang w:val="kk-KZ"/>
        </w:rPr>
        <w:t>ов</w:t>
      </w:r>
      <w:r w:rsidRPr="002767D1">
        <w:rPr>
          <w:sz w:val="28"/>
          <w:szCs w:val="28"/>
        </w:rPr>
        <w:t>, 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наполняемость  </w:t>
      </w:r>
      <w:r w:rsidRPr="002767D1">
        <w:rPr>
          <w:sz w:val="28"/>
          <w:szCs w:val="28"/>
          <w:lang w:val="kk-KZ"/>
        </w:rPr>
        <w:t xml:space="preserve">меньше 24 обучающихся. </w:t>
      </w:r>
    </w:p>
    <w:p w14:paraId="34517779" w14:textId="77777777" w:rsidR="00DD159C" w:rsidRPr="002767D1" w:rsidRDefault="00DD159C" w:rsidP="00D5588B">
      <w:pPr>
        <w:ind w:firstLine="708"/>
        <w:jc w:val="both"/>
        <w:rPr>
          <w:sz w:val="28"/>
          <w:szCs w:val="28"/>
        </w:rPr>
      </w:pPr>
      <w:r w:rsidRPr="002767D1">
        <w:rPr>
          <w:sz w:val="28"/>
          <w:szCs w:val="28"/>
        </w:rPr>
        <w:t xml:space="preserve">Деление на уровне общего среднего образования, допускается при наполнении класса в 24 и более обучающихся по предметам: </w:t>
      </w:r>
    </w:p>
    <w:p w14:paraId="34612E08" w14:textId="77777777" w:rsidR="00DD159C" w:rsidRPr="002767D1" w:rsidRDefault="00DD159C" w:rsidP="00D5588B">
      <w:pPr>
        <w:jc w:val="both"/>
        <w:rPr>
          <w:sz w:val="28"/>
          <w:szCs w:val="28"/>
        </w:rPr>
      </w:pPr>
      <w:r w:rsidRPr="002767D1">
        <w:rPr>
          <w:sz w:val="28"/>
          <w:szCs w:val="28"/>
        </w:rPr>
        <w:t xml:space="preserve">- казахский язык и литература в классах с неказахским языком обучения; </w:t>
      </w:r>
    </w:p>
    <w:p w14:paraId="0F2FB0EA" w14:textId="77777777" w:rsidR="00DD159C" w:rsidRPr="002767D1" w:rsidRDefault="00DD159C" w:rsidP="00D5588B">
      <w:pPr>
        <w:jc w:val="both"/>
        <w:rPr>
          <w:sz w:val="28"/>
          <w:szCs w:val="28"/>
        </w:rPr>
      </w:pPr>
      <w:r w:rsidRPr="002767D1">
        <w:rPr>
          <w:sz w:val="28"/>
          <w:szCs w:val="28"/>
        </w:rPr>
        <w:t xml:space="preserve">- иностранный язык; </w:t>
      </w:r>
    </w:p>
    <w:p w14:paraId="33A2C9D7" w14:textId="77777777" w:rsidR="00DD159C" w:rsidRPr="002767D1" w:rsidRDefault="00DD159C" w:rsidP="00D5588B">
      <w:pPr>
        <w:jc w:val="both"/>
        <w:rPr>
          <w:sz w:val="28"/>
          <w:szCs w:val="28"/>
        </w:rPr>
      </w:pPr>
      <w:r w:rsidRPr="002767D1">
        <w:rPr>
          <w:sz w:val="28"/>
          <w:szCs w:val="28"/>
        </w:rPr>
        <w:t>- информатика;</w:t>
      </w:r>
    </w:p>
    <w:p w14:paraId="072605DD" w14:textId="77777777" w:rsidR="00DD159C" w:rsidRPr="002767D1" w:rsidRDefault="00DD159C" w:rsidP="00D5588B">
      <w:pPr>
        <w:jc w:val="both"/>
        <w:rPr>
          <w:sz w:val="28"/>
          <w:szCs w:val="28"/>
        </w:rPr>
      </w:pPr>
      <w:r w:rsidRPr="002767D1">
        <w:rPr>
          <w:sz w:val="28"/>
          <w:szCs w:val="28"/>
        </w:rPr>
        <w:t xml:space="preserve"> - физическая культура </w:t>
      </w:r>
    </w:p>
    <w:p w14:paraId="58BBB112" w14:textId="77777777" w:rsidR="00DD159C" w:rsidRPr="002767D1" w:rsidRDefault="00DD159C" w:rsidP="00D5588B">
      <w:pPr>
        <w:ind w:firstLine="567"/>
        <w:jc w:val="both"/>
        <w:rPr>
          <w:sz w:val="28"/>
          <w:szCs w:val="28"/>
          <w:lang w:val="kk-KZ"/>
        </w:rPr>
      </w:pPr>
      <w:r w:rsidRPr="002767D1">
        <w:rPr>
          <w:sz w:val="28"/>
          <w:szCs w:val="28"/>
        </w:rPr>
        <w:t>Деление в</w:t>
      </w:r>
      <w:r w:rsidRPr="002767D1">
        <w:rPr>
          <w:sz w:val="28"/>
          <w:szCs w:val="28"/>
          <w:lang w:val="kk-KZ"/>
        </w:rPr>
        <w:t xml:space="preserve"> 10-11 классах не осуществлялось, </w:t>
      </w:r>
      <w:r w:rsidRPr="002767D1">
        <w:rPr>
          <w:sz w:val="28"/>
          <w:szCs w:val="28"/>
        </w:rPr>
        <w:t>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наполняемость  </w:t>
      </w:r>
      <w:r w:rsidRPr="002767D1">
        <w:rPr>
          <w:sz w:val="28"/>
          <w:szCs w:val="28"/>
          <w:lang w:val="kk-KZ"/>
        </w:rPr>
        <w:t xml:space="preserve">меньше 24 обучающихся. </w:t>
      </w:r>
    </w:p>
    <w:p w14:paraId="3384EBD0" w14:textId="77777777" w:rsidR="00DD159C" w:rsidRPr="002767D1" w:rsidRDefault="00DD159C" w:rsidP="00D5588B">
      <w:pPr>
        <w:ind w:firstLine="567"/>
        <w:jc w:val="both"/>
        <w:rPr>
          <w:sz w:val="28"/>
          <w:szCs w:val="28"/>
        </w:rPr>
      </w:pPr>
      <w:r w:rsidRPr="002767D1">
        <w:rPr>
          <w:sz w:val="28"/>
          <w:szCs w:val="28"/>
        </w:rPr>
        <w:t xml:space="preserve">Решением педагогического совета (протокол №1 от 25 августа 2022 года) в 2021-2022 учебном году принято решение по делению классов на группы при изучении отдельных предметов с учетом материально-технического оснащения школы, контингента обучающихся, кадрового обеспечения. </w:t>
      </w:r>
    </w:p>
    <w:p w14:paraId="0D575019" w14:textId="77777777" w:rsidR="00DD159C" w:rsidRPr="002767D1" w:rsidRDefault="00DD159C" w:rsidP="00D5588B">
      <w:pPr>
        <w:ind w:firstLine="708"/>
        <w:jc w:val="both"/>
        <w:rPr>
          <w:sz w:val="28"/>
          <w:szCs w:val="28"/>
        </w:rPr>
      </w:pPr>
      <w:r w:rsidRPr="002767D1">
        <w:rPr>
          <w:sz w:val="28"/>
          <w:szCs w:val="28"/>
        </w:rPr>
        <w:t xml:space="preserve">Деление в 1-4-х классах городских школ допускается при наполнении в 24 и более обучающихся по предметам: </w:t>
      </w:r>
    </w:p>
    <w:p w14:paraId="69A89823" w14:textId="77777777" w:rsidR="00DD159C" w:rsidRPr="002767D1" w:rsidRDefault="00DD159C" w:rsidP="00D5588B">
      <w:pPr>
        <w:jc w:val="both"/>
        <w:rPr>
          <w:sz w:val="28"/>
          <w:szCs w:val="28"/>
        </w:rPr>
      </w:pPr>
      <w:r w:rsidRPr="002767D1">
        <w:rPr>
          <w:sz w:val="28"/>
          <w:szCs w:val="28"/>
        </w:rPr>
        <w:t xml:space="preserve">- казахский язык в классах с неказахским языком обучения; </w:t>
      </w:r>
    </w:p>
    <w:p w14:paraId="03E15461" w14:textId="77777777" w:rsidR="00DD159C" w:rsidRPr="002767D1" w:rsidRDefault="00DD159C" w:rsidP="00D5588B">
      <w:pPr>
        <w:jc w:val="both"/>
        <w:rPr>
          <w:sz w:val="28"/>
          <w:szCs w:val="28"/>
        </w:rPr>
      </w:pPr>
      <w:r w:rsidRPr="002767D1">
        <w:rPr>
          <w:sz w:val="28"/>
          <w:szCs w:val="28"/>
        </w:rPr>
        <w:t xml:space="preserve">- иностранный язык; </w:t>
      </w:r>
    </w:p>
    <w:p w14:paraId="766EC2A9" w14:textId="77777777" w:rsidR="00DD159C" w:rsidRPr="002767D1" w:rsidRDefault="00DD159C" w:rsidP="00D5588B">
      <w:pPr>
        <w:jc w:val="both"/>
        <w:rPr>
          <w:sz w:val="28"/>
          <w:szCs w:val="28"/>
        </w:rPr>
      </w:pPr>
      <w:r w:rsidRPr="002767D1">
        <w:rPr>
          <w:sz w:val="28"/>
          <w:szCs w:val="28"/>
        </w:rPr>
        <w:t>- цифровая грамотность  (</w:t>
      </w:r>
      <w:r w:rsidRPr="002767D1">
        <w:rPr>
          <w:sz w:val="28"/>
          <w:szCs w:val="28"/>
          <w:lang w:val="kk-KZ"/>
        </w:rPr>
        <w:t xml:space="preserve">1, </w:t>
      </w:r>
      <w:r w:rsidRPr="002767D1">
        <w:rPr>
          <w:sz w:val="28"/>
          <w:szCs w:val="28"/>
        </w:rPr>
        <w:t xml:space="preserve">3-4 класс); </w:t>
      </w:r>
    </w:p>
    <w:p w14:paraId="122EBACB" w14:textId="77777777" w:rsidR="00DD159C" w:rsidRPr="002767D1" w:rsidRDefault="00DD159C" w:rsidP="00D5588B">
      <w:pPr>
        <w:jc w:val="both"/>
        <w:rPr>
          <w:sz w:val="28"/>
          <w:szCs w:val="28"/>
        </w:rPr>
      </w:pPr>
      <w:r w:rsidRPr="002767D1">
        <w:rPr>
          <w:sz w:val="28"/>
          <w:szCs w:val="28"/>
        </w:rPr>
        <w:t xml:space="preserve">- самопознание. </w:t>
      </w:r>
    </w:p>
    <w:p w14:paraId="25C0B8B7" w14:textId="77777777" w:rsidR="00DD159C" w:rsidRPr="002767D1" w:rsidRDefault="00DD159C" w:rsidP="00D5588B">
      <w:pPr>
        <w:ind w:firstLine="567"/>
        <w:jc w:val="both"/>
        <w:rPr>
          <w:sz w:val="28"/>
          <w:szCs w:val="28"/>
          <w:lang w:val="kk-KZ"/>
        </w:rPr>
      </w:pPr>
      <w:r w:rsidRPr="002767D1">
        <w:rPr>
          <w:sz w:val="28"/>
          <w:szCs w:val="28"/>
        </w:rPr>
        <w:t>При этом деление осуществляется в</w:t>
      </w:r>
      <w:r w:rsidRPr="002767D1">
        <w:rPr>
          <w:sz w:val="28"/>
          <w:szCs w:val="28"/>
          <w:lang w:val="kk-KZ"/>
        </w:rPr>
        <w:t xml:space="preserve"> 1-4 классах </w:t>
      </w:r>
      <w:r w:rsidRPr="002767D1">
        <w:rPr>
          <w:sz w:val="28"/>
          <w:szCs w:val="28"/>
        </w:rPr>
        <w:t xml:space="preserve">, кроме 2В, </w:t>
      </w:r>
      <w:r w:rsidRPr="002767D1">
        <w:rPr>
          <w:sz w:val="28"/>
          <w:szCs w:val="28"/>
          <w:lang w:val="kk-KZ"/>
        </w:rPr>
        <w:t>2Г, 2 Б, 4 Г</w:t>
      </w:r>
      <w:r w:rsidRPr="002767D1">
        <w:rPr>
          <w:sz w:val="28"/>
          <w:szCs w:val="28"/>
        </w:rPr>
        <w:t xml:space="preserve"> класс</w:t>
      </w:r>
      <w:r w:rsidRPr="002767D1">
        <w:rPr>
          <w:sz w:val="28"/>
          <w:szCs w:val="28"/>
          <w:lang w:val="kk-KZ"/>
        </w:rPr>
        <w:t>ов</w:t>
      </w:r>
      <w:r w:rsidRPr="002767D1">
        <w:rPr>
          <w:sz w:val="28"/>
          <w:szCs w:val="28"/>
        </w:rPr>
        <w:t>, 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наполнение  </w:t>
      </w:r>
      <w:r w:rsidRPr="002767D1">
        <w:rPr>
          <w:sz w:val="28"/>
          <w:szCs w:val="28"/>
          <w:lang w:val="kk-KZ"/>
        </w:rPr>
        <w:t xml:space="preserve">меньше 24 обучающихся. Деление в 4Д осуществлялось на основании </w:t>
      </w:r>
      <w:r w:rsidRPr="002767D1">
        <w:rPr>
          <w:spacing w:val="1"/>
          <w:sz w:val="28"/>
          <w:szCs w:val="28"/>
        </w:rPr>
        <w:t>деления класса на группы в рамках инклюзивного образования</w:t>
      </w:r>
    </w:p>
    <w:p w14:paraId="6D7B1C72" w14:textId="77777777" w:rsidR="00DD159C" w:rsidRPr="002767D1" w:rsidRDefault="00DD159C" w:rsidP="00D5588B">
      <w:pPr>
        <w:ind w:firstLine="567"/>
        <w:jc w:val="both"/>
        <w:rPr>
          <w:sz w:val="28"/>
          <w:szCs w:val="28"/>
        </w:rPr>
      </w:pPr>
      <w:r w:rsidRPr="002767D1">
        <w:rPr>
          <w:sz w:val="28"/>
          <w:szCs w:val="28"/>
        </w:rPr>
        <w:tab/>
        <w:t xml:space="preserve">Деление на уровне основного среднего образования, допускается при наполнении класса в 24 и более обучающихся по предметам: </w:t>
      </w:r>
    </w:p>
    <w:p w14:paraId="26FF24B2" w14:textId="77777777" w:rsidR="00DD159C" w:rsidRPr="002767D1" w:rsidRDefault="00DD159C" w:rsidP="00D5588B">
      <w:pPr>
        <w:jc w:val="both"/>
        <w:rPr>
          <w:sz w:val="28"/>
          <w:szCs w:val="28"/>
        </w:rPr>
      </w:pPr>
      <w:r w:rsidRPr="002767D1">
        <w:rPr>
          <w:sz w:val="28"/>
          <w:szCs w:val="28"/>
        </w:rPr>
        <w:t xml:space="preserve">- казахский язык и литература в классах с неказахским языком обучения; </w:t>
      </w:r>
    </w:p>
    <w:p w14:paraId="252F8E11" w14:textId="77777777" w:rsidR="00DD159C" w:rsidRPr="002767D1" w:rsidRDefault="00DD159C" w:rsidP="00D5588B">
      <w:pPr>
        <w:jc w:val="both"/>
        <w:rPr>
          <w:sz w:val="28"/>
          <w:szCs w:val="28"/>
        </w:rPr>
      </w:pPr>
      <w:r w:rsidRPr="002767D1">
        <w:rPr>
          <w:sz w:val="28"/>
          <w:szCs w:val="28"/>
        </w:rPr>
        <w:t xml:space="preserve">- иностранный язык; </w:t>
      </w:r>
    </w:p>
    <w:p w14:paraId="2C69EE01" w14:textId="77777777" w:rsidR="00DD159C" w:rsidRPr="002767D1" w:rsidRDefault="00DD159C" w:rsidP="00D5588B">
      <w:pPr>
        <w:jc w:val="both"/>
        <w:rPr>
          <w:sz w:val="28"/>
          <w:szCs w:val="28"/>
        </w:rPr>
      </w:pPr>
      <w:r w:rsidRPr="002767D1">
        <w:rPr>
          <w:sz w:val="28"/>
          <w:szCs w:val="28"/>
        </w:rPr>
        <w:t xml:space="preserve">- информатика; </w:t>
      </w:r>
    </w:p>
    <w:p w14:paraId="76DC6F4E" w14:textId="77777777" w:rsidR="00DD159C" w:rsidRPr="002767D1" w:rsidRDefault="00DD159C" w:rsidP="00D5588B">
      <w:pPr>
        <w:jc w:val="both"/>
        <w:rPr>
          <w:sz w:val="28"/>
          <w:szCs w:val="28"/>
        </w:rPr>
      </w:pPr>
      <w:r w:rsidRPr="002767D1">
        <w:rPr>
          <w:sz w:val="28"/>
          <w:szCs w:val="28"/>
        </w:rPr>
        <w:t xml:space="preserve">- физическая культура; </w:t>
      </w:r>
    </w:p>
    <w:p w14:paraId="01A70677" w14:textId="77777777" w:rsidR="00DD159C" w:rsidRPr="002767D1" w:rsidRDefault="00DD159C" w:rsidP="00D5588B">
      <w:pPr>
        <w:jc w:val="both"/>
        <w:rPr>
          <w:sz w:val="28"/>
          <w:szCs w:val="28"/>
        </w:rPr>
      </w:pPr>
      <w:r w:rsidRPr="002767D1">
        <w:rPr>
          <w:sz w:val="28"/>
          <w:szCs w:val="28"/>
        </w:rPr>
        <w:t xml:space="preserve">- художественный труд. </w:t>
      </w:r>
    </w:p>
    <w:p w14:paraId="7FAFB1E8" w14:textId="77777777" w:rsidR="00DD159C" w:rsidRPr="002767D1" w:rsidRDefault="00DD159C" w:rsidP="00D5588B">
      <w:pPr>
        <w:ind w:firstLine="567"/>
        <w:jc w:val="both"/>
        <w:rPr>
          <w:sz w:val="28"/>
          <w:szCs w:val="28"/>
          <w:lang w:val="kk-KZ"/>
        </w:rPr>
      </w:pPr>
      <w:r w:rsidRPr="002767D1">
        <w:rPr>
          <w:sz w:val="28"/>
          <w:szCs w:val="28"/>
        </w:rPr>
        <w:t>При этом деление осуществляется в</w:t>
      </w:r>
      <w:r w:rsidRPr="002767D1">
        <w:rPr>
          <w:sz w:val="28"/>
          <w:szCs w:val="28"/>
          <w:lang w:val="kk-KZ"/>
        </w:rPr>
        <w:t xml:space="preserve"> 5-9 классах </w:t>
      </w:r>
      <w:r w:rsidRPr="002767D1">
        <w:rPr>
          <w:sz w:val="28"/>
          <w:szCs w:val="28"/>
        </w:rPr>
        <w:t xml:space="preserve">, кроме </w:t>
      </w:r>
      <w:r w:rsidRPr="002767D1">
        <w:rPr>
          <w:sz w:val="28"/>
          <w:szCs w:val="28"/>
          <w:lang w:val="kk-KZ"/>
        </w:rPr>
        <w:t xml:space="preserve">7В </w:t>
      </w:r>
      <w:r w:rsidRPr="002767D1">
        <w:rPr>
          <w:sz w:val="28"/>
          <w:szCs w:val="28"/>
        </w:rPr>
        <w:t>класс</w:t>
      </w:r>
      <w:r w:rsidRPr="002767D1">
        <w:rPr>
          <w:sz w:val="28"/>
          <w:szCs w:val="28"/>
          <w:lang w:val="kk-KZ"/>
        </w:rPr>
        <w:t>а</w:t>
      </w:r>
      <w:r w:rsidRPr="002767D1">
        <w:rPr>
          <w:sz w:val="28"/>
          <w:szCs w:val="28"/>
        </w:rPr>
        <w:t>, 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наполняемость  </w:t>
      </w:r>
      <w:r w:rsidRPr="002767D1">
        <w:rPr>
          <w:sz w:val="28"/>
          <w:szCs w:val="28"/>
          <w:lang w:val="kk-KZ"/>
        </w:rPr>
        <w:t xml:space="preserve">меньше 24 обучающихся. </w:t>
      </w:r>
    </w:p>
    <w:p w14:paraId="124917B5" w14:textId="77777777" w:rsidR="00DD159C" w:rsidRPr="002767D1" w:rsidRDefault="00DD159C" w:rsidP="00D5588B">
      <w:pPr>
        <w:ind w:firstLine="708"/>
        <w:jc w:val="both"/>
        <w:rPr>
          <w:sz w:val="28"/>
          <w:szCs w:val="28"/>
        </w:rPr>
      </w:pPr>
      <w:r w:rsidRPr="002767D1">
        <w:rPr>
          <w:sz w:val="28"/>
          <w:szCs w:val="28"/>
        </w:rPr>
        <w:t xml:space="preserve">Деление на уровне общего среднего образования, допускается при наполнении класса в 24 и более обучающихся по предметам: </w:t>
      </w:r>
    </w:p>
    <w:p w14:paraId="191F3487" w14:textId="77777777" w:rsidR="00DD159C" w:rsidRPr="002767D1" w:rsidRDefault="00DD159C" w:rsidP="00D5588B">
      <w:pPr>
        <w:jc w:val="both"/>
        <w:rPr>
          <w:sz w:val="28"/>
          <w:szCs w:val="28"/>
        </w:rPr>
      </w:pPr>
      <w:r w:rsidRPr="002767D1">
        <w:rPr>
          <w:sz w:val="28"/>
          <w:szCs w:val="28"/>
        </w:rPr>
        <w:lastRenderedPageBreak/>
        <w:t xml:space="preserve">- казахский язык и литература в классах с неказахским языком обучения; </w:t>
      </w:r>
    </w:p>
    <w:p w14:paraId="5D2ED43E" w14:textId="77777777" w:rsidR="00DD159C" w:rsidRPr="002767D1" w:rsidRDefault="00DD159C" w:rsidP="00D5588B">
      <w:pPr>
        <w:jc w:val="both"/>
        <w:rPr>
          <w:sz w:val="28"/>
          <w:szCs w:val="28"/>
        </w:rPr>
      </w:pPr>
      <w:r w:rsidRPr="002767D1">
        <w:rPr>
          <w:sz w:val="28"/>
          <w:szCs w:val="28"/>
        </w:rPr>
        <w:t xml:space="preserve">- иностранный язык; </w:t>
      </w:r>
    </w:p>
    <w:p w14:paraId="68912703" w14:textId="77777777" w:rsidR="00DD159C" w:rsidRPr="002767D1" w:rsidRDefault="00DD159C" w:rsidP="00D5588B">
      <w:pPr>
        <w:jc w:val="both"/>
        <w:rPr>
          <w:sz w:val="28"/>
          <w:szCs w:val="28"/>
        </w:rPr>
      </w:pPr>
      <w:r w:rsidRPr="002767D1">
        <w:rPr>
          <w:sz w:val="28"/>
          <w:szCs w:val="28"/>
        </w:rPr>
        <w:t>- информатика;</w:t>
      </w:r>
    </w:p>
    <w:p w14:paraId="23928BC9" w14:textId="77777777" w:rsidR="00DD159C" w:rsidRPr="002767D1" w:rsidRDefault="00DD159C" w:rsidP="00D5588B">
      <w:pPr>
        <w:jc w:val="both"/>
        <w:rPr>
          <w:sz w:val="28"/>
          <w:szCs w:val="28"/>
        </w:rPr>
      </w:pPr>
      <w:r w:rsidRPr="002767D1">
        <w:rPr>
          <w:sz w:val="28"/>
          <w:szCs w:val="28"/>
        </w:rPr>
        <w:t xml:space="preserve"> - физическая культура </w:t>
      </w:r>
    </w:p>
    <w:p w14:paraId="480974DC" w14:textId="77777777" w:rsidR="00DD159C" w:rsidRPr="002767D1" w:rsidRDefault="00DD159C" w:rsidP="00D5588B">
      <w:pPr>
        <w:ind w:firstLine="567"/>
        <w:jc w:val="both"/>
        <w:rPr>
          <w:sz w:val="28"/>
          <w:szCs w:val="28"/>
          <w:lang w:val="kk-KZ"/>
        </w:rPr>
      </w:pPr>
      <w:r w:rsidRPr="002767D1">
        <w:rPr>
          <w:sz w:val="28"/>
          <w:szCs w:val="28"/>
        </w:rPr>
        <w:t>Деление осуществлялось только в</w:t>
      </w:r>
      <w:r w:rsidRPr="002767D1">
        <w:rPr>
          <w:sz w:val="28"/>
          <w:szCs w:val="28"/>
          <w:lang w:val="kk-KZ"/>
        </w:rPr>
        <w:t xml:space="preserve"> 10А классе, в 11А и 11Б классах деление не осуществлялось, </w:t>
      </w:r>
      <w:r w:rsidRPr="002767D1">
        <w:rPr>
          <w:sz w:val="28"/>
          <w:szCs w:val="28"/>
        </w:rPr>
        <w:t>так как в данн</w:t>
      </w:r>
      <w:r w:rsidRPr="002767D1">
        <w:rPr>
          <w:sz w:val="28"/>
          <w:szCs w:val="28"/>
          <w:lang w:val="kk-KZ"/>
        </w:rPr>
        <w:t>ых</w:t>
      </w:r>
      <w:r w:rsidRPr="002767D1">
        <w:rPr>
          <w:sz w:val="28"/>
          <w:szCs w:val="28"/>
        </w:rPr>
        <w:t xml:space="preserve"> класс</w:t>
      </w:r>
      <w:r w:rsidRPr="002767D1">
        <w:rPr>
          <w:sz w:val="28"/>
          <w:szCs w:val="28"/>
          <w:lang w:val="kk-KZ"/>
        </w:rPr>
        <w:t>ах</w:t>
      </w:r>
      <w:r w:rsidRPr="002767D1">
        <w:rPr>
          <w:sz w:val="28"/>
          <w:szCs w:val="28"/>
        </w:rPr>
        <w:t xml:space="preserve">  наполняемость  </w:t>
      </w:r>
      <w:r w:rsidRPr="002767D1">
        <w:rPr>
          <w:sz w:val="28"/>
          <w:szCs w:val="28"/>
          <w:lang w:val="kk-KZ"/>
        </w:rPr>
        <w:t xml:space="preserve">меньше 24 обучающихся. </w:t>
      </w:r>
    </w:p>
    <w:p w14:paraId="60E488FB" w14:textId="77777777" w:rsidR="00DD159C" w:rsidRPr="002767D1" w:rsidRDefault="00DD159C" w:rsidP="00D5588B">
      <w:pPr>
        <w:jc w:val="both"/>
        <w:rPr>
          <w:b/>
          <w:sz w:val="28"/>
          <w:szCs w:val="28"/>
          <w:lang w:val="kk-KZ"/>
        </w:rPr>
      </w:pPr>
      <w:r w:rsidRPr="002767D1">
        <w:rPr>
          <w:b/>
          <w:sz w:val="28"/>
          <w:szCs w:val="28"/>
          <w:lang w:val="kk-KZ"/>
        </w:rPr>
        <w:t xml:space="preserve">Выводы: </w:t>
      </w:r>
      <w:r w:rsidRPr="002767D1">
        <w:rPr>
          <w:sz w:val="28"/>
          <w:szCs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sidRPr="002767D1">
        <w:rPr>
          <w:sz w:val="28"/>
          <w:szCs w:val="28"/>
          <w:lang w:val="kk-KZ"/>
        </w:rPr>
        <w:t xml:space="preserve"> соответствует </w:t>
      </w:r>
      <w:r w:rsidRPr="002767D1">
        <w:rPr>
          <w:sz w:val="28"/>
          <w:szCs w:val="28"/>
        </w:rPr>
        <w:t>ГОСО ОСО- п.57-58</w:t>
      </w:r>
      <w:r w:rsidRPr="002767D1">
        <w:rPr>
          <w:sz w:val="28"/>
          <w:szCs w:val="28"/>
          <w:lang w:val="kk-KZ"/>
        </w:rPr>
        <w:t>.</w:t>
      </w:r>
    </w:p>
    <w:p w14:paraId="0D354A99" w14:textId="77777777" w:rsidR="00B265C4" w:rsidRPr="002767D1" w:rsidRDefault="00B265C4" w:rsidP="00D5588B">
      <w:pPr>
        <w:pStyle w:val="Default"/>
        <w:ind w:firstLine="720"/>
        <w:contextualSpacing/>
        <w:jc w:val="both"/>
        <w:rPr>
          <w:b/>
          <w:i/>
          <w:color w:val="auto"/>
          <w:sz w:val="28"/>
          <w:szCs w:val="28"/>
          <w:lang w:val="kk-KZ"/>
        </w:rPr>
      </w:pPr>
    </w:p>
    <w:p w14:paraId="3637E4B7" w14:textId="62F5DD3D" w:rsidR="00B265C4" w:rsidRPr="002767D1" w:rsidRDefault="00B265C4" w:rsidP="00D5588B">
      <w:pPr>
        <w:pStyle w:val="Default"/>
        <w:ind w:firstLine="720"/>
        <w:contextualSpacing/>
        <w:jc w:val="both"/>
        <w:rPr>
          <w:b/>
          <w:i/>
          <w:color w:val="auto"/>
          <w:sz w:val="28"/>
          <w:szCs w:val="28"/>
          <w:lang w:val="kk-KZ"/>
        </w:rPr>
      </w:pPr>
      <w:r w:rsidRPr="002767D1">
        <w:rPr>
          <w:b/>
          <w:i/>
          <w:color w:val="auto"/>
          <w:sz w:val="28"/>
          <w:szCs w:val="28"/>
          <w:lang w:val="kk-KZ"/>
        </w:rPr>
        <w:t>Критерии к сроку обучения:</w:t>
      </w:r>
    </w:p>
    <w:p w14:paraId="194E112E" w14:textId="77777777" w:rsidR="00B265C4" w:rsidRPr="002767D1" w:rsidRDefault="00B265C4" w:rsidP="00D5588B">
      <w:pPr>
        <w:pStyle w:val="Default"/>
        <w:ind w:firstLine="720"/>
        <w:contextualSpacing/>
        <w:jc w:val="both"/>
        <w:rPr>
          <w:color w:val="auto"/>
          <w:sz w:val="28"/>
          <w:szCs w:val="28"/>
        </w:rPr>
      </w:pPr>
      <w:r w:rsidRPr="002767D1">
        <w:rPr>
          <w:color w:val="auto"/>
          <w:sz w:val="28"/>
          <w:szCs w:val="28"/>
          <w:lang w:val="kk-KZ"/>
        </w:rPr>
        <w:t>13</w:t>
      </w:r>
      <w:r w:rsidRPr="002767D1">
        <w:rPr>
          <w:color w:val="auto"/>
          <w:sz w:val="28"/>
          <w:szCs w:val="28"/>
        </w:rPr>
        <w:t>) соблюдение требований к срокам освоения общеобразовательных учебных программ соответствующих уровней:</w:t>
      </w:r>
    </w:p>
    <w:p w14:paraId="7224AD5B" w14:textId="77777777" w:rsidR="00B265C4" w:rsidRPr="002767D1" w:rsidRDefault="00B265C4" w:rsidP="00D5588B">
      <w:pPr>
        <w:pStyle w:val="a7"/>
        <w:spacing w:after="0" w:line="240" w:lineRule="auto"/>
        <w:ind w:left="0" w:firstLine="709"/>
        <w:jc w:val="both"/>
        <w:rPr>
          <w:rFonts w:ascii="Times New Roman" w:hAnsi="Times New Roman" w:cs="Times New Roman"/>
          <w:sz w:val="28"/>
          <w:szCs w:val="28"/>
          <w:lang w:val="kk-KZ"/>
        </w:rPr>
      </w:pPr>
      <w:r w:rsidRPr="002767D1">
        <w:rPr>
          <w:rFonts w:ascii="Times New Roman" w:hAnsi="Times New Roman" w:cs="Times New Roman"/>
          <w:sz w:val="28"/>
          <w:szCs w:val="28"/>
        </w:rPr>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 </w:t>
      </w:r>
    </w:p>
    <w:p w14:paraId="041B6350" w14:textId="77777777" w:rsidR="00B265C4" w:rsidRPr="002767D1" w:rsidRDefault="00B265C4" w:rsidP="00D5588B">
      <w:pPr>
        <w:pStyle w:val="a7"/>
        <w:spacing w:after="0" w:line="240" w:lineRule="auto"/>
        <w:ind w:left="0"/>
        <w:jc w:val="both"/>
        <w:rPr>
          <w:rFonts w:ascii="Times New Roman" w:hAnsi="Times New Roman" w:cs="Times New Roman"/>
          <w:sz w:val="28"/>
          <w:szCs w:val="28"/>
          <w:lang w:val="kk-KZ"/>
        </w:rPr>
      </w:pPr>
      <w:r w:rsidRPr="002767D1">
        <w:rPr>
          <w:rFonts w:ascii="Times New Roman" w:hAnsi="Times New Roman" w:cs="Times New Roman"/>
          <w:sz w:val="28"/>
          <w:szCs w:val="28"/>
        </w:rPr>
        <w:t xml:space="preserve">1) начальное образование, 1-4 класс (срок обучения 4 года); </w:t>
      </w:r>
    </w:p>
    <w:p w14:paraId="29BDB33B" w14:textId="77777777" w:rsidR="00B265C4" w:rsidRPr="002767D1" w:rsidRDefault="00B265C4" w:rsidP="00D5588B">
      <w:pPr>
        <w:pStyle w:val="a7"/>
        <w:spacing w:after="0" w:line="240" w:lineRule="auto"/>
        <w:ind w:left="0"/>
        <w:jc w:val="both"/>
        <w:rPr>
          <w:rFonts w:ascii="Times New Roman" w:hAnsi="Times New Roman" w:cs="Times New Roman"/>
          <w:sz w:val="28"/>
          <w:szCs w:val="28"/>
          <w:lang w:val="kk-KZ"/>
        </w:rPr>
      </w:pPr>
      <w:r w:rsidRPr="002767D1">
        <w:rPr>
          <w:rFonts w:ascii="Times New Roman" w:hAnsi="Times New Roman" w:cs="Times New Roman"/>
          <w:sz w:val="28"/>
          <w:szCs w:val="28"/>
        </w:rPr>
        <w:t>2) основное среднее образование, 5-9 класс (срок обучения 5 лет)</w:t>
      </w:r>
      <w:r w:rsidRPr="002767D1">
        <w:rPr>
          <w:rFonts w:ascii="Times New Roman" w:hAnsi="Times New Roman" w:cs="Times New Roman"/>
          <w:sz w:val="28"/>
          <w:szCs w:val="28"/>
          <w:lang w:val="kk-KZ"/>
        </w:rPr>
        <w:t>.</w:t>
      </w:r>
    </w:p>
    <w:p w14:paraId="6D9196A1"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lang w:val="kk-KZ"/>
        </w:rPr>
        <w:t>3)</w:t>
      </w:r>
      <w:r w:rsidRPr="002767D1">
        <w:rPr>
          <w:rFonts w:ascii="Times New Roman" w:hAnsi="Times New Roman" w:cs="Times New Roman"/>
          <w:sz w:val="28"/>
          <w:szCs w:val="28"/>
        </w:rPr>
        <w:t xml:space="preserve"> общее среднее образование,10-11 класс ( срок обучения 2 года).</w:t>
      </w:r>
    </w:p>
    <w:p w14:paraId="054C812C"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rPr>
        <w:tab/>
        <w:t>В 2021-2022 учебном году обучение осуществлялось на всех ступенях обучения с соблюдением сроков:</w:t>
      </w:r>
    </w:p>
    <w:p w14:paraId="63043100" w14:textId="77777777" w:rsidR="00B265C4" w:rsidRPr="002767D1" w:rsidRDefault="00B265C4" w:rsidP="00D5588B">
      <w:pPr>
        <w:pStyle w:val="a7"/>
        <w:spacing w:after="0" w:line="240" w:lineRule="auto"/>
        <w:ind w:left="0"/>
        <w:jc w:val="both"/>
        <w:rPr>
          <w:rFonts w:ascii="Times New Roman" w:hAnsi="Times New Roman" w:cs="Times New Roman"/>
          <w:sz w:val="28"/>
          <w:szCs w:val="28"/>
          <w:lang w:val="kk-KZ"/>
        </w:rPr>
      </w:pPr>
      <w:r w:rsidRPr="002767D1">
        <w:rPr>
          <w:rFonts w:ascii="Times New Roman" w:hAnsi="Times New Roman" w:cs="Times New Roman"/>
          <w:sz w:val="28"/>
          <w:szCs w:val="28"/>
        </w:rPr>
        <w:t>1) начальное образование, 1-4 класс  - 16 классов-комплектов</w:t>
      </w:r>
    </w:p>
    <w:p w14:paraId="32D8B9CC"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rPr>
        <w:t>2) основное среднее образование, 5-9 класс  - 15 классов-комплектов</w:t>
      </w:r>
    </w:p>
    <w:p w14:paraId="3F5C970F"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lang w:val="kk-KZ"/>
        </w:rPr>
        <w:t>3)</w:t>
      </w:r>
      <w:r w:rsidRPr="002767D1">
        <w:rPr>
          <w:rFonts w:ascii="Times New Roman" w:hAnsi="Times New Roman" w:cs="Times New Roman"/>
          <w:sz w:val="28"/>
          <w:szCs w:val="28"/>
        </w:rPr>
        <w:t xml:space="preserve"> общее среднее образование,10-11 класс – 4 класса-комплекта</w:t>
      </w:r>
    </w:p>
    <w:p w14:paraId="5E1BED05" w14:textId="77777777" w:rsidR="00B265C4" w:rsidRPr="002767D1" w:rsidRDefault="00B265C4" w:rsidP="00D5588B">
      <w:pPr>
        <w:pStyle w:val="a7"/>
        <w:spacing w:after="0" w:line="240" w:lineRule="auto"/>
        <w:ind w:left="0" w:firstLine="720"/>
        <w:jc w:val="both"/>
        <w:rPr>
          <w:rFonts w:ascii="Times New Roman" w:hAnsi="Times New Roman" w:cs="Times New Roman"/>
          <w:sz w:val="28"/>
          <w:szCs w:val="28"/>
        </w:rPr>
      </w:pPr>
      <w:r w:rsidRPr="002767D1">
        <w:rPr>
          <w:rFonts w:ascii="Times New Roman" w:hAnsi="Times New Roman" w:cs="Times New Roman"/>
          <w:sz w:val="28"/>
          <w:szCs w:val="28"/>
        </w:rPr>
        <w:t>В 2022-2023 учебном году обучение осуществлялось на всех ступенях обучения с соблюдением сроков:</w:t>
      </w:r>
    </w:p>
    <w:p w14:paraId="7060B919" w14:textId="77777777" w:rsidR="00B265C4" w:rsidRPr="002767D1" w:rsidRDefault="00B265C4" w:rsidP="00D5588B">
      <w:pPr>
        <w:pStyle w:val="a7"/>
        <w:spacing w:after="0" w:line="240" w:lineRule="auto"/>
        <w:ind w:left="0"/>
        <w:jc w:val="both"/>
        <w:rPr>
          <w:rFonts w:ascii="Times New Roman" w:hAnsi="Times New Roman" w:cs="Times New Roman"/>
          <w:sz w:val="28"/>
          <w:szCs w:val="28"/>
          <w:lang w:val="kk-KZ"/>
        </w:rPr>
      </w:pPr>
      <w:r w:rsidRPr="002767D1">
        <w:rPr>
          <w:rFonts w:ascii="Times New Roman" w:hAnsi="Times New Roman" w:cs="Times New Roman"/>
          <w:sz w:val="28"/>
          <w:szCs w:val="28"/>
        </w:rPr>
        <w:t>1) начальное образование, 1-4 класс  - 18 классов-комплектов</w:t>
      </w:r>
    </w:p>
    <w:p w14:paraId="49A9DD95"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rPr>
        <w:t>2) основное среднее образование, 5-9 класс  - 15 классов-комплектов</w:t>
      </w:r>
    </w:p>
    <w:p w14:paraId="14A66D61" w14:textId="77777777" w:rsidR="00B265C4" w:rsidRPr="002767D1" w:rsidRDefault="00B265C4" w:rsidP="00D5588B">
      <w:pPr>
        <w:pStyle w:val="a7"/>
        <w:spacing w:after="0" w:line="240" w:lineRule="auto"/>
        <w:ind w:left="0"/>
        <w:jc w:val="both"/>
        <w:rPr>
          <w:rFonts w:ascii="Times New Roman" w:hAnsi="Times New Roman" w:cs="Times New Roman"/>
          <w:sz w:val="28"/>
          <w:szCs w:val="28"/>
        </w:rPr>
      </w:pPr>
      <w:r w:rsidRPr="002767D1">
        <w:rPr>
          <w:rFonts w:ascii="Times New Roman" w:hAnsi="Times New Roman" w:cs="Times New Roman"/>
          <w:sz w:val="28"/>
          <w:szCs w:val="28"/>
          <w:lang w:val="kk-KZ"/>
        </w:rPr>
        <w:t>3)</w:t>
      </w:r>
      <w:r w:rsidRPr="002767D1">
        <w:rPr>
          <w:rFonts w:ascii="Times New Roman" w:hAnsi="Times New Roman" w:cs="Times New Roman"/>
          <w:sz w:val="28"/>
          <w:szCs w:val="28"/>
        </w:rPr>
        <w:t xml:space="preserve"> общее среднее образование,10-11 класс – 3 класса-комплекта</w:t>
      </w:r>
    </w:p>
    <w:p w14:paraId="6A301B96" w14:textId="77777777" w:rsidR="00B265C4" w:rsidRPr="002767D1" w:rsidRDefault="00B265C4" w:rsidP="00D5588B">
      <w:pPr>
        <w:pStyle w:val="a7"/>
        <w:spacing w:after="0" w:line="240" w:lineRule="auto"/>
        <w:ind w:left="0"/>
        <w:jc w:val="both"/>
        <w:rPr>
          <w:rFonts w:ascii="Times New Roman" w:hAnsi="Times New Roman" w:cs="Times New Roman"/>
          <w:sz w:val="28"/>
          <w:szCs w:val="28"/>
          <w:lang w:val="kk-KZ"/>
        </w:rPr>
      </w:pPr>
      <w:r w:rsidRPr="002767D1">
        <w:rPr>
          <w:rFonts w:ascii="Times New Roman" w:hAnsi="Times New Roman" w:cs="Times New Roman"/>
          <w:b/>
          <w:bCs/>
          <w:sz w:val="28"/>
          <w:szCs w:val="28"/>
        </w:rPr>
        <w:t xml:space="preserve">Результаты анализа: </w:t>
      </w:r>
      <w:r w:rsidRPr="002767D1">
        <w:rPr>
          <w:rFonts w:ascii="Times New Roman" w:hAnsi="Times New Roman" w:cs="Times New Roman"/>
          <w:bCs/>
          <w:sz w:val="28"/>
          <w:szCs w:val="28"/>
        </w:rPr>
        <w:t xml:space="preserve">изучение представленных для анализа документов показало, что </w:t>
      </w:r>
      <w:r w:rsidRPr="002767D1">
        <w:rPr>
          <w:rFonts w:ascii="Times New Roman" w:hAnsi="Times New Roman" w:cs="Times New Roman"/>
          <w:bCs/>
          <w:sz w:val="28"/>
          <w:szCs w:val="28"/>
          <w:lang w:val="kk-KZ"/>
        </w:rPr>
        <w:t>в КГУ «Общеобразоваетльная школа №6 отдела образования  города Лисаковска» Управления образования акимата Костанайской области определены ступени обучения 1-4 , 5-9 и 10-11  классов.</w:t>
      </w:r>
      <w:r w:rsidRPr="002767D1">
        <w:rPr>
          <w:rFonts w:ascii="Times New Roman" w:hAnsi="Times New Roman" w:cs="Times New Roman"/>
          <w:sz w:val="28"/>
          <w:szCs w:val="28"/>
          <w:lang w:val="kk-KZ"/>
        </w:rPr>
        <w:t xml:space="preserve"> </w:t>
      </w:r>
      <w:r w:rsidRPr="002767D1">
        <w:rPr>
          <w:rFonts w:ascii="Times New Roman" w:hAnsi="Times New Roman" w:cs="Times New Roman"/>
          <w:bCs/>
          <w:sz w:val="28"/>
          <w:szCs w:val="28"/>
        </w:rPr>
        <w:t xml:space="preserve">Таким образом, установлено, что </w:t>
      </w:r>
      <w:r w:rsidRPr="002767D1">
        <w:rPr>
          <w:rFonts w:ascii="Times New Roman" w:hAnsi="Times New Roman" w:cs="Times New Roman"/>
          <w:sz w:val="28"/>
          <w:szCs w:val="28"/>
        </w:rPr>
        <w:t xml:space="preserve">организацией образования соблюдаются требования к срокам освоения общеобразовательных учебных программ начальное образование </w:t>
      </w:r>
      <w:r w:rsidRPr="002767D1">
        <w:rPr>
          <w:rFonts w:ascii="Times New Roman" w:hAnsi="Times New Roman" w:cs="Times New Roman"/>
          <w:sz w:val="28"/>
          <w:szCs w:val="28"/>
          <w:lang w:val="kk-KZ"/>
        </w:rPr>
        <w:t xml:space="preserve">-4 года, </w:t>
      </w:r>
      <w:r w:rsidRPr="002767D1">
        <w:rPr>
          <w:rFonts w:ascii="Times New Roman" w:hAnsi="Times New Roman" w:cs="Times New Roman"/>
          <w:sz w:val="28"/>
          <w:szCs w:val="28"/>
        </w:rPr>
        <w:t xml:space="preserve">основного среднего образования – 5 лет, общее среднее образование-2 года </w:t>
      </w:r>
    </w:p>
    <w:p w14:paraId="3ACB6EEB" w14:textId="77777777" w:rsidR="00B265C4" w:rsidRPr="002767D1" w:rsidRDefault="00B265C4" w:rsidP="00D5588B">
      <w:pPr>
        <w:pStyle w:val="Default"/>
        <w:ind w:firstLine="720"/>
        <w:contextualSpacing/>
        <w:jc w:val="both"/>
        <w:rPr>
          <w:color w:val="auto"/>
          <w:sz w:val="28"/>
          <w:szCs w:val="28"/>
        </w:rPr>
      </w:pPr>
      <w:r w:rsidRPr="002767D1">
        <w:rPr>
          <w:color w:val="auto"/>
          <w:sz w:val="28"/>
          <w:szCs w:val="28"/>
          <w:lang w:val="kk-KZ"/>
        </w:rPr>
        <w:t>14</w:t>
      </w:r>
      <w:r w:rsidRPr="002767D1">
        <w:rPr>
          <w:color w:val="auto"/>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14:paraId="1ED5078B"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2021-2022 учебный год.</w:t>
      </w:r>
    </w:p>
    <w:p w14:paraId="6D8F1358"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lastRenderedPageBreak/>
        <w:t>- начало 2021 - 2022 учебного года – 1 сентября 2021 года; продолжительность учебного года в 1 классах – 33 учебные недели, во 2-4 классах – 34 учебные недели;</w:t>
      </w:r>
    </w:p>
    <w:p w14:paraId="24E60B7C"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 каникулярные периоды в течение учебного года: в 1–4 классах: осенние – 7 дней (с 1 по 7 ноября), зимние – 11 дней (с 30 декабря по 16 января), весенние – 12 дней (с 19 по 30 марта), в 1-х классах: дополнительные каникулы – 7 дней (с 7 по 13 февраля).</w:t>
      </w:r>
    </w:p>
    <w:p w14:paraId="285358E8"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ab/>
        <w:t>Сроки начала и продолжительности каникулярных периодов в образовательном учреждении соответствует ежегодному приказу МОН РК «Об определении начала, продолжительности и каникулярных периодов в 2021-2022 учебном году в организациях среднего образования» №368 от 27.07.2021 г., приказа ГУ «Управление образования акимата Костанайской области» №380 от 02.08.2021 г. «Об определении начала, продолжительности и каникулярных периодов в 2021-2022 учебном году в организациях среднего образования Костанайской области».</w:t>
      </w:r>
    </w:p>
    <w:p w14:paraId="2086935A"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ab/>
        <w:t>В соответствии с Указом Президента Республики Казахстан от 05 января 2022 года №725,  №743 «О введении чрезвычайного положения», а также на основании приказа Министра образования и науки Республики Казахстан от 06.01.2022 года №3 «О некоторых вопросах организаций образования», на основании приказа ГУ «Отдел образования города Костанай» Управления образования акимата Костанайской области в школе-гимназии были продлены зимние каникулы до 16 января 2022 года включительно, началом третьей четверти было определено 17 января 2022 года.</w:t>
      </w:r>
    </w:p>
    <w:p w14:paraId="65CF99B7"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2022-2023 учебный год.</w:t>
      </w:r>
    </w:p>
    <w:p w14:paraId="68490042"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 начало 2022 - 2023 учебного года – 1 сентября 2022 года; продолжительность учебного года в 1 классах – 35 учебные недели, во 2-4 классах – 36 учебные недели;</w:t>
      </w:r>
    </w:p>
    <w:p w14:paraId="539BCAB4" w14:textId="77777777" w:rsidR="00B265C4" w:rsidRPr="002767D1" w:rsidRDefault="00B265C4" w:rsidP="00D5588B">
      <w:pPr>
        <w:jc w:val="both"/>
        <w:textAlignment w:val="baseline"/>
        <w:rPr>
          <w:color w:val="000000"/>
          <w:spacing w:val="2"/>
          <w:sz w:val="28"/>
          <w:szCs w:val="28"/>
        </w:rPr>
      </w:pPr>
      <w:r w:rsidRPr="002767D1">
        <w:rPr>
          <w:color w:val="000000"/>
          <w:spacing w:val="2"/>
          <w:sz w:val="28"/>
          <w:szCs w:val="28"/>
        </w:rPr>
        <w:t>- каникулярные периоды в течение учебного года: в 1–4 классах: осенние – 7 дней (с 31 октября по 6 ноября), зимние – 9 дней (с 31 декабря по 8 января), весенние – 9 дней (с 18 по 26 марта), в 1-х классах: дополнительные каникулы – 7 дней (с 6 по 12 февраля).</w:t>
      </w:r>
    </w:p>
    <w:p w14:paraId="1ABC365B" w14:textId="77777777" w:rsidR="00B265C4" w:rsidRPr="002767D1" w:rsidRDefault="00B265C4" w:rsidP="00D5588B">
      <w:pPr>
        <w:jc w:val="both"/>
        <w:textAlignment w:val="baseline"/>
        <w:rPr>
          <w:spacing w:val="2"/>
          <w:sz w:val="28"/>
          <w:szCs w:val="28"/>
        </w:rPr>
      </w:pPr>
      <w:r w:rsidRPr="002767D1">
        <w:rPr>
          <w:color w:val="000000"/>
          <w:spacing w:val="2"/>
          <w:sz w:val="28"/>
          <w:szCs w:val="28"/>
        </w:rPr>
        <w:tab/>
      </w:r>
      <w:r w:rsidRPr="002767D1">
        <w:rPr>
          <w:spacing w:val="2"/>
          <w:sz w:val="28"/>
          <w:szCs w:val="28"/>
        </w:rPr>
        <w:t>Сроки начала и продолжительности каникулярных периодов в образовательном учреждении соответствует ежегодному приказу МП РК «Об определении начала, продолжительности и каникулярных периодов в 2022-2023 учебном году в организациях среднего образования» №348 от 03.08.2022 г., приказа ГУ «Управление образования акимата Костанайской области» №406 от 22.08.2022 г. «Об определении начала, продолжительности и каникулярных периодов в 2022-2023 учебном году в организациях среднего образования Костанайской области».</w:t>
      </w:r>
    </w:p>
    <w:p w14:paraId="529F347D" w14:textId="77777777" w:rsidR="00B265C4" w:rsidRPr="002767D1" w:rsidRDefault="00B265C4" w:rsidP="00D5588B">
      <w:pPr>
        <w:rPr>
          <w:sz w:val="28"/>
          <w:szCs w:val="28"/>
        </w:rPr>
      </w:pPr>
    </w:p>
    <w:p w14:paraId="6670EB92" w14:textId="77777777" w:rsidR="00D5588B" w:rsidRPr="002767D1" w:rsidRDefault="00D5588B" w:rsidP="00D5588B">
      <w:pPr>
        <w:ind w:firstLine="720"/>
        <w:jc w:val="both"/>
        <w:rPr>
          <w:b/>
          <w:sz w:val="28"/>
          <w:szCs w:val="28"/>
          <w:lang w:val="kk-KZ"/>
        </w:rPr>
      </w:pPr>
      <w:r w:rsidRPr="002767D1">
        <w:rPr>
          <w:b/>
          <w:sz w:val="28"/>
          <w:szCs w:val="28"/>
          <w:lang w:val="kk-KZ"/>
        </w:rPr>
        <w:t xml:space="preserve">5. </w:t>
      </w:r>
      <w:r w:rsidRPr="002767D1">
        <w:rPr>
          <w:b/>
          <w:sz w:val="28"/>
          <w:szCs w:val="28"/>
        </w:rPr>
        <w:t>Учебно-материальные активы</w:t>
      </w:r>
      <w:r w:rsidRPr="002767D1">
        <w:rPr>
          <w:b/>
          <w:sz w:val="28"/>
          <w:szCs w:val="28"/>
          <w:lang w:val="kk-KZ"/>
        </w:rPr>
        <w:t>:</w:t>
      </w:r>
    </w:p>
    <w:p w14:paraId="150A3FA5" w14:textId="77777777" w:rsidR="00D5588B" w:rsidRPr="002767D1" w:rsidRDefault="00D5588B" w:rsidP="00D5588B">
      <w:pPr>
        <w:pStyle w:val="Default"/>
        <w:ind w:firstLine="720"/>
        <w:contextualSpacing/>
        <w:jc w:val="both"/>
        <w:rPr>
          <w:i/>
          <w:color w:val="auto"/>
          <w:sz w:val="28"/>
          <w:szCs w:val="28"/>
          <w:lang w:val="kk-KZ"/>
        </w:rPr>
      </w:pPr>
      <w:r w:rsidRPr="002767D1">
        <w:rPr>
          <w:color w:val="auto"/>
          <w:sz w:val="28"/>
          <w:szCs w:val="28"/>
          <w:lang w:val="kk-KZ"/>
        </w:rPr>
        <w:t xml:space="preserve">1) Сведения о здании </w:t>
      </w:r>
      <w:r w:rsidRPr="002767D1">
        <w:rPr>
          <w:i/>
          <w:color w:val="auto"/>
          <w:sz w:val="28"/>
          <w:szCs w:val="28"/>
          <w:lang w:val="kk-KZ"/>
        </w:rPr>
        <w:t>(тип здания, год постройки, проектная мощность, потребность в проведении текущих и капитальных ремонтных работ и др.):</w:t>
      </w:r>
    </w:p>
    <w:p w14:paraId="5008300A" w14:textId="1EBC81F4" w:rsidR="00D5588B" w:rsidRPr="002767D1" w:rsidRDefault="00D5588B" w:rsidP="00D5588B">
      <w:pPr>
        <w:ind w:firstLine="708"/>
        <w:jc w:val="both"/>
        <w:rPr>
          <w:sz w:val="28"/>
          <w:szCs w:val="28"/>
        </w:rPr>
      </w:pPr>
      <w:r w:rsidRPr="002767D1">
        <w:rPr>
          <w:sz w:val="28"/>
          <w:szCs w:val="28"/>
        </w:rPr>
        <w:lastRenderedPageBreak/>
        <w:t xml:space="preserve">КГУ «Общеобразовательная школа №6 отдела образования  города Лисаковска » УОАКО – расположена  в отдельно стоящем здании. Данном в эксплуатацию в 1992 году. Техническое состояние  здания хорошее. Площадь земельного участка  -1,326 Га .  </w:t>
      </w:r>
    </w:p>
    <w:p w14:paraId="6527D95B" w14:textId="77777777" w:rsidR="00D5588B" w:rsidRPr="002767D1" w:rsidRDefault="00D5588B" w:rsidP="00D5588B">
      <w:pPr>
        <w:ind w:firstLine="708"/>
        <w:jc w:val="both"/>
        <w:rPr>
          <w:sz w:val="28"/>
          <w:szCs w:val="28"/>
        </w:rPr>
      </w:pPr>
      <w:r w:rsidRPr="002767D1">
        <w:rPr>
          <w:sz w:val="28"/>
          <w:szCs w:val="28"/>
        </w:rPr>
        <w:t xml:space="preserve">В 2017 году   произведен капитальный ремонт  кровли . В 2021году произведен текущий ремонт здания: замена окон , дверей, установлены  светильники со светодиодными  лампами , ремонт спортивного зала. Ремонт учебных кабинетов на втором этаже. Утепление  и покраска здания . В 2021 году установлено  ограждение с запирающими воротами и калитками.  На территории школы , уложена  брусчатка  вокруг здания. </w:t>
      </w:r>
    </w:p>
    <w:p w14:paraId="44CA5D36" w14:textId="40D22C81" w:rsidR="00D5588B" w:rsidRPr="002767D1" w:rsidRDefault="00D5588B" w:rsidP="00D5588B">
      <w:pPr>
        <w:jc w:val="both"/>
        <w:rPr>
          <w:sz w:val="28"/>
          <w:szCs w:val="28"/>
        </w:rPr>
      </w:pPr>
      <w:r w:rsidRPr="002767D1">
        <w:rPr>
          <w:sz w:val="28"/>
          <w:szCs w:val="28"/>
        </w:rPr>
        <w:t xml:space="preserve"> </w:t>
      </w:r>
      <w:r w:rsidRPr="002767D1">
        <w:rPr>
          <w:sz w:val="28"/>
          <w:szCs w:val="28"/>
        </w:rPr>
        <w:tab/>
        <w:t>В  период с 2017- 2022 года ежегодно  проводится косметический  ремонт учебных  кабинетов , рекреаций , спортивного зала, коридора. – за счет бюджетных средств .</w:t>
      </w:r>
    </w:p>
    <w:p w14:paraId="2266C2B3" w14:textId="5A0239E9" w:rsidR="00D5588B" w:rsidRPr="002767D1" w:rsidRDefault="00D5588B" w:rsidP="00D5588B">
      <w:pPr>
        <w:jc w:val="both"/>
        <w:rPr>
          <w:sz w:val="28"/>
          <w:szCs w:val="28"/>
        </w:rPr>
      </w:pPr>
      <w:r w:rsidRPr="002767D1">
        <w:rPr>
          <w:sz w:val="28"/>
          <w:szCs w:val="28"/>
        </w:rPr>
        <w:t xml:space="preserve"> </w:t>
      </w:r>
      <w:r w:rsidRPr="002767D1">
        <w:rPr>
          <w:sz w:val="28"/>
          <w:szCs w:val="28"/>
        </w:rPr>
        <w:tab/>
        <w:t>Здание  школы состоит из трех этажей , Ж/ бетонные блоки. Здание оснащено центральной системой отопления, водопроводом, электро- освещением, телефонной связью и Интернетом, горячим водоснабжением, системой канализации.</w:t>
      </w:r>
    </w:p>
    <w:p w14:paraId="78B1D3B5" w14:textId="4D525FA2" w:rsidR="00D5588B" w:rsidRPr="002767D1" w:rsidRDefault="00D5588B" w:rsidP="00D5588B">
      <w:pPr>
        <w:pStyle w:val="af"/>
        <w:jc w:val="both"/>
        <w:rPr>
          <w:rFonts w:ascii="Times New Roman" w:hAnsi="Times New Roman"/>
          <w:sz w:val="28"/>
          <w:szCs w:val="28"/>
        </w:rPr>
      </w:pPr>
      <w:r w:rsidRPr="002767D1">
        <w:rPr>
          <w:rFonts w:ascii="Times New Roman" w:hAnsi="Times New Roman"/>
          <w:sz w:val="28"/>
          <w:szCs w:val="28"/>
        </w:rPr>
        <w:t xml:space="preserve">      </w:t>
      </w:r>
      <w:r w:rsidRPr="002767D1">
        <w:rPr>
          <w:rFonts w:ascii="Times New Roman" w:hAnsi="Times New Roman"/>
          <w:sz w:val="28"/>
          <w:szCs w:val="28"/>
        </w:rPr>
        <w:tab/>
        <w:t xml:space="preserve">Общая площадь всех помещений составляет  9189,5 кв м. Рабочая площадь  2698,4кв.м.Площадь соответствует  действующим   санитарным нормам , требованиям противопожарной   безопасности . В школе имеется 43 учебных кабинета с площадью 2788,0 кв.м. </w:t>
      </w:r>
    </w:p>
    <w:p w14:paraId="5FFA3D11" w14:textId="77777777" w:rsidR="00D5588B" w:rsidRPr="002767D1" w:rsidRDefault="00D5588B" w:rsidP="00D5588B">
      <w:pPr>
        <w:pStyle w:val="Default"/>
        <w:ind w:firstLine="720"/>
        <w:contextualSpacing/>
        <w:jc w:val="both"/>
        <w:rPr>
          <w:i/>
          <w:color w:val="auto"/>
          <w:sz w:val="28"/>
          <w:szCs w:val="28"/>
        </w:rPr>
      </w:pPr>
      <w:r w:rsidRPr="002767D1">
        <w:rPr>
          <w:color w:val="auto"/>
          <w:sz w:val="28"/>
          <w:szCs w:val="28"/>
          <w:lang w:val="kk-KZ"/>
        </w:rPr>
        <w:t xml:space="preserve">2) 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Pr="002767D1">
        <w:rPr>
          <w:i/>
          <w:color w:val="auto"/>
          <w:sz w:val="28"/>
          <w:szCs w:val="28"/>
          <w:lang w:val="kk-KZ"/>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r w:rsidRPr="002767D1">
        <w:rPr>
          <w:i/>
          <w:color w:val="auto"/>
          <w:sz w:val="28"/>
          <w:szCs w:val="28"/>
        </w:rPr>
        <w:t>:</w:t>
      </w:r>
    </w:p>
    <w:p w14:paraId="49BFA1C0" w14:textId="4FAC9409" w:rsidR="00D5588B" w:rsidRPr="002767D1" w:rsidRDefault="00D5588B" w:rsidP="00D5588B">
      <w:pPr>
        <w:jc w:val="both"/>
        <w:rPr>
          <w:sz w:val="28"/>
          <w:szCs w:val="28"/>
        </w:rPr>
      </w:pPr>
      <w:r w:rsidRPr="002767D1">
        <w:rPr>
          <w:sz w:val="28"/>
          <w:szCs w:val="28"/>
        </w:rPr>
        <w:t xml:space="preserve">      </w:t>
      </w:r>
    </w:p>
    <w:p w14:paraId="57AD3072" w14:textId="77777777" w:rsidR="00D5588B" w:rsidRPr="002767D1" w:rsidRDefault="00D5588B" w:rsidP="00D5588B">
      <w:pPr>
        <w:ind w:firstLine="567"/>
        <w:jc w:val="both"/>
        <w:rPr>
          <w:sz w:val="28"/>
          <w:szCs w:val="28"/>
          <w:lang w:val="kk-KZ"/>
        </w:rPr>
      </w:pPr>
      <w:r w:rsidRPr="002767D1">
        <w:rPr>
          <w:sz w:val="28"/>
          <w:szCs w:val="28"/>
          <w:lang w:val="kk-KZ"/>
        </w:rPr>
        <w:t>Полезная учебная площадь в расчете на 1учащегося–2,5кв.м., что соответствует Санитарным правилам "Санитарно-эпидемиоло гические требования кобъектам образования" утвержденных Приказом Министра здравоохранения Республики Казахстан от 5 августа 2021 года № ҚРДСМ-76.</w:t>
      </w:r>
    </w:p>
    <w:p w14:paraId="2A285C42" w14:textId="6010D7C7" w:rsidR="00D5588B" w:rsidRPr="002767D1" w:rsidRDefault="00D5588B" w:rsidP="00D5588B">
      <w:pPr>
        <w:spacing w:before="1"/>
        <w:ind w:right="-51" w:firstLine="567"/>
        <w:jc w:val="both"/>
        <w:rPr>
          <w:sz w:val="28"/>
          <w:szCs w:val="28"/>
          <w:lang w:val="kk-KZ"/>
        </w:rPr>
      </w:pPr>
      <w:r w:rsidRPr="002767D1">
        <w:rPr>
          <w:sz w:val="28"/>
          <w:szCs w:val="28"/>
          <w:lang w:val="kk-KZ"/>
        </w:rPr>
        <w:t>Обучение учащихся  осуществляется по классно-кабинетной системе. В учебных кабинетах определены рабочие зоны для учителей и учащихся, установлено техническое и дидактическое оснащение (компьютер, или ноутбук, с выходом в Интернет, принтеры, магнитные доски, дидактические наглядности, алфавиты, схемы, правилаи инструкции). В 16 кабинетах имеется интерактивная доска.</w:t>
      </w:r>
    </w:p>
    <w:p w14:paraId="257D368E" w14:textId="77777777" w:rsidR="009D4016" w:rsidRPr="002767D1" w:rsidRDefault="009D4016" w:rsidP="00D5588B">
      <w:pPr>
        <w:pStyle w:val="Default"/>
        <w:ind w:firstLine="720"/>
        <w:contextualSpacing/>
        <w:jc w:val="both"/>
        <w:rPr>
          <w:color w:val="auto"/>
          <w:sz w:val="28"/>
          <w:szCs w:val="28"/>
          <w:lang w:val="kk-KZ"/>
        </w:rPr>
      </w:pPr>
    </w:p>
    <w:p w14:paraId="3541E7D4" w14:textId="5D6C797A" w:rsidR="00D5588B" w:rsidRPr="002767D1" w:rsidRDefault="00D5588B" w:rsidP="00D5588B">
      <w:pPr>
        <w:pStyle w:val="Default"/>
        <w:ind w:firstLine="720"/>
        <w:contextualSpacing/>
        <w:jc w:val="both"/>
        <w:rPr>
          <w:i/>
          <w:color w:val="auto"/>
          <w:sz w:val="28"/>
          <w:szCs w:val="28"/>
          <w:lang w:val="kk-KZ"/>
        </w:rPr>
      </w:pPr>
      <w:r w:rsidRPr="002767D1">
        <w:rPr>
          <w:color w:val="auto"/>
          <w:sz w:val="28"/>
          <w:szCs w:val="28"/>
          <w:lang w:val="kk-KZ"/>
        </w:rPr>
        <w:t>3) Сведения о медицинском обслуживании обучающихся:</w:t>
      </w:r>
    </w:p>
    <w:p w14:paraId="6A151441" w14:textId="77777777" w:rsidR="00D5588B" w:rsidRPr="002767D1" w:rsidRDefault="00D5588B" w:rsidP="00D5588B">
      <w:pPr>
        <w:jc w:val="both"/>
        <w:rPr>
          <w:sz w:val="28"/>
          <w:szCs w:val="28"/>
          <w:lang w:val="kk-KZ"/>
        </w:rPr>
      </w:pPr>
      <w:r w:rsidRPr="002767D1">
        <w:rPr>
          <w:sz w:val="28"/>
          <w:szCs w:val="28"/>
        </w:rPr>
        <w:lastRenderedPageBreak/>
        <w:t xml:space="preserve">       На первом этаже расположены кабинет Медицинский кабинет пл 20,6кв. м, и процедурный кабинет пл 19.7 кв.м . Медицински й и процедурный кабинет укомплектованы  необходимым  оборудованием ширма 1 секционная на колесах, шкаф медицинский, столик медицинский, шины для верхних и нижних конечностей, Облучатель медицинский потолочный, холодильник ( с морозильной камерой) для вакцины, термоконтейнер для транспортировки вакцин, ведро с педальной крышкой. Дозаторы локтевые, кушетка  с откидным подголовником, умывальная раковина </w:t>
      </w:r>
      <w:r w:rsidRPr="002767D1">
        <w:rPr>
          <w:i/>
          <w:sz w:val="28"/>
          <w:szCs w:val="28"/>
          <w:lang w:val="kk-KZ"/>
        </w:rPr>
        <w:t>(приложение_11кприказу№124)</w:t>
      </w:r>
      <w:r w:rsidRPr="002767D1">
        <w:rPr>
          <w:sz w:val="28"/>
          <w:szCs w:val="28"/>
          <w:lang w:val="kk-KZ"/>
        </w:rPr>
        <w:t>.</w:t>
      </w:r>
    </w:p>
    <w:p w14:paraId="66D5DB10" w14:textId="30FB5141" w:rsidR="00D5588B" w:rsidRPr="002767D1" w:rsidRDefault="009D4016" w:rsidP="00D5588B">
      <w:pPr>
        <w:jc w:val="both"/>
        <w:rPr>
          <w:sz w:val="28"/>
          <w:szCs w:val="28"/>
          <w:lang w:val="kk-KZ"/>
        </w:rPr>
      </w:pPr>
      <w:r w:rsidRPr="002767D1">
        <w:rPr>
          <w:sz w:val="28"/>
          <w:szCs w:val="28"/>
          <w:lang w:val="kk-KZ"/>
        </w:rPr>
        <w:t>4) Сведения о наличии доменного имени третьего уровня в зоне edu.kz:</w:t>
      </w:r>
    </w:p>
    <w:p w14:paraId="73C2048E" w14:textId="3A925E42" w:rsidR="007132E4" w:rsidRPr="002767D1" w:rsidRDefault="007132E4" w:rsidP="009D4016">
      <w:pPr>
        <w:ind w:firstLine="708"/>
        <w:jc w:val="both"/>
        <w:rPr>
          <w:sz w:val="28"/>
          <w:szCs w:val="28"/>
          <w:lang w:val="kk-KZ"/>
        </w:rPr>
      </w:pPr>
      <w:r w:rsidRPr="002767D1">
        <w:rPr>
          <w:sz w:val="28"/>
          <w:szCs w:val="28"/>
          <w:lang w:val="kk-KZ"/>
        </w:rPr>
        <w:t>В школе 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поповышению профессиональной компетентности педагогов в областии нформационных технологий: проводятся школьные семинары- тренинги по работе с ПК, интерактивной доской, разработке сайтов, портфолио, использование в профессиональной деятельности технологий Web.</w:t>
      </w:r>
    </w:p>
    <w:p w14:paraId="2043F720" w14:textId="2E74DBB8" w:rsidR="007132E4" w:rsidRPr="002767D1" w:rsidRDefault="007132E4" w:rsidP="009D4016">
      <w:pPr>
        <w:ind w:firstLine="708"/>
        <w:jc w:val="both"/>
        <w:rPr>
          <w:sz w:val="28"/>
          <w:szCs w:val="28"/>
          <w:lang w:val="kk-KZ"/>
        </w:rPr>
      </w:pPr>
      <w:r w:rsidRPr="002767D1">
        <w:rPr>
          <w:sz w:val="28"/>
          <w:szCs w:val="28"/>
          <w:lang w:val="kk-KZ"/>
        </w:rPr>
        <w:t xml:space="preserve">В данный момент в школе работает новый информационный интернет-ресурс </w:t>
      </w:r>
      <w:hyperlink r:id="rId16" w:history="1">
        <w:r w:rsidRPr="002767D1">
          <w:rPr>
            <w:rStyle w:val="ab"/>
            <w:sz w:val="28"/>
            <w:szCs w:val="28"/>
          </w:rPr>
          <w:t>https://sh6-lsk.edu.kz</w:t>
        </w:r>
      </w:hyperlink>
      <w:r w:rsidRPr="002767D1">
        <w:rPr>
          <w:sz w:val="28"/>
          <w:szCs w:val="28"/>
        </w:rPr>
        <w:t xml:space="preserve">. </w:t>
      </w:r>
      <w:r w:rsidRPr="002767D1">
        <w:rPr>
          <w:sz w:val="28"/>
          <w:szCs w:val="28"/>
          <w:lang w:val="kk-KZ"/>
        </w:rPr>
        <w:t xml:space="preserve"> Сайт размещен на домене третьего уровня в зоне edu.kz.</w:t>
      </w:r>
      <w:r w:rsidR="009D4016" w:rsidRPr="002767D1">
        <w:rPr>
          <w:sz w:val="28"/>
          <w:szCs w:val="28"/>
          <w:lang w:val="kk-KZ"/>
        </w:rPr>
        <w:t xml:space="preserve"> </w:t>
      </w:r>
      <w:r w:rsidRPr="002767D1">
        <w:rPr>
          <w:sz w:val="28"/>
          <w:szCs w:val="28"/>
          <w:lang w:val="kk-KZ"/>
        </w:rPr>
        <w:t>Кроме организационно-технического комплекса мероприятий в школе реализуются ряд задач согласно плану информатизации утвержденного на текущийучебный год: мониторинг доступности, корректности и своевременности заполнения АИС «Kundelik»; консультативная поддержка по использованию технических средств и информационных систем в образовательном процессе, обучающие семинары по применению ИКТ вобразовательном процессе и правилами использования автоматизированных систем для педагогического коллектива школы; еженедельный  мониторинг динамики использования цифровых ресурсов образовательного портала «Bilimland.kz» в учебно-воспитательном процессе.</w:t>
      </w:r>
    </w:p>
    <w:p w14:paraId="2201A061" w14:textId="77777777" w:rsidR="009D4016" w:rsidRPr="002767D1" w:rsidRDefault="009D4016" w:rsidP="009D4016">
      <w:pPr>
        <w:ind w:firstLine="720"/>
        <w:jc w:val="both"/>
        <w:rPr>
          <w:b/>
          <w:sz w:val="28"/>
          <w:szCs w:val="28"/>
          <w:lang w:val="kk-KZ"/>
        </w:rPr>
      </w:pPr>
    </w:p>
    <w:p w14:paraId="33727165" w14:textId="77777777" w:rsidR="009D4016" w:rsidRPr="002767D1" w:rsidRDefault="009D4016" w:rsidP="009D4016">
      <w:pPr>
        <w:pStyle w:val="Default"/>
        <w:ind w:firstLine="720"/>
        <w:contextualSpacing/>
        <w:jc w:val="both"/>
        <w:rPr>
          <w:i/>
          <w:color w:val="auto"/>
          <w:sz w:val="28"/>
          <w:szCs w:val="28"/>
          <w:lang w:val="kk-KZ"/>
        </w:rPr>
      </w:pPr>
      <w:r w:rsidRPr="002767D1">
        <w:rPr>
          <w:color w:val="auto"/>
          <w:sz w:val="28"/>
          <w:szCs w:val="28"/>
          <w:lang w:val="kk-KZ"/>
        </w:rPr>
        <w:t>5) Сведения о наличии оборудованных шкафов для индивидуального использования:</w:t>
      </w:r>
    </w:p>
    <w:p w14:paraId="4EC4F0BF" w14:textId="2117B552" w:rsidR="009D4016" w:rsidRPr="002767D1" w:rsidRDefault="009D4016" w:rsidP="009D4016">
      <w:pPr>
        <w:rPr>
          <w:sz w:val="28"/>
          <w:szCs w:val="28"/>
        </w:rPr>
      </w:pPr>
      <w:r w:rsidRPr="002767D1">
        <w:rPr>
          <w:sz w:val="28"/>
          <w:szCs w:val="28"/>
        </w:rPr>
        <w:t xml:space="preserve">В период с 2018-2022г приобретено 420  индивидуально  каждому ученику   шкаф  в начальной школе. </w:t>
      </w:r>
    </w:p>
    <w:p w14:paraId="682ACC11" w14:textId="4CE3847D" w:rsidR="009D4016" w:rsidRPr="002767D1" w:rsidRDefault="009D4016" w:rsidP="009D4016">
      <w:pPr>
        <w:ind w:left="708"/>
        <w:jc w:val="both"/>
        <w:rPr>
          <w:b/>
          <w:color w:val="000000" w:themeColor="text1"/>
          <w:sz w:val="28"/>
          <w:szCs w:val="28"/>
        </w:rPr>
      </w:pPr>
      <w:r w:rsidRPr="002767D1">
        <w:rPr>
          <w:sz w:val="28"/>
          <w:szCs w:val="28"/>
          <w:lang w:val="kk-KZ"/>
        </w:rPr>
        <w:t>6) Сведения о наличии условий для лиц с особыми образовательными потребностями:</w:t>
      </w:r>
    </w:p>
    <w:p w14:paraId="4E92B580" w14:textId="5C028811" w:rsidR="009D4016" w:rsidRPr="002767D1" w:rsidRDefault="009D4016" w:rsidP="009D4016">
      <w:pPr>
        <w:jc w:val="both"/>
        <w:rPr>
          <w:b/>
          <w:color w:val="000000" w:themeColor="text1"/>
          <w:sz w:val="28"/>
          <w:szCs w:val="28"/>
        </w:rPr>
      </w:pPr>
      <w:r w:rsidRPr="002767D1">
        <w:rPr>
          <w:b/>
          <w:color w:val="000000" w:themeColor="text1"/>
          <w:sz w:val="28"/>
          <w:szCs w:val="28"/>
        </w:rPr>
        <w:t xml:space="preserve">С целью обеспечения доступа  маломобильных граждан  к объектам организаций  образования  в школе созданы все необходимые  условия. </w:t>
      </w:r>
    </w:p>
    <w:p w14:paraId="6D49DBEB" w14:textId="77777777" w:rsidR="009D4016" w:rsidRPr="002767D1" w:rsidRDefault="009D4016" w:rsidP="009D4016">
      <w:pPr>
        <w:jc w:val="both"/>
        <w:rPr>
          <w:color w:val="000000" w:themeColor="text1"/>
          <w:sz w:val="28"/>
          <w:szCs w:val="28"/>
        </w:rPr>
      </w:pPr>
      <w:r w:rsidRPr="002767D1">
        <w:rPr>
          <w:color w:val="000000" w:themeColor="text1"/>
          <w:sz w:val="28"/>
          <w:szCs w:val="28"/>
        </w:rPr>
        <w:t>Вход в помещение:</w:t>
      </w:r>
    </w:p>
    <w:p w14:paraId="4586C034" w14:textId="77777777" w:rsidR="009D4016" w:rsidRPr="002767D1" w:rsidRDefault="009D4016" w:rsidP="009D4016">
      <w:pPr>
        <w:jc w:val="both"/>
        <w:rPr>
          <w:color w:val="000000" w:themeColor="text1"/>
          <w:sz w:val="28"/>
          <w:szCs w:val="28"/>
        </w:rPr>
      </w:pPr>
      <w:r w:rsidRPr="002767D1">
        <w:rPr>
          <w:color w:val="000000" w:themeColor="text1"/>
          <w:sz w:val="28"/>
          <w:szCs w:val="28"/>
        </w:rPr>
        <w:t>Наличие пандусов, наличие поручней с двух сторон:</w:t>
      </w:r>
    </w:p>
    <w:p w14:paraId="5D887237" w14:textId="77777777" w:rsidR="009D4016" w:rsidRPr="002767D1" w:rsidRDefault="009D4016" w:rsidP="009D4016">
      <w:pPr>
        <w:jc w:val="both"/>
        <w:rPr>
          <w:color w:val="000000" w:themeColor="text1"/>
          <w:sz w:val="28"/>
          <w:szCs w:val="28"/>
        </w:rPr>
      </w:pPr>
      <w:r w:rsidRPr="002767D1">
        <w:rPr>
          <w:color w:val="000000" w:themeColor="text1"/>
          <w:sz w:val="28"/>
          <w:szCs w:val="28"/>
        </w:rPr>
        <w:t>(горизонтальные завершения вверху и внизу,  с не травмирующим окончанием)</w:t>
      </w:r>
    </w:p>
    <w:p w14:paraId="56929453" w14:textId="77777777" w:rsidR="009D4016" w:rsidRPr="002767D1" w:rsidRDefault="009D4016" w:rsidP="009D4016">
      <w:pPr>
        <w:jc w:val="both"/>
        <w:rPr>
          <w:color w:val="000000" w:themeColor="text1"/>
          <w:sz w:val="28"/>
          <w:szCs w:val="28"/>
        </w:rPr>
      </w:pPr>
      <w:r w:rsidRPr="002767D1">
        <w:rPr>
          <w:color w:val="000000" w:themeColor="text1"/>
          <w:sz w:val="28"/>
          <w:szCs w:val="28"/>
        </w:rPr>
        <w:t xml:space="preserve">Наличие  нескользкого покрытия  на крыльце  и входной  площадке, установление  знака доступности  школы, контрастная  окраска  первой  и последней ступеней  на лестнице. </w:t>
      </w:r>
    </w:p>
    <w:p w14:paraId="50512704" w14:textId="77777777" w:rsidR="009D4016" w:rsidRPr="002767D1" w:rsidRDefault="009D4016" w:rsidP="009D4016">
      <w:pPr>
        <w:jc w:val="both"/>
        <w:rPr>
          <w:b/>
          <w:color w:val="000000" w:themeColor="text1"/>
          <w:sz w:val="28"/>
          <w:szCs w:val="28"/>
        </w:rPr>
      </w:pPr>
      <w:r w:rsidRPr="002767D1">
        <w:rPr>
          <w:b/>
          <w:color w:val="000000" w:themeColor="text1"/>
          <w:sz w:val="28"/>
          <w:szCs w:val="28"/>
        </w:rPr>
        <w:t>Пути движения в помещении:</w:t>
      </w:r>
    </w:p>
    <w:p w14:paraId="5452AFC0" w14:textId="77777777" w:rsidR="009D4016" w:rsidRPr="002767D1" w:rsidRDefault="009D4016" w:rsidP="009D4016">
      <w:pPr>
        <w:jc w:val="both"/>
        <w:rPr>
          <w:color w:val="000000" w:themeColor="text1"/>
          <w:sz w:val="28"/>
          <w:szCs w:val="28"/>
        </w:rPr>
      </w:pPr>
      <w:r w:rsidRPr="002767D1">
        <w:rPr>
          <w:color w:val="000000" w:themeColor="text1"/>
          <w:sz w:val="28"/>
          <w:szCs w:val="28"/>
        </w:rPr>
        <w:lastRenderedPageBreak/>
        <w:t xml:space="preserve">Наличие  рельефных ( тактильная) полос  перед  маршем , вверху и внизу ( ширина ) на лестницах, оборудование мест отдыха и ожидания . </w:t>
      </w:r>
    </w:p>
    <w:p w14:paraId="5A543C5E" w14:textId="77777777" w:rsidR="009D4016" w:rsidRPr="002767D1" w:rsidRDefault="009D4016" w:rsidP="009D4016">
      <w:pPr>
        <w:pStyle w:val="Default"/>
        <w:ind w:firstLine="720"/>
        <w:contextualSpacing/>
        <w:jc w:val="both"/>
        <w:rPr>
          <w:i/>
          <w:color w:val="auto"/>
          <w:sz w:val="28"/>
          <w:szCs w:val="28"/>
          <w:lang w:val="kk-KZ"/>
        </w:rPr>
      </w:pPr>
      <w:r w:rsidRPr="002767D1">
        <w:rPr>
          <w:color w:val="auto"/>
          <w:sz w:val="28"/>
          <w:szCs w:val="28"/>
          <w:lang w:val="kk-KZ"/>
        </w:rPr>
        <w:t>7)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5CAD61F4" w14:textId="77777777" w:rsidR="009D4016" w:rsidRPr="002767D1" w:rsidRDefault="009D4016" w:rsidP="009D4016">
      <w:pPr>
        <w:widowControl w:val="0"/>
        <w:autoSpaceDE w:val="0"/>
        <w:autoSpaceDN w:val="0"/>
        <w:spacing w:before="1"/>
        <w:ind w:right="-51" w:firstLine="567"/>
        <w:jc w:val="both"/>
        <w:rPr>
          <w:sz w:val="28"/>
          <w:szCs w:val="28"/>
          <w:lang w:val="kk-KZ"/>
        </w:rPr>
      </w:pPr>
      <w:r w:rsidRPr="002767D1">
        <w:rPr>
          <w:sz w:val="28"/>
          <w:szCs w:val="28"/>
          <w:lang w:val="kk-KZ"/>
        </w:rPr>
        <w:t>Каждый кабинет оснащен ученической росто-возрастной мебелью, в соответствии с требованиями СанПина (Санитарныхправил" Санитарно-эпидемиологические требования к объектам образования" утвержденных Приказом Министра здравоохранения Республики Казахстанот 5 августа 2021 года № ҚРДСМ-76), имеется дополнительное пространство и мебель для размещения учебно-наглядныхпособий.</w:t>
      </w:r>
    </w:p>
    <w:p w14:paraId="1C12041B" w14:textId="77777777" w:rsidR="009D4016" w:rsidRPr="002767D1" w:rsidRDefault="009D4016" w:rsidP="009D4016">
      <w:pPr>
        <w:jc w:val="both"/>
        <w:rPr>
          <w:sz w:val="28"/>
          <w:szCs w:val="28"/>
        </w:rPr>
      </w:pPr>
      <w:r w:rsidRPr="002767D1">
        <w:rPr>
          <w:sz w:val="28"/>
          <w:szCs w:val="28"/>
        </w:rPr>
        <w:t xml:space="preserve">        Каждый кабинет  оснащен  ученической росто- возрастной  мебелью , в соответствии  с требованиями СанПин ( Санитарных правил  «Санитарно – эпидемиологические требования   к объектам образования « Утвержденным Приказом  Министра здравоохранения Республики  Казахстан от 05 августа 2021 года № КРДСМ-76).  Имеется  дополнительное пространство и  мебель для размещения  учебно- наглядных пособий  ( приложение видео МТБ)</w:t>
      </w:r>
    </w:p>
    <w:p w14:paraId="7A343DEC" w14:textId="77777777" w:rsidR="009D4016" w:rsidRPr="002767D1" w:rsidRDefault="009D4016" w:rsidP="009D4016">
      <w:pPr>
        <w:jc w:val="both"/>
        <w:rPr>
          <w:sz w:val="28"/>
          <w:szCs w:val="28"/>
        </w:rPr>
      </w:pPr>
      <w:r w:rsidRPr="002767D1">
        <w:rPr>
          <w:sz w:val="28"/>
          <w:szCs w:val="28"/>
        </w:rPr>
        <w:t xml:space="preserve">        В период с 2018-2022г была укреплена  материально – техническая  база школы . приобретено:  100 ноутбуков, 12- планшетный компьютер , 10 ноутбук планшетный, компьютер  комплекте -7 шт,  МФУ-5 шт . </w:t>
      </w:r>
    </w:p>
    <w:p w14:paraId="413876D4" w14:textId="77777777" w:rsidR="009D4016" w:rsidRPr="002767D1" w:rsidRDefault="009D4016" w:rsidP="009D4016">
      <w:pPr>
        <w:jc w:val="both"/>
        <w:rPr>
          <w:sz w:val="28"/>
          <w:szCs w:val="28"/>
        </w:rPr>
      </w:pPr>
      <w:r w:rsidRPr="002767D1">
        <w:rPr>
          <w:sz w:val="28"/>
          <w:szCs w:val="28"/>
        </w:rPr>
        <w:t xml:space="preserve"> </w:t>
      </w:r>
      <w:r w:rsidRPr="002767D1">
        <w:rPr>
          <w:sz w:val="28"/>
          <w:szCs w:val="28"/>
        </w:rPr>
        <w:tab/>
        <w:t xml:space="preserve">Для выполнения  программы  по физическому  воспитанию  есть определенное  количество спортивного инвентаря   и оборудования : </w:t>
      </w:r>
    </w:p>
    <w:p w14:paraId="2E3372AA" w14:textId="77777777" w:rsidR="009D4016" w:rsidRPr="002767D1" w:rsidRDefault="009D4016" w:rsidP="009D4016">
      <w:pPr>
        <w:jc w:val="both"/>
        <w:rPr>
          <w:sz w:val="28"/>
          <w:szCs w:val="28"/>
        </w:rPr>
      </w:pPr>
      <w:r w:rsidRPr="002767D1">
        <w:rPr>
          <w:sz w:val="28"/>
          <w:szCs w:val="28"/>
        </w:rPr>
        <w:t xml:space="preserve">         Кроме того имеются  рабочие и административные  кабинеты  : кабинет заместителя по УВР-2. Зам директора по ВР,кабинет-1  социально- психологической службы-1,  кабинет психолога-1,приемная-1,  Актовый зал   на 100 посадочных мест , библиотека с совмещенным читальным залом  на 16 посадочных мест, и подсобным помещением  для хранения учебников.</w:t>
      </w:r>
    </w:p>
    <w:p w14:paraId="06C2C0D3" w14:textId="77777777" w:rsidR="009D4016" w:rsidRPr="002767D1" w:rsidRDefault="009D4016" w:rsidP="009D4016">
      <w:pPr>
        <w:jc w:val="both"/>
        <w:rPr>
          <w:sz w:val="28"/>
          <w:szCs w:val="28"/>
        </w:rPr>
      </w:pPr>
      <w:r w:rsidRPr="002767D1">
        <w:rPr>
          <w:sz w:val="28"/>
          <w:szCs w:val="28"/>
        </w:rPr>
        <w:t xml:space="preserve">       На каждом этаже учебного корпуса размещены раздельные теплые санитарные узлы  для мальчиков и девочек ,  сан узлы для девочек оснащены санитарно – гигиеническими Бидэ,  сан узлы оборудоваными кабинками и всем  неоюходимым  оборудованием,( санитайзерами для обработки рук,  сушилками ).</w:t>
      </w:r>
    </w:p>
    <w:p w14:paraId="786C02B1" w14:textId="77777777" w:rsidR="009D4016" w:rsidRPr="002767D1" w:rsidRDefault="009D4016" w:rsidP="009D4016">
      <w:pPr>
        <w:jc w:val="both"/>
        <w:rPr>
          <w:sz w:val="28"/>
          <w:szCs w:val="28"/>
        </w:rPr>
      </w:pPr>
      <w:r w:rsidRPr="002767D1">
        <w:rPr>
          <w:sz w:val="28"/>
          <w:szCs w:val="28"/>
        </w:rPr>
        <w:t xml:space="preserve">      На каждом этаже установлены 5 шт  фонтанчиков  с фильтрованой водой ( замена фильтров своевременная).  </w:t>
      </w:r>
    </w:p>
    <w:p w14:paraId="62B0284D" w14:textId="77777777" w:rsidR="009D4016" w:rsidRPr="002767D1" w:rsidRDefault="009D4016" w:rsidP="009D4016">
      <w:pPr>
        <w:jc w:val="both"/>
        <w:rPr>
          <w:b/>
          <w:sz w:val="28"/>
          <w:szCs w:val="28"/>
        </w:rPr>
      </w:pPr>
      <w:r w:rsidRPr="002767D1">
        <w:rPr>
          <w:b/>
          <w:sz w:val="28"/>
          <w:szCs w:val="28"/>
        </w:rPr>
        <w:t xml:space="preserve"> </w:t>
      </w:r>
      <w:r w:rsidRPr="002767D1">
        <w:rPr>
          <w:b/>
          <w:sz w:val="28"/>
          <w:szCs w:val="28"/>
        </w:rPr>
        <w:tab/>
        <w:t xml:space="preserve"> Средства информациии телекомуникации:  </w:t>
      </w:r>
    </w:p>
    <w:p w14:paraId="1B06F04F" w14:textId="77777777" w:rsidR="009D4016" w:rsidRPr="002767D1" w:rsidRDefault="009D4016" w:rsidP="009D4016">
      <w:pPr>
        <w:ind w:firstLine="708"/>
        <w:jc w:val="both"/>
        <w:rPr>
          <w:sz w:val="28"/>
          <w:szCs w:val="28"/>
        </w:rPr>
      </w:pPr>
      <w:r w:rsidRPr="002767D1">
        <w:rPr>
          <w:sz w:val="28"/>
          <w:szCs w:val="28"/>
        </w:rPr>
        <w:t>Наличие необходимых надписей , маркировка помещений со стороны  ручки , двери, наличие световых  текстовых табло для выхода  оперативной информации , наличие  звукового маяка  у входа  ( динамик с трансляцией )  с зоной   слышимости  комплекс  тактильных табличек азбукой Брайля.</w:t>
      </w:r>
    </w:p>
    <w:p w14:paraId="743DD479" w14:textId="77777777" w:rsidR="009D4016" w:rsidRPr="002767D1" w:rsidRDefault="009D4016" w:rsidP="009D4016">
      <w:pPr>
        <w:jc w:val="both"/>
        <w:rPr>
          <w:color w:val="000000" w:themeColor="text1"/>
          <w:sz w:val="28"/>
          <w:szCs w:val="28"/>
        </w:rPr>
      </w:pPr>
      <w:r w:rsidRPr="002767D1">
        <w:rPr>
          <w:sz w:val="28"/>
          <w:szCs w:val="28"/>
        </w:rPr>
        <w:t xml:space="preserve"> </w:t>
      </w:r>
      <w:r w:rsidRPr="002767D1">
        <w:rPr>
          <w:b/>
          <w:sz w:val="28"/>
          <w:szCs w:val="28"/>
        </w:rPr>
        <w:t>1 этаж:</w:t>
      </w:r>
      <w:r w:rsidRPr="002767D1">
        <w:rPr>
          <w:sz w:val="28"/>
          <w:szCs w:val="28"/>
        </w:rPr>
        <w:t xml:space="preserve"> коридор - 634,4 м2, кабинет № 104 – 61,2 м2,( казахского языка) кабинет № 105 – 60,3 м2, ( иностранный язык,)кабинет № 106 (медицинский) – 20,6 м2, кабинет № 107 – 66,4 м2 ( каб математики), кабинет № 108 (музыка) – 51,7 м2, кабинет № 109 – 63,6 м2, </w:t>
      </w:r>
      <w:r w:rsidRPr="002767D1">
        <w:rPr>
          <w:color w:val="000000" w:themeColor="text1"/>
          <w:sz w:val="28"/>
          <w:szCs w:val="28"/>
        </w:rPr>
        <w:t xml:space="preserve">кабинет № 109 ( художественный труд девочки) </w:t>
      </w:r>
      <w:r w:rsidRPr="002767D1">
        <w:rPr>
          <w:sz w:val="28"/>
          <w:szCs w:val="28"/>
        </w:rPr>
        <w:t xml:space="preserve">– 36,3 м2, кабинет № 110 (слесарная мастерская) – 63,5 м2, (столярная мастерская) – 62,1 м2, (столярная мастерская) – 20,0 м2,  кабинет № 111 </w:t>
      </w:r>
      <w:r w:rsidRPr="002767D1">
        <w:rPr>
          <w:sz w:val="28"/>
          <w:szCs w:val="28"/>
        </w:rPr>
        <w:lastRenderedPageBreak/>
        <w:t xml:space="preserve">,13,4м2  (социальный педагог) кабинет №112, (кабинет зам.директора по АХЧ) – 17,3 м2, столовая – 343,8 м2, актовый зал – 217,5 м2, раздевалка – 60,1 м2, </w:t>
      </w:r>
      <w:r w:rsidRPr="002767D1">
        <w:rPr>
          <w:color w:val="000000" w:themeColor="text1"/>
          <w:sz w:val="28"/>
          <w:szCs w:val="28"/>
        </w:rPr>
        <w:t>кабинет вожатого – 10,9 м2, кабинет приемная – 16,7 м2, кабинет директора – 32,3 м2, кабинет № 101 ( казахский язык)– 66,7 м2,кабинет № 102 (прививочный кабинет) – 19,7 м2, кабинет № 103 (библиотека) – 123,3 м2, туалет – 10,7 м2, ( служебный) умывальная – 3,6 м2( служебная).</w:t>
      </w:r>
    </w:p>
    <w:p w14:paraId="030D14A1" w14:textId="77777777" w:rsidR="009D4016" w:rsidRPr="002767D1" w:rsidRDefault="009D4016" w:rsidP="009D4016">
      <w:pPr>
        <w:jc w:val="both"/>
        <w:rPr>
          <w:color w:val="000000" w:themeColor="text1"/>
          <w:sz w:val="28"/>
          <w:szCs w:val="28"/>
        </w:rPr>
      </w:pPr>
      <w:r w:rsidRPr="002767D1">
        <w:rPr>
          <w:b/>
          <w:color w:val="000000" w:themeColor="text1"/>
          <w:sz w:val="28"/>
          <w:szCs w:val="28"/>
        </w:rPr>
        <w:t>2 этаж :</w:t>
      </w:r>
      <w:r w:rsidRPr="002767D1">
        <w:rPr>
          <w:color w:val="000000" w:themeColor="text1"/>
          <w:sz w:val="28"/>
          <w:szCs w:val="28"/>
        </w:rPr>
        <w:t xml:space="preserve"> коридор – 464,3 м2, кабинет № 208 биологии  - 72,8 м2, лаборатория биологии – 34,4 м2, кабинет № 209 – 34,3 м2( иностранный язык), кабинет № 210 – 66,4 м2, ( математика) кабинет № 211 (информатика) – 63,8 м2, кабинет №212 (кабинет зам.директора)  - 20,3 м2, кабинет № 213 (математика) – 65,8 м2, кабинет № 214 (математика) – 65,8 м2, кабинет № 215 (зам.директора) – 19,0 м2, кабинет № 217 ( начальная школа) – 64,7 м2,кабинет № 218 ( начальная школа) – 64,8 м2, кабинет № 219 (начальная школа) – 63,9 м2, кабинет № 220 (начальная школа) – 65,6 м2, кабинет № 201 (начальная школа) – 67,4 м2, кабинет № 202 (начальная школа) – 63,6 м2, кабинет № 203 ( физика) – 68,9 м2, кабинет № 204 ( лаборантская физики) – 36,2 м2, кабинет № 205 – 68,8 м2,( казахский язык) кабинет № 206 – 65,6 м2( русский- литература) кабинет № 207 ( информатика) – 65,1 м2, туалет м -24,8м2 туалет дев -22,32 м2, комната гигиены( девочки)-1,41м2 спортивный зал – 560,5 м2, инвентарная – 23,5 м2, комната спортивного инвентаря – 30,0 м2, тренерская – 10,4 м2, раздевальная – 68,2 м2, душ – 13,4 м2, умывальная – 19,1 м2, клетка – 75,7 м2.</w:t>
      </w:r>
    </w:p>
    <w:p w14:paraId="27DD22E8" w14:textId="77777777" w:rsidR="009D4016" w:rsidRPr="002767D1" w:rsidRDefault="009D4016" w:rsidP="009D4016">
      <w:pPr>
        <w:jc w:val="both"/>
        <w:rPr>
          <w:color w:val="000000" w:themeColor="text1"/>
          <w:sz w:val="28"/>
          <w:szCs w:val="28"/>
        </w:rPr>
      </w:pPr>
      <w:r w:rsidRPr="002767D1">
        <w:rPr>
          <w:b/>
          <w:color w:val="000000" w:themeColor="text1"/>
          <w:sz w:val="28"/>
          <w:szCs w:val="28"/>
        </w:rPr>
        <w:t>3 этаж :</w:t>
      </w:r>
      <w:r w:rsidRPr="002767D1">
        <w:rPr>
          <w:color w:val="000000" w:themeColor="text1"/>
          <w:sz w:val="28"/>
          <w:szCs w:val="28"/>
        </w:rPr>
        <w:t xml:space="preserve"> коридор – 598,4 м2, кабинет № 309 (химия) – 72,9 м2, лаборатория химии – 35,0 м2, кабинет № 310 (иностранный язык) – 36,3 м2, кабинет № 311 (география) – 66, 3 м2, кабинет № 312 ( история) – 64,0 м2, кабинет № 313 (зам.директора) – 20,1 м2, кабинет № 314 (история) – 66,4 м2, кабинет № 315 (психолог) – 20,8 м2, кабинет № 316 (начальная школа) – 64,9 м2, кабинет № 317 (начальная школа) – 64,7 м2, кабинет № 318 (начальная школа) – 64,6 м2, кабинет № 319 (начальная школа) – 64,1 м2, кабинет № 320 (начальная школа) – 65,2 м2, кабинет № 321 (учительская) – 60,3 м2, кабинет № 301 (начальная школа) – 66,8 м2, кабинет № 302 (начальная школа) – 63,5 м2, кабинет № 303 (казахский) – 42,5 м2, кабинет № 304 (казахский) – 43,6 м2, кабинет № 305 (казахский) – 65,4 м2, кабинет № 306 (зам.директора) – 20,8 м2, кабинет № 307 (русский - литература) – 65,6 м2, кабинет № 308 (иностранный) – 66,0 м2, туалет м – 17,6 м2, туалет ж-19,комната гигиены ( девочки)-0,88м2, умывальная – 17,4 м2, клетка – 75,8 м2.</w:t>
      </w:r>
    </w:p>
    <w:p w14:paraId="6990DD85" w14:textId="77777777" w:rsidR="009D4016" w:rsidRPr="002767D1" w:rsidRDefault="009D4016" w:rsidP="009D4016">
      <w:pPr>
        <w:jc w:val="both"/>
        <w:rPr>
          <w:color w:val="000000" w:themeColor="text1"/>
          <w:sz w:val="28"/>
          <w:szCs w:val="28"/>
        </w:rPr>
      </w:pPr>
      <w:r w:rsidRPr="002767D1">
        <w:rPr>
          <w:color w:val="000000" w:themeColor="text1"/>
          <w:sz w:val="28"/>
          <w:szCs w:val="28"/>
        </w:rPr>
        <w:t xml:space="preserve">  </w:t>
      </w:r>
      <w:r w:rsidRPr="002767D1">
        <w:rPr>
          <w:color w:val="000000" w:themeColor="text1"/>
          <w:sz w:val="28"/>
          <w:szCs w:val="28"/>
        </w:rPr>
        <w:tab/>
        <w:t xml:space="preserve">Установлены камеры видеонаблюдения 34 камеры   внутренние, 10 камер наружные по периметру территории прилегающей к объекту. </w:t>
      </w:r>
    </w:p>
    <w:p w14:paraId="11C4E154" w14:textId="4F7C8E45" w:rsidR="009D4016" w:rsidRPr="002767D1" w:rsidRDefault="009D4016" w:rsidP="002767D1">
      <w:pPr>
        <w:jc w:val="both"/>
        <w:rPr>
          <w:b/>
          <w:color w:val="000000" w:themeColor="text1"/>
          <w:sz w:val="28"/>
          <w:szCs w:val="28"/>
        </w:rPr>
      </w:pPr>
      <w:r w:rsidRPr="002767D1">
        <w:rPr>
          <w:color w:val="000000" w:themeColor="text1"/>
          <w:sz w:val="28"/>
          <w:szCs w:val="28"/>
        </w:rPr>
        <w:t xml:space="preserve"> </w:t>
      </w:r>
      <w:r w:rsidRPr="002767D1">
        <w:rPr>
          <w:color w:val="000000" w:themeColor="text1"/>
          <w:sz w:val="28"/>
          <w:szCs w:val="28"/>
        </w:rPr>
        <w:tab/>
        <w:t xml:space="preserve"> </w:t>
      </w:r>
      <w:bookmarkStart w:id="2" w:name="_GoBack"/>
      <w:bookmarkEnd w:id="2"/>
      <w:r w:rsidRPr="002767D1">
        <w:rPr>
          <w:b/>
          <w:color w:val="000000" w:themeColor="text1"/>
          <w:sz w:val="28"/>
          <w:szCs w:val="28"/>
        </w:rPr>
        <w:t xml:space="preserve">Санитарно- бытовые помещении: </w:t>
      </w:r>
    </w:p>
    <w:p w14:paraId="490510BB" w14:textId="77777777" w:rsidR="009D4016" w:rsidRPr="002767D1" w:rsidRDefault="009D4016" w:rsidP="009D4016">
      <w:pPr>
        <w:jc w:val="both"/>
        <w:rPr>
          <w:color w:val="000000" w:themeColor="text1"/>
          <w:sz w:val="28"/>
          <w:szCs w:val="28"/>
        </w:rPr>
      </w:pPr>
      <w:r w:rsidRPr="002767D1">
        <w:rPr>
          <w:color w:val="000000" w:themeColor="text1"/>
          <w:sz w:val="28"/>
          <w:szCs w:val="28"/>
        </w:rPr>
        <w:t xml:space="preserve">Расширение  дверного проема  в санузлы , оборудование раковины в санузле на  определенном уровне, оборудование зоны у раковины для кресла – коляски,  наличие зоны  для кресла- коляски рядом с унитазом , наличие   тактильной  направляющей   полосы  к писсуару, ощущаемая  ногой  или тростью( для мужского туалета) знак доступности кабины. </w:t>
      </w:r>
    </w:p>
    <w:p w14:paraId="0E345618" w14:textId="77777777" w:rsidR="009D4016" w:rsidRPr="002767D1" w:rsidRDefault="009D4016" w:rsidP="009D4016">
      <w:pPr>
        <w:pStyle w:val="Default"/>
        <w:ind w:firstLine="720"/>
        <w:contextualSpacing/>
        <w:jc w:val="both"/>
        <w:rPr>
          <w:i/>
          <w:color w:val="auto"/>
          <w:sz w:val="28"/>
          <w:szCs w:val="28"/>
          <w:lang w:val="kk-KZ"/>
        </w:rPr>
      </w:pPr>
      <w:r w:rsidRPr="002767D1">
        <w:rPr>
          <w:color w:val="auto"/>
          <w:sz w:val="28"/>
          <w:szCs w:val="28"/>
          <w:lang w:val="kk-KZ"/>
        </w:rPr>
        <w:t>8) Сведения о наличии объекта питания для обучающихся:</w:t>
      </w:r>
    </w:p>
    <w:p w14:paraId="2AB7EFFE" w14:textId="77777777" w:rsidR="009D4016" w:rsidRPr="002767D1" w:rsidRDefault="009D4016" w:rsidP="009D4016">
      <w:pPr>
        <w:jc w:val="both"/>
        <w:rPr>
          <w:sz w:val="28"/>
          <w:szCs w:val="28"/>
        </w:rPr>
      </w:pPr>
      <w:r w:rsidRPr="002767D1">
        <w:rPr>
          <w:sz w:val="28"/>
          <w:szCs w:val="28"/>
        </w:rPr>
        <w:lastRenderedPageBreak/>
        <w:t>На первом этаже имеется столовая  на 240 посадочных мест, общая площадь 343,8кв.м кухня  общая площадь -139,1кв.м Кухонное помещение имеет зоны : мясо- рыбный цех, овощной цех, горячий цех. моечная для посуды. для  кухонной утвари ,  склад для сыпучей продукции, овощехранилище. Питание осуществляет  ИП Конысбаев Д.С. на основании договора от 16.05.2023г №44 об организации питания , имущественного найма ( аренды)  государственного имущества  помещения столовой школы.  Школьники полностью охвачены  горячим питанием  на 100% . Большая часть обучающихся  питается организованно.  Имеется  и буфетное обслуживание.</w:t>
      </w:r>
    </w:p>
    <w:p w14:paraId="27952C09" w14:textId="77777777" w:rsidR="009D4016" w:rsidRPr="002767D1" w:rsidRDefault="009D4016" w:rsidP="009D4016">
      <w:pPr>
        <w:ind w:firstLine="720"/>
        <w:jc w:val="both"/>
        <w:rPr>
          <w:b/>
          <w:sz w:val="28"/>
          <w:szCs w:val="28"/>
          <w:lang w:val="kk-KZ"/>
        </w:rPr>
      </w:pPr>
      <w:r w:rsidRPr="002767D1">
        <w:rPr>
          <w:b/>
          <w:sz w:val="28"/>
          <w:szCs w:val="28"/>
          <w:lang w:val="kk-KZ"/>
        </w:rPr>
        <w:t xml:space="preserve">6. </w:t>
      </w:r>
      <w:r w:rsidRPr="002767D1">
        <w:rPr>
          <w:b/>
          <w:sz w:val="28"/>
          <w:szCs w:val="28"/>
        </w:rPr>
        <w:t>Информационные ресурсы и библиотечный фонд</w:t>
      </w:r>
      <w:r w:rsidRPr="002767D1">
        <w:rPr>
          <w:b/>
          <w:sz w:val="28"/>
          <w:szCs w:val="28"/>
          <w:lang w:val="kk-KZ"/>
        </w:rPr>
        <w:t>:</w:t>
      </w:r>
    </w:p>
    <w:p w14:paraId="20C7243F" w14:textId="77777777" w:rsidR="009D4016" w:rsidRPr="002767D1" w:rsidRDefault="009D4016" w:rsidP="009D4016">
      <w:pPr>
        <w:pStyle w:val="Default"/>
        <w:ind w:firstLine="720"/>
        <w:contextualSpacing/>
        <w:jc w:val="both"/>
        <w:rPr>
          <w:color w:val="auto"/>
          <w:sz w:val="28"/>
          <w:szCs w:val="28"/>
          <w:lang w:val="kk-KZ"/>
        </w:rPr>
      </w:pPr>
      <w:r w:rsidRPr="002767D1">
        <w:rPr>
          <w:color w:val="auto"/>
          <w:sz w:val="28"/>
          <w:szCs w:val="28"/>
          <w:lang w:val="kk-KZ"/>
        </w:rPr>
        <w:t>1) Сведения о наличии библиотечного фонда учебной и художественной литературы:</w:t>
      </w:r>
    </w:p>
    <w:p w14:paraId="2431AC05" w14:textId="77777777" w:rsidR="009D4016" w:rsidRPr="002767D1" w:rsidRDefault="009D4016" w:rsidP="009D4016">
      <w:pPr>
        <w:rPr>
          <w:sz w:val="28"/>
          <w:szCs w:val="28"/>
        </w:rPr>
      </w:pPr>
    </w:p>
    <w:p w14:paraId="20A0EF85" w14:textId="77777777" w:rsidR="009D4016" w:rsidRPr="002767D1" w:rsidRDefault="009D4016" w:rsidP="009D4016">
      <w:pPr>
        <w:ind w:left="-180" w:right="54" w:firstLine="180"/>
        <w:jc w:val="both"/>
        <w:rPr>
          <w:b/>
          <w:sz w:val="28"/>
          <w:szCs w:val="28"/>
          <w:u w:val="single"/>
        </w:rPr>
      </w:pPr>
      <w:r w:rsidRPr="002767D1">
        <w:rPr>
          <w:b/>
          <w:sz w:val="28"/>
          <w:szCs w:val="28"/>
          <w:u w:val="single"/>
        </w:rPr>
        <w:t>Общие сведения о библиотеке</w:t>
      </w:r>
    </w:p>
    <w:p w14:paraId="59118187"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Этаж - 1</w:t>
      </w:r>
    </w:p>
    <w:p w14:paraId="0FA30B70"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общая площадь библиотеки –130 кв.м.</w:t>
      </w:r>
    </w:p>
    <w:p w14:paraId="7CFA70AB"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абонемент – объединенный с читальным залом</w:t>
      </w:r>
    </w:p>
    <w:p w14:paraId="2EC15E09"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читальный зал - на 20 посадочных мест</w:t>
      </w:r>
    </w:p>
    <w:p w14:paraId="4B415A4F"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освещенность – потолочные лампы дневного света</w:t>
      </w:r>
    </w:p>
    <w:p w14:paraId="253256C7" w14:textId="77777777" w:rsidR="009D4016" w:rsidRPr="002767D1" w:rsidRDefault="009D4016" w:rsidP="009D4016">
      <w:pPr>
        <w:numPr>
          <w:ilvl w:val="1"/>
          <w:numId w:val="19"/>
        </w:numPr>
        <w:tabs>
          <w:tab w:val="clear" w:pos="1440"/>
          <w:tab w:val="num" w:pos="284"/>
        </w:tabs>
        <w:ind w:right="54" w:hanging="1156"/>
        <w:jc w:val="both"/>
        <w:rPr>
          <w:sz w:val="28"/>
          <w:szCs w:val="28"/>
        </w:rPr>
      </w:pPr>
      <w:r w:rsidRPr="002767D1">
        <w:rPr>
          <w:sz w:val="28"/>
          <w:szCs w:val="28"/>
        </w:rPr>
        <w:t>книгохранилища –1 (основной фонд, учебный фонд)</w:t>
      </w:r>
    </w:p>
    <w:p w14:paraId="1737CE1D" w14:textId="77777777" w:rsidR="009D4016" w:rsidRPr="002767D1" w:rsidRDefault="009D4016" w:rsidP="009D4016">
      <w:pPr>
        <w:ind w:right="54"/>
        <w:jc w:val="both"/>
        <w:rPr>
          <w:sz w:val="28"/>
          <w:szCs w:val="28"/>
        </w:rPr>
      </w:pPr>
      <w:r w:rsidRPr="002767D1">
        <w:rPr>
          <w:b/>
          <w:sz w:val="28"/>
          <w:szCs w:val="28"/>
          <w:u w:val="single"/>
        </w:rPr>
        <w:t>Основные показатели работы библиотеки</w:t>
      </w:r>
      <w:r w:rsidRPr="002767D1">
        <w:rPr>
          <w:sz w:val="28"/>
          <w:szCs w:val="28"/>
        </w:rPr>
        <w:t>:</w:t>
      </w:r>
    </w:p>
    <w:p w14:paraId="52EADC64" w14:textId="77777777" w:rsidR="009D4016" w:rsidRPr="002767D1" w:rsidRDefault="009D4016" w:rsidP="009D4016">
      <w:pPr>
        <w:numPr>
          <w:ilvl w:val="0"/>
          <w:numId w:val="20"/>
        </w:numPr>
        <w:tabs>
          <w:tab w:val="clear" w:pos="2790"/>
          <w:tab w:val="num" w:pos="360"/>
        </w:tabs>
        <w:ind w:left="360" w:right="54" w:firstLine="0"/>
        <w:jc w:val="both"/>
        <w:rPr>
          <w:sz w:val="28"/>
          <w:szCs w:val="28"/>
        </w:rPr>
      </w:pPr>
      <w:r w:rsidRPr="002767D1">
        <w:rPr>
          <w:sz w:val="28"/>
          <w:szCs w:val="28"/>
        </w:rPr>
        <w:t>Количество читателей – 896</w:t>
      </w:r>
    </w:p>
    <w:p w14:paraId="1715C877" w14:textId="77777777" w:rsidR="009D4016" w:rsidRPr="002767D1" w:rsidRDefault="009D4016" w:rsidP="009D4016">
      <w:pPr>
        <w:numPr>
          <w:ilvl w:val="0"/>
          <w:numId w:val="20"/>
        </w:numPr>
        <w:tabs>
          <w:tab w:val="clear" w:pos="2790"/>
          <w:tab w:val="num" w:pos="360"/>
        </w:tabs>
        <w:ind w:left="360" w:right="54" w:firstLine="0"/>
        <w:jc w:val="both"/>
        <w:rPr>
          <w:sz w:val="28"/>
          <w:szCs w:val="28"/>
        </w:rPr>
      </w:pPr>
      <w:r w:rsidRPr="002767D1">
        <w:rPr>
          <w:sz w:val="28"/>
          <w:szCs w:val="28"/>
        </w:rPr>
        <w:t>Посещений – 16737 (из них традиционных, виртуальных –3800)</w:t>
      </w:r>
    </w:p>
    <w:p w14:paraId="39B8326E" w14:textId="77777777" w:rsidR="009D4016" w:rsidRPr="002767D1" w:rsidRDefault="009D4016" w:rsidP="009D4016">
      <w:pPr>
        <w:numPr>
          <w:ilvl w:val="0"/>
          <w:numId w:val="20"/>
        </w:numPr>
        <w:tabs>
          <w:tab w:val="clear" w:pos="2790"/>
          <w:tab w:val="num" w:pos="360"/>
        </w:tabs>
        <w:ind w:left="360" w:right="54" w:firstLine="0"/>
        <w:jc w:val="both"/>
        <w:rPr>
          <w:sz w:val="28"/>
          <w:szCs w:val="28"/>
        </w:rPr>
      </w:pPr>
      <w:r w:rsidRPr="002767D1">
        <w:rPr>
          <w:sz w:val="28"/>
          <w:szCs w:val="28"/>
        </w:rPr>
        <w:t xml:space="preserve">Книговыдача- 23206 </w:t>
      </w:r>
    </w:p>
    <w:p w14:paraId="6A737E73" w14:textId="77777777" w:rsidR="009D4016" w:rsidRPr="002767D1" w:rsidRDefault="009D4016" w:rsidP="009D4016">
      <w:pPr>
        <w:jc w:val="both"/>
        <w:rPr>
          <w:sz w:val="28"/>
          <w:szCs w:val="28"/>
        </w:rPr>
      </w:pPr>
      <w:r w:rsidRPr="002767D1">
        <w:rPr>
          <w:b/>
          <w:sz w:val="28"/>
          <w:szCs w:val="28"/>
          <w:u w:val="single"/>
        </w:rPr>
        <w:t>Технические средства библиотеки</w:t>
      </w:r>
      <w:r w:rsidRPr="002767D1">
        <w:rPr>
          <w:sz w:val="28"/>
          <w:szCs w:val="28"/>
        </w:rPr>
        <w:t>:</w:t>
      </w:r>
    </w:p>
    <w:p w14:paraId="6BC6EF78" w14:textId="77777777" w:rsidR="009D4016" w:rsidRPr="002767D1" w:rsidRDefault="009D4016" w:rsidP="009D4016">
      <w:pPr>
        <w:numPr>
          <w:ilvl w:val="0"/>
          <w:numId w:val="20"/>
        </w:numPr>
        <w:tabs>
          <w:tab w:val="clear" w:pos="2790"/>
          <w:tab w:val="num" w:pos="709"/>
        </w:tabs>
        <w:ind w:left="426" w:hanging="142"/>
        <w:rPr>
          <w:sz w:val="28"/>
          <w:szCs w:val="28"/>
        </w:rPr>
      </w:pPr>
      <w:r w:rsidRPr="002767D1">
        <w:rPr>
          <w:sz w:val="28"/>
          <w:szCs w:val="28"/>
        </w:rPr>
        <w:t xml:space="preserve"> компьютер –2 шт</w:t>
      </w:r>
    </w:p>
    <w:p w14:paraId="49DDCBCC" w14:textId="77777777" w:rsidR="009D4016" w:rsidRPr="002767D1" w:rsidRDefault="009D4016" w:rsidP="009D4016">
      <w:pPr>
        <w:numPr>
          <w:ilvl w:val="0"/>
          <w:numId w:val="20"/>
        </w:numPr>
        <w:tabs>
          <w:tab w:val="clear" w:pos="2790"/>
          <w:tab w:val="num" w:pos="709"/>
        </w:tabs>
        <w:ind w:left="426" w:hanging="142"/>
        <w:rPr>
          <w:sz w:val="28"/>
          <w:szCs w:val="28"/>
        </w:rPr>
      </w:pPr>
      <w:r w:rsidRPr="002767D1">
        <w:rPr>
          <w:sz w:val="28"/>
          <w:szCs w:val="28"/>
        </w:rPr>
        <w:t xml:space="preserve">  принтер 1</w:t>
      </w:r>
    </w:p>
    <w:p w14:paraId="5CE03F07" w14:textId="77777777" w:rsidR="009D4016" w:rsidRPr="002767D1" w:rsidRDefault="009D4016" w:rsidP="009D4016">
      <w:pPr>
        <w:numPr>
          <w:ilvl w:val="0"/>
          <w:numId w:val="20"/>
        </w:numPr>
        <w:tabs>
          <w:tab w:val="clear" w:pos="2790"/>
          <w:tab w:val="num" w:pos="709"/>
        </w:tabs>
        <w:ind w:left="426" w:hanging="142"/>
        <w:rPr>
          <w:sz w:val="28"/>
          <w:szCs w:val="28"/>
        </w:rPr>
      </w:pPr>
      <w:r w:rsidRPr="002767D1">
        <w:rPr>
          <w:sz w:val="28"/>
          <w:szCs w:val="28"/>
        </w:rPr>
        <w:t>мультимедийная установка – нет</w:t>
      </w:r>
    </w:p>
    <w:p w14:paraId="21DEDB4B" w14:textId="77777777" w:rsidR="009D4016" w:rsidRPr="002767D1" w:rsidRDefault="009D4016" w:rsidP="009D4016">
      <w:pPr>
        <w:numPr>
          <w:ilvl w:val="0"/>
          <w:numId w:val="20"/>
        </w:numPr>
        <w:tabs>
          <w:tab w:val="clear" w:pos="2790"/>
          <w:tab w:val="num" w:pos="709"/>
        </w:tabs>
        <w:ind w:left="426" w:hanging="142"/>
        <w:rPr>
          <w:sz w:val="28"/>
          <w:szCs w:val="28"/>
        </w:rPr>
      </w:pPr>
      <w:r w:rsidRPr="002767D1">
        <w:rPr>
          <w:sz w:val="28"/>
          <w:szCs w:val="28"/>
        </w:rPr>
        <w:t>проектор - нет</w:t>
      </w:r>
    </w:p>
    <w:p w14:paraId="7D8F875C" w14:textId="77777777" w:rsidR="009D4016" w:rsidRPr="002767D1" w:rsidRDefault="009D4016" w:rsidP="009D4016">
      <w:pPr>
        <w:numPr>
          <w:ilvl w:val="0"/>
          <w:numId w:val="20"/>
        </w:numPr>
        <w:tabs>
          <w:tab w:val="clear" w:pos="2790"/>
          <w:tab w:val="num" w:pos="709"/>
        </w:tabs>
        <w:ind w:left="426" w:hanging="142"/>
        <w:rPr>
          <w:sz w:val="28"/>
          <w:szCs w:val="28"/>
        </w:rPr>
      </w:pPr>
      <w:r w:rsidRPr="002767D1">
        <w:rPr>
          <w:sz w:val="28"/>
          <w:szCs w:val="28"/>
        </w:rPr>
        <w:t>выход всех компьютеров в Интернет через школьную локальную сеть Мегалайн</w:t>
      </w:r>
    </w:p>
    <w:p w14:paraId="34E09AFA" w14:textId="77777777" w:rsidR="009D4016" w:rsidRPr="002767D1" w:rsidRDefault="009D4016" w:rsidP="009D4016">
      <w:pPr>
        <w:ind w:right="54"/>
        <w:rPr>
          <w:b/>
          <w:sz w:val="28"/>
          <w:szCs w:val="28"/>
          <w:u w:val="single"/>
        </w:rPr>
      </w:pPr>
      <w:r w:rsidRPr="002767D1">
        <w:rPr>
          <w:b/>
          <w:sz w:val="28"/>
          <w:szCs w:val="28"/>
          <w:u w:val="single"/>
        </w:rPr>
        <w:t>ФОНД БИБЛИОТЕКИ</w:t>
      </w:r>
    </w:p>
    <w:p w14:paraId="27A636E6" w14:textId="77777777" w:rsidR="009D4016" w:rsidRPr="002767D1" w:rsidRDefault="009D4016" w:rsidP="009D4016">
      <w:pPr>
        <w:jc w:val="both"/>
        <w:rPr>
          <w:sz w:val="28"/>
          <w:szCs w:val="28"/>
        </w:rPr>
      </w:pPr>
      <w:r w:rsidRPr="002767D1">
        <w:rPr>
          <w:b/>
          <w:sz w:val="28"/>
          <w:szCs w:val="28"/>
        </w:rPr>
        <w:t>Фонд библиотеки всего</w:t>
      </w:r>
      <w:r w:rsidRPr="002767D1">
        <w:rPr>
          <w:sz w:val="28"/>
          <w:szCs w:val="28"/>
        </w:rPr>
        <w:t xml:space="preserve"> – экземпляров изданий на разных носителях информации.</w:t>
      </w:r>
    </w:p>
    <w:p w14:paraId="2E94D35F" w14:textId="77777777" w:rsidR="009D4016" w:rsidRPr="002767D1" w:rsidRDefault="009D4016" w:rsidP="009D4016">
      <w:pPr>
        <w:jc w:val="both"/>
        <w:rPr>
          <w:sz w:val="28"/>
          <w:szCs w:val="28"/>
        </w:rPr>
      </w:pPr>
      <w:r w:rsidRPr="002767D1">
        <w:rPr>
          <w:sz w:val="28"/>
          <w:szCs w:val="28"/>
        </w:rPr>
        <w:t>Из них:</w:t>
      </w:r>
    </w:p>
    <w:p w14:paraId="1E7DB7BC" w14:textId="77777777" w:rsidR="009D4016" w:rsidRPr="002767D1" w:rsidRDefault="009D4016" w:rsidP="009D4016">
      <w:pPr>
        <w:numPr>
          <w:ilvl w:val="0"/>
          <w:numId w:val="18"/>
        </w:numPr>
        <w:jc w:val="both"/>
        <w:rPr>
          <w:sz w:val="28"/>
          <w:szCs w:val="28"/>
        </w:rPr>
      </w:pPr>
      <w:r w:rsidRPr="002767D1">
        <w:rPr>
          <w:sz w:val="28"/>
          <w:szCs w:val="28"/>
        </w:rPr>
        <w:t>Фонд учебников, учебных пособий –24668 экз</w:t>
      </w:r>
    </w:p>
    <w:p w14:paraId="57FE6111" w14:textId="77777777" w:rsidR="009D4016" w:rsidRPr="002767D1" w:rsidRDefault="009D4016" w:rsidP="009D4016">
      <w:pPr>
        <w:numPr>
          <w:ilvl w:val="0"/>
          <w:numId w:val="18"/>
        </w:numPr>
        <w:jc w:val="both"/>
        <w:rPr>
          <w:sz w:val="28"/>
          <w:szCs w:val="28"/>
        </w:rPr>
      </w:pPr>
      <w:r w:rsidRPr="002767D1">
        <w:rPr>
          <w:sz w:val="28"/>
          <w:szCs w:val="28"/>
        </w:rPr>
        <w:t>Фонд литературы – 14859 экз</w:t>
      </w:r>
    </w:p>
    <w:p w14:paraId="54DEA4BD" w14:textId="77777777" w:rsidR="009D4016" w:rsidRPr="002767D1" w:rsidRDefault="009D4016" w:rsidP="009D4016">
      <w:pPr>
        <w:numPr>
          <w:ilvl w:val="0"/>
          <w:numId w:val="18"/>
        </w:numPr>
        <w:jc w:val="both"/>
        <w:rPr>
          <w:sz w:val="28"/>
          <w:szCs w:val="28"/>
        </w:rPr>
      </w:pPr>
      <w:r w:rsidRPr="002767D1">
        <w:rPr>
          <w:sz w:val="28"/>
          <w:szCs w:val="28"/>
        </w:rPr>
        <w:t>Обший фонд 39527 экз</w:t>
      </w:r>
    </w:p>
    <w:p w14:paraId="3ACEF254" w14:textId="1780D03C" w:rsidR="009D4016" w:rsidRPr="002767D1" w:rsidRDefault="009D4016" w:rsidP="009D4016">
      <w:pPr>
        <w:jc w:val="both"/>
        <w:rPr>
          <w:sz w:val="28"/>
          <w:szCs w:val="28"/>
        </w:rPr>
      </w:pPr>
    </w:p>
    <w:p w14:paraId="6BC5091B" w14:textId="77777777" w:rsidR="00B034DB" w:rsidRPr="002767D1" w:rsidRDefault="00B034DB" w:rsidP="00B034DB">
      <w:pPr>
        <w:pStyle w:val="Default"/>
        <w:ind w:firstLine="720"/>
        <w:contextualSpacing/>
        <w:jc w:val="both"/>
        <w:rPr>
          <w:i/>
          <w:color w:val="auto"/>
          <w:sz w:val="28"/>
          <w:szCs w:val="28"/>
        </w:rPr>
      </w:pPr>
      <w:r w:rsidRPr="002767D1">
        <w:rPr>
          <w:color w:val="auto"/>
          <w:sz w:val="28"/>
          <w:szCs w:val="28"/>
          <w:lang w:val="kk-KZ"/>
        </w:rPr>
        <w:t>2) Сведения о наличии компьютерных классов (за исключением малокомплектных школ), компьютерами, подключенными к сети интернет:</w:t>
      </w:r>
    </w:p>
    <w:p w14:paraId="60F98A4D" w14:textId="77777777" w:rsidR="00B034DB" w:rsidRPr="002767D1" w:rsidRDefault="00B034DB" w:rsidP="00B034DB">
      <w:pPr>
        <w:widowControl w:val="0"/>
        <w:autoSpaceDE w:val="0"/>
        <w:autoSpaceDN w:val="0"/>
        <w:ind w:right="-51" w:firstLine="567"/>
        <w:jc w:val="both"/>
        <w:rPr>
          <w:sz w:val="28"/>
          <w:szCs w:val="28"/>
        </w:rPr>
      </w:pPr>
      <w:r w:rsidRPr="002767D1">
        <w:rPr>
          <w:sz w:val="28"/>
          <w:szCs w:val="28"/>
          <w:lang w:val="kk-KZ"/>
        </w:rPr>
        <w:t xml:space="preserve">В школе 1 кабинет информатики, и 1 кабинет робототехники. В нем имеется оборудование, необходимое для ведения учебного процесса в соответствии с обязательным государственным стандартом по информатике, а </w:t>
      </w:r>
      <w:r w:rsidRPr="002767D1">
        <w:rPr>
          <w:sz w:val="28"/>
          <w:szCs w:val="28"/>
          <w:lang w:val="kk-KZ"/>
        </w:rPr>
        <w:lastRenderedPageBreak/>
        <w:t>также позволяющее реализовыватьдополнительное образование по информатике и другим предметам, проходящим на базе кабинета. Широко используется сеть Интернет для поиска необходимой информации.</w:t>
      </w:r>
    </w:p>
    <w:p w14:paraId="603B873C" w14:textId="77777777" w:rsidR="00B034DB" w:rsidRPr="002767D1" w:rsidRDefault="00B034DB" w:rsidP="00B034DB">
      <w:pPr>
        <w:jc w:val="both"/>
        <w:rPr>
          <w:sz w:val="28"/>
          <w:szCs w:val="28"/>
        </w:rPr>
      </w:pPr>
      <w:r w:rsidRPr="002767D1">
        <w:rPr>
          <w:sz w:val="28"/>
          <w:szCs w:val="28"/>
        </w:rPr>
        <w:t xml:space="preserve">        В 16 кабинетах имеется интерактивное оборудование, приобретен кабинет биологии новой модификации  с интерактивной панелью.  В кабинете начальной школы  приобретена – Интерактивная панель.  </w:t>
      </w:r>
    </w:p>
    <w:p w14:paraId="4DB56DA9" w14:textId="77777777" w:rsidR="00B034DB" w:rsidRPr="002767D1" w:rsidRDefault="00B034DB" w:rsidP="00B034DB">
      <w:pPr>
        <w:ind w:firstLine="720"/>
        <w:jc w:val="both"/>
        <w:rPr>
          <w:b/>
          <w:sz w:val="28"/>
          <w:szCs w:val="28"/>
          <w:lang w:val="kk-KZ"/>
        </w:rPr>
      </w:pPr>
      <w:r w:rsidRPr="002767D1">
        <w:rPr>
          <w:b/>
          <w:sz w:val="28"/>
          <w:szCs w:val="28"/>
          <w:lang w:val="kk-KZ"/>
        </w:rPr>
        <w:t xml:space="preserve">7. </w:t>
      </w:r>
      <w:r w:rsidRPr="002767D1">
        <w:rPr>
          <w:b/>
          <w:sz w:val="28"/>
          <w:szCs w:val="28"/>
        </w:rPr>
        <w:t>Оценка знаний обучающихся</w:t>
      </w:r>
      <w:r w:rsidRPr="002767D1">
        <w:rPr>
          <w:b/>
          <w:sz w:val="28"/>
          <w:szCs w:val="28"/>
          <w:lang w:val="kk-KZ"/>
        </w:rPr>
        <w:t>:</w:t>
      </w:r>
    </w:p>
    <w:p w14:paraId="443CD1D9" w14:textId="77777777" w:rsidR="00B034DB" w:rsidRPr="002767D1" w:rsidRDefault="00B034DB" w:rsidP="00B034DB">
      <w:pPr>
        <w:pStyle w:val="Default"/>
        <w:ind w:firstLine="720"/>
        <w:contextualSpacing/>
        <w:jc w:val="both"/>
        <w:rPr>
          <w:i/>
          <w:color w:val="auto"/>
          <w:sz w:val="28"/>
          <w:szCs w:val="28"/>
        </w:rPr>
      </w:pPr>
      <w:r w:rsidRPr="002767D1">
        <w:rPr>
          <w:color w:val="auto"/>
          <w:sz w:val="28"/>
          <w:szCs w:val="28"/>
          <w:lang w:val="kk-KZ"/>
        </w:rPr>
        <w:t>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p>
    <w:p w14:paraId="6B825287" w14:textId="77777777" w:rsidR="00B034DB" w:rsidRPr="002767D1" w:rsidRDefault="00B034DB" w:rsidP="00B034DB">
      <w:pPr>
        <w:ind w:firstLine="360"/>
        <w:jc w:val="both"/>
        <w:rPr>
          <w:sz w:val="28"/>
          <w:szCs w:val="28"/>
        </w:rPr>
      </w:pPr>
      <w:r w:rsidRPr="002767D1">
        <w:rPr>
          <w:sz w:val="28"/>
          <w:szCs w:val="28"/>
        </w:rPr>
        <w:t>В 2022-2023 учебном году в 9-х классах обучалось 73 обучающихся. 72 ученика были допущены и успешно прошли итоговую аттестацию.</w:t>
      </w:r>
    </w:p>
    <w:p w14:paraId="01A4EC4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ab/>
        <w:t xml:space="preserve">Выпускники 9-х классов сдавали следующие экзамены: </w:t>
      </w:r>
    </w:p>
    <w:p w14:paraId="2F09DEC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по русскому языку (письменная работа (статья, рассказ, эссе);</w:t>
      </w:r>
    </w:p>
    <w:p w14:paraId="28B4307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(контрольная работа) по математике (алгебре)</w:t>
      </w:r>
    </w:p>
    <w:p w14:paraId="23B5199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казахскому языку и литературе (работа с текстом, выполнение заданий по тексту)</w:t>
      </w:r>
    </w:p>
    <w:p w14:paraId="75A3A6C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-письменный экзамен по предмету по выбору </w:t>
      </w:r>
    </w:p>
    <w:p w14:paraId="22433971" w14:textId="77777777" w:rsidR="00B034DB" w:rsidRPr="002767D1" w:rsidRDefault="00B034DB" w:rsidP="00B034DB">
      <w:pPr>
        <w:jc w:val="both"/>
        <w:rPr>
          <w:sz w:val="28"/>
          <w:szCs w:val="28"/>
        </w:rPr>
      </w:pPr>
      <w:r w:rsidRPr="002767D1">
        <w:rPr>
          <w:sz w:val="28"/>
          <w:szCs w:val="28"/>
        </w:rPr>
        <w:t>Экзаменационные материалы по предметам за курс основного среднего образования подготовлены ГУ «Управление образования акимата Костанайской области».</w:t>
      </w:r>
    </w:p>
    <w:p w14:paraId="07FF6504"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«Русский язык»</w:t>
      </w:r>
      <w:r w:rsidRPr="002767D1">
        <w:rPr>
          <w:rFonts w:ascii="Times New Roman" w:hAnsi="Times New Roman"/>
          <w:sz w:val="28"/>
          <w:szCs w:val="28"/>
        </w:rPr>
        <w:t xml:space="preserve"> проводилась в форме письменной работы. Экзаменаторы – Эпп Н.Ю. – 9Б и  Торопчина Л.В. – 9А и 9В класс. </w:t>
      </w:r>
    </w:p>
    <w:tbl>
      <w:tblPr>
        <w:tblStyle w:val="a6"/>
        <w:tblW w:w="5000" w:type="pct"/>
        <w:tblLook w:val="04A0" w:firstRow="1" w:lastRow="0" w:firstColumn="1" w:lastColumn="0" w:noHBand="0" w:noVBand="1"/>
      </w:tblPr>
      <w:tblGrid>
        <w:gridCol w:w="916"/>
        <w:gridCol w:w="1144"/>
        <w:gridCol w:w="776"/>
        <w:gridCol w:w="776"/>
        <w:gridCol w:w="776"/>
        <w:gridCol w:w="1283"/>
        <w:gridCol w:w="711"/>
        <w:gridCol w:w="744"/>
        <w:gridCol w:w="2219"/>
      </w:tblGrid>
      <w:tr w:rsidR="00B034DB" w:rsidRPr="002767D1" w14:paraId="58C5983C" w14:textId="77777777" w:rsidTr="00B034DB">
        <w:tc>
          <w:tcPr>
            <w:tcW w:w="461" w:type="pct"/>
          </w:tcPr>
          <w:p w14:paraId="6BD3106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53" w:type="pct"/>
          </w:tcPr>
          <w:p w14:paraId="1B2A653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405" w:type="pct"/>
          </w:tcPr>
          <w:p w14:paraId="4478CDC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405" w:type="pct"/>
          </w:tcPr>
          <w:p w14:paraId="697C633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405" w:type="pct"/>
          </w:tcPr>
          <w:p w14:paraId="63F6960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609" w:type="pct"/>
          </w:tcPr>
          <w:p w14:paraId="05E6B07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456" w:type="pct"/>
          </w:tcPr>
          <w:p w14:paraId="7E0B720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358" w:type="pct"/>
          </w:tcPr>
          <w:p w14:paraId="18218ED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1349" w:type="pct"/>
          </w:tcPr>
          <w:p w14:paraId="5A71BF5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5E97F046" w14:textId="77777777" w:rsidTr="00B034DB">
        <w:tc>
          <w:tcPr>
            <w:tcW w:w="461" w:type="pct"/>
          </w:tcPr>
          <w:p w14:paraId="2F6E21C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9А</w:t>
            </w:r>
          </w:p>
        </w:tc>
        <w:tc>
          <w:tcPr>
            <w:tcW w:w="553" w:type="pct"/>
          </w:tcPr>
          <w:p w14:paraId="2F12529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405" w:type="pct"/>
          </w:tcPr>
          <w:p w14:paraId="6CF74464"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w:t>
            </w:r>
          </w:p>
        </w:tc>
        <w:tc>
          <w:tcPr>
            <w:tcW w:w="405" w:type="pct"/>
          </w:tcPr>
          <w:p w14:paraId="6507B2DA"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8</w:t>
            </w:r>
          </w:p>
        </w:tc>
        <w:tc>
          <w:tcPr>
            <w:tcW w:w="405" w:type="pct"/>
          </w:tcPr>
          <w:p w14:paraId="73653F37"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11</w:t>
            </w:r>
          </w:p>
        </w:tc>
        <w:tc>
          <w:tcPr>
            <w:tcW w:w="609" w:type="pct"/>
          </w:tcPr>
          <w:p w14:paraId="0E372203"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54</w:t>
            </w:r>
          </w:p>
        </w:tc>
        <w:tc>
          <w:tcPr>
            <w:tcW w:w="456" w:type="pct"/>
          </w:tcPr>
          <w:p w14:paraId="74207878"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54</w:t>
            </w:r>
          </w:p>
        </w:tc>
        <w:tc>
          <w:tcPr>
            <w:tcW w:w="358" w:type="pct"/>
          </w:tcPr>
          <w:p w14:paraId="1CBA9A5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lang w:val="en-US"/>
              </w:rPr>
              <w:t>54</w:t>
            </w:r>
          </w:p>
        </w:tc>
        <w:tc>
          <w:tcPr>
            <w:tcW w:w="1349" w:type="pct"/>
          </w:tcPr>
          <w:p w14:paraId="3DBEDFA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Торопчина Л.В.</w:t>
            </w:r>
          </w:p>
        </w:tc>
      </w:tr>
      <w:tr w:rsidR="00B034DB" w:rsidRPr="002767D1" w14:paraId="253AC24A" w14:textId="77777777" w:rsidTr="00B034DB">
        <w:tc>
          <w:tcPr>
            <w:tcW w:w="461" w:type="pct"/>
          </w:tcPr>
          <w:p w14:paraId="05E9940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9Б</w:t>
            </w:r>
          </w:p>
        </w:tc>
        <w:tc>
          <w:tcPr>
            <w:tcW w:w="553" w:type="pct"/>
          </w:tcPr>
          <w:p w14:paraId="6CDFDDC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405" w:type="pct"/>
          </w:tcPr>
          <w:p w14:paraId="634B0476"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6</w:t>
            </w:r>
          </w:p>
        </w:tc>
        <w:tc>
          <w:tcPr>
            <w:tcW w:w="405" w:type="pct"/>
          </w:tcPr>
          <w:p w14:paraId="4FF70A7E"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7</w:t>
            </w:r>
          </w:p>
        </w:tc>
        <w:tc>
          <w:tcPr>
            <w:tcW w:w="405" w:type="pct"/>
          </w:tcPr>
          <w:p w14:paraId="535A65A1"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11</w:t>
            </w:r>
          </w:p>
        </w:tc>
        <w:tc>
          <w:tcPr>
            <w:tcW w:w="609" w:type="pct"/>
          </w:tcPr>
          <w:p w14:paraId="4DF9B3DE"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54</w:t>
            </w:r>
          </w:p>
        </w:tc>
        <w:tc>
          <w:tcPr>
            <w:tcW w:w="456" w:type="pct"/>
          </w:tcPr>
          <w:p w14:paraId="7F763871"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46</w:t>
            </w:r>
          </w:p>
        </w:tc>
        <w:tc>
          <w:tcPr>
            <w:tcW w:w="358" w:type="pct"/>
          </w:tcPr>
          <w:p w14:paraId="75603D5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lang w:val="en-US"/>
              </w:rPr>
              <w:t>46</w:t>
            </w:r>
          </w:p>
        </w:tc>
        <w:tc>
          <w:tcPr>
            <w:tcW w:w="1349" w:type="pct"/>
          </w:tcPr>
          <w:p w14:paraId="081EEB6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Эпп Н.Ю.</w:t>
            </w:r>
          </w:p>
        </w:tc>
      </w:tr>
      <w:tr w:rsidR="00B034DB" w:rsidRPr="002767D1" w14:paraId="50289F06" w14:textId="77777777" w:rsidTr="00B034DB">
        <w:tc>
          <w:tcPr>
            <w:tcW w:w="461" w:type="pct"/>
          </w:tcPr>
          <w:p w14:paraId="5A3C56D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53" w:type="pct"/>
          </w:tcPr>
          <w:p w14:paraId="57DD4F2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405" w:type="pct"/>
          </w:tcPr>
          <w:p w14:paraId="6032501A"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w:t>
            </w:r>
          </w:p>
        </w:tc>
        <w:tc>
          <w:tcPr>
            <w:tcW w:w="405" w:type="pct"/>
          </w:tcPr>
          <w:p w14:paraId="0537D37C"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10</w:t>
            </w:r>
          </w:p>
        </w:tc>
        <w:tc>
          <w:tcPr>
            <w:tcW w:w="405" w:type="pct"/>
          </w:tcPr>
          <w:p w14:paraId="49B8EDF3"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9</w:t>
            </w:r>
          </w:p>
        </w:tc>
        <w:tc>
          <w:tcPr>
            <w:tcW w:w="609" w:type="pct"/>
          </w:tcPr>
          <w:p w14:paraId="568D5C11"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67</w:t>
            </w:r>
          </w:p>
        </w:tc>
        <w:tc>
          <w:tcPr>
            <w:tcW w:w="456" w:type="pct"/>
          </w:tcPr>
          <w:p w14:paraId="0811DB62"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58</w:t>
            </w:r>
          </w:p>
        </w:tc>
        <w:tc>
          <w:tcPr>
            <w:tcW w:w="358" w:type="pct"/>
          </w:tcPr>
          <w:p w14:paraId="301A04F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lang w:val="en-US"/>
              </w:rPr>
              <w:t>58</w:t>
            </w:r>
          </w:p>
        </w:tc>
        <w:tc>
          <w:tcPr>
            <w:tcW w:w="1349" w:type="pct"/>
          </w:tcPr>
          <w:p w14:paraId="713D1A5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Торопчина Л.В.</w:t>
            </w:r>
          </w:p>
        </w:tc>
      </w:tr>
      <w:tr w:rsidR="00B034DB" w:rsidRPr="002767D1" w14:paraId="31132EFE" w14:textId="77777777" w:rsidTr="00B034DB">
        <w:tc>
          <w:tcPr>
            <w:tcW w:w="461" w:type="pct"/>
          </w:tcPr>
          <w:p w14:paraId="4169892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53" w:type="pct"/>
          </w:tcPr>
          <w:p w14:paraId="08BFDDE3"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rPr>
              <w:t>72</w:t>
            </w:r>
          </w:p>
        </w:tc>
        <w:tc>
          <w:tcPr>
            <w:tcW w:w="405" w:type="pct"/>
          </w:tcPr>
          <w:p w14:paraId="43B007D6"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16</w:t>
            </w:r>
          </w:p>
        </w:tc>
        <w:tc>
          <w:tcPr>
            <w:tcW w:w="405" w:type="pct"/>
          </w:tcPr>
          <w:p w14:paraId="53296353"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25</w:t>
            </w:r>
          </w:p>
        </w:tc>
        <w:tc>
          <w:tcPr>
            <w:tcW w:w="405" w:type="pct"/>
          </w:tcPr>
          <w:p w14:paraId="75D44509"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31</w:t>
            </w:r>
          </w:p>
        </w:tc>
        <w:tc>
          <w:tcPr>
            <w:tcW w:w="609" w:type="pct"/>
          </w:tcPr>
          <w:p w14:paraId="6B695AF6" w14:textId="77777777" w:rsidR="00B034DB" w:rsidRPr="002767D1" w:rsidRDefault="00B034DB" w:rsidP="00B034DB">
            <w:pPr>
              <w:pStyle w:val="af"/>
              <w:jc w:val="both"/>
              <w:rPr>
                <w:rFonts w:ascii="Times New Roman" w:hAnsi="Times New Roman"/>
                <w:sz w:val="28"/>
                <w:szCs w:val="28"/>
                <w:lang w:val="en-US"/>
              </w:rPr>
            </w:pPr>
            <w:r w:rsidRPr="002767D1">
              <w:rPr>
                <w:rFonts w:ascii="Times New Roman" w:hAnsi="Times New Roman"/>
                <w:sz w:val="28"/>
                <w:szCs w:val="28"/>
                <w:lang w:val="en-US"/>
              </w:rPr>
              <w:t>57</w:t>
            </w:r>
          </w:p>
        </w:tc>
        <w:tc>
          <w:tcPr>
            <w:tcW w:w="456" w:type="pct"/>
          </w:tcPr>
          <w:p w14:paraId="43D370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48</w:t>
            </w:r>
          </w:p>
        </w:tc>
        <w:tc>
          <w:tcPr>
            <w:tcW w:w="358" w:type="pct"/>
          </w:tcPr>
          <w:p w14:paraId="218BDB9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48</w:t>
            </w:r>
          </w:p>
        </w:tc>
        <w:tc>
          <w:tcPr>
            <w:tcW w:w="1349" w:type="pct"/>
          </w:tcPr>
          <w:p w14:paraId="0D73DDDD" w14:textId="77777777" w:rsidR="00B034DB" w:rsidRPr="002767D1" w:rsidRDefault="00B034DB" w:rsidP="00B034DB">
            <w:pPr>
              <w:pStyle w:val="af"/>
              <w:jc w:val="both"/>
              <w:rPr>
                <w:rFonts w:ascii="Times New Roman" w:hAnsi="Times New Roman"/>
                <w:sz w:val="28"/>
                <w:szCs w:val="28"/>
              </w:rPr>
            </w:pPr>
          </w:p>
        </w:tc>
      </w:tr>
    </w:tbl>
    <w:p w14:paraId="47FE9998"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54%, что равнозначно годовому  и итоговому показателю качественной успеваемости. Дудко А. ухудшила свои результаты, получив «4» на экзамене, а годовая была «5», Омаргажина Р., Пинаев В., Янцен В. улучшили свои результаты, получив «5» на экзамене, имея годовые «4». Однако, эти результаты не повлияли на изменения итоговых качественных показателей. Все остальные учащиеся оценки подтвердили.</w:t>
      </w:r>
    </w:p>
    <w:p w14:paraId="0D57357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9Б классе качество знаний по итогам экзамена составило 54%, что на 8% выше годового показателя. Повысили годовую оценку с «3» на «4» </w:t>
      </w:r>
      <w:r w:rsidRPr="002767D1">
        <w:rPr>
          <w:rFonts w:ascii="Times New Roman" w:hAnsi="Times New Roman"/>
          <w:sz w:val="28"/>
          <w:szCs w:val="28"/>
        </w:rPr>
        <w:lastRenderedPageBreak/>
        <w:t>Ермухамбетова К., Лыжина Д. Итоговое качество знаний 46%, соответствует годовому качественному показателю. Все остальные учащиеся оценки подтвердили.</w:t>
      </w:r>
    </w:p>
    <w:p w14:paraId="65AAB027"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9В классе качество знаний по итогам экзамена составило 57%, что на 4% выше годового показателя. Савина Я. показали на экзамене результат выше годового с «3» на «4». Ермакова Д. ухудшила свои результаты, получив «4» на экзамене, а годовая была «5», Безверхняя Т., Сенчева Е. улучшили свои результаты, получив «5» на экзамене, имея годовые «4». Однако, эти результаты не повлияли на изменения итоговых качественных показателей. Все остальные учащиеся оценки подтвердили.</w:t>
      </w:r>
    </w:p>
    <w:p w14:paraId="6034C28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Анализ результатов выполнения работ показал, что большинство обучающихся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среднего образования по русскому языку. Наиболее успешно справились с работой учащиеся 9В класса. В целом по русскому языку в 9-х классах итоговое качество знаний составило 48%, что ниже экзаменационного на 9% и равнозначно годовому показателю.</w:t>
      </w:r>
    </w:p>
    <w:p w14:paraId="6317804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«Математика(алгебра)»</w:t>
      </w:r>
      <w:r w:rsidRPr="002767D1">
        <w:rPr>
          <w:rFonts w:ascii="Times New Roman" w:hAnsi="Times New Roman"/>
          <w:sz w:val="28"/>
          <w:szCs w:val="28"/>
        </w:rPr>
        <w:t xml:space="preserve"> проводилась в форме контрольной работы. Экзаменатор – Хайрат Г.Б.</w:t>
      </w:r>
    </w:p>
    <w:tbl>
      <w:tblPr>
        <w:tblStyle w:val="a6"/>
        <w:tblW w:w="5000" w:type="pct"/>
        <w:tblLook w:val="04A0" w:firstRow="1" w:lastRow="0" w:firstColumn="1" w:lastColumn="0" w:noHBand="0" w:noVBand="1"/>
      </w:tblPr>
      <w:tblGrid>
        <w:gridCol w:w="916"/>
        <w:gridCol w:w="1144"/>
        <w:gridCol w:w="776"/>
        <w:gridCol w:w="776"/>
        <w:gridCol w:w="776"/>
        <w:gridCol w:w="1283"/>
        <w:gridCol w:w="717"/>
        <w:gridCol w:w="1147"/>
        <w:gridCol w:w="1810"/>
      </w:tblGrid>
      <w:tr w:rsidR="00B034DB" w:rsidRPr="002767D1" w14:paraId="6CA176B3" w14:textId="77777777" w:rsidTr="00B034DB">
        <w:tc>
          <w:tcPr>
            <w:tcW w:w="437" w:type="pct"/>
          </w:tcPr>
          <w:p w14:paraId="17A0BEF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41" w:type="pct"/>
          </w:tcPr>
          <w:p w14:paraId="0CCBEDA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81" w:type="pct"/>
          </w:tcPr>
          <w:p w14:paraId="06687E7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81" w:type="pct"/>
          </w:tcPr>
          <w:p w14:paraId="71C8D64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82" w:type="pct"/>
          </w:tcPr>
          <w:p w14:paraId="40D03D7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605" w:type="pct"/>
          </w:tcPr>
          <w:p w14:paraId="0FD33E4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98" w:type="pct"/>
          </w:tcPr>
          <w:p w14:paraId="3608CBD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828" w:type="pct"/>
          </w:tcPr>
          <w:p w14:paraId="0A7FAFE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846" w:type="pct"/>
          </w:tcPr>
          <w:p w14:paraId="5F8AD88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4B54FB9E" w14:textId="77777777" w:rsidTr="00B034DB">
        <w:tc>
          <w:tcPr>
            <w:tcW w:w="437" w:type="pct"/>
          </w:tcPr>
          <w:p w14:paraId="0953B2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9А</w:t>
            </w:r>
          </w:p>
        </w:tc>
        <w:tc>
          <w:tcPr>
            <w:tcW w:w="541" w:type="pct"/>
          </w:tcPr>
          <w:p w14:paraId="6AE294D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81" w:type="pct"/>
          </w:tcPr>
          <w:p w14:paraId="11748FB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81" w:type="pct"/>
          </w:tcPr>
          <w:p w14:paraId="3FBB0FE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382" w:type="pct"/>
          </w:tcPr>
          <w:p w14:paraId="065E5E1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14</w:t>
            </w:r>
          </w:p>
        </w:tc>
        <w:tc>
          <w:tcPr>
            <w:tcW w:w="605" w:type="pct"/>
          </w:tcPr>
          <w:p w14:paraId="6D4BBF1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37</w:t>
            </w:r>
          </w:p>
        </w:tc>
        <w:tc>
          <w:tcPr>
            <w:tcW w:w="598" w:type="pct"/>
          </w:tcPr>
          <w:p w14:paraId="0DEFAEE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37</w:t>
            </w:r>
          </w:p>
        </w:tc>
        <w:tc>
          <w:tcPr>
            <w:tcW w:w="828" w:type="pct"/>
          </w:tcPr>
          <w:p w14:paraId="3F16897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37</w:t>
            </w:r>
          </w:p>
        </w:tc>
        <w:tc>
          <w:tcPr>
            <w:tcW w:w="846" w:type="pct"/>
            <w:vMerge w:val="restart"/>
          </w:tcPr>
          <w:p w14:paraId="5EA3C1F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Хайрат Г.Б.</w:t>
            </w:r>
          </w:p>
        </w:tc>
      </w:tr>
      <w:tr w:rsidR="00B034DB" w:rsidRPr="002767D1" w14:paraId="35D584CE" w14:textId="77777777" w:rsidTr="00B034DB">
        <w:tc>
          <w:tcPr>
            <w:tcW w:w="437" w:type="pct"/>
          </w:tcPr>
          <w:p w14:paraId="1645C2E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9Б</w:t>
            </w:r>
          </w:p>
        </w:tc>
        <w:tc>
          <w:tcPr>
            <w:tcW w:w="541" w:type="pct"/>
          </w:tcPr>
          <w:p w14:paraId="0D52DDF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81" w:type="pct"/>
          </w:tcPr>
          <w:p w14:paraId="3F1A934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381" w:type="pct"/>
          </w:tcPr>
          <w:p w14:paraId="7991650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82" w:type="pct"/>
          </w:tcPr>
          <w:p w14:paraId="59DECED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15</w:t>
            </w:r>
          </w:p>
        </w:tc>
        <w:tc>
          <w:tcPr>
            <w:tcW w:w="605" w:type="pct"/>
          </w:tcPr>
          <w:p w14:paraId="53B2A2A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37</w:t>
            </w:r>
          </w:p>
        </w:tc>
        <w:tc>
          <w:tcPr>
            <w:tcW w:w="598" w:type="pct"/>
          </w:tcPr>
          <w:p w14:paraId="07173E4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42</w:t>
            </w:r>
          </w:p>
        </w:tc>
        <w:tc>
          <w:tcPr>
            <w:tcW w:w="828" w:type="pct"/>
          </w:tcPr>
          <w:p w14:paraId="21BE1B6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37</w:t>
            </w:r>
          </w:p>
        </w:tc>
        <w:tc>
          <w:tcPr>
            <w:tcW w:w="846" w:type="pct"/>
            <w:vMerge/>
          </w:tcPr>
          <w:p w14:paraId="152E8CA0" w14:textId="77777777" w:rsidR="00B034DB" w:rsidRPr="002767D1" w:rsidRDefault="00B034DB" w:rsidP="00B034DB">
            <w:pPr>
              <w:pStyle w:val="af"/>
              <w:jc w:val="both"/>
              <w:rPr>
                <w:rFonts w:ascii="Times New Roman" w:hAnsi="Times New Roman"/>
                <w:sz w:val="28"/>
                <w:szCs w:val="28"/>
              </w:rPr>
            </w:pPr>
          </w:p>
        </w:tc>
      </w:tr>
      <w:tr w:rsidR="00B034DB" w:rsidRPr="002767D1" w14:paraId="1F6FA89C" w14:textId="77777777" w:rsidTr="00B034DB">
        <w:tc>
          <w:tcPr>
            <w:tcW w:w="437" w:type="pct"/>
          </w:tcPr>
          <w:p w14:paraId="5B54B2E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41" w:type="pct"/>
          </w:tcPr>
          <w:p w14:paraId="5B5FCFC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81" w:type="pct"/>
          </w:tcPr>
          <w:p w14:paraId="05B32EA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81" w:type="pct"/>
          </w:tcPr>
          <w:p w14:paraId="4610C3C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382" w:type="pct"/>
          </w:tcPr>
          <w:p w14:paraId="0C34B69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w:t>
            </w:r>
          </w:p>
        </w:tc>
        <w:tc>
          <w:tcPr>
            <w:tcW w:w="605" w:type="pct"/>
          </w:tcPr>
          <w:p w14:paraId="5D4C8E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54</w:t>
            </w:r>
          </w:p>
        </w:tc>
        <w:tc>
          <w:tcPr>
            <w:tcW w:w="598" w:type="pct"/>
          </w:tcPr>
          <w:p w14:paraId="5CFFC1F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54</w:t>
            </w:r>
          </w:p>
        </w:tc>
        <w:tc>
          <w:tcPr>
            <w:tcW w:w="828" w:type="pct"/>
          </w:tcPr>
          <w:p w14:paraId="5AC0CB3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54</w:t>
            </w:r>
          </w:p>
        </w:tc>
        <w:tc>
          <w:tcPr>
            <w:tcW w:w="846" w:type="pct"/>
            <w:vMerge/>
          </w:tcPr>
          <w:p w14:paraId="3140D672" w14:textId="77777777" w:rsidR="00B034DB" w:rsidRPr="002767D1" w:rsidRDefault="00B034DB" w:rsidP="00B034DB">
            <w:pPr>
              <w:pStyle w:val="af"/>
              <w:jc w:val="both"/>
              <w:rPr>
                <w:rFonts w:ascii="Times New Roman" w:hAnsi="Times New Roman"/>
                <w:sz w:val="28"/>
                <w:szCs w:val="28"/>
              </w:rPr>
            </w:pPr>
          </w:p>
        </w:tc>
      </w:tr>
      <w:tr w:rsidR="00B034DB" w:rsidRPr="002767D1" w14:paraId="769B52E5" w14:textId="77777777" w:rsidTr="00B034DB">
        <w:tc>
          <w:tcPr>
            <w:tcW w:w="437" w:type="pct"/>
          </w:tcPr>
          <w:p w14:paraId="19A4304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41" w:type="pct"/>
          </w:tcPr>
          <w:p w14:paraId="4ADDECB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72</w:t>
            </w:r>
          </w:p>
        </w:tc>
        <w:tc>
          <w:tcPr>
            <w:tcW w:w="381" w:type="pct"/>
          </w:tcPr>
          <w:p w14:paraId="3ECDF94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14</w:t>
            </w:r>
          </w:p>
        </w:tc>
        <w:tc>
          <w:tcPr>
            <w:tcW w:w="381" w:type="pct"/>
          </w:tcPr>
          <w:p w14:paraId="7EE1BEE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18</w:t>
            </w:r>
          </w:p>
        </w:tc>
        <w:tc>
          <w:tcPr>
            <w:tcW w:w="382" w:type="pct"/>
          </w:tcPr>
          <w:p w14:paraId="3564E1F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40</w:t>
            </w:r>
          </w:p>
        </w:tc>
        <w:tc>
          <w:tcPr>
            <w:tcW w:w="605" w:type="pct"/>
          </w:tcPr>
          <w:p w14:paraId="7A3E3A0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43</w:t>
            </w:r>
          </w:p>
        </w:tc>
        <w:tc>
          <w:tcPr>
            <w:tcW w:w="598" w:type="pct"/>
          </w:tcPr>
          <w:p w14:paraId="4044918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44</w:t>
            </w:r>
          </w:p>
        </w:tc>
        <w:tc>
          <w:tcPr>
            <w:tcW w:w="828" w:type="pct"/>
          </w:tcPr>
          <w:p w14:paraId="218EEAF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46</w:t>
            </w:r>
          </w:p>
        </w:tc>
        <w:tc>
          <w:tcPr>
            <w:tcW w:w="846" w:type="pct"/>
            <w:vMerge/>
          </w:tcPr>
          <w:p w14:paraId="02D9BFAF" w14:textId="77777777" w:rsidR="00B034DB" w:rsidRPr="002767D1" w:rsidRDefault="00B034DB" w:rsidP="00B034DB">
            <w:pPr>
              <w:pStyle w:val="af"/>
              <w:jc w:val="both"/>
              <w:rPr>
                <w:rFonts w:ascii="Times New Roman" w:hAnsi="Times New Roman"/>
                <w:sz w:val="28"/>
                <w:szCs w:val="28"/>
                <w:highlight w:val="yellow"/>
              </w:rPr>
            </w:pPr>
          </w:p>
        </w:tc>
      </w:tr>
    </w:tbl>
    <w:p w14:paraId="3FC80F7C"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37%, что равнозначно показателям года и итоговым показателям. Щербакова Д. ухудшила свои результаты, получив «3» на экзамене, а годовая была «4», Алданышев Ж, Видрих П. улучшили свои результаты, получив «5» и «4» соответственно на экзамене, имея годовые «4» и «3». Остальные учащиеся оценки подтвердили.</w:t>
      </w:r>
    </w:p>
    <w:p w14:paraId="7906CF0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9Б классе качество знаний составило 37%, что ниже годового показателя на 5%. Мельник Г.  ухудшил свой результат, получив «3» на экзамене, имея «4» за год. Остальные  учащиеся оценки подтвердили.</w:t>
      </w:r>
    </w:p>
    <w:p w14:paraId="154033BB"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9В классе качество знаний по итогам экзамена составило 54%, что соответствует годовому и итоговому показателю.  Добренко В. улучшила свои результаты, получив «5» на экзамене, имея годовую «4». Остальные учащиеся оценки подтвердили.</w:t>
      </w:r>
    </w:p>
    <w:p w14:paraId="5B0D42C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целом по алгебре в 9-х классах итоговое качество знаний составило 46%, что выше экзаменационного и годового показателя на 3% и 2% соответственно.</w:t>
      </w:r>
    </w:p>
    <w:p w14:paraId="26C8C9A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lastRenderedPageBreak/>
        <w:t xml:space="preserve">Итоговая аттестация по казахскому языку и литературе  проводилась в письменной форме (работа с текстом, выполнение заданий по тексту). На экзамене по предмету </w:t>
      </w:r>
      <w:r w:rsidRPr="002767D1">
        <w:rPr>
          <w:rFonts w:ascii="Times New Roman" w:hAnsi="Times New Roman"/>
          <w:b/>
          <w:sz w:val="28"/>
          <w:szCs w:val="28"/>
        </w:rPr>
        <w:t>«Казахский язык и литература»</w:t>
      </w:r>
      <w:r w:rsidRPr="002767D1">
        <w:rPr>
          <w:rFonts w:ascii="Times New Roman" w:hAnsi="Times New Roman"/>
          <w:sz w:val="28"/>
          <w:szCs w:val="28"/>
        </w:rPr>
        <w:t xml:space="preserve"> 9АБВ класс экзаменаторы Ерменова М.Т., Каррамова Л.К., Садыбекова С.Н.</w:t>
      </w:r>
    </w:p>
    <w:tbl>
      <w:tblPr>
        <w:tblStyle w:val="a6"/>
        <w:tblW w:w="5000" w:type="pct"/>
        <w:tblLook w:val="04A0" w:firstRow="1" w:lastRow="0" w:firstColumn="1" w:lastColumn="0" w:noHBand="0" w:noVBand="1"/>
      </w:tblPr>
      <w:tblGrid>
        <w:gridCol w:w="984"/>
        <w:gridCol w:w="1144"/>
        <w:gridCol w:w="776"/>
        <w:gridCol w:w="776"/>
        <w:gridCol w:w="776"/>
        <w:gridCol w:w="1283"/>
        <w:gridCol w:w="883"/>
        <w:gridCol w:w="913"/>
        <w:gridCol w:w="1810"/>
      </w:tblGrid>
      <w:tr w:rsidR="00B034DB" w:rsidRPr="002767D1" w14:paraId="0ADA87C2" w14:textId="77777777" w:rsidTr="00B034DB">
        <w:tc>
          <w:tcPr>
            <w:tcW w:w="611" w:type="pct"/>
          </w:tcPr>
          <w:p w14:paraId="7FEDE0D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23" w:type="pct"/>
          </w:tcPr>
          <w:p w14:paraId="63D68C2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73" w:type="pct"/>
          </w:tcPr>
          <w:p w14:paraId="38CB0F3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73" w:type="pct"/>
          </w:tcPr>
          <w:p w14:paraId="61140F3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73" w:type="pct"/>
          </w:tcPr>
          <w:p w14:paraId="5998A77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580" w:type="pct"/>
          </w:tcPr>
          <w:p w14:paraId="505C7A8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57" w:type="pct"/>
          </w:tcPr>
          <w:p w14:paraId="06D697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573" w:type="pct"/>
          </w:tcPr>
          <w:p w14:paraId="7191AF2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1036" w:type="pct"/>
          </w:tcPr>
          <w:p w14:paraId="7CF9811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0CB1BE63" w14:textId="77777777" w:rsidTr="00B034DB">
        <w:tc>
          <w:tcPr>
            <w:tcW w:w="611" w:type="pct"/>
          </w:tcPr>
          <w:p w14:paraId="7C96D1B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9А </w:t>
            </w:r>
          </w:p>
        </w:tc>
        <w:tc>
          <w:tcPr>
            <w:tcW w:w="523" w:type="pct"/>
          </w:tcPr>
          <w:p w14:paraId="40F7B10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73" w:type="pct"/>
          </w:tcPr>
          <w:p w14:paraId="794EE35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w:t>
            </w:r>
          </w:p>
        </w:tc>
        <w:tc>
          <w:tcPr>
            <w:tcW w:w="373" w:type="pct"/>
          </w:tcPr>
          <w:p w14:paraId="6275126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373" w:type="pct"/>
          </w:tcPr>
          <w:p w14:paraId="404F7BB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580" w:type="pct"/>
          </w:tcPr>
          <w:p w14:paraId="444AF3B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67</w:t>
            </w:r>
          </w:p>
        </w:tc>
        <w:tc>
          <w:tcPr>
            <w:tcW w:w="557" w:type="pct"/>
          </w:tcPr>
          <w:p w14:paraId="0A74056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67</w:t>
            </w:r>
          </w:p>
        </w:tc>
        <w:tc>
          <w:tcPr>
            <w:tcW w:w="573" w:type="pct"/>
          </w:tcPr>
          <w:p w14:paraId="1FFFFF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67</w:t>
            </w:r>
          </w:p>
        </w:tc>
        <w:tc>
          <w:tcPr>
            <w:tcW w:w="1036" w:type="pct"/>
          </w:tcPr>
          <w:p w14:paraId="3AE8B69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Ерменова М.Т., Садыбекова С.Н.</w:t>
            </w:r>
          </w:p>
        </w:tc>
      </w:tr>
      <w:tr w:rsidR="00B034DB" w:rsidRPr="002767D1" w14:paraId="00F6CA60" w14:textId="77777777" w:rsidTr="00B034DB">
        <w:tc>
          <w:tcPr>
            <w:tcW w:w="611" w:type="pct"/>
          </w:tcPr>
          <w:p w14:paraId="19E1954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9Б </w:t>
            </w:r>
          </w:p>
        </w:tc>
        <w:tc>
          <w:tcPr>
            <w:tcW w:w="523" w:type="pct"/>
          </w:tcPr>
          <w:p w14:paraId="7E28E9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73" w:type="pct"/>
          </w:tcPr>
          <w:p w14:paraId="0297DD1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373" w:type="pct"/>
          </w:tcPr>
          <w:p w14:paraId="1708C0B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373" w:type="pct"/>
          </w:tcPr>
          <w:p w14:paraId="45D55F9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12</w:t>
            </w:r>
          </w:p>
        </w:tc>
        <w:tc>
          <w:tcPr>
            <w:tcW w:w="580" w:type="pct"/>
          </w:tcPr>
          <w:p w14:paraId="25C1A03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557" w:type="pct"/>
          </w:tcPr>
          <w:p w14:paraId="102C2ED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58</w:t>
            </w:r>
          </w:p>
        </w:tc>
        <w:tc>
          <w:tcPr>
            <w:tcW w:w="573" w:type="pct"/>
          </w:tcPr>
          <w:p w14:paraId="0A0D547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1036" w:type="pct"/>
          </w:tcPr>
          <w:p w14:paraId="3C6EC7E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Ерменова М.Т., Каррамова Л.К.,</w:t>
            </w:r>
          </w:p>
        </w:tc>
      </w:tr>
      <w:tr w:rsidR="00B034DB" w:rsidRPr="002767D1" w14:paraId="44662191" w14:textId="77777777" w:rsidTr="00B034DB">
        <w:tc>
          <w:tcPr>
            <w:tcW w:w="611" w:type="pct"/>
          </w:tcPr>
          <w:p w14:paraId="16BE6AD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9В </w:t>
            </w:r>
          </w:p>
        </w:tc>
        <w:tc>
          <w:tcPr>
            <w:tcW w:w="523" w:type="pct"/>
          </w:tcPr>
          <w:p w14:paraId="22167DA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24</w:t>
            </w:r>
          </w:p>
        </w:tc>
        <w:tc>
          <w:tcPr>
            <w:tcW w:w="373" w:type="pct"/>
          </w:tcPr>
          <w:p w14:paraId="53DF14B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w:t>
            </w:r>
          </w:p>
        </w:tc>
        <w:tc>
          <w:tcPr>
            <w:tcW w:w="373" w:type="pct"/>
          </w:tcPr>
          <w:p w14:paraId="302ABD0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73" w:type="pct"/>
          </w:tcPr>
          <w:p w14:paraId="72A1D5E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580" w:type="pct"/>
          </w:tcPr>
          <w:p w14:paraId="4599145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67</w:t>
            </w:r>
          </w:p>
        </w:tc>
        <w:tc>
          <w:tcPr>
            <w:tcW w:w="557" w:type="pct"/>
          </w:tcPr>
          <w:p w14:paraId="1CAEBB8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71</w:t>
            </w:r>
          </w:p>
        </w:tc>
        <w:tc>
          <w:tcPr>
            <w:tcW w:w="573" w:type="pct"/>
          </w:tcPr>
          <w:p w14:paraId="765C12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71</w:t>
            </w:r>
          </w:p>
        </w:tc>
        <w:tc>
          <w:tcPr>
            <w:tcW w:w="1036" w:type="pct"/>
          </w:tcPr>
          <w:p w14:paraId="4540075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Ерменова М.Т., Садыбекова С.Н.</w:t>
            </w:r>
          </w:p>
        </w:tc>
      </w:tr>
      <w:tr w:rsidR="00B034DB" w:rsidRPr="002767D1" w14:paraId="1B62154C" w14:textId="77777777" w:rsidTr="00B034DB">
        <w:tc>
          <w:tcPr>
            <w:tcW w:w="611" w:type="pct"/>
          </w:tcPr>
          <w:p w14:paraId="1D22A1C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23" w:type="pct"/>
          </w:tcPr>
          <w:p w14:paraId="54A50A8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72</w:t>
            </w:r>
          </w:p>
        </w:tc>
        <w:tc>
          <w:tcPr>
            <w:tcW w:w="373" w:type="pct"/>
          </w:tcPr>
          <w:p w14:paraId="5A9303C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26</w:t>
            </w:r>
          </w:p>
        </w:tc>
        <w:tc>
          <w:tcPr>
            <w:tcW w:w="373" w:type="pct"/>
          </w:tcPr>
          <w:p w14:paraId="55052F2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18</w:t>
            </w:r>
          </w:p>
        </w:tc>
        <w:tc>
          <w:tcPr>
            <w:tcW w:w="373" w:type="pct"/>
          </w:tcPr>
          <w:p w14:paraId="42EFC6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28</w:t>
            </w:r>
          </w:p>
        </w:tc>
        <w:tc>
          <w:tcPr>
            <w:tcW w:w="580" w:type="pct"/>
          </w:tcPr>
          <w:p w14:paraId="03A052E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61</w:t>
            </w:r>
          </w:p>
        </w:tc>
        <w:tc>
          <w:tcPr>
            <w:tcW w:w="557" w:type="pct"/>
          </w:tcPr>
          <w:p w14:paraId="38995FA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65</w:t>
            </w:r>
          </w:p>
        </w:tc>
        <w:tc>
          <w:tcPr>
            <w:tcW w:w="573" w:type="pct"/>
          </w:tcPr>
          <w:p w14:paraId="6EF76D8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61</w:t>
            </w:r>
          </w:p>
        </w:tc>
        <w:tc>
          <w:tcPr>
            <w:tcW w:w="1036" w:type="pct"/>
          </w:tcPr>
          <w:p w14:paraId="25327292" w14:textId="77777777" w:rsidR="00B034DB" w:rsidRPr="002767D1" w:rsidRDefault="00B034DB" w:rsidP="00B034DB">
            <w:pPr>
              <w:pStyle w:val="af"/>
              <w:jc w:val="both"/>
              <w:rPr>
                <w:rFonts w:ascii="Times New Roman" w:hAnsi="Times New Roman"/>
                <w:sz w:val="28"/>
                <w:szCs w:val="28"/>
              </w:rPr>
            </w:pPr>
          </w:p>
        </w:tc>
      </w:tr>
    </w:tbl>
    <w:p w14:paraId="1CD7B85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Качество знаний в 9А классе (учитель Ерменова М.Т., Садыбекова С.Н.) составило 67%, что равнозначно показателям года и итоговому качеству знаний. Мендыбаев Р. ухудшил свои результаты, получив «4» на экзамене, а годовая была «5», Исмайлов а., Кенжетаев Е. улучшили свои результаты, получив «5» на экзамене, имея годовые «4». Однако, эти результаты не повлияли на изменения итоговых качественных показателей. Остальные учащиеся оценки подтвердили.</w:t>
      </w:r>
    </w:p>
    <w:p w14:paraId="1AC69547"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9Б классе качество знаний составило 50%, что равнозначно итоговым показателям и ниже годовог на 8%. Дроздов А., Ермухамбетова К.  ухудшили свои результаты, получив «3» на экзамене, а годовая была «4». Остальные учащиеся оценки подтвердили.</w:t>
      </w:r>
    </w:p>
    <w:p w14:paraId="4F5991D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9В классе качество знаний по итогам экзамена составило 67%, что ниже годового и итогового показателя на 4%. Василенко А. ухудшил свои результаты, получив «3» на экзамене, а годовая была «4», итоговая вышла «4».  Натигулов Р. улучшил свои результаты, получив «5» на экзамене, имея годовую «4».  Остальные учащиеся оценки подтвердили.</w:t>
      </w:r>
    </w:p>
    <w:p w14:paraId="3A3BF4A4"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целом по казахскому языку и литературе в 9-х классах итоговое качество знаний составило 61%, что соответствует экзаменационному показателю и ниже годового на 4%. </w:t>
      </w:r>
    </w:p>
    <w:p w14:paraId="2924F8C4"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«География»</w:t>
      </w:r>
      <w:r w:rsidRPr="002767D1">
        <w:rPr>
          <w:rFonts w:ascii="Times New Roman" w:hAnsi="Times New Roman"/>
          <w:sz w:val="28"/>
          <w:szCs w:val="28"/>
        </w:rPr>
        <w:t xml:space="preserve"> проводилась в форме письменного экзамена. Экзаменатор – Нагашбаева А.К.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44"/>
        <w:gridCol w:w="776"/>
        <w:gridCol w:w="776"/>
        <w:gridCol w:w="776"/>
        <w:gridCol w:w="1283"/>
        <w:gridCol w:w="711"/>
        <w:gridCol w:w="1153"/>
        <w:gridCol w:w="1810"/>
      </w:tblGrid>
      <w:tr w:rsidR="00B034DB" w:rsidRPr="002767D1" w14:paraId="4E310798" w14:textId="77777777" w:rsidTr="00B034DB">
        <w:tc>
          <w:tcPr>
            <w:tcW w:w="450" w:type="pct"/>
          </w:tcPr>
          <w:p w14:paraId="0A68521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41" w:type="pct"/>
          </w:tcPr>
          <w:p w14:paraId="5F2222D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95" w:type="pct"/>
          </w:tcPr>
          <w:p w14:paraId="3BA017F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95" w:type="pct"/>
          </w:tcPr>
          <w:p w14:paraId="07C4CBA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95" w:type="pct"/>
          </w:tcPr>
          <w:p w14:paraId="23C5ACD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595" w:type="pct"/>
          </w:tcPr>
          <w:p w14:paraId="7184B8E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49" w:type="pct"/>
          </w:tcPr>
          <w:p w14:paraId="0BB5647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 кач-ва </w:t>
            </w:r>
            <w:r w:rsidRPr="002767D1">
              <w:rPr>
                <w:rFonts w:ascii="Times New Roman" w:hAnsi="Times New Roman"/>
                <w:sz w:val="28"/>
                <w:szCs w:val="28"/>
              </w:rPr>
              <w:lastRenderedPageBreak/>
              <w:t>за год</w:t>
            </w:r>
          </w:p>
        </w:tc>
        <w:tc>
          <w:tcPr>
            <w:tcW w:w="847" w:type="pct"/>
          </w:tcPr>
          <w:p w14:paraId="48DCAD4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lastRenderedPageBreak/>
              <w:t>% кач-ва итог</w:t>
            </w:r>
          </w:p>
        </w:tc>
        <w:tc>
          <w:tcPr>
            <w:tcW w:w="832" w:type="pct"/>
          </w:tcPr>
          <w:p w14:paraId="54F1756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24229FF4" w14:textId="77777777" w:rsidTr="00B034DB">
        <w:tc>
          <w:tcPr>
            <w:tcW w:w="450" w:type="pct"/>
          </w:tcPr>
          <w:p w14:paraId="49FD27A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lastRenderedPageBreak/>
              <w:t>9А</w:t>
            </w:r>
          </w:p>
        </w:tc>
        <w:tc>
          <w:tcPr>
            <w:tcW w:w="541" w:type="pct"/>
          </w:tcPr>
          <w:p w14:paraId="0FE674C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14</w:t>
            </w:r>
          </w:p>
        </w:tc>
        <w:tc>
          <w:tcPr>
            <w:tcW w:w="395" w:type="pct"/>
          </w:tcPr>
          <w:p w14:paraId="1719D01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95" w:type="pct"/>
          </w:tcPr>
          <w:p w14:paraId="545153E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395" w:type="pct"/>
          </w:tcPr>
          <w:p w14:paraId="4F0DAD2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595" w:type="pct"/>
          </w:tcPr>
          <w:p w14:paraId="5AB9576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549" w:type="pct"/>
          </w:tcPr>
          <w:p w14:paraId="135B3C9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36</w:t>
            </w:r>
          </w:p>
        </w:tc>
        <w:tc>
          <w:tcPr>
            <w:tcW w:w="847" w:type="pct"/>
          </w:tcPr>
          <w:p w14:paraId="2E30912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36</w:t>
            </w:r>
          </w:p>
        </w:tc>
        <w:tc>
          <w:tcPr>
            <w:tcW w:w="832" w:type="pct"/>
            <w:vMerge w:val="restart"/>
          </w:tcPr>
          <w:p w14:paraId="183E2BC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Нагашбаева А.К.</w:t>
            </w:r>
          </w:p>
        </w:tc>
      </w:tr>
      <w:tr w:rsidR="00B034DB" w:rsidRPr="002767D1" w14:paraId="33EFA188" w14:textId="77777777" w:rsidTr="00B034DB">
        <w:tc>
          <w:tcPr>
            <w:tcW w:w="450" w:type="pct"/>
          </w:tcPr>
          <w:p w14:paraId="5F5F16A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9Б</w:t>
            </w:r>
          </w:p>
        </w:tc>
        <w:tc>
          <w:tcPr>
            <w:tcW w:w="541" w:type="pct"/>
          </w:tcPr>
          <w:p w14:paraId="5DF3E0C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23</w:t>
            </w:r>
          </w:p>
        </w:tc>
        <w:tc>
          <w:tcPr>
            <w:tcW w:w="395" w:type="pct"/>
          </w:tcPr>
          <w:p w14:paraId="7003E8C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w:t>
            </w:r>
          </w:p>
        </w:tc>
        <w:tc>
          <w:tcPr>
            <w:tcW w:w="395" w:type="pct"/>
          </w:tcPr>
          <w:p w14:paraId="6106A92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95" w:type="pct"/>
          </w:tcPr>
          <w:p w14:paraId="579455A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w:t>
            </w:r>
          </w:p>
        </w:tc>
        <w:tc>
          <w:tcPr>
            <w:tcW w:w="595" w:type="pct"/>
          </w:tcPr>
          <w:p w14:paraId="70A68D4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39</w:t>
            </w:r>
          </w:p>
        </w:tc>
        <w:tc>
          <w:tcPr>
            <w:tcW w:w="549" w:type="pct"/>
          </w:tcPr>
          <w:p w14:paraId="4086E40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43</w:t>
            </w:r>
          </w:p>
        </w:tc>
        <w:tc>
          <w:tcPr>
            <w:tcW w:w="847" w:type="pct"/>
          </w:tcPr>
          <w:p w14:paraId="11E7283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39</w:t>
            </w:r>
          </w:p>
        </w:tc>
        <w:tc>
          <w:tcPr>
            <w:tcW w:w="832" w:type="pct"/>
            <w:vMerge/>
          </w:tcPr>
          <w:p w14:paraId="6BFF15AE" w14:textId="77777777" w:rsidR="00B034DB" w:rsidRPr="002767D1" w:rsidRDefault="00B034DB" w:rsidP="00B034DB">
            <w:pPr>
              <w:pStyle w:val="af"/>
              <w:jc w:val="both"/>
              <w:rPr>
                <w:rFonts w:ascii="Times New Roman" w:hAnsi="Times New Roman"/>
                <w:sz w:val="28"/>
                <w:szCs w:val="28"/>
              </w:rPr>
            </w:pPr>
          </w:p>
        </w:tc>
      </w:tr>
      <w:tr w:rsidR="00B034DB" w:rsidRPr="002767D1" w14:paraId="2475173E" w14:textId="77777777" w:rsidTr="00B034DB">
        <w:tc>
          <w:tcPr>
            <w:tcW w:w="450" w:type="pct"/>
          </w:tcPr>
          <w:p w14:paraId="0B14B8D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41" w:type="pct"/>
          </w:tcPr>
          <w:p w14:paraId="3504198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395" w:type="pct"/>
          </w:tcPr>
          <w:p w14:paraId="7954087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95" w:type="pct"/>
          </w:tcPr>
          <w:p w14:paraId="27D58E7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395" w:type="pct"/>
          </w:tcPr>
          <w:p w14:paraId="46C6CE1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95" w:type="pct"/>
          </w:tcPr>
          <w:p w14:paraId="53DCE2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85</w:t>
            </w:r>
          </w:p>
        </w:tc>
        <w:tc>
          <w:tcPr>
            <w:tcW w:w="549" w:type="pct"/>
          </w:tcPr>
          <w:p w14:paraId="5BED37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71</w:t>
            </w:r>
          </w:p>
        </w:tc>
        <w:tc>
          <w:tcPr>
            <w:tcW w:w="847" w:type="pct"/>
          </w:tcPr>
          <w:p w14:paraId="367C22F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71</w:t>
            </w:r>
          </w:p>
        </w:tc>
        <w:tc>
          <w:tcPr>
            <w:tcW w:w="832" w:type="pct"/>
            <w:vMerge/>
          </w:tcPr>
          <w:p w14:paraId="5355FA6D" w14:textId="77777777" w:rsidR="00B034DB" w:rsidRPr="002767D1" w:rsidRDefault="00B034DB" w:rsidP="00B034DB">
            <w:pPr>
              <w:pStyle w:val="af"/>
              <w:jc w:val="both"/>
              <w:rPr>
                <w:rFonts w:ascii="Times New Roman" w:hAnsi="Times New Roman"/>
                <w:sz w:val="28"/>
                <w:szCs w:val="28"/>
              </w:rPr>
            </w:pPr>
          </w:p>
        </w:tc>
      </w:tr>
      <w:tr w:rsidR="00B034DB" w:rsidRPr="002767D1" w14:paraId="55F3FE96" w14:textId="77777777" w:rsidTr="00B034DB">
        <w:tc>
          <w:tcPr>
            <w:tcW w:w="450" w:type="pct"/>
          </w:tcPr>
          <w:p w14:paraId="3B0971B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41" w:type="pct"/>
          </w:tcPr>
          <w:p w14:paraId="745CBB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44</w:t>
            </w:r>
          </w:p>
        </w:tc>
        <w:tc>
          <w:tcPr>
            <w:tcW w:w="395" w:type="pct"/>
          </w:tcPr>
          <w:p w14:paraId="24A4EDC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95" w:type="pct"/>
          </w:tcPr>
          <w:p w14:paraId="66435B9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17</w:t>
            </w:r>
          </w:p>
        </w:tc>
        <w:tc>
          <w:tcPr>
            <w:tcW w:w="395" w:type="pct"/>
          </w:tcPr>
          <w:p w14:paraId="411D775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19</w:t>
            </w:r>
          </w:p>
        </w:tc>
        <w:tc>
          <w:tcPr>
            <w:tcW w:w="595" w:type="pct"/>
          </w:tcPr>
          <w:p w14:paraId="227803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549" w:type="pct"/>
          </w:tcPr>
          <w:p w14:paraId="7118BC6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45</w:t>
            </w:r>
          </w:p>
        </w:tc>
        <w:tc>
          <w:tcPr>
            <w:tcW w:w="847" w:type="pct"/>
          </w:tcPr>
          <w:p w14:paraId="5D013A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43</w:t>
            </w:r>
          </w:p>
        </w:tc>
        <w:tc>
          <w:tcPr>
            <w:tcW w:w="832" w:type="pct"/>
          </w:tcPr>
          <w:p w14:paraId="132A39B1" w14:textId="77777777" w:rsidR="00B034DB" w:rsidRPr="002767D1" w:rsidRDefault="00B034DB" w:rsidP="00B034DB">
            <w:pPr>
              <w:pStyle w:val="af"/>
              <w:jc w:val="both"/>
              <w:rPr>
                <w:rFonts w:ascii="Times New Roman" w:hAnsi="Times New Roman"/>
                <w:sz w:val="28"/>
                <w:szCs w:val="28"/>
                <w:highlight w:val="yellow"/>
              </w:rPr>
            </w:pPr>
          </w:p>
        </w:tc>
      </w:tr>
    </w:tbl>
    <w:p w14:paraId="0C7A9EA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50%, что выше годового и итогового показателя на 14%. Исмайлов А, Плохотникова А. улучшили свои результаты, получив «4» на экзамене, имея годовые «3». Остальные учащиеся оценки подтвердили.</w:t>
      </w:r>
    </w:p>
    <w:p w14:paraId="5726390C"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9Б классе качество знаний составило 39%, что ниже годового показателя на 4%,  на экзамене показал результат ниже годового Черня А. получивший оценку «3» (годовая «4»), итоговая стала «3». Джунусова Л. ухудшила свои результаты, получив «4» на экзамене, а годовая была «5». Остальные учащиеся оценки подтвердили.</w:t>
      </w:r>
    </w:p>
    <w:p w14:paraId="7067784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9В классе качество знаний по итогам экзамена составило 85%, что выше годового и итогового показателя на 14%, Натигулов Р. имея годовую оценку «3», экзамен сдал на «4». Все остальные учащиеся оценки подтвердили.</w:t>
      </w:r>
    </w:p>
    <w:p w14:paraId="4C7DD30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целом по географии в 9-х классах итоговое качество знаний составило 43%, что ниже годового и экзаменационного показателя на 2% и 5% соответственно . </w:t>
      </w:r>
    </w:p>
    <w:p w14:paraId="12154CA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«Биология»</w:t>
      </w:r>
      <w:r w:rsidRPr="002767D1">
        <w:rPr>
          <w:rFonts w:ascii="Times New Roman" w:hAnsi="Times New Roman"/>
          <w:sz w:val="28"/>
          <w:szCs w:val="28"/>
        </w:rPr>
        <w:t xml:space="preserve"> проводилась в форме письменной работы. Экзаменатор – Морковник Н.В.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44"/>
        <w:gridCol w:w="776"/>
        <w:gridCol w:w="776"/>
        <w:gridCol w:w="776"/>
        <w:gridCol w:w="1283"/>
        <w:gridCol w:w="775"/>
        <w:gridCol w:w="1089"/>
        <w:gridCol w:w="1810"/>
      </w:tblGrid>
      <w:tr w:rsidR="00B034DB" w:rsidRPr="002767D1" w14:paraId="6F91E8B9" w14:textId="77777777" w:rsidTr="00B034DB">
        <w:tc>
          <w:tcPr>
            <w:tcW w:w="450" w:type="pct"/>
          </w:tcPr>
          <w:p w14:paraId="562A2A0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41" w:type="pct"/>
          </w:tcPr>
          <w:p w14:paraId="2A9A874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95" w:type="pct"/>
          </w:tcPr>
          <w:p w14:paraId="0544DF5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95" w:type="pct"/>
          </w:tcPr>
          <w:p w14:paraId="3E384AE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95" w:type="pct"/>
          </w:tcPr>
          <w:p w14:paraId="109E019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595" w:type="pct"/>
          </w:tcPr>
          <w:p w14:paraId="18AEF15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614" w:type="pct"/>
          </w:tcPr>
          <w:p w14:paraId="0A6E66E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782" w:type="pct"/>
          </w:tcPr>
          <w:p w14:paraId="486DCDB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832" w:type="pct"/>
          </w:tcPr>
          <w:p w14:paraId="377A72C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6760533D" w14:textId="77777777" w:rsidTr="00B034DB">
        <w:tc>
          <w:tcPr>
            <w:tcW w:w="450" w:type="pct"/>
          </w:tcPr>
          <w:p w14:paraId="4B99F66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9А</w:t>
            </w:r>
          </w:p>
        </w:tc>
        <w:tc>
          <w:tcPr>
            <w:tcW w:w="541" w:type="pct"/>
          </w:tcPr>
          <w:p w14:paraId="6C8E5DD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95" w:type="pct"/>
          </w:tcPr>
          <w:p w14:paraId="2CB25F6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95" w:type="pct"/>
          </w:tcPr>
          <w:p w14:paraId="52023C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95" w:type="pct"/>
          </w:tcPr>
          <w:p w14:paraId="3AEAC8E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95" w:type="pct"/>
          </w:tcPr>
          <w:p w14:paraId="5C2AC7B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40</w:t>
            </w:r>
          </w:p>
        </w:tc>
        <w:tc>
          <w:tcPr>
            <w:tcW w:w="614" w:type="pct"/>
          </w:tcPr>
          <w:p w14:paraId="703DC53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40</w:t>
            </w:r>
          </w:p>
        </w:tc>
        <w:tc>
          <w:tcPr>
            <w:tcW w:w="782" w:type="pct"/>
          </w:tcPr>
          <w:p w14:paraId="0CC3151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40</w:t>
            </w:r>
          </w:p>
        </w:tc>
        <w:tc>
          <w:tcPr>
            <w:tcW w:w="832" w:type="pct"/>
            <w:vMerge w:val="restart"/>
          </w:tcPr>
          <w:p w14:paraId="330BD11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Морковник Н.В.</w:t>
            </w:r>
          </w:p>
        </w:tc>
      </w:tr>
      <w:tr w:rsidR="00B034DB" w:rsidRPr="002767D1" w14:paraId="4900EEA6" w14:textId="77777777" w:rsidTr="00B034DB">
        <w:tc>
          <w:tcPr>
            <w:tcW w:w="450" w:type="pct"/>
          </w:tcPr>
          <w:p w14:paraId="756631B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9Б</w:t>
            </w:r>
          </w:p>
        </w:tc>
        <w:tc>
          <w:tcPr>
            <w:tcW w:w="541" w:type="pct"/>
          </w:tcPr>
          <w:p w14:paraId="6C8EECA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95" w:type="pct"/>
          </w:tcPr>
          <w:p w14:paraId="421AEB4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95" w:type="pct"/>
          </w:tcPr>
          <w:p w14:paraId="1DC1372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95" w:type="pct"/>
          </w:tcPr>
          <w:p w14:paraId="186D684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95" w:type="pct"/>
          </w:tcPr>
          <w:p w14:paraId="38470D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614" w:type="pct"/>
          </w:tcPr>
          <w:p w14:paraId="18F08FB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782" w:type="pct"/>
          </w:tcPr>
          <w:p w14:paraId="5FC5E2B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832" w:type="pct"/>
            <w:vMerge/>
          </w:tcPr>
          <w:p w14:paraId="4596E5F6" w14:textId="77777777" w:rsidR="00B034DB" w:rsidRPr="002767D1" w:rsidRDefault="00B034DB" w:rsidP="00B034DB">
            <w:pPr>
              <w:pStyle w:val="af"/>
              <w:jc w:val="both"/>
              <w:rPr>
                <w:rFonts w:ascii="Times New Roman" w:hAnsi="Times New Roman"/>
                <w:sz w:val="28"/>
                <w:szCs w:val="28"/>
              </w:rPr>
            </w:pPr>
          </w:p>
        </w:tc>
      </w:tr>
      <w:tr w:rsidR="00B034DB" w:rsidRPr="002767D1" w14:paraId="608B0115" w14:textId="77777777" w:rsidTr="00B034DB">
        <w:tc>
          <w:tcPr>
            <w:tcW w:w="450" w:type="pct"/>
          </w:tcPr>
          <w:p w14:paraId="43D03FC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41" w:type="pct"/>
          </w:tcPr>
          <w:p w14:paraId="272C921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14</w:t>
            </w:r>
          </w:p>
        </w:tc>
        <w:tc>
          <w:tcPr>
            <w:tcW w:w="395" w:type="pct"/>
          </w:tcPr>
          <w:p w14:paraId="73ED1E1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95" w:type="pct"/>
          </w:tcPr>
          <w:p w14:paraId="6AA78EB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395" w:type="pct"/>
          </w:tcPr>
          <w:p w14:paraId="391A541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595" w:type="pct"/>
          </w:tcPr>
          <w:p w14:paraId="4219329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614" w:type="pct"/>
          </w:tcPr>
          <w:p w14:paraId="5BB6160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782" w:type="pct"/>
          </w:tcPr>
          <w:p w14:paraId="7378089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832" w:type="pct"/>
            <w:vMerge/>
          </w:tcPr>
          <w:p w14:paraId="5EEDB6CF" w14:textId="77777777" w:rsidR="00B034DB" w:rsidRPr="002767D1" w:rsidRDefault="00B034DB" w:rsidP="00B034DB">
            <w:pPr>
              <w:pStyle w:val="af"/>
              <w:jc w:val="both"/>
              <w:rPr>
                <w:rFonts w:ascii="Times New Roman" w:hAnsi="Times New Roman"/>
                <w:sz w:val="28"/>
                <w:szCs w:val="28"/>
              </w:rPr>
            </w:pPr>
          </w:p>
        </w:tc>
      </w:tr>
      <w:tr w:rsidR="00B034DB" w:rsidRPr="002767D1" w14:paraId="02C3D895" w14:textId="77777777" w:rsidTr="00B034DB">
        <w:tc>
          <w:tcPr>
            <w:tcW w:w="450" w:type="pct"/>
          </w:tcPr>
          <w:p w14:paraId="4FB5735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41" w:type="pct"/>
          </w:tcPr>
          <w:p w14:paraId="7F15F1D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20</w:t>
            </w:r>
          </w:p>
        </w:tc>
        <w:tc>
          <w:tcPr>
            <w:tcW w:w="395" w:type="pct"/>
          </w:tcPr>
          <w:p w14:paraId="07EAE7C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95" w:type="pct"/>
          </w:tcPr>
          <w:p w14:paraId="59C957F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395" w:type="pct"/>
          </w:tcPr>
          <w:p w14:paraId="1C3F6BF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w:t>
            </w:r>
          </w:p>
        </w:tc>
        <w:tc>
          <w:tcPr>
            <w:tcW w:w="595" w:type="pct"/>
          </w:tcPr>
          <w:p w14:paraId="481D3A5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614" w:type="pct"/>
          </w:tcPr>
          <w:p w14:paraId="24541F7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782" w:type="pct"/>
          </w:tcPr>
          <w:p w14:paraId="4A487F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832" w:type="pct"/>
          </w:tcPr>
          <w:p w14:paraId="5A517A0B" w14:textId="77777777" w:rsidR="00B034DB" w:rsidRPr="002767D1" w:rsidRDefault="00B034DB" w:rsidP="00B034DB">
            <w:pPr>
              <w:pStyle w:val="af"/>
              <w:jc w:val="both"/>
              <w:rPr>
                <w:rFonts w:ascii="Times New Roman" w:hAnsi="Times New Roman"/>
                <w:sz w:val="28"/>
                <w:szCs w:val="28"/>
                <w:highlight w:val="yellow"/>
              </w:rPr>
            </w:pPr>
          </w:p>
        </w:tc>
      </w:tr>
    </w:tbl>
    <w:p w14:paraId="2E5884C7"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Качество знаний в 9А классе составило 40%, что равнозначно показателям года и итоговому качеству знаний. Все учащиеся оценки подтвердили.</w:t>
      </w:r>
    </w:p>
    <w:p w14:paraId="14EA861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9Б классе качество знаний составило 100%, что равнозначно годовым и итоговым показателям. Все учащиеся оценки подтвердили.</w:t>
      </w:r>
    </w:p>
    <w:p w14:paraId="0425CE0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9В классе качество знаний по итогам экзамена составило 50%, что соответствует годовому и итоговому показателю. Добренко В. улучшила свои результаты, получив «5» на экзамене, имея годовые «4». Однако, эти результаты не повлияли на изменения итоговых качественных показателей.  Остальные учащиеся оценки подтвердили.</w:t>
      </w:r>
    </w:p>
    <w:p w14:paraId="395DE7EB"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целом по биологии в 9-х классах итоговое качество знаний составило 50%, что соответствует экзаменационному и годовому показателю. </w:t>
      </w:r>
    </w:p>
    <w:p w14:paraId="6296E22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lastRenderedPageBreak/>
        <w:t xml:space="preserve">Итоговая аттестация по предмету </w:t>
      </w:r>
      <w:r w:rsidRPr="002767D1">
        <w:rPr>
          <w:rFonts w:ascii="Times New Roman" w:hAnsi="Times New Roman"/>
          <w:b/>
          <w:sz w:val="28"/>
          <w:szCs w:val="28"/>
        </w:rPr>
        <w:t>«Физика»</w:t>
      </w:r>
      <w:r w:rsidRPr="002767D1">
        <w:rPr>
          <w:rFonts w:ascii="Times New Roman" w:hAnsi="Times New Roman"/>
          <w:sz w:val="28"/>
          <w:szCs w:val="28"/>
        </w:rPr>
        <w:t xml:space="preserve"> проводилась в форме письменной работы.  Экзаменатор – Жалгасова 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44"/>
        <w:gridCol w:w="776"/>
        <w:gridCol w:w="776"/>
        <w:gridCol w:w="776"/>
        <w:gridCol w:w="1283"/>
        <w:gridCol w:w="775"/>
        <w:gridCol w:w="1089"/>
        <w:gridCol w:w="1810"/>
      </w:tblGrid>
      <w:tr w:rsidR="00B034DB" w:rsidRPr="002767D1" w14:paraId="2E3B0100" w14:textId="77777777" w:rsidTr="00B034DB">
        <w:tc>
          <w:tcPr>
            <w:tcW w:w="446" w:type="pct"/>
          </w:tcPr>
          <w:p w14:paraId="516E224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43" w:type="pct"/>
          </w:tcPr>
          <w:p w14:paraId="09267F5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85" w:type="pct"/>
          </w:tcPr>
          <w:p w14:paraId="24EF521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85" w:type="pct"/>
          </w:tcPr>
          <w:p w14:paraId="0C2D2C6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85" w:type="pct"/>
          </w:tcPr>
          <w:p w14:paraId="3C0C278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602" w:type="pct"/>
          </w:tcPr>
          <w:p w14:paraId="395653C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0" w:type="pct"/>
          </w:tcPr>
          <w:p w14:paraId="3FD8769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728" w:type="pct"/>
          </w:tcPr>
          <w:p w14:paraId="6E4A90B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967" w:type="pct"/>
          </w:tcPr>
          <w:p w14:paraId="3D9F959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3896E763" w14:textId="77777777" w:rsidTr="00B034DB">
        <w:tc>
          <w:tcPr>
            <w:tcW w:w="446" w:type="pct"/>
          </w:tcPr>
          <w:p w14:paraId="28A21E7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9А</w:t>
            </w:r>
          </w:p>
        </w:tc>
        <w:tc>
          <w:tcPr>
            <w:tcW w:w="543" w:type="pct"/>
          </w:tcPr>
          <w:p w14:paraId="6E7871C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85" w:type="pct"/>
          </w:tcPr>
          <w:p w14:paraId="1DB2E83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85" w:type="pct"/>
          </w:tcPr>
          <w:p w14:paraId="738373E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85" w:type="pct"/>
          </w:tcPr>
          <w:p w14:paraId="15022A4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2" w:type="pct"/>
          </w:tcPr>
          <w:p w14:paraId="0F1DAD9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0" w:type="pct"/>
          </w:tcPr>
          <w:p w14:paraId="0099E0CA"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728" w:type="pct"/>
          </w:tcPr>
          <w:p w14:paraId="2A5151D1"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967" w:type="pct"/>
            <w:vMerge w:val="restart"/>
          </w:tcPr>
          <w:p w14:paraId="0CBC8DC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Жалгасова С.Е.</w:t>
            </w:r>
          </w:p>
        </w:tc>
      </w:tr>
      <w:tr w:rsidR="00B034DB" w:rsidRPr="002767D1" w14:paraId="055104F5" w14:textId="77777777" w:rsidTr="00B034DB">
        <w:tc>
          <w:tcPr>
            <w:tcW w:w="446" w:type="pct"/>
          </w:tcPr>
          <w:p w14:paraId="1037A0F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43" w:type="pct"/>
          </w:tcPr>
          <w:p w14:paraId="4127C7C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85" w:type="pct"/>
          </w:tcPr>
          <w:p w14:paraId="2E28DEA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85" w:type="pct"/>
          </w:tcPr>
          <w:p w14:paraId="70F2D56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85" w:type="pct"/>
          </w:tcPr>
          <w:p w14:paraId="2EF1D2B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2" w:type="pct"/>
          </w:tcPr>
          <w:p w14:paraId="0E2DB1E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0" w:type="pct"/>
          </w:tcPr>
          <w:p w14:paraId="0A0E3187"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728" w:type="pct"/>
          </w:tcPr>
          <w:p w14:paraId="5D8EB646"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967" w:type="pct"/>
            <w:vMerge/>
          </w:tcPr>
          <w:p w14:paraId="46F3780A" w14:textId="77777777" w:rsidR="00B034DB" w:rsidRPr="002767D1" w:rsidRDefault="00B034DB" w:rsidP="00B034DB">
            <w:pPr>
              <w:pStyle w:val="af"/>
              <w:jc w:val="both"/>
              <w:rPr>
                <w:rFonts w:ascii="Times New Roman" w:hAnsi="Times New Roman"/>
                <w:sz w:val="28"/>
                <w:szCs w:val="28"/>
              </w:rPr>
            </w:pPr>
          </w:p>
        </w:tc>
      </w:tr>
      <w:tr w:rsidR="00B034DB" w:rsidRPr="002767D1" w14:paraId="0F0A9611" w14:textId="77777777" w:rsidTr="00B034DB">
        <w:tc>
          <w:tcPr>
            <w:tcW w:w="446" w:type="pct"/>
          </w:tcPr>
          <w:p w14:paraId="1037DF0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43" w:type="pct"/>
          </w:tcPr>
          <w:p w14:paraId="4A73057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w:t>
            </w:r>
          </w:p>
        </w:tc>
        <w:tc>
          <w:tcPr>
            <w:tcW w:w="385" w:type="pct"/>
          </w:tcPr>
          <w:p w14:paraId="39A4EFA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85" w:type="pct"/>
          </w:tcPr>
          <w:p w14:paraId="078BDD6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85" w:type="pct"/>
          </w:tcPr>
          <w:p w14:paraId="1BBA51B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2" w:type="pct"/>
          </w:tcPr>
          <w:p w14:paraId="55DD153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0" w:type="pct"/>
          </w:tcPr>
          <w:p w14:paraId="1D83F357"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728" w:type="pct"/>
          </w:tcPr>
          <w:p w14:paraId="6A1B1CF5"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967" w:type="pct"/>
          </w:tcPr>
          <w:p w14:paraId="2D32C05E" w14:textId="77777777" w:rsidR="00B034DB" w:rsidRPr="002767D1" w:rsidRDefault="00B034DB" w:rsidP="00B034DB">
            <w:pPr>
              <w:pStyle w:val="af"/>
              <w:jc w:val="both"/>
              <w:rPr>
                <w:rFonts w:ascii="Times New Roman" w:hAnsi="Times New Roman"/>
                <w:sz w:val="28"/>
                <w:szCs w:val="28"/>
                <w:highlight w:val="yellow"/>
              </w:rPr>
            </w:pPr>
          </w:p>
        </w:tc>
      </w:tr>
    </w:tbl>
    <w:p w14:paraId="242BBB5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100%, что равнозначно годовому показателю. Все учащиеся оценки подтвердили.</w:t>
      </w:r>
    </w:p>
    <w:p w14:paraId="3CBE655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9В классе качество знаний составило 100%. Василенко А. улучшил свои результаты, получив «5» на экзамене, имея годовые «4». Однако, эти результаты не повлияли на изменения итоговых качественных показателей.</w:t>
      </w:r>
    </w:p>
    <w:p w14:paraId="6F42ED6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целом по физике в 9-х классах итоговое качество знаний составило 100%, что соответствует  экзаменационному и годовому показателю </w:t>
      </w:r>
    </w:p>
    <w:p w14:paraId="7599B19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«Английскому языку»</w:t>
      </w:r>
      <w:r w:rsidRPr="002767D1">
        <w:rPr>
          <w:rFonts w:ascii="Times New Roman" w:hAnsi="Times New Roman"/>
          <w:sz w:val="28"/>
          <w:szCs w:val="28"/>
        </w:rPr>
        <w:t xml:space="preserve"> проводилась в форме письменной работы. Экзаменатор – Объезчик М.В., Жубатова А.Ф.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44"/>
        <w:gridCol w:w="776"/>
        <w:gridCol w:w="776"/>
        <w:gridCol w:w="776"/>
        <w:gridCol w:w="1283"/>
        <w:gridCol w:w="777"/>
        <w:gridCol w:w="1087"/>
        <w:gridCol w:w="1810"/>
      </w:tblGrid>
      <w:tr w:rsidR="00B034DB" w:rsidRPr="002767D1" w14:paraId="255517B8" w14:textId="77777777" w:rsidTr="00B034DB">
        <w:tc>
          <w:tcPr>
            <w:tcW w:w="437" w:type="pct"/>
          </w:tcPr>
          <w:p w14:paraId="243E40A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541" w:type="pct"/>
          </w:tcPr>
          <w:p w14:paraId="0343F27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374" w:type="pct"/>
          </w:tcPr>
          <w:p w14:paraId="60B9428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376" w:type="pct"/>
          </w:tcPr>
          <w:p w14:paraId="3E3A0E9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376" w:type="pct"/>
          </w:tcPr>
          <w:p w14:paraId="544E5D4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605" w:type="pct"/>
          </w:tcPr>
          <w:p w14:paraId="5D5DE70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48" w:type="pct"/>
          </w:tcPr>
          <w:p w14:paraId="7675D1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713" w:type="pct"/>
          </w:tcPr>
          <w:p w14:paraId="20F833F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1029" w:type="pct"/>
          </w:tcPr>
          <w:p w14:paraId="6CEEEF0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3810179B" w14:textId="77777777" w:rsidTr="00B034DB">
        <w:tc>
          <w:tcPr>
            <w:tcW w:w="437" w:type="pct"/>
          </w:tcPr>
          <w:p w14:paraId="4C7BB39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9А</w:t>
            </w:r>
          </w:p>
        </w:tc>
        <w:tc>
          <w:tcPr>
            <w:tcW w:w="541" w:type="pct"/>
          </w:tcPr>
          <w:p w14:paraId="40A5F8E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74" w:type="pct"/>
          </w:tcPr>
          <w:p w14:paraId="3A4AAD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376" w:type="pct"/>
          </w:tcPr>
          <w:p w14:paraId="5DF1E3A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76" w:type="pct"/>
          </w:tcPr>
          <w:p w14:paraId="23B846A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5" w:type="pct"/>
          </w:tcPr>
          <w:p w14:paraId="6F7C4B1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48" w:type="pct"/>
          </w:tcPr>
          <w:p w14:paraId="0E598EF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713" w:type="pct"/>
          </w:tcPr>
          <w:p w14:paraId="1CCD887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1029" w:type="pct"/>
          </w:tcPr>
          <w:p w14:paraId="13F84F8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Объезчик М.В.</w:t>
            </w:r>
          </w:p>
        </w:tc>
      </w:tr>
      <w:tr w:rsidR="00B034DB" w:rsidRPr="002767D1" w14:paraId="55D04E19" w14:textId="77777777" w:rsidTr="00B034DB">
        <w:tc>
          <w:tcPr>
            <w:tcW w:w="437" w:type="pct"/>
          </w:tcPr>
          <w:p w14:paraId="5C66712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9В</w:t>
            </w:r>
          </w:p>
        </w:tc>
        <w:tc>
          <w:tcPr>
            <w:tcW w:w="541" w:type="pct"/>
          </w:tcPr>
          <w:p w14:paraId="611072F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74" w:type="pct"/>
          </w:tcPr>
          <w:p w14:paraId="4F180AC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376" w:type="pct"/>
          </w:tcPr>
          <w:p w14:paraId="68618CD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76" w:type="pct"/>
          </w:tcPr>
          <w:p w14:paraId="01640DB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5" w:type="pct"/>
          </w:tcPr>
          <w:p w14:paraId="766DD1A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48" w:type="pct"/>
          </w:tcPr>
          <w:p w14:paraId="6E11072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713" w:type="pct"/>
          </w:tcPr>
          <w:p w14:paraId="1E4B4DF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1029" w:type="pct"/>
          </w:tcPr>
          <w:p w14:paraId="49FBA4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Жубатова А.Ф.</w:t>
            </w:r>
          </w:p>
        </w:tc>
      </w:tr>
      <w:tr w:rsidR="00B034DB" w:rsidRPr="002767D1" w14:paraId="0F23B38E" w14:textId="77777777" w:rsidTr="00B034DB">
        <w:tc>
          <w:tcPr>
            <w:tcW w:w="437" w:type="pct"/>
          </w:tcPr>
          <w:p w14:paraId="3350FFB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9-е</w:t>
            </w:r>
          </w:p>
        </w:tc>
        <w:tc>
          <w:tcPr>
            <w:tcW w:w="541" w:type="pct"/>
          </w:tcPr>
          <w:p w14:paraId="456E887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74" w:type="pct"/>
          </w:tcPr>
          <w:p w14:paraId="3C7507A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376" w:type="pct"/>
          </w:tcPr>
          <w:p w14:paraId="70B473A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376" w:type="pct"/>
          </w:tcPr>
          <w:p w14:paraId="55C4C4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05" w:type="pct"/>
          </w:tcPr>
          <w:p w14:paraId="78A1009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48" w:type="pct"/>
          </w:tcPr>
          <w:p w14:paraId="53A11FC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713" w:type="pct"/>
          </w:tcPr>
          <w:p w14:paraId="674C53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1029" w:type="pct"/>
          </w:tcPr>
          <w:p w14:paraId="762F4980" w14:textId="77777777" w:rsidR="00B034DB" w:rsidRPr="002767D1" w:rsidRDefault="00B034DB" w:rsidP="00B034DB">
            <w:pPr>
              <w:pStyle w:val="af"/>
              <w:jc w:val="both"/>
              <w:rPr>
                <w:rFonts w:ascii="Times New Roman" w:hAnsi="Times New Roman"/>
                <w:sz w:val="28"/>
                <w:szCs w:val="28"/>
                <w:highlight w:val="yellow"/>
              </w:rPr>
            </w:pPr>
          </w:p>
        </w:tc>
      </w:tr>
    </w:tbl>
    <w:p w14:paraId="67AC126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100%, что соответствует годовому показателю Все учащиеся оценки подтвердили.</w:t>
      </w:r>
    </w:p>
    <w:p w14:paraId="4F4A954A"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9В классе качество знаний по итогам экзамена составило 100%, что соответствует годовому показателю Все учащиеся оценки подтвердили.</w:t>
      </w:r>
    </w:p>
    <w:p w14:paraId="7B4E279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целом по английскому языку в 9-х классах итоговое качество знаний составило 100%, что соответствует экзаменационному и годовому показателю.</w:t>
      </w:r>
    </w:p>
    <w:p w14:paraId="0052121F"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«Русская литература»</w:t>
      </w:r>
      <w:r w:rsidRPr="002767D1">
        <w:rPr>
          <w:rFonts w:ascii="Times New Roman" w:hAnsi="Times New Roman"/>
          <w:sz w:val="28"/>
          <w:szCs w:val="28"/>
        </w:rPr>
        <w:t xml:space="preserve"> проводилась в форме письменной работы.  Экзаменатор – Торопчина Л.В.</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63"/>
        <w:gridCol w:w="825"/>
        <w:gridCol w:w="825"/>
        <w:gridCol w:w="825"/>
        <w:gridCol w:w="1290"/>
        <w:gridCol w:w="863"/>
        <w:gridCol w:w="753"/>
        <w:gridCol w:w="2072"/>
      </w:tblGrid>
      <w:tr w:rsidR="00B034DB" w:rsidRPr="002767D1" w14:paraId="4EBAC07D" w14:textId="77777777" w:rsidTr="00B034DB">
        <w:tc>
          <w:tcPr>
            <w:tcW w:w="1101" w:type="dxa"/>
          </w:tcPr>
          <w:p w14:paraId="678DD45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1163" w:type="dxa"/>
          </w:tcPr>
          <w:p w14:paraId="4718572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825" w:type="dxa"/>
          </w:tcPr>
          <w:p w14:paraId="0BD4BFA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825" w:type="dxa"/>
          </w:tcPr>
          <w:p w14:paraId="7BC9118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825" w:type="dxa"/>
          </w:tcPr>
          <w:p w14:paraId="6BB25A2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1290" w:type="dxa"/>
          </w:tcPr>
          <w:p w14:paraId="3439A2F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863" w:type="dxa"/>
          </w:tcPr>
          <w:p w14:paraId="222D05D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753" w:type="dxa"/>
          </w:tcPr>
          <w:p w14:paraId="3445E07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2072" w:type="dxa"/>
          </w:tcPr>
          <w:p w14:paraId="77C153D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6827073B" w14:textId="77777777" w:rsidTr="00B034DB">
        <w:tc>
          <w:tcPr>
            <w:tcW w:w="1101" w:type="dxa"/>
          </w:tcPr>
          <w:p w14:paraId="6D7763A2" w14:textId="77777777" w:rsidR="00B034DB" w:rsidRPr="002767D1" w:rsidRDefault="00B034DB" w:rsidP="00B034DB">
            <w:pPr>
              <w:jc w:val="both"/>
              <w:rPr>
                <w:sz w:val="28"/>
                <w:szCs w:val="28"/>
              </w:rPr>
            </w:pPr>
            <w:r w:rsidRPr="002767D1">
              <w:rPr>
                <w:sz w:val="28"/>
                <w:szCs w:val="28"/>
              </w:rPr>
              <w:t>9А</w:t>
            </w:r>
          </w:p>
        </w:tc>
        <w:tc>
          <w:tcPr>
            <w:tcW w:w="1163" w:type="dxa"/>
          </w:tcPr>
          <w:p w14:paraId="1836311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825" w:type="dxa"/>
          </w:tcPr>
          <w:p w14:paraId="7206274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825" w:type="dxa"/>
          </w:tcPr>
          <w:p w14:paraId="711DCC8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25" w:type="dxa"/>
          </w:tcPr>
          <w:p w14:paraId="1F3C02B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1290" w:type="dxa"/>
          </w:tcPr>
          <w:p w14:paraId="5C416F8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863" w:type="dxa"/>
          </w:tcPr>
          <w:p w14:paraId="555FDB8A"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753" w:type="dxa"/>
          </w:tcPr>
          <w:p w14:paraId="59762D00"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2072" w:type="dxa"/>
          </w:tcPr>
          <w:p w14:paraId="25A93A1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Торопчина Л.В.</w:t>
            </w:r>
          </w:p>
        </w:tc>
      </w:tr>
    </w:tbl>
    <w:p w14:paraId="3C4D5214"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9А классе качество знаний по итогам экзамена составило 100%, что соответствует годовому показателю. Все учащиеся оценки подтвердили.</w:t>
      </w:r>
    </w:p>
    <w:p w14:paraId="7D529577"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lastRenderedPageBreak/>
        <w:t xml:space="preserve">На  итоговой аттестации претенденты на аттестат с отличием за курс основного среднего образования подтвердили годовые оценки «5». </w:t>
      </w:r>
    </w:p>
    <w:p w14:paraId="643CEC04" w14:textId="77777777" w:rsidR="00B034DB" w:rsidRPr="002767D1" w:rsidRDefault="00B034DB" w:rsidP="00B034DB">
      <w:pPr>
        <w:jc w:val="center"/>
        <w:rPr>
          <w:b/>
          <w:sz w:val="28"/>
          <w:szCs w:val="28"/>
        </w:rPr>
      </w:pPr>
      <w:r w:rsidRPr="002767D1">
        <w:rPr>
          <w:b/>
          <w:sz w:val="28"/>
          <w:szCs w:val="28"/>
        </w:rPr>
        <w:t>Качество знаний в 9-х классах с учетом итоговой аттестации.</w:t>
      </w:r>
    </w:p>
    <w:tbl>
      <w:tblPr>
        <w:tblStyle w:val="a6"/>
        <w:tblW w:w="0" w:type="auto"/>
        <w:tblLook w:val="04A0" w:firstRow="1" w:lastRow="0" w:firstColumn="1" w:lastColumn="0" w:noHBand="0" w:noVBand="1"/>
      </w:tblPr>
      <w:tblGrid>
        <w:gridCol w:w="1872"/>
        <w:gridCol w:w="1880"/>
        <w:gridCol w:w="1891"/>
        <w:gridCol w:w="1370"/>
        <w:gridCol w:w="2332"/>
      </w:tblGrid>
      <w:tr w:rsidR="00B034DB" w:rsidRPr="002767D1" w14:paraId="1FF9C134" w14:textId="77777777" w:rsidTr="00B034DB">
        <w:tc>
          <w:tcPr>
            <w:tcW w:w="1914" w:type="dxa"/>
          </w:tcPr>
          <w:p w14:paraId="103743FA" w14:textId="77777777" w:rsidR="00B034DB" w:rsidRPr="002767D1" w:rsidRDefault="00B034DB" w:rsidP="00B034DB">
            <w:pPr>
              <w:jc w:val="both"/>
              <w:rPr>
                <w:sz w:val="28"/>
                <w:szCs w:val="28"/>
              </w:rPr>
            </w:pPr>
            <w:r w:rsidRPr="002767D1">
              <w:rPr>
                <w:sz w:val="28"/>
                <w:szCs w:val="28"/>
              </w:rPr>
              <w:t>класс</w:t>
            </w:r>
          </w:p>
        </w:tc>
        <w:tc>
          <w:tcPr>
            <w:tcW w:w="1914" w:type="dxa"/>
          </w:tcPr>
          <w:p w14:paraId="33377E3A" w14:textId="77777777" w:rsidR="00B034DB" w:rsidRPr="002767D1" w:rsidRDefault="00B034DB" w:rsidP="00B034DB">
            <w:pPr>
              <w:jc w:val="both"/>
              <w:rPr>
                <w:sz w:val="28"/>
                <w:szCs w:val="28"/>
              </w:rPr>
            </w:pPr>
            <w:r w:rsidRPr="002767D1">
              <w:rPr>
                <w:sz w:val="28"/>
                <w:szCs w:val="28"/>
              </w:rPr>
              <w:t>Кач-во знаний за год</w:t>
            </w:r>
          </w:p>
        </w:tc>
        <w:tc>
          <w:tcPr>
            <w:tcW w:w="1914" w:type="dxa"/>
          </w:tcPr>
          <w:p w14:paraId="72F23795" w14:textId="77777777" w:rsidR="00B034DB" w:rsidRPr="002767D1" w:rsidRDefault="00B034DB" w:rsidP="00B034DB">
            <w:pPr>
              <w:jc w:val="both"/>
              <w:rPr>
                <w:sz w:val="28"/>
                <w:szCs w:val="28"/>
              </w:rPr>
            </w:pPr>
            <w:r w:rsidRPr="002767D1">
              <w:rPr>
                <w:sz w:val="28"/>
                <w:szCs w:val="28"/>
              </w:rPr>
              <w:t xml:space="preserve">Итоговое </w:t>
            </w:r>
          </w:p>
          <w:p w14:paraId="514B3807" w14:textId="77777777" w:rsidR="00B034DB" w:rsidRPr="002767D1" w:rsidRDefault="00B034DB" w:rsidP="00B034DB">
            <w:pPr>
              <w:jc w:val="both"/>
              <w:rPr>
                <w:sz w:val="28"/>
                <w:szCs w:val="28"/>
              </w:rPr>
            </w:pPr>
            <w:r w:rsidRPr="002767D1">
              <w:rPr>
                <w:sz w:val="28"/>
                <w:szCs w:val="28"/>
              </w:rPr>
              <w:t>кач-во знаний</w:t>
            </w:r>
          </w:p>
        </w:tc>
        <w:tc>
          <w:tcPr>
            <w:tcW w:w="1370" w:type="dxa"/>
          </w:tcPr>
          <w:p w14:paraId="4DB149C5" w14:textId="77777777" w:rsidR="00B034DB" w:rsidRPr="002767D1" w:rsidRDefault="00B034DB" w:rsidP="00B034DB">
            <w:pPr>
              <w:jc w:val="both"/>
              <w:rPr>
                <w:sz w:val="28"/>
                <w:szCs w:val="28"/>
              </w:rPr>
            </w:pPr>
            <w:r w:rsidRPr="002767D1">
              <w:rPr>
                <w:sz w:val="28"/>
                <w:szCs w:val="28"/>
              </w:rPr>
              <w:t>динамика</w:t>
            </w:r>
          </w:p>
        </w:tc>
        <w:tc>
          <w:tcPr>
            <w:tcW w:w="2352" w:type="dxa"/>
          </w:tcPr>
          <w:p w14:paraId="2567F39E" w14:textId="77777777" w:rsidR="00B034DB" w:rsidRPr="002767D1" w:rsidRDefault="00B034DB" w:rsidP="00B034DB">
            <w:pPr>
              <w:jc w:val="both"/>
              <w:rPr>
                <w:sz w:val="28"/>
                <w:szCs w:val="28"/>
              </w:rPr>
            </w:pPr>
            <w:r w:rsidRPr="002767D1">
              <w:rPr>
                <w:sz w:val="28"/>
                <w:szCs w:val="28"/>
              </w:rPr>
              <w:t>Классный руководитель</w:t>
            </w:r>
          </w:p>
        </w:tc>
      </w:tr>
      <w:tr w:rsidR="00B034DB" w:rsidRPr="002767D1" w14:paraId="38ECF51C" w14:textId="77777777" w:rsidTr="00B034DB">
        <w:tc>
          <w:tcPr>
            <w:tcW w:w="1914" w:type="dxa"/>
          </w:tcPr>
          <w:p w14:paraId="4B75A256" w14:textId="77777777" w:rsidR="00B034DB" w:rsidRPr="002767D1" w:rsidRDefault="00B034DB" w:rsidP="00B034DB">
            <w:pPr>
              <w:jc w:val="both"/>
              <w:rPr>
                <w:sz w:val="28"/>
                <w:szCs w:val="28"/>
              </w:rPr>
            </w:pPr>
            <w:r w:rsidRPr="002767D1">
              <w:rPr>
                <w:sz w:val="28"/>
                <w:szCs w:val="28"/>
              </w:rPr>
              <w:t>9 «А»</w:t>
            </w:r>
          </w:p>
        </w:tc>
        <w:tc>
          <w:tcPr>
            <w:tcW w:w="1914" w:type="dxa"/>
          </w:tcPr>
          <w:p w14:paraId="7AE18ACA" w14:textId="77777777" w:rsidR="00B034DB" w:rsidRPr="002767D1" w:rsidRDefault="00B034DB" w:rsidP="00B034DB">
            <w:pPr>
              <w:jc w:val="both"/>
              <w:rPr>
                <w:sz w:val="28"/>
                <w:szCs w:val="28"/>
              </w:rPr>
            </w:pPr>
            <w:r w:rsidRPr="002767D1">
              <w:rPr>
                <w:sz w:val="28"/>
                <w:szCs w:val="28"/>
              </w:rPr>
              <w:t>29</w:t>
            </w:r>
          </w:p>
        </w:tc>
        <w:tc>
          <w:tcPr>
            <w:tcW w:w="1914" w:type="dxa"/>
          </w:tcPr>
          <w:p w14:paraId="39966783" w14:textId="77777777" w:rsidR="00B034DB" w:rsidRPr="002767D1" w:rsidRDefault="00B034DB" w:rsidP="00B034DB">
            <w:pPr>
              <w:jc w:val="both"/>
              <w:rPr>
                <w:sz w:val="28"/>
                <w:szCs w:val="28"/>
              </w:rPr>
            </w:pPr>
            <w:r w:rsidRPr="002767D1">
              <w:rPr>
                <w:sz w:val="28"/>
                <w:szCs w:val="28"/>
              </w:rPr>
              <w:t>29</w:t>
            </w:r>
          </w:p>
        </w:tc>
        <w:tc>
          <w:tcPr>
            <w:tcW w:w="1370" w:type="dxa"/>
          </w:tcPr>
          <w:p w14:paraId="5A0DD771" w14:textId="77777777" w:rsidR="00B034DB" w:rsidRPr="002767D1" w:rsidRDefault="00B034DB" w:rsidP="00B034DB">
            <w:pPr>
              <w:jc w:val="both"/>
              <w:rPr>
                <w:sz w:val="28"/>
                <w:szCs w:val="28"/>
              </w:rPr>
            </w:pPr>
            <w:r w:rsidRPr="002767D1">
              <w:rPr>
                <w:sz w:val="28"/>
                <w:szCs w:val="28"/>
              </w:rPr>
              <w:t>=</w:t>
            </w:r>
          </w:p>
        </w:tc>
        <w:tc>
          <w:tcPr>
            <w:tcW w:w="2352" w:type="dxa"/>
          </w:tcPr>
          <w:p w14:paraId="600EF57F" w14:textId="77777777" w:rsidR="00B034DB" w:rsidRPr="002767D1" w:rsidRDefault="00B034DB" w:rsidP="00B034DB">
            <w:pPr>
              <w:jc w:val="both"/>
              <w:rPr>
                <w:sz w:val="28"/>
                <w:szCs w:val="28"/>
              </w:rPr>
            </w:pPr>
            <w:r w:rsidRPr="002767D1">
              <w:rPr>
                <w:sz w:val="28"/>
                <w:szCs w:val="28"/>
              </w:rPr>
              <w:t>Садыбекова С.Н.</w:t>
            </w:r>
          </w:p>
        </w:tc>
      </w:tr>
      <w:tr w:rsidR="00B034DB" w:rsidRPr="002767D1" w14:paraId="3432080F" w14:textId="77777777" w:rsidTr="00B034DB">
        <w:tc>
          <w:tcPr>
            <w:tcW w:w="1914" w:type="dxa"/>
          </w:tcPr>
          <w:p w14:paraId="75840331" w14:textId="77777777" w:rsidR="00B034DB" w:rsidRPr="002767D1" w:rsidRDefault="00B034DB" w:rsidP="00B034DB">
            <w:pPr>
              <w:jc w:val="both"/>
              <w:rPr>
                <w:sz w:val="28"/>
                <w:szCs w:val="28"/>
              </w:rPr>
            </w:pPr>
            <w:r w:rsidRPr="002767D1">
              <w:rPr>
                <w:sz w:val="28"/>
                <w:szCs w:val="28"/>
              </w:rPr>
              <w:t>9 «Б»</w:t>
            </w:r>
          </w:p>
        </w:tc>
        <w:tc>
          <w:tcPr>
            <w:tcW w:w="1914" w:type="dxa"/>
          </w:tcPr>
          <w:p w14:paraId="647B6EB4" w14:textId="77777777" w:rsidR="00B034DB" w:rsidRPr="002767D1" w:rsidRDefault="00B034DB" w:rsidP="00B034DB">
            <w:pPr>
              <w:jc w:val="both"/>
              <w:rPr>
                <w:sz w:val="28"/>
                <w:szCs w:val="28"/>
              </w:rPr>
            </w:pPr>
            <w:r w:rsidRPr="002767D1">
              <w:rPr>
                <w:sz w:val="28"/>
                <w:szCs w:val="28"/>
              </w:rPr>
              <w:t>37</w:t>
            </w:r>
          </w:p>
        </w:tc>
        <w:tc>
          <w:tcPr>
            <w:tcW w:w="1914" w:type="dxa"/>
          </w:tcPr>
          <w:p w14:paraId="6E52CBA0" w14:textId="77777777" w:rsidR="00B034DB" w:rsidRPr="002767D1" w:rsidRDefault="00B034DB" w:rsidP="00B034DB">
            <w:pPr>
              <w:jc w:val="both"/>
              <w:rPr>
                <w:sz w:val="28"/>
                <w:szCs w:val="28"/>
              </w:rPr>
            </w:pPr>
            <w:r w:rsidRPr="002767D1">
              <w:rPr>
                <w:sz w:val="28"/>
                <w:szCs w:val="28"/>
              </w:rPr>
              <w:t>37</w:t>
            </w:r>
          </w:p>
        </w:tc>
        <w:tc>
          <w:tcPr>
            <w:tcW w:w="1370" w:type="dxa"/>
          </w:tcPr>
          <w:p w14:paraId="795AA9F7" w14:textId="77777777" w:rsidR="00B034DB" w:rsidRPr="002767D1" w:rsidRDefault="00B034DB" w:rsidP="00B034DB">
            <w:pPr>
              <w:jc w:val="both"/>
              <w:rPr>
                <w:sz w:val="28"/>
                <w:szCs w:val="28"/>
              </w:rPr>
            </w:pPr>
            <w:r w:rsidRPr="002767D1">
              <w:rPr>
                <w:sz w:val="28"/>
                <w:szCs w:val="28"/>
              </w:rPr>
              <w:t>=</w:t>
            </w:r>
          </w:p>
        </w:tc>
        <w:tc>
          <w:tcPr>
            <w:tcW w:w="2352" w:type="dxa"/>
          </w:tcPr>
          <w:p w14:paraId="263757DA" w14:textId="77777777" w:rsidR="00B034DB" w:rsidRPr="002767D1" w:rsidRDefault="00B034DB" w:rsidP="00B034DB">
            <w:pPr>
              <w:jc w:val="both"/>
              <w:rPr>
                <w:sz w:val="28"/>
                <w:szCs w:val="28"/>
              </w:rPr>
            </w:pPr>
            <w:r w:rsidRPr="002767D1">
              <w:rPr>
                <w:sz w:val="28"/>
                <w:szCs w:val="28"/>
              </w:rPr>
              <w:t>Жуматова Ж.З.</w:t>
            </w:r>
          </w:p>
        </w:tc>
      </w:tr>
      <w:tr w:rsidR="00B034DB" w:rsidRPr="002767D1" w14:paraId="78C897F9" w14:textId="77777777" w:rsidTr="00B034DB">
        <w:tc>
          <w:tcPr>
            <w:tcW w:w="1914" w:type="dxa"/>
          </w:tcPr>
          <w:p w14:paraId="7E6BF452" w14:textId="77777777" w:rsidR="00B034DB" w:rsidRPr="002767D1" w:rsidRDefault="00B034DB" w:rsidP="00B034DB">
            <w:pPr>
              <w:jc w:val="both"/>
              <w:rPr>
                <w:sz w:val="28"/>
                <w:szCs w:val="28"/>
              </w:rPr>
            </w:pPr>
            <w:r w:rsidRPr="002767D1">
              <w:rPr>
                <w:sz w:val="28"/>
                <w:szCs w:val="28"/>
              </w:rPr>
              <w:t>9 «В»</w:t>
            </w:r>
          </w:p>
        </w:tc>
        <w:tc>
          <w:tcPr>
            <w:tcW w:w="1914" w:type="dxa"/>
          </w:tcPr>
          <w:p w14:paraId="0E88FBEE" w14:textId="77777777" w:rsidR="00B034DB" w:rsidRPr="002767D1" w:rsidRDefault="00B034DB" w:rsidP="00B034DB">
            <w:pPr>
              <w:jc w:val="both"/>
              <w:rPr>
                <w:sz w:val="28"/>
                <w:szCs w:val="28"/>
              </w:rPr>
            </w:pPr>
            <w:r w:rsidRPr="002767D1">
              <w:rPr>
                <w:sz w:val="28"/>
                <w:szCs w:val="28"/>
              </w:rPr>
              <w:t>46</w:t>
            </w:r>
          </w:p>
        </w:tc>
        <w:tc>
          <w:tcPr>
            <w:tcW w:w="1914" w:type="dxa"/>
          </w:tcPr>
          <w:p w14:paraId="3835A2F7" w14:textId="77777777" w:rsidR="00B034DB" w:rsidRPr="002767D1" w:rsidRDefault="00B034DB" w:rsidP="00B034DB">
            <w:pPr>
              <w:jc w:val="both"/>
              <w:rPr>
                <w:sz w:val="28"/>
                <w:szCs w:val="28"/>
              </w:rPr>
            </w:pPr>
            <w:r w:rsidRPr="002767D1">
              <w:rPr>
                <w:sz w:val="28"/>
                <w:szCs w:val="28"/>
              </w:rPr>
              <w:t>46</w:t>
            </w:r>
          </w:p>
        </w:tc>
        <w:tc>
          <w:tcPr>
            <w:tcW w:w="1370" w:type="dxa"/>
          </w:tcPr>
          <w:p w14:paraId="7CB9BED6" w14:textId="77777777" w:rsidR="00B034DB" w:rsidRPr="002767D1" w:rsidRDefault="00B034DB" w:rsidP="00B034DB">
            <w:pPr>
              <w:jc w:val="both"/>
              <w:rPr>
                <w:sz w:val="28"/>
                <w:szCs w:val="28"/>
              </w:rPr>
            </w:pPr>
            <w:r w:rsidRPr="002767D1">
              <w:rPr>
                <w:sz w:val="28"/>
                <w:szCs w:val="28"/>
              </w:rPr>
              <w:t>=</w:t>
            </w:r>
          </w:p>
        </w:tc>
        <w:tc>
          <w:tcPr>
            <w:tcW w:w="2352" w:type="dxa"/>
          </w:tcPr>
          <w:p w14:paraId="7CDB012A" w14:textId="77777777" w:rsidR="00B034DB" w:rsidRPr="002767D1" w:rsidRDefault="00B034DB" w:rsidP="00B034DB">
            <w:pPr>
              <w:jc w:val="both"/>
              <w:rPr>
                <w:sz w:val="28"/>
                <w:szCs w:val="28"/>
              </w:rPr>
            </w:pPr>
            <w:r w:rsidRPr="002767D1">
              <w:rPr>
                <w:sz w:val="28"/>
                <w:szCs w:val="28"/>
              </w:rPr>
              <w:t>Хайрат Г.Б.</w:t>
            </w:r>
          </w:p>
        </w:tc>
      </w:tr>
      <w:tr w:rsidR="00B034DB" w:rsidRPr="002767D1" w14:paraId="16CE33F0" w14:textId="77777777" w:rsidTr="00B034DB">
        <w:tc>
          <w:tcPr>
            <w:tcW w:w="1914" w:type="dxa"/>
          </w:tcPr>
          <w:p w14:paraId="427B2511" w14:textId="77777777" w:rsidR="00B034DB" w:rsidRPr="002767D1" w:rsidRDefault="00B034DB" w:rsidP="00B034DB">
            <w:pPr>
              <w:jc w:val="both"/>
              <w:rPr>
                <w:sz w:val="28"/>
                <w:szCs w:val="28"/>
              </w:rPr>
            </w:pPr>
            <w:r w:rsidRPr="002767D1">
              <w:rPr>
                <w:sz w:val="28"/>
                <w:szCs w:val="28"/>
              </w:rPr>
              <w:t>9-е</w:t>
            </w:r>
          </w:p>
        </w:tc>
        <w:tc>
          <w:tcPr>
            <w:tcW w:w="1914" w:type="dxa"/>
          </w:tcPr>
          <w:p w14:paraId="0949CF87" w14:textId="77777777" w:rsidR="00B034DB" w:rsidRPr="002767D1" w:rsidRDefault="00B034DB" w:rsidP="00B034DB">
            <w:pPr>
              <w:jc w:val="both"/>
              <w:rPr>
                <w:sz w:val="28"/>
                <w:szCs w:val="28"/>
              </w:rPr>
            </w:pPr>
            <w:r w:rsidRPr="002767D1">
              <w:rPr>
                <w:sz w:val="28"/>
                <w:szCs w:val="28"/>
              </w:rPr>
              <w:t>37</w:t>
            </w:r>
          </w:p>
        </w:tc>
        <w:tc>
          <w:tcPr>
            <w:tcW w:w="1914" w:type="dxa"/>
          </w:tcPr>
          <w:p w14:paraId="6FAB130E" w14:textId="77777777" w:rsidR="00B034DB" w:rsidRPr="002767D1" w:rsidRDefault="00B034DB" w:rsidP="00B034DB">
            <w:pPr>
              <w:jc w:val="both"/>
              <w:rPr>
                <w:sz w:val="28"/>
                <w:szCs w:val="28"/>
              </w:rPr>
            </w:pPr>
            <w:r w:rsidRPr="002767D1">
              <w:rPr>
                <w:sz w:val="28"/>
                <w:szCs w:val="28"/>
              </w:rPr>
              <w:t>37</w:t>
            </w:r>
          </w:p>
        </w:tc>
        <w:tc>
          <w:tcPr>
            <w:tcW w:w="1370" w:type="dxa"/>
          </w:tcPr>
          <w:p w14:paraId="1106F5F4" w14:textId="77777777" w:rsidR="00B034DB" w:rsidRPr="002767D1" w:rsidRDefault="00B034DB" w:rsidP="00B034DB">
            <w:pPr>
              <w:jc w:val="both"/>
              <w:rPr>
                <w:sz w:val="28"/>
                <w:szCs w:val="28"/>
              </w:rPr>
            </w:pPr>
            <w:r w:rsidRPr="002767D1">
              <w:rPr>
                <w:sz w:val="28"/>
                <w:szCs w:val="28"/>
              </w:rPr>
              <w:t>=</w:t>
            </w:r>
          </w:p>
        </w:tc>
        <w:tc>
          <w:tcPr>
            <w:tcW w:w="2352" w:type="dxa"/>
          </w:tcPr>
          <w:p w14:paraId="53163A7A" w14:textId="77777777" w:rsidR="00B034DB" w:rsidRPr="002767D1" w:rsidRDefault="00B034DB" w:rsidP="00B034DB">
            <w:pPr>
              <w:jc w:val="both"/>
              <w:rPr>
                <w:sz w:val="28"/>
                <w:szCs w:val="28"/>
              </w:rPr>
            </w:pPr>
          </w:p>
        </w:tc>
      </w:tr>
    </w:tbl>
    <w:p w14:paraId="7FAB3AF3" w14:textId="77777777" w:rsidR="00B034DB" w:rsidRPr="002767D1" w:rsidRDefault="00B034DB" w:rsidP="00B034DB">
      <w:pPr>
        <w:ind w:firstLine="708"/>
        <w:jc w:val="both"/>
        <w:rPr>
          <w:sz w:val="28"/>
          <w:szCs w:val="28"/>
        </w:rPr>
      </w:pPr>
      <w:r w:rsidRPr="002767D1">
        <w:rPr>
          <w:sz w:val="28"/>
          <w:szCs w:val="28"/>
        </w:rPr>
        <w:t>В 9А классе качество знаний осталось сохранным и составило 29%.</w:t>
      </w:r>
    </w:p>
    <w:p w14:paraId="67018864" w14:textId="77777777" w:rsidR="00B034DB" w:rsidRPr="002767D1" w:rsidRDefault="00B034DB" w:rsidP="00B034DB">
      <w:pPr>
        <w:ind w:firstLine="708"/>
        <w:jc w:val="both"/>
        <w:rPr>
          <w:sz w:val="28"/>
          <w:szCs w:val="28"/>
        </w:rPr>
      </w:pPr>
      <w:r w:rsidRPr="002767D1">
        <w:rPr>
          <w:sz w:val="28"/>
          <w:szCs w:val="28"/>
        </w:rPr>
        <w:t xml:space="preserve"> В 9Б классе качество знаний с учетом итоговой аттестации составило 37%,  что соответствует с годовым показателем.</w:t>
      </w:r>
    </w:p>
    <w:p w14:paraId="40DA57F1" w14:textId="77777777" w:rsidR="00B034DB" w:rsidRPr="002767D1" w:rsidRDefault="00B034DB" w:rsidP="00B034DB">
      <w:pPr>
        <w:ind w:firstLine="708"/>
        <w:jc w:val="both"/>
        <w:rPr>
          <w:sz w:val="28"/>
          <w:szCs w:val="28"/>
        </w:rPr>
      </w:pPr>
      <w:r w:rsidRPr="002767D1">
        <w:rPr>
          <w:sz w:val="28"/>
          <w:szCs w:val="28"/>
        </w:rPr>
        <w:t>В 9В классе качество знаний осталось сохранным и составило 46%.</w:t>
      </w:r>
    </w:p>
    <w:p w14:paraId="136C9CCF" w14:textId="77777777" w:rsidR="00B034DB" w:rsidRPr="002767D1" w:rsidRDefault="00B034DB" w:rsidP="00B034DB">
      <w:pPr>
        <w:ind w:firstLine="708"/>
        <w:jc w:val="both"/>
        <w:rPr>
          <w:sz w:val="28"/>
          <w:szCs w:val="28"/>
        </w:rPr>
      </w:pPr>
      <w:r w:rsidRPr="002767D1">
        <w:rPr>
          <w:sz w:val="28"/>
          <w:szCs w:val="28"/>
        </w:rPr>
        <w:t xml:space="preserve">Качество знаний в 9-х классах с учетом итоговой аттестации составило 37%, что соответствует годовому показателю. Количество отличников осталось сохранным – 9 уч-ся, количество хорошистов 18 учащихся, неуспевающие отсутствуют. </w:t>
      </w:r>
    </w:p>
    <w:p w14:paraId="48C86606" w14:textId="77777777" w:rsidR="00B034DB" w:rsidRPr="002767D1" w:rsidRDefault="00B034DB" w:rsidP="00B034DB">
      <w:pPr>
        <w:ind w:firstLine="708"/>
        <w:jc w:val="both"/>
        <w:rPr>
          <w:sz w:val="28"/>
          <w:szCs w:val="28"/>
        </w:rPr>
      </w:pPr>
      <w:r w:rsidRPr="002767D1">
        <w:rPr>
          <w:sz w:val="28"/>
          <w:szCs w:val="28"/>
        </w:rPr>
        <w:t xml:space="preserve">В </w:t>
      </w:r>
      <w:r w:rsidRPr="002767D1">
        <w:rPr>
          <w:b/>
          <w:sz w:val="28"/>
          <w:szCs w:val="28"/>
        </w:rPr>
        <w:t>11-х классах</w:t>
      </w:r>
      <w:r w:rsidRPr="002767D1">
        <w:rPr>
          <w:sz w:val="28"/>
          <w:szCs w:val="28"/>
        </w:rPr>
        <w:t xml:space="preserve"> обучаются 34 обучающихся. 35 учеников были допущены и успешно прошли итоговую аттестацию.</w:t>
      </w:r>
    </w:p>
    <w:p w14:paraId="4AFED03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Выпускники 11 класса сдавали следующие экзамены: </w:t>
      </w:r>
    </w:p>
    <w:p w14:paraId="2C85C3B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по алгебре и началам анализа;</w:t>
      </w:r>
    </w:p>
    <w:p w14:paraId="22B2FE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по русскому языку и литературе;</w:t>
      </w:r>
    </w:p>
    <w:p w14:paraId="47DF3F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устный экзамен по истории Казахстана;</w:t>
      </w:r>
    </w:p>
    <w:p w14:paraId="5A96E97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по казахскому языку и литературе;</w:t>
      </w:r>
    </w:p>
    <w:p w14:paraId="6A87EFE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письменный экзамен по предмету по выбору</w:t>
      </w:r>
    </w:p>
    <w:p w14:paraId="7C0BFB3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Экзаменационные материалы подготовлены Департаментом дошкольного и среднего образования Министерства Просвещения РК совместно с республиканским государственным предприятием на праве хозяйственного ведения «Национальный центр тестирования».</w:t>
      </w:r>
    </w:p>
    <w:p w14:paraId="72B1359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Результаты экзамена по </w:t>
      </w:r>
      <w:r w:rsidRPr="002767D1">
        <w:rPr>
          <w:rFonts w:ascii="Times New Roman" w:hAnsi="Times New Roman"/>
          <w:b/>
          <w:sz w:val="28"/>
          <w:szCs w:val="28"/>
        </w:rPr>
        <w:t>алгебре и началам анализа</w:t>
      </w:r>
      <w:r w:rsidRPr="002767D1">
        <w:rPr>
          <w:rFonts w:ascii="Times New Roman" w:hAnsi="Times New Roman"/>
          <w:sz w:val="28"/>
          <w:szCs w:val="28"/>
        </w:rPr>
        <w:t xml:space="preserve"> (учитель Ермухамбетова О.Ю.)</w:t>
      </w:r>
    </w:p>
    <w:tbl>
      <w:tblPr>
        <w:tblStyle w:val="a6"/>
        <w:tblW w:w="5000" w:type="pct"/>
        <w:tblLook w:val="04A0" w:firstRow="1" w:lastRow="0" w:firstColumn="1" w:lastColumn="0" w:noHBand="0" w:noVBand="1"/>
      </w:tblPr>
      <w:tblGrid>
        <w:gridCol w:w="1229"/>
        <w:gridCol w:w="1502"/>
        <w:gridCol w:w="1078"/>
        <w:gridCol w:w="1079"/>
        <w:gridCol w:w="1079"/>
        <w:gridCol w:w="1316"/>
        <w:gridCol w:w="1049"/>
        <w:gridCol w:w="1013"/>
      </w:tblGrid>
      <w:tr w:rsidR="00B034DB" w:rsidRPr="002767D1" w14:paraId="07337698" w14:textId="77777777" w:rsidTr="00B034DB">
        <w:tc>
          <w:tcPr>
            <w:tcW w:w="663" w:type="pct"/>
          </w:tcPr>
          <w:p w14:paraId="136195C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69" w:type="pct"/>
          </w:tcPr>
          <w:p w14:paraId="21BBEED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сдававших</w:t>
            </w:r>
          </w:p>
        </w:tc>
        <w:tc>
          <w:tcPr>
            <w:tcW w:w="582" w:type="pct"/>
          </w:tcPr>
          <w:p w14:paraId="41C6E8D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82" w:type="pct"/>
          </w:tcPr>
          <w:p w14:paraId="06DED95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82" w:type="pct"/>
          </w:tcPr>
          <w:p w14:paraId="2E45C88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709" w:type="pct"/>
          </w:tcPr>
          <w:p w14:paraId="462A098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экзамен</w:t>
            </w:r>
          </w:p>
        </w:tc>
        <w:tc>
          <w:tcPr>
            <w:tcW w:w="566" w:type="pct"/>
          </w:tcPr>
          <w:p w14:paraId="55BB716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год</w:t>
            </w:r>
          </w:p>
        </w:tc>
        <w:tc>
          <w:tcPr>
            <w:tcW w:w="549" w:type="pct"/>
          </w:tcPr>
          <w:p w14:paraId="12F9761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54949103" w14:textId="77777777" w:rsidTr="00B034DB">
        <w:tc>
          <w:tcPr>
            <w:tcW w:w="663" w:type="pct"/>
          </w:tcPr>
          <w:p w14:paraId="5C5967D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11А</w:t>
            </w:r>
          </w:p>
        </w:tc>
        <w:tc>
          <w:tcPr>
            <w:tcW w:w="769" w:type="pct"/>
          </w:tcPr>
          <w:p w14:paraId="6CF11C3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19</w:t>
            </w:r>
          </w:p>
        </w:tc>
        <w:tc>
          <w:tcPr>
            <w:tcW w:w="582" w:type="pct"/>
          </w:tcPr>
          <w:p w14:paraId="78D4288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582" w:type="pct"/>
          </w:tcPr>
          <w:p w14:paraId="7E24501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582" w:type="pct"/>
          </w:tcPr>
          <w:p w14:paraId="5222268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709" w:type="pct"/>
          </w:tcPr>
          <w:p w14:paraId="032BDEBC"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58</w:t>
            </w:r>
          </w:p>
        </w:tc>
        <w:tc>
          <w:tcPr>
            <w:tcW w:w="566" w:type="pct"/>
          </w:tcPr>
          <w:p w14:paraId="450C8AC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58</w:t>
            </w:r>
          </w:p>
        </w:tc>
        <w:tc>
          <w:tcPr>
            <w:tcW w:w="549" w:type="pct"/>
          </w:tcPr>
          <w:p w14:paraId="0D3565F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58</w:t>
            </w:r>
          </w:p>
        </w:tc>
      </w:tr>
      <w:tr w:rsidR="00B034DB" w:rsidRPr="002767D1" w14:paraId="44612311" w14:textId="77777777" w:rsidTr="00B034DB">
        <w:tc>
          <w:tcPr>
            <w:tcW w:w="663" w:type="pct"/>
          </w:tcPr>
          <w:p w14:paraId="628BFE5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769" w:type="pct"/>
          </w:tcPr>
          <w:p w14:paraId="2FA9898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15</w:t>
            </w:r>
          </w:p>
        </w:tc>
        <w:tc>
          <w:tcPr>
            <w:tcW w:w="582" w:type="pct"/>
          </w:tcPr>
          <w:p w14:paraId="160CE64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82" w:type="pct"/>
          </w:tcPr>
          <w:p w14:paraId="07EB893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582" w:type="pct"/>
          </w:tcPr>
          <w:p w14:paraId="71FBBEC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709" w:type="pct"/>
          </w:tcPr>
          <w:p w14:paraId="61D289D2"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47</w:t>
            </w:r>
          </w:p>
        </w:tc>
        <w:tc>
          <w:tcPr>
            <w:tcW w:w="566" w:type="pct"/>
          </w:tcPr>
          <w:p w14:paraId="64FE19A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47</w:t>
            </w:r>
          </w:p>
        </w:tc>
        <w:tc>
          <w:tcPr>
            <w:tcW w:w="549" w:type="pct"/>
          </w:tcPr>
          <w:p w14:paraId="032BDA4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47</w:t>
            </w:r>
          </w:p>
        </w:tc>
      </w:tr>
      <w:tr w:rsidR="00B034DB" w:rsidRPr="002767D1" w14:paraId="26A53A4D" w14:textId="77777777" w:rsidTr="00B034DB">
        <w:tc>
          <w:tcPr>
            <w:tcW w:w="663" w:type="pct"/>
          </w:tcPr>
          <w:p w14:paraId="5D8B1E2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769" w:type="pct"/>
          </w:tcPr>
          <w:p w14:paraId="3D10293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34</w:t>
            </w:r>
          </w:p>
        </w:tc>
        <w:tc>
          <w:tcPr>
            <w:tcW w:w="582" w:type="pct"/>
          </w:tcPr>
          <w:p w14:paraId="3008F5A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582" w:type="pct"/>
          </w:tcPr>
          <w:p w14:paraId="62C59C2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13</w:t>
            </w:r>
          </w:p>
        </w:tc>
        <w:tc>
          <w:tcPr>
            <w:tcW w:w="582" w:type="pct"/>
          </w:tcPr>
          <w:p w14:paraId="520467B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16</w:t>
            </w:r>
          </w:p>
        </w:tc>
        <w:tc>
          <w:tcPr>
            <w:tcW w:w="709" w:type="pct"/>
          </w:tcPr>
          <w:p w14:paraId="0E0CF397"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53</w:t>
            </w:r>
          </w:p>
        </w:tc>
        <w:tc>
          <w:tcPr>
            <w:tcW w:w="566" w:type="pct"/>
          </w:tcPr>
          <w:p w14:paraId="21E99C3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53</w:t>
            </w:r>
          </w:p>
        </w:tc>
        <w:tc>
          <w:tcPr>
            <w:tcW w:w="549" w:type="pct"/>
          </w:tcPr>
          <w:p w14:paraId="1A1B5C0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53</w:t>
            </w:r>
          </w:p>
        </w:tc>
      </w:tr>
    </w:tbl>
    <w:p w14:paraId="2BBA6EB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итоговое  качество знаний по алгебре составило 58%, что соответствует экзаменационному и годовому показателю. Помогайко А. ухудшила свои результаты, получив «4» на экзамене, а годовая была «5». Однако, эти результаты не повлияли на изменения итоговых качественных показателей.  Остальные учащиеся подтвердили годовые оценки.</w:t>
      </w:r>
    </w:p>
    <w:p w14:paraId="2A356A8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11 Б классе итоговое качество знаний составило 47%, что соответствует годовому и экзаменационному показателю успеваемости. </w:t>
      </w:r>
      <w:r w:rsidRPr="002767D1">
        <w:rPr>
          <w:rFonts w:ascii="Times New Roman" w:hAnsi="Times New Roman"/>
          <w:sz w:val="28"/>
          <w:szCs w:val="28"/>
        </w:rPr>
        <w:lastRenderedPageBreak/>
        <w:t>Каховская А. и Курганбаев М. ухудшили свои результаты, получив «4» на экзамене, а годовая была «5», Однако, эти результаты не повлияли на изменения итоговых качественных показателей.</w:t>
      </w:r>
    </w:p>
    <w:p w14:paraId="5E44519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Таким образом, качество знаний по результатам экзамена составило 53% ,что соответствует  годовому и итоговому показателям качества знаний.</w:t>
      </w:r>
    </w:p>
    <w:p w14:paraId="7DFA456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Письменный экзамен по русскому языку и литературе экзаменовали учителя Баранникова И.Н. и ТоропчинаЛ.В. </w:t>
      </w:r>
    </w:p>
    <w:p w14:paraId="05454176" w14:textId="77777777" w:rsidR="00B034DB" w:rsidRPr="002767D1" w:rsidRDefault="00B034DB" w:rsidP="00B034DB">
      <w:pPr>
        <w:pStyle w:val="af"/>
        <w:jc w:val="both"/>
        <w:rPr>
          <w:rFonts w:ascii="Times New Roman" w:hAnsi="Times New Roman"/>
          <w:b/>
          <w:sz w:val="28"/>
          <w:szCs w:val="28"/>
        </w:rPr>
      </w:pPr>
      <w:r w:rsidRPr="002767D1">
        <w:rPr>
          <w:rFonts w:ascii="Times New Roman" w:hAnsi="Times New Roman"/>
          <w:sz w:val="28"/>
          <w:szCs w:val="28"/>
        </w:rPr>
        <w:t>Результаты экзамена по</w:t>
      </w:r>
      <w:r w:rsidRPr="002767D1">
        <w:rPr>
          <w:rFonts w:ascii="Times New Roman" w:hAnsi="Times New Roman"/>
          <w:b/>
          <w:sz w:val="28"/>
          <w:szCs w:val="28"/>
        </w:rPr>
        <w:t xml:space="preserve"> русскому языку</w:t>
      </w:r>
    </w:p>
    <w:tbl>
      <w:tblPr>
        <w:tblStyle w:val="a6"/>
        <w:tblW w:w="5000" w:type="pct"/>
        <w:tblLook w:val="04A0" w:firstRow="1" w:lastRow="0" w:firstColumn="1" w:lastColumn="0" w:noHBand="0" w:noVBand="1"/>
      </w:tblPr>
      <w:tblGrid>
        <w:gridCol w:w="865"/>
        <w:gridCol w:w="1502"/>
        <w:gridCol w:w="775"/>
        <w:gridCol w:w="775"/>
        <w:gridCol w:w="775"/>
        <w:gridCol w:w="1158"/>
        <w:gridCol w:w="943"/>
        <w:gridCol w:w="744"/>
        <w:gridCol w:w="1808"/>
      </w:tblGrid>
      <w:tr w:rsidR="00B034DB" w:rsidRPr="002767D1" w14:paraId="708DE0DF" w14:textId="77777777" w:rsidTr="00B034DB">
        <w:tc>
          <w:tcPr>
            <w:tcW w:w="407" w:type="pct"/>
          </w:tcPr>
          <w:p w14:paraId="4CECF27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71" w:type="pct"/>
          </w:tcPr>
          <w:p w14:paraId="391E3AE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сдававших</w:t>
            </w:r>
          </w:p>
        </w:tc>
        <w:tc>
          <w:tcPr>
            <w:tcW w:w="432" w:type="pct"/>
          </w:tcPr>
          <w:p w14:paraId="57C5DBC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432" w:type="pct"/>
          </w:tcPr>
          <w:p w14:paraId="5C8D157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432" w:type="pct"/>
          </w:tcPr>
          <w:p w14:paraId="2B7C7A1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655" w:type="pct"/>
          </w:tcPr>
          <w:p w14:paraId="6164059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экзамен</w:t>
            </w:r>
          </w:p>
        </w:tc>
        <w:tc>
          <w:tcPr>
            <w:tcW w:w="530" w:type="pct"/>
          </w:tcPr>
          <w:p w14:paraId="55365D4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год</w:t>
            </w:r>
          </w:p>
        </w:tc>
        <w:tc>
          <w:tcPr>
            <w:tcW w:w="448" w:type="pct"/>
          </w:tcPr>
          <w:p w14:paraId="21A518D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893" w:type="pct"/>
          </w:tcPr>
          <w:p w14:paraId="55B7358A" w14:textId="77777777" w:rsidR="00B034DB" w:rsidRPr="002767D1" w:rsidRDefault="00B034DB" w:rsidP="00B034DB">
            <w:pPr>
              <w:rPr>
                <w:sz w:val="28"/>
                <w:szCs w:val="28"/>
              </w:rPr>
            </w:pPr>
            <w:r w:rsidRPr="002767D1">
              <w:rPr>
                <w:sz w:val="28"/>
                <w:szCs w:val="28"/>
              </w:rPr>
              <w:t>ФИО экзаменатора</w:t>
            </w:r>
          </w:p>
        </w:tc>
      </w:tr>
      <w:tr w:rsidR="00B034DB" w:rsidRPr="002767D1" w14:paraId="60BFE2B9" w14:textId="77777777" w:rsidTr="00B034DB">
        <w:tc>
          <w:tcPr>
            <w:tcW w:w="407" w:type="pct"/>
          </w:tcPr>
          <w:p w14:paraId="0DF8C0E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11А</w:t>
            </w:r>
          </w:p>
        </w:tc>
        <w:tc>
          <w:tcPr>
            <w:tcW w:w="771" w:type="pct"/>
          </w:tcPr>
          <w:p w14:paraId="1B0C20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19</w:t>
            </w:r>
          </w:p>
        </w:tc>
        <w:tc>
          <w:tcPr>
            <w:tcW w:w="432" w:type="pct"/>
          </w:tcPr>
          <w:p w14:paraId="3B4A810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w:t>
            </w:r>
          </w:p>
        </w:tc>
        <w:tc>
          <w:tcPr>
            <w:tcW w:w="432" w:type="pct"/>
          </w:tcPr>
          <w:p w14:paraId="3444599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w:t>
            </w:r>
          </w:p>
        </w:tc>
        <w:tc>
          <w:tcPr>
            <w:tcW w:w="432" w:type="pct"/>
          </w:tcPr>
          <w:p w14:paraId="3D2D8EE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655" w:type="pct"/>
          </w:tcPr>
          <w:p w14:paraId="17CF413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95</w:t>
            </w:r>
          </w:p>
        </w:tc>
        <w:tc>
          <w:tcPr>
            <w:tcW w:w="530" w:type="pct"/>
          </w:tcPr>
          <w:p w14:paraId="05053E3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c>
          <w:tcPr>
            <w:tcW w:w="448" w:type="pct"/>
          </w:tcPr>
          <w:p w14:paraId="35305AA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c>
          <w:tcPr>
            <w:tcW w:w="893" w:type="pct"/>
          </w:tcPr>
          <w:p w14:paraId="1B13C6D7" w14:textId="77777777" w:rsidR="00B034DB" w:rsidRPr="002767D1" w:rsidRDefault="00B034DB" w:rsidP="00B034DB">
            <w:pPr>
              <w:rPr>
                <w:sz w:val="28"/>
                <w:szCs w:val="28"/>
              </w:rPr>
            </w:pPr>
            <w:r w:rsidRPr="002767D1">
              <w:rPr>
                <w:sz w:val="28"/>
                <w:szCs w:val="28"/>
              </w:rPr>
              <w:t>Баранникова И.Н.</w:t>
            </w:r>
          </w:p>
        </w:tc>
      </w:tr>
      <w:tr w:rsidR="00B034DB" w:rsidRPr="002767D1" w14:paraId="28F6E23F" w14:textId="77777777" w:rsidTr="00B034DB">
        <w:tc>
          <w:tcPr>
            <w:tcW w:w="407" w:type="pct"/>
          </w:tcPr>
          <w:p w14:paraId="3C69AB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771" w:type="pct"/>
          </w:tcPr>
          <w:p w14:paraId="3CD2DA8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15</w:t>
            </w:r>
          </w:p>
        </w:tc>
        <w:tc>
          <w:tcPr>
            <w:tcW w:w="432" w:type="pct"/>
          </w:tcPr>
          <w:p w14:paraId="00161C4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432" w:type="pct"/>
          </w:tcPr>
          <w:p w14:paraId="6B46875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13</w:t>
            </w:r>
          </w:p>
        </w:tc>
        <w:tc>
          <w:tcPr>
            <w:tcW w:w="432" w:type="pct"/>
          </w:tcPr>
          <w:p w14:paraId="0BC3B2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655" w:type="pct"/>
          </w:tcPr>
          <w:p w14:paraId="6DA4F86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30" w:type="pct"/>
          </w:tcPr>
          <w:p w14:paraId="6CDB527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80</w:t>
            </w:r>
          </w:p>
        </w:tc>
        <w:tc>
          <w:tcPr>
            <w:tcW w:w="448" w:type="pct"/>
          </w:tcPr>
          <w:p w14:paraId="34F6F28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80</w:t>
            </w:r>
          </w:p>
        </w:tc>
        <w:tc>
          <w:tcPr>
            <w:tcW w:w="893" w:type="pct"/>
          </w:tcPr>
          <w:p w14:paraId="00C1E18F" w14:textId="77777777" w:rsidR="00B034DB" w:rsidRPr="002767D1" w:rsidRDefault="00B034DB" w:rsidP="00B034DB">
            <w:pPr>
              <w:rPr>
                <w:sz w:val="28"/>
                <w:szCs w:val="28"/>
              </w:rPr>
            </w:pPr>
            <w:r w:rsidRPr="002767D1">
              <w:rPr>
                <w:sz w:val="28"/>
                <w:szCs w:val="28"/>
              </w:rPr>
              <w:t>Торопчина Л.В.</w:t>
            </w:r>
          </w:p>
        </w:tc>
      </w:tr>
      <w:tr w:rsidR="00B034DB" w:rsidRPr="002767D1" w14:paraId="2336E1E7" w14:textId="77777777" w:rsidTr="00B034DB">
        <w:tc>
          <w:tcPr>
            <w:tcW w:w="407" w:type="pct"/>
          </w:tcPr>
          <w:p w14:paraId="225266A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771" w:type="pct"/>
          </w:tcPr>
          <w:p w14:paraId="4E39CD6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34</w:t>
            </w:r>
          </w:p>
        </w:tc>
        <w:tc>
          <w:tcPr>
            <w:tcW w:w="432" w:type="pct"/>
          </w:tcPr>
          <w:p w14:paraId="1A88F23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w:t>
            </w:r>
          </w:p>
        </w:tc>
        <w:tc>
          <w:tcPr>
            <w:tcW w:w="432" w:type="pct"/>
          </w:tcPr>
          <w:p w14:paraId="12C126C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23</w:t>
            </w:r>
          </w:p>
        </w:tc>
        <w:tc>
          <w:tcPr>
            <w:tcW w:w="432" w:type="pct"/>
          </w:tcPr>
          <w:p w14:paraId="16F8C73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655" w:type="pct"/>
          </w:tcPr>
          <w:p w14:paraId="60FEF0D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97</w:t>
            </w:r>
          </w:p>
        </w:tc>
        <w:tc>
          <w:tcPr>
            <w:tcW w:w="530" w:type="pct"/>
          </w:tcPr>
          <w:p w14:paraId="2F6AC8A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85</w:t>
            </w:r>
          </w:p>
        </w:tc>
        <w:tc>
          <w:tcPr>
            <w:tcW w:w="448" w:type="pct"/>
          </w:tcPr>
          <w:p w14:paraId="2EA10A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85</w:t>
            </w:r>
          </w:p>
        </w:tc>
        <w:tc>
          <w:tcPr>
            <w:tcW w:w="893" w:type="pct"/>
          </w:tcPr>
          <w:p w14:paraId="730BB54B" w14:textId="77777777" w:rsidR="00B034DB" w:rsidRPr="002767D1" w:rsidRDefault="00B034DB" w:rsidP="00B034DB">
            <w:pPr>
              <w:rPr>
                <w:sz w:val="28"/>
                <w:szCs w:val="28"/>
              </w:rPr>
            </w:pPr>
          </w:p>
        </w:tc>
      </w:tr>
    </w:tbl>
    <w:p w14:paraId="0B8524E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качество знаний по итогам экзамена составило 95 что выше  годового  и итогового показателя качественной успеваемости на 11%. На экзамене показала результат выше годового Оевская Н. получившая оценку «4» (годовая «3»). Каримов Е., Помогайко А., Фалалеева Э. улучшили свои результаты, получив «5» на экзамене, имея годовые «4». Однако, эти результаты не повлияли на изменения итоговых качественных показателей. Все остальные учащиеся оценки подтвердили.</w:t>
      </w:r>
    </w:p>
    <w:p w14:paraId="0DE4639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11Б классе качество знаний по итогам экзамена составило 100%, что выше годового  и итогового показателя качественной успеваемости на 20%. На экзамене показали результат выше годового Досмухамбетов Т., Дюсенов Д., Футман Г., получившие оценку «4» (годовая «3»).</w:t>
      </w:r>
    </w:p>
    <w:p w14:paraId="0DCC826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целом по русскому языку в 11-х классах итоговое качество знаний составило 85%, что ниже экзаменационного на 8% и соответствует годовому показателю.</w:t>
      </w:r>
    </w:p>
    <w:p w14:paraId="79B268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xml:space="preserve">Результаты экзамена по </w:t>
      </w:r>
      <w:r w:rsidRPr="002767D1">
        <w:rPr>
          <w:rFonts w:ascii="Times New Roman" w:hAnsi="Times New Roman"/>
          <w:b/>
          <w:sz w:val="28"/>
          <w:szCs w:val="28"/>
        </w:rPr>
        <w:t>истории Казахстана</w:t>
      </w:r>
      <w:r w:rsidRPr="002767D1">
        <w:rPr>
          <w:rFonts w:ascii="Times New Roman" w:hAnsi="Times New Roman"/>
          <w:sz w:val="28"/>
          <w:szCs w:val="28"/>
        </w:rPr>
        <w:t xml:space="preserve"> (учитель Касымов О.Т., Жуматова Ж.З.)</w:t>
      </w:r>
    </w:p>
    <w:tbl>
      <w:tblPr>
        <w:tblStyle w:val="a6"/>
        <w:tblW w:w="0" w:type="auto"/>
        <w:tblInd w:w="-289" w:type="dxa"/>
        <w:tblLook w:val="04A0" w:firstRow="1" w:lastRow="0" w:firstColumn="1" w:lastColumn="0" w:noHBand="0" w:noVBand="1"/>
      </w:tblPr>
      <w:tblGrid>
        <w:gridCol w:w="1276"/>
        <w:gridCol w:w="1502"/>
        <w:gridCol w:w="1119"/>
        <w:gridCol w:w="1119"/>
        <w:gridCol w:w="1119"/>
        <w:gridCol w:w="1359"/>
        <w:gridCol w:w="1084"/>
        <w:gridCol w:w="1056"/>
      </w:tblGrid>
      <w:tr w:rsidR="00B034DB" w:rsidRPr="002767D1" w14:paraId="7CEE1226" w14:textId="77777777" w:rsidTr="00B034DB">
        <w:tc>
          <w:tcPr>
            <w:tcW w:w="1283" w:type="dxa"/>
          </w:tcPr>
          <w:p w14:paraId="4C5C14D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1467" w:type="dxa"/>
          </w:tcPr>
          <w:p w14:paraId="0398DC8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сдававших</w:t>
            </w:r>
          </w:p>
        </w:tc>
        <w:tc>
          <w:tcPr>
            <w:tcW w:w="1125" w:type="dxa"/>
          </w:tcPr>
          <w:p w14:paraId="1A508E5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1125" w:type="dxa"/>
          </w:tcPr>
          <w:p w14:paraId="1F70958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1125" w:type="dxa"/>
          </w:tcPr>
          <w:p w14:paraId="3D24A57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1362" w:type="dxa"/>
          </w:tcPr>
          <w:p w14:paraId="41EDC9F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экзамен</w:t>
            </w:r>
          </w:p>
        </w:tc>
        <w:tc>
          <w:tcPr>
            <w:tcW w:w="1086" w:type="dxa"/>
          </w:tcPr>
          <w:p w14:paraId="5A6AA20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год</w:t>
            </w:r>
          </w:p>
        </w:tc>
        <w:tc>
          <w:tcPr>
            <w:tcW w:w="1061" w:type="dxa"/>
          </w:tcPr>
          <w:p w14:paraId="47D6224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4116F875" w14:textId="77777777" w:rsidTr="00B034DB">
        <w:tc>
          <w:tcPr>
            <w:tcW w:w="1283" w:type="dxa"/>
          </w:tcPr>
          <w:p w14:paraId="543B2E8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11А</w:t>
            </w:r>
          </w:p>
        </w:tc>
        <w:tc>
          <w:tcPr>
            <w:tcW w:w="1467" w:type="dxa"/>
          </w:tcPr>
          <w:p w14:paraId="7D7481C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19</w:t>
            </w:r>
          </w:p>
        </w:tc>
        <w:tc>
          <w:tcPr>
            <w:tcW w:w="1125" w:type="dxa"/>
          </w:tcPr>
          <w:p w14:paraId="79A28F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1125" w:type="dxa"/>
          </w:tcPr>
          <w:p w14:paraId="6C7AFD2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w:t>
            </w:r>
          </w:p>
        </w:tc>
        <w:tc>
          <w:tcPr>
            <w:tcW w:w="1125" w:type="dxa"/>
          </w:tcPr>
          <w:p w14:paraId="454FBBE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1362" w:type="dxa"/>
          </w:tcPr>
          <w:p w14:paraId="1EE97ACC"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84</w:t>
            </w:r>
          </w:p>
        </w:tc>
        <w:tc>
          <w:tcPr>
            <w:tcW w:w="1086" w:type="dxa"/>
          </w:tcPr>
          <w:p w14:paraId="7E1895B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c>
          <w:tcPr>
            <w:tcW w:w="1061" w:type="dxa"/>
          </w:tcPr>
          <w:p w14:paraId="10344A6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r>
      <w:tr w:rsidR="00B034DB" w:rsidRPr="002767D1" w14:paraId="3F59D951" w14:textId="77777777" w:rsidTr="00B034DB">
        <w:tc>
          <w:tcPr>
            <w:tcW w:w="1283" w:type="dxa"/>
          </w:tcPr>
          <w:p w14:paraId="29466C5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1467" w:type="dxa"/>
          </w:tcPr>
          <w:p w14:paraId="0DB6CBD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15</w:t>
            </w:r>
          </w:p>
        </w:tc>
        <w:tc>
          <w:tcPr>
            <w:tcW w:w="1125" w:type="dxa"/>
          </w:tcPr>
          <w:p w14:paraId="38B63A6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6</w:t>
            </w:r>
          </w:p>
        </w:tc>
        <w:tc>
          <w:tcPr>
            <w:tcW w:w="1125" w:type="dxa"/>
          </w:tcPr>
          <w:p w14:paraId="41EBC96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7</w:t>
            </w:r>
          </w:p>
        </w:tc>
        <w:tc>
          <w:tcPr>
            <w:tcW w:w="1125" w:type="dxa"/>
          </w:tcPr>
          <w:p w14:paraId="0D9A468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1362" w:type="dxa"/>
          </w:tcPr>
          <w:p w14:paraId="7290F8F7"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87</w:t>
            </w:r>
          </w:p>
        </w:tc>
        <w:tc>
          <w:tcPr>
            <w:tcW w:w="1086" w:type="dxa"/>
          </w:tcPr>
          <w:p w14:paraId="3EAC1DF5" w14:textId="77777777" w:rsidR="00B034DB" w:rsidRPr="002767D1" w:rsidRDefault="00B034DB" w:rsidP="00B034DB">
            <w:pPr>
              <w:rPr>
                <w:sz w:val="28"/>
                <w:szCs w:val="28"/>
              </w:rPr>
            </w:pPr>
            <w:r w:rsidRPr="002767D1">
              <w:rPr>
                <w:sz w:val="28"/>
                <w:szCs w:val="28"/>
              </w:rPr>
              <w:t>80</w:t>
            </w:r>
          </w:p>
        </w:tc>
        <w:tc>
          <w:tcPr>
            <w:tcW w:w="1061" w:type="dxa"/>
          </w:tcPr>
          <w:p w14:paraId="6C060E27" w14:textId="77777777" w:rsidR="00B034DB" w:rsidRPr="002767D1" w:rsidRDefault="00B034DB" w:rsidP="00B034DB">
            <w:pPr>
              <w:rPr>
                <w:sz w:val="28"/>
                <w:szCs w:val="28"/>
              </w:rPr>
            </w:pPr>
            <w:r w:rsidRPr="002767D1">
              <w:rPr>
                <w:sz w:val="28"/>
                <w:szCs w:val="28"/>
              </w:rPr>
              <w:t>87</w:t>
            </w:r>
          </w:p>
        </w:tc>
      </w:tr>
      <w:tr w:rsidR="00B034DB" w:rsidRPr="002767D1" w14:paraId="06C989FD" w14:textId="77777777" w:rsidTr="00B034DB">
        <w:tc>
          <w:tcPr>
            <w:tcW w:w="1283" w:type="dxa"/>
          </w:tcPr>
          <w:p w14:paraId="74F2C8A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1467" w:type="dxa"/>
          </w:tcPr>
          <w:p w14:paraId="21095CE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34</w:t>
            </w:r>
          </w:p>
        </w:tc>
        <w:tc>
          <w:tcPr>
            <w:tcW w:w="1125" w:type="dxa"/>
          </w:tcPr>
          <w:p w14:paraId="7F3EE66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13</w:t>
            </w:r>
          </w:p>
        </w:tc>
        <w:tc>
          <w:tcPr>
            <w:tcW w:w="1125" w:type="dxa"/>
          </w:tcPr>
          <w:p w14:paraId="2B1A1CB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16</w:t>
            </w:r>
          </w:p>
        </w:tc>
        <w:tc>
          <w:tcPr>
            <w:tcW w:w="1125" w:type="dxa"/>
          </w:tcPr>
          <w:p w14:paraId="23CC78E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1362" w:type="dxa"/>
          </w:tcPr>
          <w:p w14:paraId="76477A14"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85</w:t>
            </w:r>
          </w:p>
        </w:tc>
        <w:tc>
          <w:tcPr>
            <w:tcW w:w="1086" w:type="dxa"/>
          </w:tcPr>
          <w:p w14:paraId="2F233FA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82</w:t>
            </w:r>
          </w:p>
        </w:tc>
        <w:tc>
          <w:tcPr>
            <w:tcW w:w="1061" w:type="dxa"/>
          </w:tcPr>
          <w:p w14:paraId="764D191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88</w:t>
            </w:r>
          </w:p>
        </w:tc>
      </w:tr>
    </w:tbl>
    <w:p w14:paraId="7CBF6C9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итоговое качество знаний по истории Казахстана составило 84%, что соответствует экзаменационному и годовому показателям.  Али-Ага Р. улучшил свои результаты, получив «5» на экзамене, имея годовые «4». Однако, эти результаты не повлияли на изменения итоговых качественных показателей. Все остальные учащиеся оценки подтвердили.</w:t>
      </w:r>
    </w:p>
    <w:p w14:paraId="56B5300C"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lastRenderedPageBreak/>
        <w:t xml:space="preserve">В 11Б классе качество знаний по итогам экзамена составило 87%, что соответствует  итоговому показателям качественной успеваемости и выше годового показателя на 7%. Аулеханов Р. улучшил свои результаты, получив «5» на экзамене, имея годовые «3». Также Каховская А., Курганбаев М., Радионова Д., Шевченко К. улучшили свои результаты, получив «5» на экзамене, имея годовые «4». </w:t>
      </w:r>
    </w:p>
    <w:p w14:paraId="000124E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Таким образом, качество знаний по результатам экзамена составило 85% ,что выше годового на 3% и ниже итогового показателя на 3%. </w:t>
      </w:r>
    </w:p>
    <w:p w14:paraId="46F0DADA"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Результаты экзамена по </w:t>
      </w:r>
      <w:r w:rsidRPr="002767D1">
        <w:rPr>
          <w:rFonts w:ascii="Times New Roman" w:hAnsi="Times New Roman"/>
          <w:b/>
          <w:sz w:val="28"/>
          <w:szCs w:val="28"/>
        </w:rPr>
        <w:t>казахскому языку и литературе</w:t>
      </w:r>
      <w:r w:rsidRPr="002767D1">
        <w:rPr>
          <w:rFonts w:ascii="Times New Roman" w:hAnsi="Times New Roman"/>
          <w:sz w:val="28"/>
          <w:szCs w:val="28"/>
        </w:rPr>
        <w:t xml:space="preserve"> (учитель: Есетова К.З.)</w:t>
      </w:r>
    </w:p>
    <w:tbl>
      <w:tblPr>
        <w:tblStyle w:val="a6"/>
        <w:tblW w:w="0" w:type="auto"/>
        <w:tblInd w:w="-5" w:type="dxa"/>
        <w:tblLook w:val="04A0" w:firstRow="1" w:lastRow="0" w:firstColumn="1" w:lastColumn="0" w:noHBand="0" w:noVBand="1"/>
      </w:tblPr>
      <w:tblGrid>
        <w:gridCol w:w="1250"/>
        <w:gridCol w:w="1502"/>
        <w:gridCol w:w="1061"/>
        <w:gridCol w:w="1062"/>
        <w:gridCol w:w="1062"/>
        <w:gridCol w:w="1338"/>
        <w:gridCol w:w="1071"/>
        <w:gridCol w:w="1004"/>
      </w:tblGrid>
      <w:tr w:rsidR="00B034DB" w:rsidRPr="002767D1" w14:paraId="4A13EABB" w14:textId="77777777" w:rsidTr="00B034DB">
        <w:tc>
          <w:tcPr>
            <w:tcW w:w="1456" w:type="dxa"/>
          </w:tcPr>
          <w:p w14:paraId="2108B47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1502" w:type="dxa"/>
          </w:tcPr>
          <w:p w14:paraId="6600F83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сдававших</w:t>
            </w:r>
          </w:p>
        </w:tc>
        <w:tc>
          <w:tcPr>
            <w:tcW w:w="1213" w:type="dxa"/>
          </w:tcPr>
          <w:p w14:paraId="4E3E9FB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1214" w:type="dxa"/>
          </w:tcPr>
          <w:p w14:paraId="5382B5A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1214" w:type="dxa"/>
          </w:tcPr>
          <w:p w14:paraId="587FB70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1434" w:type="dxa"/>
          </w:tcPr>
          <w:p w14:paraId="369CC4C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экзамен</w:t>
            </w:r>
          </w:p>
        </w:tc>
        <w:tc>
          <w:tcPr>
            <w:tcW w:w="1138" w:type="dxa"/>
          </w:tcPr>
          <w:p w14:paraId="37360C9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%кач-ва за год</w:t>
            </w:r>
          </w:p>
        </w:tc>
        <w:tc>
          <w:tcPr>
            <w:tcW w:w="1142" w:type="dxa"/>
          </w:tcPr>
          <w:p w14:paraId="2F8CDD5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18B41275" w14:textId="77777777" w:rsidTr="00B034DB">
        <w:tc>
          <w:tcPr>
            <w:tcW w:w="1456" w:type="dxa"/>
          </w:tcPr>
          <w:p w14:paraId="7920F48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11А</w:t>
            </w:r>
          </w:p>
        </w:tc>
        <w:tc>
          <w:tcPr>
            <w:tcW w:w="1502" w:type="dxa"/>
          </w:tcPr>
          <w:p w14:paraId="0050DA4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19</w:t>
            </w:r>
          </w:p>
        </w:tc>
        <w:tc>
          <w:tcPr>
            <w:tcW w:w="1213" w:type="dxa"/>
          </w:tcPr>
          <w:p w14:paraId="38D26800" w14:textId="77777777" w:rsidR="00B034DB" w:rsidRPr="002767D1" w:rsidRDefault="00B034DB" w:rsidP="00B034DB">
            <w:pPr>
              <w:pStyle w:val="af"/>
              <w:tabs>
                <w:tab w:val="left" w:pos="765"/>
              </w:tabs>
              <w:jc w:val="both"/>
              <w:rPr>
                <w:rFonts w:ascii="Times New Roman" w:hAnsi="Times New Roman"/>
                <w:sz w:val="28"/>
                <w:szCs w:val="28"/>
              </w:rPr>
            </w:pPr>
            <w:r w:rsidRPr="002767D1">
              <w:rPr>
                <w:rFonts w:ascii="Times New Roman" w:hAnsi="Times New Roman"/>
                <w:sz w:val="28"/>
                <w:szCs w:val="28"/>
              </w:rPr>
              <w:t>7</w:t>
            </w:r>
          </w:p>
        </w:tc>
        <w:tc>
          <w:tcPr>
            <w:tcW w:w="1214" w:type="dxa"/>
          </w:tcPr>
          <w:p w14:paraId="7AECA72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w:t>
            </w:r>
          </w:p>
        </w:tc>
        <w:tc>
          <w:tcPr>
            <w:tcW w:w="1214" w:type="dxa"/>
          </w:tcPr>
          <w:p w14:paraId="63D5ABF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1434" w:type="dxa"/>
          </w:tcPr>
          <w:p w14:paraId="17339F2B"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84</w:t>
            </w:r>
          </w:p>
        </w:tc>
        <w:tc>
          <w:tcPr>
            <w:tcW w:w="1138" w:type="dxa"/>
          </w:tcPr>
          <w:p w14:paraId="326DE61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c>
          <w:tcPr>
            <w:tcW w:w="1142" w:type="dxa"/>
          </w:tcPr>
          <w:p w14:paraId="3D203C3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84</w:t>
            </w:r>
          </w:p>
        </w:tc>
      </w:tr>
      <w:tr w:rsidR="00B034DB" w:rsidRPr="002767D1" w14:paraId="2265A69A" w14:textId="77777777" w:rsidTr="00B034DB">
        <w:tc>
          <w:tcPr>
            <w:tcW w:w="1456" w:type="dxa"/>
          </w:tcPr>
          <w:p w14:paraId="4F34D69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1502" w:type="dxa"/>
          </w:tcPr>
          <w:p w14:paraId="391A232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15</w:t>
            </w:r>
          </w:p>
        </w:tc>
        <w:tc>
          <w:tcPr>
            <w:tcW w:w="1213" w:type="dxa"/>
          </w:tcPr>
          <w:p w14:paraId="3AC321A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1214" w:type="dxa"/>
          </w:tcPr>
          <w:p w14:paraId="6AEFBE8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12</w:t>
            </w:r>
          </w:p>
        </w:tc>
        <w:tc>
          <w:tcPr>
            <w:tcW w:w="1214" w:type="dxa"/>
          </w:tcPr>
          <w:p w14:paraId="0A6CB189" w14:textId="77777777" w:rsidR="00B034DB" w:rsidRPr="002767D1" w:rsidRDefault="00B034DB" w:rsidP="00B034DB">
            <w:pPr>
              <w:pStyle w:val="af"/>
              <w:jc w:val="both"/>
              <w:rPr>
                <w:rFonts w:ascii="Times New Roman" w:hAnsi="Times New Roman"/>
                <w:sz w:val="28"/>
                <w:szCs w:val="28"/>
              </w:rPr>
            </w:pPr>
          </w:p>
        </w:tc>
        <w:tc>
          <w:tcPr>
            <w:tcW w:w="1434" w:type="dxa"/>
          </w:tcPr>
          <w:p w14:paraId="06E397AF"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1138" w:type="dxa"/>
          </w:tcPr>
          <w:p w14:paraId="643ECFE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1142" w:type="dxa"/>
          </w:tcPr>
          <w:p w14:paraId="58BB3ED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16D07E8C" w14:textId="77777777" w:rsidTr="00B034DB">
        <w:tc>
          <w:tcPr>
            <w:tcW w:w="1456" w:type="dxa"/>
          </w:tcPr>
          <w:p w14:paraId="30B5312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1502" w:type="dxa"/>
          </w:tcPr>
          <w:p w14:paraId="322B32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34</w:t>
            </w:r>
          </w:p>
        </w:tc>
        <w:tc>
          <w:tcPr>
            <w:tcW w:w="1213" w:type="dxa"/>
          </w:tcPr>
          <w:p w14:paraId="3E2C263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w:t>
            </w:r>
          </w:p>
        </w:tc>
        <w:tc>
          <w:tcPr>
            <w:tcW w:w="1214" w:type="dxa"/>
          </w:tcPr>
          <w:p w14:paraId="3EC2F1B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21</w:t>
            </w:r>
          </w:p>
        </w:tc>
        <w:tc>
          <w:tcPr>
            <w:tcW w:w="1214" w:type="dxa"/>
          </w:tcPr>
          <w:p w14:paraId="57C086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1434" w:type="dxa"/>
          </w:tcPr>
          <w:p w14:paraId="0FF0CD60"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91</w:t>
            </w:r>
          </w:p>
        </w:tc>
        <w:tc>
          <w:tcPr>
            <w:tcW w:w="1138" w:type="dxa"/>
          </w:tcPr>
          <w:p w14:paraId="240398F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91</w:t>
            </w:r>
          </w:p>
        </w:tc>
        <w:tc>
          <w:tcPr>
            <w:tcW w:w="1142" w:type="dxa"/>
          </w:tcPr>
          <w:p w14:paraId="390F30D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91</w:t>
            </w:r>
          </w:p>
        </w:tc>
      </w:tr>
    </w:tbl>
    <w:p w14:paraId="57937250"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по итогам экзамена качество знаний составило 84%, что равнозначно годовому и итоговому показателям. Юсупов Д. улучшил свои результаты, получив «5» на экзамене, имея годовые «4». Однако, эти результаты не повлияли на изменения итоговых качественных показателей.</w:t>
      </w:r>
    </w:p>
    <w:p w14:paraId="4E953C68"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11Б классе по итогам экзамена качество знаний составило 100%, что равнозначно годовому и итоговому показателям. </w:t>
      </w:r>
    </w:p>
    <w:p w14:paraId="4E3B375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Таким образом, итоговое качество знаний по казахскому языку и литературе в 11-х классах составило 91%, что равнозначно годовому и итоговому показателям.. </w:t>
      </w:r>
    </w:p>
    <w:p w14:paraId="50C73BC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«География»</w:t>
      </w:r>
      <w:r w:rsidRPr="002767D1">
        <w:rPr>
          <w:rFonts w:ascii="Times New Roman" w:hAnsi="Times New Roman"/>
          <w:sz w:val="28"/>
          <w:szCs w:val="28"/>
        </w:rPr>
        <w:t xml:space="preserve"> проводилась в форме письменного экзамена. Экзаменатор – Касымов 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95"/>
        <w:gridCol w:w="1020"/>
        <w:gridCol w:w="1020"/>
        <w:gridCol w:w="1020"/>
        <w:gridCol w:w="1534"/>
        <w:gridCol w:w="1149"/>
        <w:gridCol w:w="901"/>
      </w:tblGrid>
      <w:tr w:rsidR="00B034DB" w:rsidRPr="002767D1" w14:paraId="124C6084" w14:textId="77777777" w:rsidTr="00B034DB">
        <w:tc>
          <w:tcPr>
            <w:tcW w:w="698" w:type="pct"/>
          </w:tcPr>
          <w:p w14:paraId="064E2BF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46" w:type="pct"/>
          </w:tcPr>
          <w:p w14:paraId="7FF8C22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46" w:type="pct"/>
          </w:tcPr>
          <w:p w14:paraId="053D007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46" w:type="pct"/>
          </w:tcPr>
          <w:p w14:paraId="104805B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46" w:type="pct"/>
          </w:tcPr>
          <w:p w14:paraId="360F01B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21" w:type="pct"/>
          </w:tcPr>
          <w:p w14:paraId="78C1759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615" w:type="pct"/>
          </w:tcPr>
          <w:p w14:paraId="30C9E15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482" w:type="pct"/>
          </w:tcPr>
          <w:p w14:paraId="4BD700F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314B6FB5" w14:textId="77777777" w:rsidTr="00B034DB">
        <w:tc>
          <w:tcPr>
            <w:tcW w:w="698" w:type="pct"/>
          </w:tcPr>
          <w:p w14:paraId="171F738F" w14:textId="77777777" w:rsidR="00B034DB" w:rsidRPr="002767D1" w:rsidRDefault="00B034DB" w:rsidP="00B034DB">
            <w:pPr>
              <w:jc w:val="both"/>
              <w:rPr>
                <w:sz w:val="28"/>
                <w:szCs w:val="28"/>
              </w:rPr>
            </w:pPr>
            <w:r w:rsidRPr="002767D1">
              <w:rPr>
                <w:sz w:val="28"/>
                <w:szCs w:val="28"/>
              </w:rPr>
              <w:t>11А</w:t>
            </w:r>
          </w:p>
        </w:tc>
        <w:tc>
          <w:tcPr>
            <w:tcW w:w="746" w:type="pct"/>
          </w:tcPr>
          <w:p w14:paraId="2CA0F2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12</w:t>
            </w:r>
          </w:p>
        </w:tc>
        <w:tc>
          <w:tcPr>
            <w:tcW w:w="546" w:type="pct"/>
          </w:tcPr>
          <w:p w14:paraId="3596BD0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46" w:type="pct"/>
          </w:tcPr>
          <w:p w14:paraId="72DED60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w:t>
            </w:r>
          </w:p>
        </w:tc>
        <w:tc>
          <w:tcPr>
            <w:tcW w:w="546" w:type="pct"/>
          </w:tcPr>
          <w:p w14:paraId="69C61A5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21" w:type="pct"/>
          </w:tcPr>
          <w:p w14:paraId="6FEC89C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615" w:type="pct"/>
          </w:tcPr>
          <w:p w14:paraId="606EE79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92</w:t>
            </w:r>
          </w:p>
        </w:tc>
        <w:tc>
          <w:tcPr>
            <w:tcW w:w="482" w:type="pct"/>
          </w:tcPr>
          <w:p w14:paraId="19B78A9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92</w:t>
            </w:r>
          </w:p>
        </w:tc>
      </w:tr>
      <w:tr w:rsidR="00B034DB" w:rsidRPr="002767D1" w14:paraId="74C305DD" w14:textId="77777777" w:rsidTr="00B034DB">
        <w:tc>
          <w:tcPr>
            <w:tcW w:w="698" w:type="pct"/>
          </w:tcPr>
          <w:p w14:paraId="360951D7" w14:textId="77777777" w:rsidR="00B034DB" w:rsidRPr="002767D1" w:rsidRDefault="00B034DB" w:rsidP="00B034DB">
            <w:pPr>
              <w:jc w:val="both"/>
              <w:rPr>
                <w:sz w:val="28"/>
                <w:szCs w:val="28"/>
                <w:lang w:val="en-US"/>
              </w:rPr>
            </w:pPr>
            <w:r w:rsidRPr="002767D1">
              <w:rPr>
                <w:sz w:val="28"/>
                <w:szCs w:val="28"/>
              </w:rPr>
              <w:t>11Б</w:t>
            </w:r>
          </w:p>
        </w:tc>
        <w:tc>
          <w:tcPr>
            <w:tcW w:w="746" w:type="pct"/>
          </w:tcPr>
          <w:p w14:paraId="1E956BD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46" w:type="pct"/>
          </w:tcPr>
          <w:p w14:paraId="6556DC9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46" w:type="pct"/>
          </w:tcPr>
          <w:p w14:paraId="505868C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46" w:type="pct"/>
          </w:tcPr>
          <w:p w14:paraId="6AB7E29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21" w:type="pct"/>
          </w:tcPr>
          <w:p w14:paraId="2B7DC92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615" w:type="pct"/>
          </w:tcPr>
          <w:p w14:paraId="139B8DE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482" w:type="pct"/>
          </w:tcPr>
          <w:p w14:paraId="519FA67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0DB50EE0" w14:textId="77777777" w:rsidTr="00B034DB">
        <w:tc>
          <w:tcPr>
            <w:tcW w:w="698" w:type="pct"/>
          </w:tcPr>
          <w:p w14:paraId="78C4E42C" w14:textId="77777777" w:rsidR="00B034DB" w:rsidRPr="002767D1" w:rsidRDefault="00B034DB" w:rsidP="00B034DB">
            <w:pPr>
              <w:jc w:val="both"/>
              <w:rPr>
                <w:sz w:val="28"/>
                <w:szCs w:val="28"/>
                <w:lang w:val="en-US"/>
              </w:rPr>
            </w:pPr>
            <w:r w:rsidRPr="002767D1">
              <w:rPr>
                <w:sz w:val="28"/>
                <w:szCs w:val="28"/>
              </w:rPr>
              <w:t>11-е</w:t>
            </w:r>
          </w:p>
        </w:tc>
        <w:tc>
          <w:tcPr>
            <w:tcW w:w="746" w:type="pct"/>
          </w:tcPr>
          <w:p w14:paraId="3472539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14</w:t>
            </w:r>
          </w:p>
        </w:tc>
        <w:tc>
          <w:tcPr>
            <w:tcW w:w="546" w:type="pct"/>
          </w:tcPr>
          <w:p w14:paraId="20FE699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46" w:type="pct"/>
          </w:tcPr>
          <w:p w14:paraId="5B26224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w:t>
            </w:r>
          </w:p>
        </w:tc>
        <w:tc>
          <w:tcPr>
            <w:tcW w:w="546" w:type="pct"/>
          </w:tcPr>
          <w:p w14:paraId="60FE7FE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21" w:type="pct"/>
          </w:tcPr>
          <w:p w14:paraId="1E7E51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615" w:type="pct"/>
          </w:tcPr>
          <w:p w14:paraId="6EF87B7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93</w:t>
            </w:r>
          </w:p>
        </w:tc>
        <w:tc>
          <w:tcPr>
            <w:tcW w:w="482" w:type="pct"/>
          </w:tcPr>
          <w:p w14:paraId="4DA6A92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93</w:t>
            </w:r>
          </w:p>
        </w:tc>
      </w:tr>
    </w:tbl>
    <w:p w14:paraId="76084D9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качество знаний по итогам экзамена составило 100%, что выше годового и итогового показателя на 8%. Быцко Б. улучшил свои результаты, получив «4» на экзамене, имея годовые «3». Все остальные учащиеся оценки подтвердили.</w:t>
      </w:r>
    </w:p>
    <w:p w14:paraId="379565C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11Б классе по итогам экзамена качество знаний составило 100%, что равнозначно годовому и итоговому показателям. </w:t>
      </w:r>
    </w:p>
    <w:p w14:paraId="796D9D7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Таким образом, итоговое качество знаний по географии в 11-х классах составило 93%, что равнозначно годовому и ниже экзаменационого показателя на 7% </w:t>
      </w:r>
    </w:p>
    <w:p w14:paraId="7D3EBDD6"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lastRenderedPageBreak/>
        <w:t xml:space="preserve">Итоговая аттестация по предмету </w:t>
      </w:r>
      <w:r w:rsidRPr="002767D1">
        <w:rPr>
          <w:rFonts w:ascii="Times New Roman" w:hAnsi="Times New Roman"/>
          <w:b/>
          <w:sz w:val="28"/>
          <w:szCs w:val="28"/>
        </w:rPr>
        <w:t>«Биология»</w:t>
      </w:r>
      <w:r w:rsidRPr="002767D1">
        <w:rPr>
          <w:rFonts w:ascii="Times New Roman" w:hAnsi="Times New Roman"/>
          <w:sz w:val="28"/>
          <w:szCs w:val="28"/>
        </w:rPr>
        <w:t xml:space="preserve"> проводилась в форме письменной работы. Экзаменатор – Морковник Н.В.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370"/>
        <w:gridCol w:w="1002"/>
        <w:gridCol w:w="1002"/>
        <w:gridCol w:w="1002"/>
        <w:gridCol w:w="1508"/>
        <w:gridCol w:w="1131"/>
        <w:gridCol w:w="884"/>
      </w:tblGrid>
      <w:tr w:rsidR="00B034DB" w:rsidRPr="002767D1" w14:paraId="1A8FD327" w14:textId="77777777" w:rsidTr="00B034DB">
        <w:tc>
          <w:tcPr>
            <w:tcW w:w="774" w:type="pct"/>
          </w:tcPr>
          <w:p w14:paraId="6B05B24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33" w:type="pct"/>
          </w:tcPr>
          <w:p w14:paraId="549436A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36" w:type="pct"/>
          </w:tcPr>
          <w:p w14:paraId="5501E38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36" w:type="pct"/>
          </w:tcPr>
          <w:p w14:paraId="4481E49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36" w:type="pct"/>
          </w:tcPr>
          <w:p w14:paraId="462A6F8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07" w:type="pct"/>
          </w:tcPr>
          <w:p w14:paraId="6506957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605" w:type="pct"/>
          </w:tcPr>
          <w:p w14:paraId="48A0F23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474" w:type="pct"/>
          </w:tcPr>
          <w:p w14:paraId="6179D93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2457F4B4" w14:textId="77777777" w:rsidTr="00B034DB">
        <w:tc>
          <w:tcPr>
            <w:tcW w:w="774" w:type="pct"/>
          </w:tcPr>
          <w:p w14:paraId="1AA4386A"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«А»</w:t>
            </w:r>
          </w:p>
        </w:tc>
        <w:tc>
          <w:tcPr>
            <w:tcW w:w="733" w:type="pct"/>
          </w:tcPr>
          <w:p w14:paraId="29150BA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36" w:type="pct"/>
          </w:tcPr>
          <w:p w14:paraId="276CFB0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36" w:type="pct"/>
          </w:tcPr>
          <w:p w14:paraId="1AE6407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36" w:type="pct"/>
          </w:tcPr>
          <w:p w14:paraId="0E42D1D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807" w:type="pct"/>
          </w:tcPr>
          <w:p w14:paraId="3478238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605" w:type="pct"/>
          </w:tcPr>
          <w:p w14:paraId="7FF8D64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c>
          <w:tcPr>
            <w:tcW w:w="474" w:type="pct"/>
          </w:tcPr>
          <w:p w14:paraId="084043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50</w:t>
            </w:r>
          </w:p>
        </w:tc>
      </w:tr>
      <w:tr w:rsidR="00B034DB" w:rsidRPr="002767D1" w14:paraId="7187B860" w14:textId="77777777" w:rsidTr="00B034DB">
        <w:tc>
          <w:tcPr>
            <w:tcW w:w="774" w:type="pct"/>
          </w:tcPr>
          <w:p w14:paraId="5D5367B8"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«Б»</w:t>
            </w:r>
          </w:p>
        </w:tc>
        <w:tc>
          <w:tcPr>
            <w:tcW w:w="733" w:type="pct"/>
          </w:tcPr>
          <w:p w14:paraId="63BEDEE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36" w:type="pct"/>
          </w:tcPr>
          <w:p w14:paraId="2C7919D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36" w:type="pct"/>
          </w:tcPr>
          <w:p w14:paraId="3CE0CDC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36" w:type="pct"/>
          </w:tcPr>
          <w:p w14:paraId="17433D7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07" w:type="pct"/>
          </w:tcPr>
          <w:p w14:paraId="099A90F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605" w:type="pct"/>
          </w:tcPr>
          <w:p w14:paraId="09B93D0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474" w:type="pct"/>
          </w:tcPr>
          <w:p w14:paraId="2267572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74FE20FD" w14:textId="77777777" w:rsidTr="00B034DB">
        <w:tc>
          <w:tcPr>
            <w:tcW w:w="774" w:type="pct"/>
          </w:tcPr>
          <w:p w14:paraId="7EB93E12"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-е</w:t>
            </w:r>
          </w:p>
        </w:tc>
        <w:tc>
          <w:tcPr>
            <w:tcW w:w="733" w:type="pct"/>
          </w:tcPr>
          <w:p w14:paraId="238F3AD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536" w:type="pct"/>
          </w:tcPr>
          <w:p w14:paraId="48D11F2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36" w:type="pct"/>
          </w:tcPr>
          <w:p w14:paraId="19A4D4D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36" w:type="pct"/>
          </w:tcPr>
          <w:p w14:paraId="6386F6E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807" w:type="pct"/>
          </w:tcPr>
          <w:p w14:paraId="4BB9F25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80</w:t>
            </w:r>
          </w:p>
        </w:tc>
        <w:tc>
          <w:tcPr>
            <w:tcW w:w="605" w:type="pct"/>
          </w:tcPr>
          <w:p w14:paraId="37932DA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80</w:t>
            </w:r>
          </w:p>
        </w:tc>
        <w:tc>
          <w:tcPr>
            <w:tcW w:w="474" w:type="pct"/>
          </w:tcPr>
          <w:p w14:paraId="244B3A0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80</w:t>
            </w:r>
          </w:p>
        </w:tc>
      </w:tr>
    </w:tbl>
    <w:p w14:paraId="5444932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Качество знаний в 11А классе составило 50%, что равнозначно показателям года и итоговому качеству знаний. Все учащиеся оценки подтвердили.</w:t>
      </w:r>
    </w:p>
    <w:p w14:paraId="65CF1C8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11Б классе качество знаний составило 100%, что равнозначно годовым и итоговым показателям. Все учащиеся оценки подтвердили.</w:t>
      </w:r>
    </w:p>
    <w:p w14:paraId="5587736A"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В целом по биологии в 11-х классах итоговое качество знаний составило 80%, что соответствует экзаменационному и годовому показателю. </w:t>
      </w:r>
    </w:p>
    <w:p w14:paraId="48637EB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«Физика»</w:t>
      </w:r>
      <w:r w:rsidRPr="002767D1">
        <w:rPr>
          <w:rFonts w:ascii="Times New Roman" w:hAnsi="Times New Roman"/>
          <w:sz w:val="28"/>
          <w:szCs w:val="28"/>
        </w:rPr>
        <w:t xml:space="preserve"> проводилась в форме письменной работы.  Экзаменатор – Жалгасова С.Е.</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63"/>
        <w:gridCol w:w="825"/>
        <w:gridCol w:w="825"/>
        <w:gridCol w:w="825"/>
        <w:gridCol w:w="1290"/>
        <w:gridCol w:w="863"/>
        <w:gridCol w:w="753"/>
        <w:gridCol w:w="2072"/>
      </w:tblGrid>
      <w:tr w:rsidR="00B034DB" w:rsidRPr="002767D1" w14:paraId="7D16EAE3" w14:textId="77777777" w:rsidTr="00B034DB">
        <w:tc>
          <w:tcPr>
            <w:tcW w:w="1101" w:type="dxa"/>
          </w:tcPr>
          <w:p w14:paraId="2C0087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1163" w:type="dxa"/>
          </w:tcPr>
          <w:p w14:paraId="2B48BD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825" w:type="dxa"/>
          </w:tcPr>
          <w:p w14:paraId="209BE7C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825" w:type="dxa"/>
          </w:tcPr>
          <w:p w14:paraId="1817307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825" w:type="dxa"/>
          </w:tcPr>
          <w:p w14:paraId="4CABB63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1290" w:type="dxa"/>
          </w:tcPr>
          <w:p w14:paraId="7279A25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863" w:type="dxa"/>
          </w:tcPr>
          <w:p w14:paraId="3F56897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753" w:type="dxa"/>
          </w:tcPr>
          <w:p w14:paraId="75E4D01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c>
          <w:tcPr>
            <w:tcW w:w="2072" w:type="dxa"/>
          </w:tcPr>
          <w:p w14:paraId="660F896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ФИО экзаменатора</w:t>
            </w:r>
          </w:p>
        </w:tc>
      </w:tr>
      <w:tr w:rsidR="00B034DB" w:rsidRPr="002767D1" w14:paraId="67EE2786" w14:textId="77777777" w:rsidTr="00B034DB">
        <w:tc>
          <w:tcPr>
            <w:tcW w:w="1101" w:type="dxa"/>
          </w:tcPr>
          <w:p w14:paraId="733E08B0"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А</w:t>
            </w:r>
          </w:p>
        </w:tc>
        <w:tc>
          <w:tcPr>
            <w:tcW w:w="1163" w:type="dxa"/>
          </w:tcPr>
          <w:p w14:paraId="2DE03C7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825" w:type="dxa"/>
          </w:tcPr>
          <w:p w14:paraId="0E7BF30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825" w:type="dxa"/>
          </w:tcPr>
          <w:p w14:paraId="44261E1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25" w:type="dxa"/>
          </w:tcPr>
          <w:p w14:paraId="055C4E9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1290" w:type="dxa"/>
          </w:tcPr>
          <w:p w14:paraId="413EC2B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863" w:type="dxa"/>
          </w:tcPr>
          <w:p w14:paraId="1FC1404D"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753" w:type="dxa"/>
          </w:tcPr>
          <w:p w14:paraId="53CC7E92"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2072" w:type="dxa"/>
          </w:tcPr>
          <w:p w14:paraId="6720948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Жалгасова С.Е.</w:t>
            </w:r>
          </w:p>
        </w:tc>
      </w:tr>
    </w:tbl>
    <w:p w14:paraId="366F39E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классе качество знаний по итогам экзамена составило 100%, что равнозначно годовому и экзаменационному показателю. Все учащиеся оценки подтвердили.</w:t>
      </w:r>
    </w:p>
    <w:p w14:paraId="640C9D1E"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«Всемирной истории»</w:t>
      </w:r>
      <w:r w:rsidRPr="002767D1">
        <w:rPr>
          <w:rFonts w:ascii="Times New Roman" w:hAnsi="Times New Roman"/>
          <w:sz w:val="28"/>
          <w:szCs w:val="28"/>
        </w:rPr>
        <w:t xml:space="preserve"> проводилась в форме письменной работы. Экзаменатор – Касымов О.Т., Жуматова Ж.З.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454"/>
        <w:gridCol w:w="1028"/>
        <w:gridCol w:w="1028"/>
        <w:gridCol w:w="1028"/>
        <w:gridCol w:w="1615"/>
        <w:gridCol w:w="1060"/>
        <w:gridCol w:w="940"/>
      </w:tblGrid>
      <w:tr w:rsidR="00B034DB" w:rsidRPr="002767D1" w14:paraId="060C3432" w14:textId="77777777" w:rsidTr="00B034DB">
        <w:tc>
          <w:tcPr>
            <w:tcW w:w="638" w:type="pct"/>
          </w:tcPr>
          <w:p w14:paraId="52F4781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78" w:type="pct"/>
          </w:tcPr>
          <w:p w14:paraId="07AEFAC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50" w:type="pct"/>
          </w:tcPr>
          <w:p w14:paraId="5ED816A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50" w:type="pct"/>
          </w:tcPr>
          <w:p w14:paraId="22EB28B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50" w:type="pct"/>
          </w:tcPr>
          <w:p w14:paraId="3285D8F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64" w:type="pct"/>
          </w:tcPr>
          <w:p w14:paraId="53E11F1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7" w:type="pct"/>
          </w:tcPr>
          <w:p w14:paraId="7E72D1B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503" w:type="pct"/>
          </w:tcPr>
          <w:p w14:paraId="15E4CFF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02C2C644" w14:textId="77777777" w:rsidTr="00B034DB">
        <w:tc>
          <w:tcPr>
            <w:tcW w:w="638" w:type="pct"/>
          </w:tcPr>
          <w:p w14:paraId="1D3B0B6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lang w:val="en-US"/>
              </w:rPr>
              <w:t>11</w:t>
            </w:r>
            <w:r w:rsidRPr="002767D1">
              <w:rPr>
                <w:rFonts w:ascii="Times New Roman" w:hAnsi="Times New Roman"/>
                <w:sz w:val="28"/>
                <w:szCs w:val="28"/>
              </w:rPr>
              <w:t xml:space="preserve"> А</w:t>
            </w:r>
          </w:p>
        </w:tc>
        <w:tc>
          <w:tcPr>
            <w:tcW w:w="778" w:type="pct"/>
          </w:tcPr>
          <w:p w14:paraId="7D3037F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50" w:type="pct"/>
          </w:tcPr>
          <w:p w14:paraId="3DDFF39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50" w:type="pct"/>
          </w:tcPr>
          <w:p w14:paraId="5391DC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50" w:type="pct"/>
          </w:tcPr>
          <w:p w14:paraId="1DB2B40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6BB19FA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1846901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6613056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7ABBA287" w14:textId="77777777" w:rsidTr="00B034DB">
        <w:tc>
          <w:tcPr>
            <w:tcW w:w="638" w:type="pct"/>
          </w:tcPr>
          <w:p w14:paraId="053CD8A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778" w:type="pct"/>
          </w:tcPr>
          <w:p w14:paraId="0A4F354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50" w:type="pct"/>
          </w:tcPr>
          <w:p w14:paraId="1BBB329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50" w:type="pct"/>
          </w:tcPr>
          <w:p w14:paraId="7790543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50" w:type="pct"/>
          </w:tcPr>
          <w:p w14:paraId="76FCF13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60BDCBD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6C41549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2155FC4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59BEAC08" w14:textId="77777777" w:rsidTr="00B034DB">
        <w:tc>
          <w:tcPr>
            <w:tcW w:w="638" w:type="pct"/>
          </w:tcPr>
          <w:p w14:paraId="0B570F7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778" w:type="pct"/>
          </w:tcPr>
          <w:p w14:paraId="25F98DA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50" w:type="pct"/>
          </w:tcPr>
          <w:p w14:paraId="71BCA47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50" w:type="pct"/>
          </w:tcPr>
          <w:p w14:paraId="6CFF91F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50" w:type="pct"/>
          </w:tcPr>
          <w:p w14:paraId="2390D93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06E9533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402A4F1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322893E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bl>
    <w:p w14:paraId="02DA81B5"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11А, 11Б классе качество знаний по итогам экзамена составило 100%, что соответствует годовому и итоговому показателю Все учащиеся оценки подтвердили.</w:t>
      </w:r>
    </w:p>
    <w:p w14:paraId="13AEA538"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«Английскому языку»</w:t>
      </w:r>
      <w:r w:rsidRPr="002767D1">
        <w:rPr>
          <w:rFonts w:ascii="Times New Roman" w:hAnsi="Times New Roman"/>
          <w:sz w:val="28"/>
          <w:szCs w:val="28"/>
        </w:rPr>
        <w:t xml:space="preserve"> проводилась в форме письменной работы. Экзаменатор –Маньшина Н.В.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422"/>
        <w:gridCol w:w="1009"/>
        <w:gridCol w:w="1009"/>
        <w:gridCol w:w="1009"/>
        <w:gridCol w:w="1577"/>
        <w:gridCol w:w="1054"/>
        <w:gridCol w:w="918"/>
      </w:tblGrid>
      <w:tr w:rsidR="00B034DB" w:rsidRPr="002767D1" w14:paraId="516C5EFE" w14:textId="77777777" w:rsidTr="00B034DB">
        <w:tc>
          <w:tcPr>
            <w:tcW w:w="720" w:type="pct"/>
          </w:tcPr>
          <w:p w14:paraId="2E050C1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61" w:type="pct"/>
          </w:tcPr>
          <w:p w14:paraId="12AEC34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40" w:type="pct"/>
          </w:tcPr>
          <w:p w14:paraId="55862F3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40" w:type="pct"/>
          </w:tcPr>
          <w:p w14:paraId="17CF3D0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40" w:type="pct"/>
          </w:tcPr>
          <w:p w14:paraId="046632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44" w:type="pct"/>
          </w:tcPr>
          <w:p w14:paraId="5FB11D9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4" w:type="pct"/>
          </w:tcPr>
          <w:p w14:paraId="28C8C7D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492" w:type="pct"/>
          </w:tcPr>
          <w:p w14:paraId="39A6DCA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73137443" w14:textId="77777777" w:rsidTr="00B034DB">
        <w:tc>
          <w:tcPr>
            <w:tcW w:w="720" w:type="pct"/>
          </w:tcPr>
          <w:p w14:paraId="45850C11" w14:textId="77777777" w:rsidR="00B034DB" w:rsidRPr="002767D1" w:rsidRDefault="00B034DB" w:rsidP="00B034DB">
            <w:pPr>
              <w:jc w:val="both"/>
              <w:rPr>
                <w:sz w:val="28"/>
                <w:szCs w:val="28"/>
              </w:rPr>
            </w:pPr>
            <w:r w:rsidRPr="002767D1">
              <w:rPr>
                <w:sz w:val="28"/>
                <w:szCs w:val="28"/>
                <w:lang w:val="en-US"/>
              </w:rPr>
              <w:lastRenderedPageBreak/>
              <w:t>11</w:t>
            </w:r>
            <w:r w:rsidRPr="002767D1">
              <w:rPr>
                <w:sz w:val="28"/>
                <w:szCs w:val="28"/>
              </w:rPr>
              <w:t xml:space="preserve"> «А»</w:t>
            </w:r>
          </w:p>
        </w:tc>
        <w:tc>
          <w:tcPr>
            <w:tcW w:w="761" w:type="pct"/>
          </w:tcPr>
          <w:p w14:paraId="1C2CC13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40" w:type="pct"/>
          </w:tcPr>
          <w:p w14:paraId="7BFC468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40" w:type="pct"/>
          </w:tcPr>
          <w:p w14:paraId="182B493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40" w:type="pct"/>
          </w:tcPr>
          <w:p w14:paraId="4FA4B39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44" w:type="pct"/>
          </w:tcPr>
          <w:p w14:paraId="7C8ACEA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4" w:type="pct"/>
          </w:tcPr>
          <w:p w14:paraId="7426768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492" w:type="pct"/>
          </w:tcPr>
          <w:p w14:paraId="029D996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bl>
    <w:p w14:paraId="4C6018BD"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11А классе качество знаний по итогам экзамена составило 100%, что соответствует годовому показателю. Фалалеева Э. ухудшила свои результаты, получив «4» на экзамене, а годовая была «5», Однако, эти результаты не повлияли на изменения итоговых качественных показателей. </w:t>
      </w:r>
    </w:p>
    <w:p w14:paraId="1DA1F8E2"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«Информатике»</w:t>
      </w:r>
      <w:r w:rsidRPr="002767D1">
        <w:rPr>
          <w:rFonts w:ascii="Times New Roman" w:hAnsi="Times New Roman"/>
          <w:sz w:val="28"/>
          <w:szCs w:val="28"/>
        </w:rPr>
        <w:t xml:space="preserve"> проводилась в форме письменной работы.  Экзаменатор – Мантуленко 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422"/>
        <w:gridCol w:w="1009"/>
        <w:gridCol w:w="1009"/>
        <w:gridCol w:w="1009"/>
        <w:gridCol w:w="1577"/>
        <w:gridCol w:w="1054"/>
        <w:gridCol w:w="918"/>
      </w:tblGrid>
      <w:tr w:rsidR="00B034DB" w:rsidRPr="002767D1" w14:paraId="7F269260" w14:textId="77777777" w:rsidTr="00B034DB">
        <w:tc>
          <w:tcPr>
            <w:tcW w:w="720" w:type="pct"/>
          </w:tcPr>
          <w:p w14:paraId="69D5B0F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61" w:type="pct"/>
          </w:tcPr>
          <w:p w14:paraId="45F3F7A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40" w:type="pct"/>
          </w:tcPr>
          <w:p w14:paraId="3B6FE94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40" w:type="pct"/>
          </w:tcPr>
          <w:p w14:paraId="4F542F9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40" w:type="pct"/>
          </w:tcPr>
          <w:p w14:paraId="6BB1960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44" w:type="pct"/>
          </w:tcPr>
          <w:p w14:paraId="16D682C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4" w:type="pct"/>
          </w:tcPr>
          <w:p w14:paraId="3E63271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492" w:type="pct"/>
          </w:tcPr>
          <w:p w14:paraId="7CDE81C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1BA88FF4" w14:textId="77777777" w:rsidTr="00B034DB">
        <w:tc>
          <w:tcPr>
            <w:tcW w:w="720" w:type="pct"/>
          </w:tcPr>
          <w:p w14:paraId="05CA654A"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«Б»</w:t>
            </w:r>
          </w:p>
        </w:tc>
        <w:tc>
          <w:tcPr>
            <w:tcW w:w="761" w:type="pct"/>
          </w:tcPr>
          <w:p w14:paraId="409C777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40" w:type="pct"/>
          </w:tcPr>
          <w:p w14:paraId="4D9FD0D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40" w:type="pct"/>
          </w:tcPr>
          <w:p w14:paraId="071AD1C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40" w:type="pct"/>
          </w:tcPr>
          <w:p w14:paraId="2AEF39D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44" w:type="pct"/>
          </w:tcPr>
          <w:p w14:paraId="368B499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4" w:type="pct"/>
          </w:tcPr>
          <w:p w14:paraId="1894220B"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492" w:type="pct"/>
          </w:tcPr>
          <w:p w14:paraId="05EACC34"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r>
    </w:tbl>
    <w:p w14:paraId="2CA74BCC"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11Б классе качество знаний по итогам экзамена составило 100%, что соответствует годовому и итоговому показателю Все учащиеся оценки подтвердили.</w:t>
      </w:r>
    </w:p>
    <w:p w14:paraId="2913A7E1"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«Химии»</w:t>
      </w:r>
      <w:r w:rsidRPr="002767D1">
        <w:rPr>
          <w:rFonts w:ascii="Times New Roman" w:hAnsi="Times New Roman"/>
          <w:sz w:val="28"/>
          <w:szCs w:val="28"/>
        </w:rPr>
        <w:t xml:space="preserve"> проводилась в форме письменной работы.  Экзаменатор – Матвеева 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422"/>
        <w:gridCol w:w="1009"/>
        <w:gridCol w:w="1009"/>
        <w:gridCol w:w="1009"/>
        <w:gridCol w:w="1577"/>
        <w:gridCol w:w="1054"/>
        <w:gridCol w:w="918"/>
      </w:tblGrid>
      <w:tr w:rsidR="00B034DB" w:rsidRPr="002767D1" w14:paraId="55B655D6" w14:textId="77777777" w:rsidTr="00B034DB">
        <w:tc>
          <w:tcPr>
            <w:tcW w:w="720" w:type="pct"/>
          </w:tcPr>
          <w:p w14:paraId="721C234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61" w:type="pct"/>
          </w:tcPr>
          <w:p w14:paraId="3C81372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40" w:type="pct"/>
          </w:tcPr>
          <w:p w14:paraId="442D920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40" w:type="pct"/>
          </w:tcPr>
          <w:p w14:paraId="234825F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40" w:type="pct"/>
          </w:tcPr>
          <w:p w14:paraId="21E4F4C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44" w:type="pct"/>
          </w:tcPr>
          <w:p w14:paraId="679063A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4" w:type="pct"/>
          </w:tcPr>
          <w:p w14:paraId="294B7E7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492" w:type="pct"/>
          </w:tcPr>
          <w:p w14:paraId="5040818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1BF1A80A" w14:textId="77777777" w:rsidTr="00B034DB">
        <w:tc>
          <w:tcPr>
            <w:tcW w:w="720" w:type="pct"/>
          </w:tcPr>
          <w:p w14:paraId="4F07D041"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«Б»</w:t>
            </w:r>
          </w:p>
        </w:tc>
        <w:tc>
          <w:tcPr>
            <w:tcW w:w="761" w:type="pct"/>
          </w:tcPr>
          <w:p w14:paraId="79CD1B7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40" w:type="pct"/>
          </w:tcPr>
          <w:p w14:paraId="4CA3738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40" w:type="pct"/>
          </w:tcPr>
          <w:p w14:paraId="3592FC9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40" w:type="pct"/>
          </w:tcPr>
          <w:p w14:paraId="62F1402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44" w:type="pct"/>
          </w:tcPr>
          <w:p w14:paraId="5C37692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4" w:type="pct"/>
          </w:tcPr>
          <w:p w14:paraId="54C97AC5"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c>
          <w:tcPr>
            <w:tcW w:w="492" w:type="pct"/>
          </w:tcPr>
          <w:p w14:paraId="5077B899" w14:textId="77777777" w:rsidR="00B034DB" w:rsidRPr="002767D1" w:rsidRDefault="00B034DB" w:rsidP="00B034DB">
            <w:pPr>
              <w:pStyle w:val="af"/>
              <w:jc w:val="center"/>
              <w:rPr>
                <w:rFonts w:ascii="Times New Roman" w:hAnsi="Times New Roman"/>
                <w:sz w:val="28"/>
                <w:szCs w:val="28"/>
              </w:rPr>
            </w:pPr>
            <w:r w:rsidRPr="002767D1">
              <w:rPr>
                <w:rFonts w:ascii="Times New Roman" w:hAnsi="Times New Roman"/>
                <w:sz w:val="28"/>
                <w:szCs w:val="28"/>
              </w:rPr>
              <w:t>100</w:t>
            </w:r>
          </w:p>
        </w:tc>
      </w:tr>
    </w:tbl>
    <w:p w14:paraId="20C8550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В 11Б классе качество знаний по итогам экзамена составило 100%, что соответствует годовому показателю. Радионова Д. улучшила свои результаты, получив «5» на экзамене, имея годовые «4». Однако, эти результаты не повлияли на изменения итоговых качественных показателей. </w:t>
      </w:r>
    </w:p>
    <w:p w14:paraId="4073061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Итоговая аттестация по предмету </w:t>
      </w:r>
      <w:r w:rsidRPr="002767D1">
        <w:rPr>
          <w:rFonts w:ascii="Times New Roman" w:hAnsi="Times New Roman"/>
          <w:b/>
          <w:sz w:val="28"/>
          <w:szCs w:val="28"/>
        </w:rPr>
        <w:t>«Основы права»</w:t>
      </w:r>
      <w:r w:rsidRPr="002767D1">
        <w:rPr>
          <w:rFonts w:ascii="Times New Roman" w:hAnsi="Times New Roman"/>
          <w:sz w:val="28"/>
          <w:szCs w:val="28"/>
        </w:rPr>
        <w:t xml:space="preserve"> проводилась в форме письменной работы. Экзаменатор – Гайт 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454"/>
        <w:gridCol w:w="1028"/>
        <w:gridCol w:w="1028"/>
        <w:gridCol w:w="1028"/>
        <w:gridCol w:w="1615"/>
        <w:gridCol w:w="1060"/>
        <w:gridCol w:w="940"/>
      </w:tblGrid>
      <w:tr w:rsidR="00B034DB" w:rsidRPr="002767D1" w14:paraId="53723D3A" w14:textId="77777777" w:rsidTr="00B034DB">
        <w:tc>
          <w:tcPr>
            <w:tcW w:w="638" w:type="pct"/>
          </w:tcPr>
          <w:p w14:paraId="17BDC00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Класс</w:t>
            </w:r>
          </w:p>
        </w:tc>
        <w:tc>
          <w:tcPr>
            <w:tcW w:w="778" w:type="pct"/>
          </w:tcPr>
          <w:p w14:paraId="657CA94D"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Всего сдавало</w:t>
            </w:r>
          </w:p>
        </w:tc>
        <w:tc>
          <w:tcPr>
            <w:tcW w:w="550" w:type="pct"/>
          </w:tcPr>
          <w:p w14:paraId="7A77EA3A"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«5»</w:t>
            </w:r>
          </w:p>
        </w:tc>
        <w:tc>
          <w:tcPr>
            <w:tcW w:w="550" w:type="pct"/>
          </w:tcPr>
          <w:p w14:paraId="6561AB8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«4»</w:t>
            </w:r>
          </w:p>
        </w:tc>
        <w:tc>
          <w:tcPr>
            <w:tcW w:w="550" w:type="pct"/>
          </w:tcPr>
          <w:p w14:paraId="6EFF436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Кол-во «3»</w:t>
            </w:r>
          </w:p>
        </w:tc>
        <w:tc>
          <w:tcPr>
            <w:tcW w:w="864" w:type="pct"/>
          </w:tcPr>
          <w:p w14:paraId="51CA621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экзамена</w:t>
            </w:r>
          </w:p>
        </w:tc>
        <w:tc>
          <w:tcPr>
            <w:tcW w:w="567" w:type="pct"/>
          </w:tcPr>
          <w:p w14:paraId="5C22273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за год</w:t>
            </w:r>
          </w:p>
        </w:tc>
        <w:tc>
          <w:tcPr>
            <w:tcW w:w="503" w:type="pct"/>
          </w:tcPr>
          <w:p w14:paraId="2547ED95"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 кач-ва итог</w:t>
            </w:r>
          </w:p>
        </w:tc>
      </w:tr>
      <w:tr w:rsidR="00B034DB" w:rsidRPr="002767D1" w14:paraId="7E5ECFDA" w14:textId="77777777" w:rsidTr="00B034DB">
        <w:tc>
          <w:tcPr>
            <w:tcW w:w="638" w:type="pct"/>
          </w:tcPr>
          <w:p w14:paraId="60A3BA94"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lang w:val="en-US"/>
              </w:rPr>
              <w:t>11</w:t>
            </w:r>
            <w:r w:rsidRPr="002767D1">
              <w:rPr>
                <w:rFonts w:ascii="Times New Roman" w:hAnsi="Times New Roman"/>
                <w:sz w:val="28"/>
                <w:szCs w:val="28"/>
              </w:rPr>
              <w:t xml:space="preserve"> А</w:t>
            </w:r>
          </w:p>
        </w:tc>
        <w:tc>
          <w:tcPr>
            <w:tcW w:w="778" w:type="pct"/>
          </w:tcPr>
          <w:p w14:paraId="043997CF"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50" w:type="pct"/>
          </w:tcPr>
          <w:p w14:paraId="3081A41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w:t>
            </w:r>
          </w:p>
        </w:tc>
        <w:tc>
          <w:tcPr>
            <w:tcW w:w="550" w:type="pct"/>
          </w:tcPr>
          <w:p w14:paraId="7880A93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550" w:type="pct"/>
          </w:tcPr>
          <w:p w14:paraId="7AE7CEC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29F3E26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0C40B7D3"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29D8D48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6D85B1DD" w14:textId="77777777" w:rsidTr="00B034DB">
        <w:tc>
          <w:tcPr>
            <w:tcW w:w="638" w:type="pct"/>
          </w:tcPr>
          <w:p w14:paraId="1658EBF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11Б</w:t>
            </w:r>
          </w:p>
        </w:tc>
        <w:tc>
          <w:tcPr>
            <w:tcW w:w="778" w:type="pct"/>
          </w:tcPr>
          <w:p w14:paraId="6C61095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4</w:t>
            </w:r>
          </w:p>
        </w:tc>
        <w:tc>
          <w:tcPr>
            <w:tcW w:w="550" w:type="pct"/>
          </w:tcPr>
          <w:p w14:paraId="61AF572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50" w:type="pct"/>
          </w:tcPr>
          <w:p w14:paraId="1EAFF872"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50" w:type="pct"/>
          </w:tcPr>
          <w:p w14:paraId="5FDAEF80"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6D22E347"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6E761C9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4432D79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r w:rsidR="00B034DB" w:rsidRPr="002767D1" w14:paraId="1053C932" w14:textId="77777777" w:rsidTr="00B034DB">
        <w:tc>
          <w:tcPr>
            <w:tcW w:w="638" w:type="pct"/>
          </w:tcPr>
          <w:p w14:paraId="3D056EB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11-е</w:t>
            </w:r>
          </w:p>
        </w:tc>
        <w:tc>
          <w:tcPr>
            <w:tcW w:w="778" w:type="pct"/>
          </w:tcPr>
          <w:p w14:paraId="147506AC"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5</w:t>
            </w:r>
          </w:p>
        </w:tc>
        <w:tc>
          <w:tcPr>
            <w:tcW w:w="550" w:type="pct"/>
          </w:tcPr>
          <w:p w14:paraId="688DC40E"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3</w:t>
            </w:r>
          </w:p>
        </w:tc>
        <w:tc>
          <w:tcPr>
            <w:tcW w:w="550" w:type="pct"/>
          </w:tcPr>
          <w:p w14:paraId="21A7498B"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2</w:t>
            </w:r>
          </w:p>
        </w:tc>
        <w:tc>
          <w:tcPr>
            <w:tcW w:w="550" w:type="pct"/>
          </w:tcPr>
          <w:p w14:paraId="29BD2806"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0</w:t>
            </w:r>
          </w:p>
        </w:tc>
        <w:tc>
          <w:tcPr>
            <w:tcW w:w="864" w:type="pct"/>
          </w:tcPr>
          <w:p w14:paraId="58B52F71"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67" w:type="pct"/>
          </w:tcPr>
          <w:p w14:paraId="39E9E3E8"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c>
          <w:tcPr>
            <w:tcW w:w="503" w:type="pct"/>
          </w:tcPr>
          <w:p w14:paraId="5CD91DA9" w14:textId="77777777" w:rsidR="00B034DB" w:rsidRPr="002767D1" w:rsidRDefault="00B034DB" w:rsidP="00B034DB">
            <w:pPr>
              <w:pStyle w:val="af"/>
              <w:jc w:val="both"/>
              <w:rPr>
                <w:rFonts w:ascii="Times New Roman" w:hAnsi="Times New Roman"/>
                <w:sz w:val="28"/>
                <w:szCs w:val="28"/>
              </w:rPr>
            </w:pPr>
            <w:r w:rsidRPr="002767D1">
              <w:rPr>
                <w:rFonts w:ascii="Times New Roman" w:hAnsi="Times New Roman"/>
                <w:sz w:val="28"/>
                <w:szCs w:val="28"/>
              </w:rPr>
              <w:t>100</w:t>
            </w:r>
          </w:p>
        </w:tc>
      </w:tr>
    </w:tbl>
    <w:p w14:paraId="795A2CBF"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Качество знаний в 11А классе составило 100%, что равнозначно показателям года и итоговому качеству знаний. Все учащиеся оценки подтвердили.</w:t>
      </w:r>
    </w:p>
    <w:p w14:paraId="13739453"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В 11Б классе качество знаний составило 100%, что равнозначно годовым и итоговым показателям. Все учащиеся оценки подтвердили.</w:t>
      </w:r>
    </w:p>
    <w:p w14:paraId="540DEE39"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 В целом по основам права в 11-х классах итоговое качество знаний составило 100%, что соответствует экзаменационному и годовому показателю. </w:t>
      </w:r>
    </w:p>
    <w:p w14:paraId="3578D1C8" w14:textId="77777777" w:rsidR="00B034DB" w:rsidRPr="002767D1" w:rsidRDefault="00B034DB" w:rsidP="00B034DB">
      <w:pPr>
        <w:pStyle w:val="af"/>
        <w:ind w:firstLine="708"/>
        <w:jc w:val="both"/>
        <w:rPr>
          <w:rFonts w:ascii="Times New Roman" w:hAnsi="Times New Roman"/>
          <w:sz w:val="28"/>
          <w:szCs w:val="28"/>
        </w:rPr>
      </w:pPr>
      <w:r w:rsidRPr="002767D1">
        <w:rPr>
          <w:rFonts w:ascii="Times New Roman" w:hAnsi="Times New Roman"/>
          <w:sz w:val="28"/>
          <w:szCs w:val="28"/>
        </w:rPr>
        <w:t xml:space="preserve">На  итоговой аттестации претенденты на аттестат с отличием за курс общего среднего образования подтвердили годовые оценки «5». </w:t>
      </w:r>
    </w:p>
    <w:p w14:paraId="7714ADA9" w14:textId="77777777" w:rsidR="00B034DB" w:rsidRPr="002767D1" w:rsidRDefault="00B034DB" w:rsidP="00B034DB">
      <w:pPr>
        <w:jc w:val="center"/>
        <w:rPr>
          <w:b/>
          <w:sz w:val="28"/>
          <w:szCs w:val="28"/>
        </w:rPr>
      </w:pPr>
      <w:r w:rsidRPr="002767D1">
        <w:rPr>
          <w:b/>
          <w:sz w:val="28"/>
          <w:szCs w:val="28"/>
        </w:rPr>
        <w:lastRenderedPageBreak/>
        <w:t>Качество знаний в 11-х классах с учетом итоговой аттестации.</w:t>
      </w:r>
    </w:p>
    <w:tbl>
      <w:tblPr>
        <w:tblStyle w:val="a6"/>
        <w:tblW w:w="0" w:type="auto"/>
        <w:tblLook w:val="04A0" w:firstRow="1" w:lastRow="0" w:firstColumn="1" w:lastColumn="0" w:noHBand="0" w:noVBand="1"/>
      </w:tblPr>
      <w:tblGrid>
        <w:gridCol w:w="1869"/>
        <w:gridCol w:w="1877"/>
        <w:gridCol w:w="1889"/>
        <w:gridCol w:w="1370"/>
        <w:gridCol w:w="2340"/>
      </w:tblGrid>
      <w:tr w:rsidR="00B034DB" w:rsidRPr="002767D1" w14:paraId="5D9677B2" w14:textId="77777777" w:rsidTr="00B034DB">
        <w:tc>
          <w:tcPr>
            <w:tcW w:w="1914" w:type="dxa"/>
          </w:tcPr>
          <w:p w14:paraId="6F571B96" w14:textId="77777777" w:rsidR="00B034DB" w:rsidRPr="002767D1" w:rsidRDefault="00B034DB" w:rsidP="00B034DB">
            <w:pPr>
              <w:jc w:val="both"/>
              <w:rPr>
                <w:sz w:val="28"/>
                <w:szCs w:val="28"/>
              </w:rPr>
            </w:pPr>
            <w:r w:rsidRPr="002767D1">
              <w:rPr>
                <w:sz w:val="28"/>
                <w:szCs w:val="28"/>
              </w:rPr>
              <w:t>класс</w:t>
            </w:r>
          </w:p>
        </w:tc>
        <w:tc>
          <w:tcPr>
            <w:tcW w:w="1914" w:type="dxa"/>
          </w:tcPr>
          <w:p w14:paraId="7BCA389C" w14:textId="77777777" w:rsidR="00B034DB" w:rsidRPr="002767D1" w:rsidRDefault="00B034DB" w:rsidP="00B034DB">
            <w:pPr>
              <w:jc w:val="both"/>
              <w:rPr>
                <w:sz w:val="28"/>
                <w:szCs w:val="28"/>
              </w:rPr>
            </w:pPr>
            <w:r w:rsidRPr="002767D1">
              <w:rPr>
                <w:sz w:val="28"/>
                <w:szCs w:val="28"/>
              </w:rPr>
              <w:t>Кач-во знаний за год</w:t>
            </w:r>
          </w:p>
        </w:tc>
        <w:tc>
          <w:tcPr>
            <w:tcW w:w="1914" w:type="dxa"/>
          </w:tcPr>
          <w:p w14:paraId="17EAA0E6" w14:textId="77777777" w:rsidR="00B034DB" w:rsidRPr="002767D1" w:rsidRDefault="00B034DB" w:rsidP="00B034DB">
            <w:pPr>
              <w:jc w:val="both"/>
              <w:rPr>
                <w:sz w:val="28"/>
                <w:szCs w:val="28"/>
              </w:rPr>
            </w:pPr>
            <w:r w:rsidRPr="002767D1">
              <w:rPr>
                <w:sz w:val="28"/>
                <w:szCs w:val="28"/>
              </w:rPr>
              <w:t xml:space="preserve">Итоговое </w:t>
            </w:r>
          </w:p>
          <w:p w14:paraId="1F2B6482" w14:textId="77777777" w:rsidR="00B034DB" w:rsidRPr="002767D1" w:rsidRDefault="00B034DB" w:rsidP="00B034DB">
            <w:pPr>
              <w:jc w:val="both"/>
              <w:rPr>
                <w:sz w:val="28"/>
                <w:szCs w:val="28"/>
              </w:rPr>
            </w:pPr>
            <w:r w:rsidRPr="002767D1">
              <w:rPr>
                <w:sz w:val="28"/>
                <w:szCs w:val="28"/>
              </w:rPr>
              <w:t>кач-во знаний</w:t>
            </w:r>
          </w:p>
        </w:tc>
        <w:tc>
          <w:tcPr>
            <w:tcW w:w="1370" w:type="dxa"/>
          </w:tcPr>
          <w:p w14:paraId="5EBB979B" w14:textId="77777777" w:rsidR="00B034DB" w:rsidRPr="002767D1" w:rsidRDefault="00B034DB" w:rsidP="00B034DB">
            <w:pPr>
              <w:jc w:val="both"/>
              <w:rPr>
                <w:sz w:val="28"/>
                <w:szCs w:val="28"/>
              </w:rPr>
            </w:pPr>
            <w:r w:rsidRPr="002767D1">
              <w:rPr>
                <w:sz w:val="28"/>
                <w:szCs w:val="28"/>
              </w:rPr>
              <w:t>динамика</w:t>
            </w:r>
          </w:p>
        </w:tc>
        <w:tc>
          <w:tcPr>
            <w:tcW w:w="2352" w:type="dxa"/>
          </w:tcPr>
          <w:p w14:paraId="5DB400FB" w14:textId="77777777" w:rsidR="00B034DB" w:rsidRPr="002767D1" w:rsidRDefault="00B034DB" w:rsidP="00B034DB">
            <w:pPr>
              <w:jc w:val="both"/>
              <w:rPr>
                <w:sz w:val="28"/>
                <w:szCs w:val="28"/>
              </w:rPr>
            </w:pPr>
            <w:r w:rsidRPr="002767D1">
              <w:rPr>
                <w:sz w:val="28"/>
                <w:szCs w:val="28"/>
              </w:rPr>
              <w:t>Классный руководитель</w:t>
            </w:r>
          </w:p>
        </w:tc>
      </w:tr>
      <w:tr w:rsidR="00B034DB" w:rsidRPr="002767D1" w14:paraId="08AAE9A1" w14:textId="77777777" w:rsidTr="00B034DB">
        <w:tc>
          <w:tcPr>
            <w:tcW w:w="1914" w:type="dxa"/>
          </w:tcPr>
          <w:p w14:paraId="707AD1AF"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«А»</w:t>
            </w:r>
          </w:p>
        </w:tc>
        <w:tc>
          <w:tcPr>
            <w:tcW w:w="1914" w:type="dxa"/>
          </w:tcPr>
          <w:p w14:paraId="32CB279A" w14:textId="77777777" w:rsidR="00B034DB" w:rsidRPr="002767D1" w:rsidRDefault="00B034DB" w:rsidP="00B034DB">
            <w:pPr>
              <w:jc w:val="both"/>
              <w:rPr>
                <w:sz w:val="28"/>
                <w:szCs w:val="28"/>
              </w:rPr>
            </w:pPr>
            <w:r w:rsidRPr="002767D1">
              <w:rPr>
                <w:sz w:val="28"/>
                <w:szCs w:val="28"/>
              </w:rPr>
              <w:t>58</w:t>
            </w:r>
          </w:p>
        </w:tc>
        <w:tc>
          <w:tcPr>
            <w:tcW w:w="1914" w:type="dxa"/>
          </w:tcPr>
          <w:p w14:paraId="36BB10B1" w14:textId="77777777" w:rsidR="00B034DB" w:rsidRPr="002767D1" w:rsidRDefault="00B034DB" w:rsidP="00B034DB">
            <w:pPr>
              <w:jc w:val="both"/>
              <w:rPr>
                <w:sz w:val="28"/>
                <w:szCs w:val="28"/>
              </w:rPr>
            </w:pPr>
            <w:r w:rsidRPr="002767D1">
              <w:rPr>
                <w:sz w:val="28"/>
                <w:szCs w:val="28"/>
              </w:rPr>
              <w:t>58</w:t>
            </w:r>
          </w:p>
        </w:tc>
        <w:tc>
          <w:tcPr>
            <w:tcW w:w="1370" w:type="dxa"/>
          </w:tcPr>
          <w:p w14:paraId="417C36A9" w14:textId="77777777" w:rsidR="00B034DB" w:rsidRPr="002767D1" w:rsidRDefault="00B034DB" w:rsidP="00B034DB">
            <w:pPr>
              <w:jc w:val="both"/>
              <w:rPr>
                <w:sz w:val="28"/>
                <w:szCs w:val="28"/>
              </w:rPr>
            </w:pPr>
            <w:r w:rsidRPr="002767D1">
              <w:rPr>
                <w:sz w:val="28"/>
                <w:szCs w:val="28"/>
              </w:rPr>
              <w:t>=</w:t>
            </w:r>
          </w:p>
        </w:tc>
        <w:tc>
          <w:tcPr>
            <w:tcW w:w="2352" w:type="dxa"/>
          </w:tcPr>
          <w:p w14:paraId="5549BB7F" w14:textId="77777777" w:rsidR="00B034DB" w:rsidRPr="002767D1" w:rsidRDefault="00B034DB" w:rsidP="00B034DB">
            <w:pPr>
              <w:jc w:val="both"/>
              <w:rPr>
                <w:sz w:val="28"/>
                <w:szCs w:val="28"/>
              </w:rPr>
            </w:pPr>
            <w:r w:rsidRPr="002767D1">
              <w:rPr>
                <w:sz w:val="28"/>
                <w:szCs w:val="28"/>
              </w:rPr>
              <w:t>Маньшина Н.В.</w:t>
            </w:r>
          </w:p>
        </w:tc>
      </w:tr>
      <w:tr w:rsidR="00B034DB" w:rsidRPr="002767D1" w14:paraId="45D9838D" w14:textId="77777777" w:rsidTr="00B034DB">
        <w:tc>
          <w:tcPr>
            <w:tcW w:w="1914" w:type="dxa"/>
          </w:tcPr>
          <w:p w14:paraId="1FD18DF2"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 xml:space="preserve"> «Б»</w:t>
            </w:r>
          </w:p>
        </w:tc>
        <w:tc>
          <w:tcPr>
            <w:tcW w:w="1914" w:type="dxa"/>
          </w:tcPr>
          <w:p w14:paraId="453F4931" w14:textId="77777777" w:rsidR="00B034DB" w:rsidRPr="002767D1" w:rsidRDefault="00B034DB" w:rsidP="00B034DB">
            <w:pPr>
              <w:jc w:val="both"/>
              <w:rPr>
                <w:sz w:val="28"/>
                <w:szCs w:val="28"/>
              </w:rPr>
            </w:pPr>
            <w:r w:rsidRPr="002767D1">
              <w:rPr>
                <w:sz w:val="28"/>
                <w:szCs w:val="28"/>
              </w:rPr>
              <w:t>40</w:t>
            </w:r>
          </w:p>
        </w:tc>
        <w:tc>
          <w:tcPr>
            <w:tcW w:w="1914" w:type="dxa"/>
          </w:tcPr>
          <w:p w14:paraId="27E7B332" w14:textId="77777777" w:rsidR="00B034DB" w:rsidRPr="002767D1" w:rsidRDefault="00B034DB" w:rsidP="00B034DB">
            <w:pPr>
              <w:jc w:val="both"/>
              <w:rPr>
                <w:sz w:val="28"/>
                <w:szCs w:val="28"/>
              </w:rPr>
            </w:pPr>
            <w:r w:rsidRPr="002767D1">
              <w:rPr>
                <w:sz w:val="28"/>
                <w:szCs w:val="28"/>
              </w:rPr>
              <w:t>40</w:t>
            </w:r>
          </w:p>
        </w:tc>
        <w:tc>
          <w:tcPr>
            <w:tcW w:w="1370" w:type="dxa"/>
          </w:tcPr>
          <w:p w14:paraId="7ED24932" w14:textId="77777777" w:rsidR="00B034DB" w:rsidRPr="002767D1" w:rsidRDefault="00B034DB" w:rsidP="00B034DB">
            <w:pPr>
              <w:jc w:val="both"/>
              <w:rPr>
                <w:sz w:val="28"/>
                <w:szCs w:val="28"/>
              </w:rPr>
            </w:pPr>
            <w:r w:rsidRPr="002767D1">
              <w:rPr>
                <w:sz w:val="28"/>
                <w:szCs w:val="28"/>
              </w:rPr>
              <w:t>=</w:t>
            </w:r>
          </w:p>
        </w:tc>
        <w:tc>
          <w:tcPr>
            <w:tcW w:w="2352" w:type="dxa"/>
          </w:tcPr>
          <w:p w14:paraId="644F00AB" w14:textId="77777777" w:rsidR="00B034DB" w:rsidRPr="002767D1" w:rsidRDefault="00B034DB" w:rsidP="00B034DB">
            <w:pPr>
              <w:jc w:val="both"/>
              <w:rPr>
                <w:sz w:val="28"/>
                <w:szCs w:val="28"/>
              </w:rPr>
            </w:pPr>
            <w:r w:rsidRPr="002767D1">
              <w:rPr>
                <w:sz w:val="28"/>
                <w:szCs w:val="28"/>
              </w:rPr>
              <w:t>Ермухамбетова О.Ю.</w:t>
            </w:r>
          </w:p>
        </w:tc>
      </w:tr>
      <w:tr w:rsidR="00B034DB" w:rsidRPr="002767D1" w14:paraId="2055E50B" w14:textId="77777777" w:rsidTr="00B034DB">
        <w:tc>
          <w:tcPr>
            <w:tcW w:w="1914" w:type="dxa"/>
          </w:tcPr>
          <w:p w14:paraId="4498937C" w14:textId="77777777" w:rsidR="00B034DB" w:rsidRPr="002767D1" w:rsidRDefault="00B034DB" w:rsidP="00B034DB">
            <w:pPr>
              <w:jc w:val="both"/>
              <w:rPr>
                <w:sz w:val="28"/>
                <w:szCs w:val="28"/>
              </w:rPr>
            </w:pPr>
            <w:r w:rsidRPr="002767D1">
              <w:rPr>
                <w:sz w:val="28"/>
                <w:szCs w:val="28"/>
                <w:lang w:val="en-US"/>
              </w:rPr>
              <w:t>11</w:t>
            </w:r>
            <w:r w:rsidRPr="002767D1">
              <w:rPr>
                <w:sz w:val="28"/>
                <w:szCs w:val="28"/>
              </w:rPr>
              <w:t>-е</w:t>
            </w:r>
          </w:p>
        </w:tc>
        <w:tc>
          <w:tcPr>
            <w:tcW w:w="1914" w:type="dxa"/>
          </w:tcPr>
          <w:p w14:paraId="2C5EDF07" w14:textId="77777777" w:rsidR="00B034DB" w:rsidRPr="002767D1" w:rsidRDefault="00B034DB" w:rsidP="00B034DB">
            <w:pPr>
              <w:jc w:val="both"/>
              <w:rPr>
                <w:sz w:val="28"/>
                <w:szCs w:val="28"/>
              </w:rPr>
            </w:pPr>
            <w:r w:rsidRPr="002767D1">
              <w:rPr>
                <w:sz w:val="28"/>
                <w:szCs w:val="28"/>
              </w:rPr>
              <w:t>50</w:t>
            </w:r>
          </w:p>
        </w:tc>
        <w:tc>
          <w:tcPr>
            <w:tcW w:w="1914" w:type="dxa"/>
          </w:tcPr>
          <w:p w14:paraId="4E9EE75C" w14:textId="77777777" w:rsidR="00B034DB" w:rsidRPr="002767D1" w:rsidRDefault="00B034DB" w:rsidP="00B034DB">
            <w:pPr>
              <w:jc w:val="both"/>
              <w:rPr>
                <w:sz w:val="28"/>
                <w:szCs w:val="28"/>
              </w:rPr>
            </w:pPr>
            <w:r w:rsidRPr="002767D1">
              <w:rPr>
                <w:sz w:val="28"/>
                <w:szCs w:val="28"/>
              </w:rPr>
              <w:t>50</w:t>
            </w:r>
          </w:p>
        </w:tc>
        <w:tc>
          <w:tcPr>
            <w:tcW w:w="1370" w:type="dxa"/>
          </w:tcPr>
          <w:p w14:paraId="411E89C4" w14:textId="77777777" w:rsidR="00B034DB" w:rsidRPr="002767D1" w:rsidRDefault="00B034DB" w:rsidP="00B034DB">
            <w:pPr>
              <w:jc w:val="both"/>
              <w:rPr>
                <w:sz w:val="28"/>
                <w:szCs w:val="28"/>
              </w:rPr>
            </w:pPr>
            <w:r w:rsidRPr="002767D1">
              <w:rPr>
                <w:sz w:val="28"/>
                <w:szCs w:val="28"/>
              </w:rPr>
              <w:t>=</w:t>
            </w:r>
          </w:p>
        </w:tc>
        <w:tc>
          <w:tcPr>
            <w:tcW w:w="2352" w:type="dxa"/>
          </w:tcPr>
          <w:p w14:paraId="4B97F9C5" w14:textId="77777777" w:rsidR="00B034DB" w:rsidRPr="002767D1" w:rsidRDefault="00B034DB" w:rsidP="00B034DB">
            <w:pPr>
              <w:jc w:val="both"/>
              <w:rPr>
                <w:sz w:val="28"/>
                <w:szCs w:val="28"/>
              </w:rPr>
            </w:pPr>
          </w:p>
        </w:tc>
      </w:tr>
    </w:tbl>
    <w:p w14:paraId="1A408EBF" w14:textId="77777777" w:rsidR="00B034DB" w:rsidRPr="002767D1" w:rsidRDefault="00B034DB" w:rsidP="00B034DB">
      <w:pPr>
        <w:ind w:firstLine="708"/>
        <w:jc w:val="both"/>
        <w:rPr>
          <w:sz w:val="28"/>
          <w:szCs w:val="28"/>
        </w:rPr>
      </w:pPr>
      <w:r w:rsidRPr="002767D1">
        <w:rPr>
          <w:sz w:val="28"/>
          <w:szCs w:val="28"/>
        </w:rPr>
        <w:t>В 11А классе качество знаний осталось сохранным и составило 58%.</w:t>
      </w:r>
    </w:p>
    <w:p w14:paraId="39B0EE42" w14:textId="77777777" w:rsidR="00B034DB" w:rsidRPr="002767D1" w:rsidRDefault="00B034DB" w:rsidP="00B034DB">
      <w:pPr>
        <w:ind w:firstLine="708"/>
        <w:jc w:val="both"/>
        <w:rPr>
          <w:sz w:val="28"/>
          <w:szCs w:val="28"/>
        </w:rPr>
      </w:pPr>
      <w:r w:rsidRPr="002767D1">
        <w:rPr>
          <w:sz w:val="28"/>
          <w:szCs w:val="28"/>
        </w:rPr>
        <w:t>В 11Б классе качество знаний осталось сохранным и составило 40%.</w:t>
      </w:r>
    </w:p>
    <w:p w14:paraId="53B12EA5" w14:textId="77777777" w:rsidR="00B034DB" w:rsidRPr="002767D1" w:rsidRDefault="00B034DB" w:rsidP="00B034DB">
      <w:pPr>
        <w:ind w:firstLine="708"/>
        <w:jc w:val="both"/>
        <w:rPr>
          <w:sz w:val="28"/>
          <w:szCs w:val="28"/>
        </w:rPr>
      </w:pPr>
      <w:r w:rsidRPr="002767D1">
        <w:rPr>
          <w:sz w:val="28"/>
          <w:szCs w:val="28"/>
        </w:rPr>
        <w:t xml:space="preserve">Качество знаний в 11-х классах с учетом итоговой аттестации составило 50%, что соответствует годовому показателю. Количество обучающихся подтвердивших аттестат с отличием за курс общего среднего образования </w:t>
      </w:r>
      <w:r w:rsidRPr="002767D1">
        <w:rPr>
          <w:sz w:val="28"/>
          <w:szCs w:val="28"/>
          <w:lang w:val="kk-KZ"/>
        </w:rPr>
        <w:t xml:space="preserve">- 4, </w:t>
      </w:r>
      <w:r w:rsidRPr="002767D1">
        <w:rPr>
          <w:sz w:val="28"/>
          <w:szCs w:val="28"/>
        </w:rPr>
        <w:t xml:space="preserve">количество хорошистов 13 учащихся, неуспевающие отсутствуют. </w:t>
      </w:r>
    </w:p>
    <w:p w14:paraId="441A2CB5" w14:textId="77777777" w:rsidR="00B034DB" w:rsidRPr="002767D1" w:rsidRDefault="00B034DB" w:rsidP="00B034DB">
      <w:pPr>
        <w:pStyle w:val="Default"/>
        <w:ind w:firstLine="720"/>
        <w:contextualSpacing/>
        <w:jc w:val="both"/>
        <w:rPr>
          <w:i/>
          <w:color w:val="auto"/>
          <w:sz w:val="28"/>
          <w:szCs w:val="28"/>
        </w:rPr>
      </w:pPr>
      <w:r w:rsidRPr="002767D1">
        <w:rPr>
          <w:color w:val="auto"/>
          <w:sz w:val="28"/>
          <w:szCs w:val="28"/>
          <w:lang w:val="kk-KZ"/>
        </w:rPr>
        <w:t>2)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08A72CE3" w14:textId="77777777" w:rsidR="00B034DB" w:rsidRPr="002767D1" w:rsidRDefault="00B034DB" w:rsidP="00B034DB">
      <w:pPr>
        <w:pStyle w:val="af1"/>
        <w:shd w:val="clear" w:color="auto" w:fill="FFFFFF"/>
        <w:spacing w:before="0" w:beforeAutospacing="0" w:after="0" w:afterAutospacing="0"/>
        <w:ind w:firstLine="708"/>
        <w:jc w:val="both"/>
        <w:textAlignment w:val="baseline"/>
        <w:rPr>
          <w:sz w:val="28"/>
          <w:szCs w:val="28"/>
        </w:rPr>
      </w:pPr>
      <w:r w:rsidRPr="002767D1">
        <w:rPr>
          <w:sz w:val="28"/>
          <w:szCs w:val="28"/>
        </w:rPr>
        <w:t>С внедрением в образовательный процесс обновленного содержания образования оценка знаний обучающихся проводится в виде формативного и суммативного оценивания. Оценивание осуществляется согласно Приказа Министра образования и науки Республики Казахстан от 21 января 2016 года № 52 «Об утверждении критериев оценки знаний обучающихся» и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 Количество суммативных работ СОР и СОЧ определялось требованиями типовых учебных программ, рекомендаций Инструктивно-методического письма. Спецификация суммативных работ определяет продолжительность, работы, количество  баллов, типы заданий и структуру суммативной работы.</w:t>
      </w:r>
    </w:p>
    <w:p w14:paraId="1071A3D6" w14:textId="77777777" w:rsidR="00B034DB" w:rsidRPr="002767D1" w:rsidRDefault="00B034DB" w:rsidP="00B034DB">
      <w:pPr>
        <w:pStyle w:val="af1"/>
        <w:shd w:val="clear" w:color="auto" w:fill="FFFFFF"/>
        <w:spacing w:before="0" w:beforeAutospacing="0" w:after="0" w:afterAutospacing="0"/>
        <w:ind w:firstLine="708"/>
        <w:jc w:val="both"/>
        <w:textAlignment w:val="baseline"/>
        <w:rPr>
          <w:sz w:val="28"/>
          <w:szCs w:val="28"/>
        </w:rPr>
      </w:pPr>
      <w:r w:rsidRPr="002767D1">
        <w:rPr>
          <w:b/>
          <w:sz w:val="28"/>
          <w:szCs w:val="28"/>
        </w:rPr>
        <w:t>В 2021-2022</w:t>
      </w:r>
      <w:r w:rsidRPr="002767D1">
        <w:rPr>
          <w:sz w:val="28"/>
          <w:szCs w:val="28"/>
        </w:rPr>
        <w:t xml:space="preserve"> учебном году 1 классы не оцениваются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w:t>
      </w:r>
      <w:r w:rsidRPr="002767D1">
        <w:rPr>
          <w:sz w:val="28"/>
          <w:szCs w:val="28"/>
          <w:lang w:val="kk-KZ"/>
        </w:rPr>
        <w:t>11</w:t>
      </w:r>
      <w:r w:rsidRPr="002767D1">
        <w:rPr>
          <w:sz w:val="28"/>
          <w:szCs w:val="28"/>
        </w:rPr>
        <w:t xml:space="preserve"> классах. При переходе на комбинированный формат обучения количество СОР и СОЧ запланировано согласно ИМП на 2021-2022 учебный год. </w:t>
      </w:r>
      <w:r w:rsidRPr="002767D1">
        <w:rPr>
          <w:spacing w:val="2"/>
          <w:sz w:val="28"/>
          <w:szCs w:val="28"/>
        </w:rPr>
        <w:t xml:space="preserve">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   В конце четверти/полугодия и учебного года по </w:t>
      </w:r>
      <w:r w:rsidRPr="002767D1">
        <w:rPr>
          <w:spacing w:val="2"/>
          <w:sz w:val="28"/>
          <w:szCs w:val="28"/>
        </w:rPr>
        <w:lastRenderedPageBreak/>
        <w:t>предметам "Физическая культура", "Основы предпринимательства и бизнеса", "Графика и проектирование", "Начальная военная и технологическая подготовка", "Самопознание", "Художественный труд", "Музыка", "Информационно-коммуникационные технологии" в начальной школе выставляется "зачет" ("незачет").".</w:t>
      </w:r>
    </w:p>
    <w:p w14:paraId="72A6F206" w14:textId="77777777" w:rsidR="00B034DB" w:rsidRPr="002767D1" w:rsidRDefault="00B034DB" w:rsidP="00B034DB">
      <w:pPr>
        <w:pStyle w:val="af1"/>
        <w:shd w:val="clear" w:color="auto" w:fill="FFFFFF"/>
        <w:spacing w:before="0" w:beforeAutospacing="0" w:after="0" w:afterAutospacing="0"/>
        <w:ind w:firstLine="708"/>
        <w:jc w:val="both"/>
        <w:textAlignment w:val="baseline"/>
        <w:rPr>
          <w:sz w:val="28"/>
          <w:szCs w:val="28"/>
        </w:rPr>
      </w:pPr>
      <w:r w:rsidRPr="002767D1">
        <w:rPr>
          <w:b/>
          <w:sz w:val="28"/>
          <w:szCs w:val="28"/>
        </w:rPr>
        <w:t>В 2022-2023</w:t>
      </w:r>
      <w:r w:rsidRPr="002767D1">
        <w:rPr>
          <w:sz w:val="28"/>
          <w:szCs w:val="28"/>
        </w:rPr>
        <w:t xml:space="preserve"> учебном году 1 классы не оцениваются согласно приказа Министра образования и науки РК от 28.08.2020 № 373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критериальное оценивание проводится во всех 2-</w:t>
      </w:r>
      <w:r w:rsidRPr="002767D1">
        <w:rPr>
          <w:sz w:val="28"/>
          <w:szCs w:val="28"/>
          <w:lang w:val="kk-KZ"/>
        </w:rPr>
        <w:t>11</w:t>
      </w:r>
      <w:r w:rsidRPr="002767D1">
        <w:rPr>
          <w:sz w:val="28"/>
          <w:szCs w:val="28"/>
        </w:rPr>
        <w:t xml:space="preserve"> классах. Количество  СОР и СОЧ запланировано согласно ИМП на 2022-2023 учебный год. </w:t>
      </w:r>
      <w:r w:rsidRPr="002767D1">
        <w:rPr>
          <w:spacing w:val="2"/>
          <w:sz w:val="28"/>
          <w:szCs w:val="28"/>
        </w:rPr>
        <w:t>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   В конце четверти/полугодия и учебного года по предметам "Физическая культура", "Основы предпринимательства и бизнеса", "Графика и проектирование", "Начальная военная и технологическая подготовка", "Художественный труд", "Музыка", "Информационно-коммуникационные технологии" в начальной школе выставляется "зачет" ("незачет").".</w:t>
      </w:r>
    </w:p>
    <w:p w14:paraId="099FD39C" w14:textId="77777777" w:rsidR="00B034DB" w:rsidRPr="002767D1" w:rsidRDefault="00B034DB" w:rsidP="00B034DB">
      <w:pPr>
        <w:ind w:firstLine="708"/>
        <w:jc w:val="both"/>
        <w:rPr>
          <w:spacing w:val="2"/>
          <w:sz w:val="28"/>
          <w:szCs w:val="28"/>
        </w:rPr>
      </w:pPr>
      <w:r w:rsidRPr="002767D1">
        <w:rPr>
          <w:sz w:val="28"/>
          <w:szCs w:val="28"/>
        </w:rPr>
        <w:t>При этом сохраняется алгоритм проведения суммативного и формативного оценивания, для выставление итоговых отметок. Так, результаты формативного оценивания ежедневно выставляются в электронный журнал в виде баллов. Учитель ежедневно фиксирует в журнале прогресс учебных достижений обучающихся в виде баллов, согласно дифференциации: максимальный балл за формативное оценивание составляет не более 10 баллов во 2-</w:t>
      </w:r>
      <w:r w:rsidRPr="002767D1">
        <w:rPr>
          <w:sz w:val="28"/>
          <w:szCs w:val="28"/>
          <w:lang w:val="kk-KZ"/>
        </w:rPr>
        <w:t>11</w:t>
      </w:r>
      <w:r w:rsidRPr="002767D1">
        <w:rPr>
          <w:sz w:val="28"/>
          <w:szCs w:val="28"/>
        </w:rPr>
        <w:t xml:space="preserve"> классах, при этом 1-3 баллов соответствует критериям низкого уровня, 4-7 баллов – среднего уровня, 8-10 баллов – высокого уровня. При выставлении оценки за четверть учитывается средний балл за формативное оценивание, который выставляется в отдельной графе журнала. Четвертная оценка формируется из 50% из оценки за СОЧ (суммативное оценивание за четверть), 25% — СОР (суммативное оценивание за раздел) и 25% — формативное оценивание за текущие уроки. Частоту и количество формативных оцениваний каждого обучающегося учитель определяет сам.</w:t>
      </w:r>
      <w:r w:rsidRPr="002767D1">
        <w:rPr>
          <w:spacing w:val="2"/>
          <w:sz w:val="28"/>
          <w:szCs w:val="28"/>
        </w:rPr>
        <w:t xml:space="preserve"> </w:t>
      </w:r>
    </w:p>
    <w:p w14:paraId="5385ABDD" w14:textId="77777777" w:rsidR="00B034DB" w:rsidRPr="002767D1" w:rsidRDefault="00B034DB" w:rsidP="00B034DB">
      <w:pPr>
        <w:ind w:firstLine="709"/>
        <w:jc w:val="both"/>
        <w:rPr>
          <w:sz w:val="28"/>
          <w:szCs w:val="28"/>
        </w:rPr>
      </w:pPr>
      <w:r w:rsidRPr="002767D1">
        <w:rPr>
          <w:sz w:val="28"/>
          <w:szCs w:val="28"/>
        </w:rPr>
        <w:t xml:space="preserve">Администрация школы осуществляет контроль за организацией СОР  и СОЧ, составляется график СОР и СОЧ по четвертям, с обязательным условием не более трех СОР и СОЧ в день, на основании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w:t>
      </w:r>
      <w:r w:rsidRPr="002767D1">
        <w:rPr>
          <w:sz w:val="28"/>
          <w:szCs w:val="28"/>
        </w:rPr>
        <w:lastRenderedPageBreak/>
        <w:t xml:space="preserve">успеваемости, промежуточной и итоговой аттестации обучающихся для организаций среднего, технического и профессионального, послесреднего образования» № 509 от 26 ноября 2019 года. </w:t>
      </w:r>
    </w:p>
    <w:p w14:paraId="4A1F0CDC" w14:textId="77777777" w:rsidR="00B034DB" w:rsidRPr="002767D1" w:rsidRDefault="00B034DB" w:rsidP="00B034DB">
      <w:pPr>
        <w:ind w:firstLine="709"/>
        <w:jc w:val="both"/>
        <w:rPr>
          <w:sz w:val="28"/>
          <w:szCs w:val="28"/>
        </w:rPr>
      </w:pPr>
      <w:r w:rsidRPr="002767D1">
        <w:rPr>
          <w:sz w:val="28"/>
          <w:szCs w:val="28"/>
        </w:rPr>
        <w:tab/>
      </w:r>
      <w:r w:rsidRPr="002767D1">
        <w:rPr>
          <w:sz w:val="28"/>
          <w:szCs w:val="28"/>
        </w:rPr>
        <w:tab/>
        <w:t xml:space="preserve">Особое внимание уделяется включение в формативное оценивание, СОР и СОЧ  учебных заданий  по темам, целям обучения  для восполнения  знаний  обучающихся, повторения и закрепления  пройденного учебного материала.  </w:t>
      </w:r>
    </w:p>
    <w:p w14:paraId="243D2A04" w14:textId="77777777" w:rsidR="00B034DB" w:rsidRPr="002767D1" w:rsidRDefault="00B034DB" w:rsidP="00B034DB">
      <w:pPr>
        <w:tabs>
          <w:tab w:val="left" w:pos="250"/>
        </w:tabs>
        <w:adjustRightInd w:val="0"/>
        <w:ind w:firstLine="709"/>
        <w:jc w:val="both"/>
        <w:rPr>
          <w:sz w:val="28"/>
          <w:szCs w:val="28"/>
        </w:rPr>
      </w:pPr>
      <w:r w:rsidRPr="002767D1">
        <w:rPr>
          <w:sz w:val="28"/>
          <w:szCs w:val="28"/>
        </w:rPr>
        <w:t xml:space="preserve">Еще одним направление работы по оценки достижений учащихся является работа по формированию функциональной грамотности, применение знаний и навыков, аналитическое, логическое мышление. Для формирования навыков функциональной грамотности учащихся 16-ти лет использовалась платформа </w:t>
      </w:r>
      <w:r w:rsidRPr="002767D1">
        <w:rPr>
          <w:sz w:val="28"/>
          <w:szCs w:val="28"/>
          <w:lang w:val="en-US"/>
        </w:rPr>
        <w:t>BilinCenter</w:t>
      </w:r>
      <w:r w:rsidRPr="002767D1">
        <w:rPr>
          <w:sz w:val="28"/>
          <w:szCs w:val="28"/>
        </w:rPr>
        <w:t>.</w:t>
      </w:r>
      <w:r w:rsidRPr="002767D1">
        <w:rPr>
          <w:sz w:val="28"/>
          <w:szCs w:val="28"/>
          <w:lang w:val="en-US"/>
        </w:rPr>
        <w:t>kz</w:t>
      </w:r>
      <w:r w:rsidRPr="002767D1">
        <w:rPr>
          <w:sz w:val="28"/>
          <w:szCs w:val="28"/>
        </w:rPr>
        <w:t xml:space="preserve">. </w:t>
      </w:r>
    </w:p>
    <w:p w14:paraId="5981A9FA" w14:textId="77777777" w:rsidR="00B034DB" w:rsidRPr="002767D1" w:rsidRDefault="00B034DB" w:rsidP="00B034DB">
      <w:pPr>
        <w:ind w:firstLine="709"/>
        <w:jc w:val="both"/>
        <w:rPr>
          <w:bCs/>
          <w:sz w:val="28"/>
          <w:szCs w:val="28"/>
          <w:lang w:val="kk-KZ"/>
        </w:rPr>
      </w:pPr>
      <w:r w:rsidRPr="002767D1">
        <w:rPr>
          <w:sz w:val="28"/>
          <w:szCs w:val="28"/>
        </w:rPr>
        <w:t xml:space="preserve">В школе действует программа «Читающая школа», которая направлена </w:t>
      </w:r>
    </w:p>
    <w:p w14:paraId="5E62C372" w14:textId="77777777" w:rsidR="00B034DB" w:rsidRPr="002767D1" w:rsidRDefault="00B034DB" w:rsidP="00B034DB">
      <w:pPr>
        <w:tabs>
          <w:tab w:val="left" w:pos="250"/>
        </w:tabs>
        <w:adjustRightInd w:val="0"/>
        <w:ind w:firstLine="709"/>
        <w:jc w:val="both"/>
        <w:rPr>
          <w:sz w:val="28"/>
          <w:szCs w:val="28"/>
        </w:rPr>
      </w:pPr>
      <w:r w:rsidRPr="002767D1">
        <w:rPr>
          <w:sz w:val="28"/>
          <w:szCs w:val="28"/>
        </w:rPr>
        <w:t xml:space="preserve">на развитие таких навыков как аудирование, чтение и говорение. </w:t>
      </w:r>
    </w:p>
    <w:p w14:paraId="0DF0CE46" w14:textId="77777777" w:rsidR="00B034DB" w:rsidRPr="002767D1" w:rsidRDefault="00B034DB" w:rsidP="00B034DB">
      <w:pPr>
        <w:ind w:firstLine="709"/>
        <w:jc w:val="both"/>
        <w:rPr>
          <w:sz w:val="28"/>
          <w:szCs w:val="28"/>
        </w:rPr>
      </w:pPr>
      <w:r w:rsidRPr="002767D1">
        <w:rPr>
          <w:b/>
          <w:sz w:val="28"/>
          <w:szCs w:val="28"/>
        </w:rPr>
        <w:t xml:space="preserve">Выводы: </w:t>
      </w:r>
      <w:r w:rsidRPr="002767D1">
        <w:rPr>
          <w:bCs/>
          <w:sz w:val="28"/>
          <w:szCs w:val="28"/>
        </w:rPr>
        <w:t>в образовательном учреждении создана и действует система оценки учебных достижений обучающихся в соответствии с критериями оценки знаний обучающихся. Система оценивания основывается на критерии утвержденные  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Соблюдаются требований формативного и суммативного оценивания.</w:t>
      </w:r>
      <w:r w:rsidRPr="002767D1">
        <w:rPr>
          <w:sz w:val="28"/>
          <w:szCs w:val="28"/>
        </w:rPr>
        <w:t xml:space="preserve"> </w:t>
      </w:r>
    </w:p>
    <w:p w14:paraId="512B7536" w14:textId="77777777" w:rsidR="00B034DB" w:rsidRPr="002767D1" w:rsidRDefault="00B034DB" w:rsidP="00B034DB">
      <w:pPr>
        <w:pStyle w:val="Default"/>
        <w:ind w:firstLine="720"/>
        <w:contextualSpacing/>
        <w:jc w:val="both"/>
        <w:rPr>
          <w:i/>
          <w:color w:val="auto"/>
          <w:sz w:val="28"/>
          <w:szCs w:val="28"/>
        </w:rPr>
      </w:pPr>
      <w:r w:rsidRPr="002767D1">
        <w:rPr>
          <w:color w:val="auto"/>
          <w:sz w:val="28"/>
          <w:szCs w:val="28"/>
          <w:lang w:val="kk-KZ"/>
        </w:rPr>
        <w:t>3)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14:paraId="1508D838" w14:textId="77777777" w:rsidR="00B034DB" w:rsidRPr="002767D1" w:rsidRDefault="00B034DB" w:rsidP="00B034DB">
      <w:pPr>
        <w:pStyle w:val="a7"/>
        <w:ind w:left="0" w:firstLine="720"/>
        <w:rPr>
          <w:rFonts w:ascii="Times New Roman" w:hAnsi="Times New Roman" w:cs="Times New Roman"/>
          <w:sz w:val="28"/>
          <w:szCs w:val="28"/>
        </w:rPr>
      </w:pPr>
      <w:r w:rsidRPr="002767D1">
        <w:rPr>
          <w:rFonts w:ascii="Times New Roman" w:hAnsi="Times New Roman" w:cs="Times New Roman"/>
          <w:sz w:val="28"/>
          <w:szCs w:val="28"/>
        </w:rPr>
        <w:t>Наряду со всеми направлениями особое внимание уделяется психологическому сопровождению инклюзивного образования.</w:t>
      </w:r>
    </w:p>
    <w:p w14:paraId="0F5BABC5" w14:textId="77777777" w:rsidR="00B034DB" w:rsidRPr="002767D1" w:rsidRDefault="00B034DB" w:rsidP="00B034DB">
      <w:pPr>
        <w:pStyle w:val="a7"/>
        <w:ind w:left="0" w:firstLine="720"/>
        <w:rPr>
          <w:rFonts w:ascii="Times New Roman" w:hAnsi="Times New Roman" w:cs="Times New Roman"/>
          <w:sz w:val="28"/>
          <w:szCs w:val="28"/>
        </w:rPr>
      </w:pPr>
      <w:r w:rsidRPr="002767D1">
        <w:rPr>
          <w:rFonts w:ascii="Times New Roman" w:hAnsi="Times New Roman" w:cs="Times New Roman"/>
          <w:sz w:val="28"/>
          <w:szCs w:val="28"/>
        </w:rPr>
        <w:t>В 2021-2022 учебном году  в школе обучалось 785 учащихся, 20 из которых обучались по общеобразовательной учебной программе с индивидуальным подходом на основании заключений психолого - медико –педагогической консультации. В 2022-2023 учебном году в школе обучалось 835 обучающихся, 14 из которых обучались по общеобразовательной учебной программе с индивидуальным подходом на основании заключений психолого - медико –педагогической консультации.</w:t>
      </w:r>
    </w:p>
    <w:p w14:paraId="4AD96CB9" w14:textId="77777777" w:rsidR="00B034DB" w:rsidRPr="002767D1" w:rsidRDefault="00B034DB" w:rsidP="00B034DB">
      <w:pPr>
        <w:jc w:val="both"/>
        <w:rPr>
          <w:color w:val="FF0000"/>
          <w:sz w:val="28"/>
          <w:szCs w:val="28"/>
          <w:lang w:val="kk-KZ"/>
        </w:rPr>
      </w:pPr>
      <w:r w:rsidRPr="002767D1">
        <w:rPr>
          <w:sz w:val="28"/>
          <w:szCs w:val="28"/>
        </w:rPr>
        <w:tab/>
        <w:t>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w:t>
      </w:r>
    </w:p>
    <w:p w14:paraId="122CCBFA" w14:textId="77777777" w:rsidR="00B034DB" w:rsidRPr="002767D1" w:rsidRDefault="00B034DB" w:rsidP="00B034DB">
      <w:pPr>
        <w:pStyle w:val="a7"/>
        <w:ind w:left="0" w:firstLine="720"/>
        <w:rPr>
          <w:rFonts w:ascii="Times New Roman" w:hAnsi="Times New Roman" w:cs="Times New Roman"/>
          <w:sz w:val="28"/>
          <w:szCs w:val="28"/>
        </w:rPr>
      </w:pPr>
      <w:r w:rsidRPr="002767D1">
        <w:rPr>
          <w:rFonts w:ascii="Times New Roman" w:hAnsi="Times New Roman" w:cs="Times New Roman"/>
          <w:sz w:val="28"/>
          <w:szCs w:val="28"/>
        </w:rPr>
        <w:t>Учителями –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14:paraId="5B99F655" w14:textId="77777777" w:rsidR="00B034DB" w:rsidRPr="002767D1" w:rsidRDefault="00B034DB" w:rsidP="00B034DB">
      <w:pPr>
        <w:pStyle w:val="a7"/>
        <w:ind w:left="0"/>
        <w:rPr>
          <w:rFonts w:ascii="Times New Roman" w:hAnsi="Times New Roman" w:cs="Times New Roman"/>
          <w:bCs/>
          <w:sz w:val="28"/>
          <w:szCs w:val="28"/>
          <w:lang w:val="kk-KZ"/>
        </w:rPr>
      </w:pPr>
      <w:r w:rsidRPr="002767D1">
        <w:rPr>
          <w:rFonts w:ascii="Times New Roman" w:hAnsi="Times New Roman" w:cs="Times New Roman"/>
          <w:b/>
          <w:bCs/>
          <w:sz w:val="28"/>
          <w:szCs w:val="28"/>
        </w:rPr>
        <w:lastRenderedPageBreak/>
        <w:t xml:space="preserve">Результаты анализа: </w:t>
      </w:r>
      <w:r w:rsidRPr="002767D1">
        <w:rPr>
          <w:rFonts w:ascii="Times New Roman" w:hAnsi="Times New Roman" w:cs="Times New Roman"/>
          <w:bCs/>
          <w:sz w:val="28"/>
          <w:szCs w:val="28"/>
        </w:rPr>
        <w:t xml:space="preserve">изучение представленных для анализа документов показало, что </w:t>
      </w:r>
      <w:r w:rsidRPr="002767D1">
        <w:rPr>
          <w:rFonts w:ascii="Times New Roman" w:hAnsi="Times New Roman" w:cs="Times New Roman"/>
          <w:bCs/>
          <w:sz w:val="28"/>
          <w:szCs w:val="28"/>
          <w:lang w:val="kk-KZ"/>
        </w:rPr>
        <w:t>д</w:t>
      </w:r>
      <w:r w:rsidRPr="002767D1">
        <w:rPr>
          <w:rFonts w:ascii="Times New Roman" w:hAnsi="Times New Roman" w:cs="Times New Roman"/>
          <w:bCs/>
          <w:sz w:val="28"/>
          <w:szCs w:val="28"/>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3C8C03C7" w14:textId="77777777" w:rsidR="00B034DB" w:rsidRPr="002767D1" w:rsidRDefault="00B034DB" w:rsidP="00B034DB">
      <w:pPr>
        <w:pStyle w:val="a7"/>
        <w:ind w:left="0" w:firstLine="720"/>
        <w:rPr>
          <w:rFonts w:ascii="Times New Roman" w:hAnsi="Times New Roman" w:cs="Times New Roman"/>
          <w:sz w:val="28"/>
          <w:szCs w:val="28"/>
        </w:rPr>
      </w:pPr>
      <w:r w:rsidRPr="002767D1">
        <w:rPr>
          <w:rFonts w:ascii="Times New Roman" w:hAnsi="Times New Roman" w:cs="Times New Roman"/>
          <w:bCs/>
          <w:sz w:val="28"/>
          <w:szCs w:val="28"/>
        </w:rPr>
        <w:t xml:space="preserve">Таким образом, установлено, что для детей с </w:t>
      </w:r>
      <w:r w:rsidRPr="002767D1">
        <w:rPr>
          <w:rFonts w:ascii="Times New Roman" w:hAnsi="Times New Roman" w:cs="Times New Roman"/>
          <w:sz w:val="28"/>
          <w:szCs w:val="28"/>
        </w:rPr>
        <w:t xml:space="preserve">особыми образовательными потребностями создаются условия для получения ими образования, коррекции нарушения развития и социальной адаптации. </w:t>
      </w:r>
    </w:p>
    <w:p w14:paraId="6279CE85" w14:textId="77777777" w:rsidR="00B034DB" w:rsidRPr="002767D1" w:rsidRDefault="00B034DB" w:rsidP="00B034DB">
      <w:pPr>
        <w:jc w:val="both"/>
        <w:rPr>
          <w:sz w:val="28"/>
          <w:szCs w:val="28"/>
        </w:rPr>
      </w:pPr>
      <w:r w:rsidRPr="002767D1">
        <w:rPr>
          <w:b/>
          <w:sz w:val="28"/>
          <w:szCs w:val="28"/>
          <w:lang w:val="kk-KZ"/>
        </w:rPr>
        <w:t>Выводы:</w:t>
      </w:r>
      <w:r w:rsidRPr="002767D1">
        <w:rPr>
          <w:sz w:val="28"/>
          <w:szCs w:val="28"/>
        </w:rPr>
        <w:t>выполнение требований инклюзивного образования при обучении обучающихся с особыми образовательными потребностями в соответствии с требованиями.</w:t>
      </w:r>
    </w:p>
    <w:p w14:paraId="46ABBBF3" w14:textId="77777777" w:rsidR="00B034DB" w:rsidRPr="002767D1" w:rsidRDefault="00B034DB" w:rsidP="00B034DB">
      <w:pPr>
        <w:pStyle w:val="Default"/>
        <w:ind w:firstLine="720"/>
        <w:contextualSpacing/>
        <w:jc w:val="both"/>
        <w:rPr>
          <w:i/>
          <w:color w:val="auto"/>
          <w:sz w:val="28"/>
          <w:szCs w:val="28"/>
        </w:rPr>
      </w:pPr>
      <w:r w:rsidRPr="002767D1">
        <w:rPr>
          <w:color w:val="auto"/>
          <w:sz w:val="28"/>
          <w:szCs w:val="28"/>
          <w:lang w:val="kk-KZ"/>
        </w:rPr>
        <w:t>4)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14:paraId="1FC0EC83" w14:textId="77777777" w:rsidR="00B034DB" w:rsidRPr="002767D1" w:rsidRDefault="00B034DB" w:rsidP="00B034DB">
      <w:pPr>
        <w:rPr>
          <w:sz w:val="28"/>
          <w:szCs w:val="28"/>
        </w:rPr>
      </w:pPr>
      <w:r w:rsidRPr="002767D1">
        <w:rPr>
          <w:sz w:val="28"/>
          <w:szCs w:val="28"/>
          <w:lang w:val="kk-KZ"/>
        </w:rPr>
        <w:t>В</w:t>
      </w:r>
      <w:r w:rsidRPr="002767D1">
        <w:rPr>
          <w:sz w:val="28"/>
          <w:szCs w:val="28"/>
        </w:rPr>
        <w:t xml:space="preserve"> комплексном тестировании образовательное учреждение участие не принимало ни 2021-2022, ни в 2022-2023 учебных годах</w:t>
      </w:r>
    </w:p>
    <w:p w14:paraId="142FA4C4" w14:textId="77777777" w:rsidR="00B034DB" w:rsidRPr="002767D1" w:rsidRDefault="00B034DB" w:rsidP="00B034DB">
      <w:pPr>
        <w:ind w:firstLine="720"/>
        <w:jc w:val="both"/>
        <w:rPr>
          <w:b/>
          <w:sz w:val="28"/>
          <w:szCs w:val="28"/>
          <w:lang w:val="kk-KZ"/>
        </w:rPr>
      </w:pPr>
      <w:r w:rsidRPr="002767D1">
        <w:rPr>
          <w:b/>
          <w:sz w:val="28"/>
          <w:szCs w:val="28"/>
          <w:lang w:val="kk-KZ"/>
        </w:rPr>
        <w:t xml:space="preserve">9. </w:t>
      </w:r>
      <w:r w:rsidRPr="002767D1">
        <w:rPr>
          <w:b/>
          <w:sz w:val="28"/>
          <w:szCs w:val="28"/>
        </w:rPr>
        <w:t>Недостатки и замечания, пути их решения</w:t>
      </w:r>
      <w:r w:rsidRPr="002767D1">
        <w:rPr>
          <w:b/>
          <w:sz w:val="28"/>
          <w:szCs w:val="28"/>
          <w:lang w:val="kk-KZ"/>
        </w:rPr>
        <w:t>:</w:t>
      </w:r>
    </w:p>
    <w:p w14:paraId="03B7D64F" w14:textId="77777777" w:rsidR="00B034DB" w:rsidRPr="002767D1" w:rsidRDefault="00B034DB" w:rsidP="00B034DB">
      <w:pPr>
        <w:jc w:val="both"/>
        <w:rPr>
          <w:sz w:val="28"/>
          <w:szCs w:val="28"/>
        </w:rPr>
      </w:pPr>
      <w:r w:rsidRPr="002767D1">
        <w:rPr>
          <w:sz w:val="28"/>
          <w:szCs w:val="28"/>
        </w:rPr>
        <w:t xml:space="preserve">1) Увеличить долю педагогов, имеющих квалификационные категории: педагог- эксперт, педагог-исследователь через курсы повышение квалификации особенно уровня основного среднего образования </w:t>
      </w:r>
    </w:p>
    <w:p w14:paraId="190B358E" w14:textId="7C1D1B93" w:rsidR="00B034DB" w:rsidRPr="002767D1" w:rsidRDefault="00B034DB" w:rsidP="00B034DB">
      <w:pPr>
        <w:jc w:val="both"/>
        <w:rPr>
          <w:sz w:val="28"/>
          <w:szCs w:val="28"/>
        </w:rPr>
      </w:pPr>
      <w:r w:rsidRPr="002767D1">
        <w:rPr>
          <w:sz w:val="28"/>
          <w:szCs w:val="28"/>
        </w:rPr>
        <w:t>2) Повысить контроль за качеством учебно-воспитательного процесса, через вовлечение родительской общественности в работу классных коллективов и</w:t>
      </w:r>
    </w:p>
    <w:p w14:paraId="662AB3E1" w14:textId="77777777" w:rsidR="00B034DB" w:rsidRPr="002767D1" w:rsidRDefault="00B034DB" w:rsidP="00B034DB">
      <w:pPr>
        <w:jc w:val="both"/>
        <w:rPr>
          <w:sz w:val="28"/>
          <w:szCs w:val="28"/>
        </w:rPr>
      </w:pPr>
      <w:r w:rsidRPr="002767D1">
        <w:rPr>
          <w:sz w:val="28"/>
          <w:szCs w:val="28"/>
        </w:rPr>
        <w:t xml:space="preserve">Попечительский совет. </w:t>
      </w:r>
    </w:p>
    <w:p w14:paraId="6B556B3A" w14:textId="77777777" w:rsidR="00B034DB" w:rsidRPr="002767D1" w:rsidRDefault="00B034DB" w:rsidP="00B034DB">
      <w:pPr>
        <w:jc w:val="both"/>
        <w:rPr>
          <w:sz w:val="28"/>
          <w:szCs w:val="28"/>
        </w:rPr>
      </w:pPr>
      <w:r w:rsidRPr="002767D1">
        <w:rPr>
          <w:sz w:val="28"/>
          <w:szCs w:val="28"/>
        </w:rPr>
        <w:t xml:space="preserve">3) Повысить качество воспитательной работы по организации самоуправления в классных коллективах путем усиления внутришкольного контроля. </w:t>
      </w:r>
    </w:p>
    <w:p w14:paraId="31ABD35E" w14:textId="2A6E7A45" w:rsidR="00B034DB" w:rsidRPr="002767D1" w:rsidRDefault="00B034DB" w:rsidP="00B034DB">
      <w:pPr>
        <w:jc w:val="both"/>
        <w:rPr>
          <w:sz w:val="28"/>
          <w:szCs w:val="28"/>
        </w:rPr>
      </w:pPr>
      <w:r w:rsidRPr="002767D1">
        <w:rPr>
          <w:sz w:val="28"/>
          <w:szCs w:val="28"/>
        </w:rPr>
        <w:t>4) Усилить внутришкольный контроль за качеством процесса обучения в</w:t>
      </w:r>
    </w:p>
    <w:p w14:paraId="35B4AD64" w14:textId="22D2E658" w:rsidR="009D4016" w:rsidRPr="002767D1" w:rsidRDefault="00B034DB" w:rsidP="00B034DB">
      <w:pPr>
        <w:jc w:val="both"/>
        <w:rPr>
          <w:sz w:val="28"/>
          <w:szCs w:val="28"/>
        </w:rPr>
      </w:pPr>
      <w:r w:rsidRPr="002767D1">
        <w:rPr>
          <w:sz w:val="28"/>
          <w:szCs w:val="28"/>
        </w:rPr>
        <w:t>основной школе.</w:t>
      </w:r>
    </w:p>
    <w:p w14:paraId="23B8AEB4" w14:textId="77777777" w:rsidR="002767D1" w:rsidRPr="002767D1" w:rsidRDefault="002767D1" w:rsidP="002767D1">
      <w:pPr>
        <w:ind w:firstLine="720"/>
        <w:jc w:val="both"/>
        <w:rPr>
          <w:b/>
          <w:sz w:val="28"/>
          <w:szCs w:val="28"/>
          <w:lang w:val="kk-KZ"/>
        </w:rPr>
      </w:pPr>
      <w:r w:rsidRPr="002767D1">
        <w:rPr>
          <w:b/>
          <w:sz w:val="28"/>
          <w:szCs w:val="28"/>
          <w:lang w:val="kk-KZ"/>
        </w:rPr>
        <w:t>10. Выводы и предложения:</w:t>
      </w:r>
    </w:p>
    <w:p w14:paraId="6F44D458" w14:textId="77777777" w:rsidR="00B034DB" w:rsidRPr="002767D1" w:rsidRDefault="00B034DB" w:rsidP="00B034DB">
      <w:pPr>
        <w:jc w:val="both"/>
        <w:rPr>
          <w:sz w:val="28"/>
          <w:szCs w:val="28"/>
        </w:rPr>
      </w:pPr>
      <w:r w:rsidRPr="002767D1">
        <w:rPr>
          <w:sz w:val="28"/>
          <w:szCs w:val="28"/>
        </w:rPr>
        <w:t>Образовательная деятельность школы осуществляется в соответствии с нормативно-правовыми актами в сфере обучения и воспитания и правоустанавливающими,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 уставом</w:t>
      </w:r>
    </w:p>
    <w:p w14:paraId="30FC8536" w14:textId="21099FBB" w:rsidR="00B034DB" w:rsidRPr="002767D1" w:rsidRDefault="00B034DB" w:rsidP="002767D1">
      <w:pPr>
        <w:jc w:val="both"/>
        <w:rPr>
          <w:sz w:val="28"/>
          <w:szCs w:val="28"/>
        </w:rPr>
      </w:pPr>
      <w:r w:rsidRPr="002767D1">
        <w:rPr>
          <w:sz w:val="28"/>
          <w:szCs w:val="28"/>
        </w:rPr>
        <w:t>школы. Рабочие учебные планы школы соответствуют Типовым учебным планам,</w:t>
      </w:r>
      <w:r w:rsidR="002767D1" w:rsidRPr="002767D1">
        <w:rPr>
          <w:sz w:val="28"/>
          <w:szCs w:val="28"/>
        </w:rPr>
        <w:t xml:space="preserve"> </w:t>
      </w:r>
      <w:r w:rsidRPr="002767D1">
        <w:rPr>
          <w:sz w:val="28"/>
          <w:szCs w:val="28"/>
        </w:rPr>
        <w:t>выполняются в полном объёме, утверждены директором школы. Школа укомплектована педагогическим кадрами в соответствии с учебными предметами РУП школы, имеющих педагогическое образование по соответствующим профилям, повысили квалификацию через курсовую</w:t>
      </w:r>
      <w:r w:rsidR="002767D1" w:rsidRPr="002767D1">
        <w:rPr>
          <w:sz w:val="28"/>
          <w:szCs w:val="28"/>
        </w:rPr>
        <w:t xml:space="preserve"> подготовку 100%.</w:t>
      </w:r>
      <w:r w:rsidRPr="002767D1">
        <w:rPr>
          <w:sz w:val="28"/>
          <w:szCs w:val="28"/>
        </w:rPr>
        <w:t xml:space="preserve"> Здание школы оборудовано медицинским пунктом. Медицинское обслуживание осуществляется в отведенном кабинете школы, Имеется лицензия на</w:t>
      </w:r>
      <w:r w:rsidR="002767D1" w:rsidRPr="002767D1">
        <w:rPr>
          <w:sz w:val="28"/>
          <w:szCs w:val="28"/>
        </w:rPr>
        <w:t xml:space="preserve"> </w:t>
      </w:r>
      <w:r w:rsidRPr="002767D1">
        <w:rPr>
          <w:sz w:val="28"/>
          <w:szCs w:val="28"/>
        </w:rPr>
        <w:t>медицинскую деятельность. В здании школы имеется объект питания для обучающихся соответствующий</w:t>
      </w:r>
      <w:r w:rsidR="002767D1" w:rsidRPr="002767D1">
        <w:rPr>
          <w:sz w:val="28"/>
          <w:szCs w:val="28"/>
        </w:rPr>
        <w:t xml:space="preserve"> </w:t>
      </w:r>
      <w:r w:rsidRPr="002767D1">
        <w:rPr>
          <w:sz w:val="28"/>
          <w:szCs w:val="28"/>
        </w:rPr>
        <w:t>санитарным правилам.  Библиотечный фо</w:t>
      </w:r>
      <w:r w:rsidR="002767D1" w:rsidRPr="002767D1">
        <w:rPr>
          <w:sz w:val="28"/>
          <w:szCs w:val="28"/>
        </w:rPr>
        <w:t>нд</w:t>
      </w:r>
      <w:r w:rsidRPr="002767D1">
        <w:rPr>
          <w:sz w:val="28"/>
          <w:szCs w:val="28"/>
        </w:rPr>
        <w:t xml:space="preserve"> учебной и художественной литературы </w:t>
      </w:r>
      <w:r w:rsidR="002767D1" w:rsidRPr="002767D1">
        <w:rPr>
          <w:sz w:val="28"/>
          <w:szCs w:val="28"/>
        </w:rPr>
        <w:t xml:space="preserve">школы </w:t>
      </w:r>
      <w:r w:rsidRPr="002767D1">
        <w:rPr>
          <w:sz w:val="28"/>
          <w:szCs w:val="28"/>
        </w:rPr>
        <w:lastRenderedPageBreak/>
        <w:t>соответствует нормам приказа МОН РК No44</w:t>
      </w:r>
      <w:r w:rsidR="002767D1" w:rsidRPr="002767D1">
        <w:rPr>
          <w:sz w:val="28"/>
          <w:szCs w:val="28"/>
        </w:rPr>
        <w:t xml:space="preserve">. </w:t>
      </w:r>
      <w:r w:rsidRPr="002767D1">
        <w:rPr>
          <w:sz w:val="28"/>
          <w:szCs w:val="28"/>
        </w:rPr>
        <w:t>Контингент обучающихся школы соответствует фактическим данным</w:t>
      </w:r>
      <w:r w:rsidR="002767D1" w:rsidRPr="002767D1">
        <w:rPr>
          <w:sz w:val="28"/>
          <w:szCs w:val="28"/>
        </w:rPr>
        <w:t xml:space="preserve"> </w:t>
      </w:r>
      <w:r w:rsidRPr="002767D1">
        <w:rPr>
          <w:sz w:val="28"/>
          <w:szCs w:val="28"/>
        </w:rPr>
        <w:t>информационной системы НОБД. 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w:t>
      </w:r>
      <w:r w:rsidR="002767D1" w:rsidRPr="002767D1">
        <w:rPr>
          <w:sz w:val="28"/>
          <w:szCs w:val="28"/>
        </w:rPr>
        <w:t xml:space="preserve"> </w:t>
      </w:r>
      <w:r w:rsidRPr="002767D1">
        <w:rPr>
          <w:sz w:val="28"/>
          <w:szCs w:val="28"/>
        </w:rPr>
        <w:t>компонента соответствует РУП школы и выполнено в полном объёме. Качество знаний обучающихся по школе составило 6</w:t>
      </w:r>
      <w:r w:rsidR="002767D1" w:rsidRPr="002767D1">
        <w:rPr>
          <w:sz w:val="28"/>
          <w:szCs w:val="28"/>
        </w:rPr>
        <w:t>0</w:t>
      </w:r>
      <w:r w:rsidRPr="002767D1">
        <w:rPr>
          <w:sz w:val="28"/>
          <w:szCs w:val="28"/>
        </w:rPr>
        <w:t>%. Уровень подготовки</w:t>
      </w:r>
      <w:r w:rsidR="002767D1" w:rsidRPr="002767D1">
        <w:rPr>
          <w:sz w:val="28"/>
          <w:szCs w:val="28"/>
        </w:rPr>
        <w:t xml:space="preserve"> </w:t>
      </w:r>
      <w:r w:rsidRPr="002767D1">
        <w:rPr>
          <w:sz w:val="28"/>
          <w:szCs w:val="28"/>
        </w:rPr>
        <w:t>соответствует ожидаемым результатам обучения школы. Все виды воспитательной работы направлены на решение вопросов познания и освоения обучающимися новых знаний, изучение национальных традиций,</w:t>
      </w:r>
      <w:r w:rsidR="002767D1" w:rsidRPr="002767D1">
        <w:rPr>
          <w:sz w:val="28"/>
          <w:szCs w:val="28"/>
        </w:rPr>
        <w:t xml:space="preserve"> </w:t>
      </w:r>
      <w:r w:rsidRPr="002767D1">
        <w:rPr>
          <w:sz w:val="28"/>
          <w:szCs w:val="28"/>
        </w:rPr>
        <w:t xml:space="preserve">культуры и привития общечеловеческих ценностей. Созданы условия обучающимся для выбора участия в творческой, спортивной, интеллектуальной направленности, обучающиеся обеспечены занятостью в разнообразных формах внеурочной деятельности школы в рамках дополнительного образования (ДМШ, ДЮСШ, Дворовый клуб), внеклассной работы по физической культуре, что в совокупности обеспечивает реализацию духовно-нравственного, гражданско-патриотического, трудового и физического воспитания обучающихся. </w:t>
      </w:r>
    </w:p>
    <w:p w14:paraId="0FDB7A24" w14:textId="5AF448C1" w:rsidR="00B034DB" w:rsidRPr="002767D1" w:rsidRDefault="00B034DB" w:rsidP="002767D1">
      <w:pPr>
        <w:jc w:val="both"/>
        <w:rPr>
          <w:sz w:val="28"/>
          <w:szCs w:val="28"/>
        </w:rPr>
      </w:pPr>
      <w:r w:rsidRPr="002767D1">
        <w:rPr>
          <w:sz w:val="28"/>
          <w:szCs w:val="28"/>
        </w:rPr>
        <w:t xml:space="preserve">Условия обучения для лиц с особыми образовательными потребностями созданы </w:t>
      </w:r>
      <w:r w:rsidR="002767D1" w:rsidRPr="002767D1">
        <w:rPr>
          <w:sz w:val="28"/>
          <w:szCs w:val="28"/>
        </w:rPr>
        <w:t>полностью</w:t>
      </w:r>
      <w:r w:rsidRPr="002767D1">
        <w:rPr>
          <w:sz w:val="28"/>
          <w:szCs w:val="28"/>
        </w:rPr>
        <w:t>.</w:t>
      </w:r>
    </w:p>
    <w:sectPr w:rsidR="00B034DB" w:rsidRPr="002767D1">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B427F" w14:textId="77777777" w:rsidR="003D4223" w:rsidRDefault="003D4223" w:rsidP="00CD11CA">
      <w:r>
        <w:separator/>
      </w:r>
    </w:p>
  </w:endnote>
  <w:endnote w:type="continuationSeparator" w:id="0">
    <w:p w14:paraId="44414A72" w14:textId="77777777" w:rsidR="003D4223" w:rsidRDefault="003D4223" w:rsidP="00C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65D9" w14:textId="77777777" w:rsidR="00B034DB" w:rsidRDefault="00B034DB" w:rsidP="005C78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6F73789" w14:textId="77777777" w:rsidR="00B034DB" w:rsidRDefault="00B034DB" w:rsidP="005C78B7">
    <w:pPr>
      <w:pStyle w:val="a3"/>
      <w:ind w:right="360"/>
    </w:pPr>
  </w:p>
  <w:p w14:paraId="751A466D" w14:textId="77777777" w:rsidR="00B034DB" w:rsidRDefault="00B034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FFDF" w14:textId="77777777" w:rsidR="00B034DB" w:rsidRDefault="00B034D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C8D9" w14:textId="77777777" w:rsidR="00B034DB" w:rsidRDefault="00B034DB" w:rsidP="005C78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B5328B1" w14:textId="77777777" w:rsidR="00B034DB" w:rsidRDefault="00B034DB" w:rsidP="005C78B7">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7026" w14:textId="77777777" w:rsidR="00B034DB" w:rsidRDefault="00B034DB" w:rsidP="005C78B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F7E0" w14:textId="77777777" w:rsidR="003D4223" w:rsidRDefault="003D4223" w:rsidP="00CD11CA">
      <w:r>
        <w:separator/>
      </w:r>
    </w:p>
  </w:footnote>
  <w:footnote w:type="continuationSeparator" w:id="0">
    <w:p w14:paraId="2F0BCD4E" w14:textId="77777777" w:rsidR="003D4223" w:rsidRDefault="003D4223" w:rsidP="00CD11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3B9"/>
    <w:multiLevelType w:val="hybridMultilevel"/>
    <w:tmpl w:val="E4AC243A"/>
    <w:lvl w:ilvl="0" w:tplc="12A6AB5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76EDB"/>
    <w:multiLevelType w:val="hybridMultilevel"/>
    <w:tmpl w:val="5D5C06D2"/>
    <w:lvl w:ilvl="0" w:tplc="12A6AB56">
      <w:numFmt w:val="bullet"/>
      <w:lvlText w:val="–"/>
      <w:lvlJc w:val="left"/>
      <w:pPr>
        <w:ind w:left="674" w:hanging="361"/>
      </w:pPr>
      <w:rPr>
        <w:rFonts w:ascii="Times New Roman" w:eastAsia="Times New Roman" w:hAnsi="Times New Roman" w:cs="Times New Roman" w:hint="default"/>
        <w:w w:val="100"/>
        <w:sz w:val="28"/>
        <w:szCs w:val="28"/>
        <w:lang w:val="ru-RU" w:eastAsia="en-US" w:bidi="ar-SA"/>
      </w:rPr>
    </w:lvl>
    <w:lvl w:ilvl="1" w:tplc="70E6B7A6">
      <w:start w:val="1"/>
      <w:numFmt w:val="decimal"/>
      <w:lvlText w:val="%2)"/>
      <w:lvlJc w:val="left"/>
      <w:pPr>
        <w:ind w:left="1327" w:hanging="305"/>
      </w:pPr>
      <w:rPr>
        <w:rFonts w:ascii="Times New Roman" w:eastAsia="Times New Roman" w:hAnsi="Times New Roman" w:cs="Times New Roman" w:hint="default"/>
        <w:w w:val="100"/>
        <w:sz w:val="28"/>
        <w:szCs w:val="28"/>
        <w:lang w:val="ru-RU" w:eastAsia="en-US" w:bidi="ar-SA"/>
      </w:rPr>
    </w:lvl>
    <w:lvl w:ilvl="2" w:tplc="F0044BD8">
      <w:numFmt w:val="bullet"/>
      <w:lvlText w:val="•"/>
      <w:lvlJc w:val="left"/>
      <w:pPr>
        <w:ind w:left="1320" w:hanging="305"/>
      </w:pPr>
      <w:rPr>
        <w:rFonts w:hint="default"/>
        <w:lang w:val="ru-RU" w:eastAsia="en-US" w:bidi="ar-SA"/>
      </w:rPr>
    </w:lvl>
    <w:lvl w:ilvl="3" w:tplc="1DDCE4DE">
      <w:numFmt w:val="bullet"/>
      <w:lvlText w:val="•"/>
      <w:lvlJc w:val="left"/>
      <w:pPr>
        <w:ind w:left="2455" w:hanging="305"/>
      </w:pPr>
      <w:rPr>
        <w:rFonts w:hint="default"/>
        <w:lang w:val="ru-RU" w:eastAsia="en-US" w:bidi="ar-SA"/>
      </w:rPr>
    </w:lvl>
    <w:lvl w:ilvl="4" w:tplc="C8E2FD64">
      <w:numFmt w:val="bullet"/>
      <w:lvlText w:val="•"/>
      <w:lvlJc w:val="left"/>
      <w:pPr>
        <w:ind w:left="3591" w:hanging="305"/>
      </w:pPr>
      <w:rPr>
        <w:rFonts w:hint="default"/>
        <w:lang w:val="ru-RU" w:eastAsia="en-US" w:bidi="ar-SA"/>
      </w:rPr>
    </w:lvl>
    <w:lvl w:ilvl="5" w:tplc="AE186D0C">
      <w:numFmt w:val="bullet"/>
      <w:lvlText w:val="•"/>
      <w:lvlJc w:val="left"/>
      <w:pPr>
        <w:ind w:left="4727" w:hanging="305"/>
      </w:pPr>
      <w:rPr>
        <w:rFonts w:hint="default"/>
        <w:lang w:val="ru-RU" w:eastAsia="en-US" w:bidi="ar-SA"/>
      </w:rPr>
    </w:lvl>
    <w:lvl w:ilvl="6" w:tplc="C45A6866">
      <w:numFmt w:val="bullet"/>
      <w:lvlText w:val="•"/>
      <w:lvlJc w:val="left"/>
      <w:pPr>
        <w:ind w:left="5863" w:hanging="305"/>
      </w:pPr>
      <w:rPr>
        <w:rFonts w:hint="default"/>
        <w:lang w:val="ru-RU" w:eastAsia="en-US" w:bidi="ar-SA"/>
      </w:rPr>
    </w:lvl>
    <w:lvl w:ilvl="7" w:tplc="9106FC48">
      <w:numFmt w:val="bullet"/>
      <w:lvlText w:val="•"/>
      <w:lvlJc w:val="left"/>
      <w:pPr>
        <w:ind w:left="6999" w:hanging="305"/>
      </w:pPr>
      <w:rPr>
        <w:rFonts w:hint="default"/>
        <w:lang w:val="ru-RU" w:eastAsia="en-US" w:bidi="ar-SA"/>
      </w:rPr>
    </w:lvl>
    <w:lvl w:ilvl="8" w:tplc="DD2C89C8">
      <w:numFmt w:val="bullet"/>
      <w:lvlText w:val="•"/>
      <w:lvlJc w:val="left"/>
      <w:pPr>
        <w:ind w:left="8134" w:hanging="305"/>
      </w:pPr>
      <w:rPr>
        <w:rFonts w:hint="default"/>
        <w:lang w:val="ru-RU" w:eastAsia="en-US" w:bidi="ar-SA"/>
      </w:rPr>
    </w:lvl>
  </w:abstractNum>
  <w:abstractNum w:abstractNumId="2" w15:restartNumberingAfterBreak="0">
    <w:nsid w:val="0D1475E9"/>
    <w:multiLevelType w:val="hybridMultilevel"/>
    <w:tmpl w:val="28301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9164A"/>
    <w:multiLevelType w:val="hybridMultilevel"/>
    <w:tmpl w:val="3BEC4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C6F13"/>
    <w:multiLevelType w:val="multilevel"/>
    <w:tmpl w:val="55F4E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776B37"/>
    <w:multiLevelType w:val="hybridMultilevel"/>
    <w:tmpl w:val="5582AC84"/>
    <w:lvl w:ilvl="0" w:tplc="89C4968E">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1D2F95"/>
    <w:multiLevelType w:val="hybridMultilevel"/>
    <w:tmpl w:val="57EA3006"/>
    <w:lvl w:ilvl="0" w:tplc="D952CF66">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0E63D8"/>
    <w:multiLevelType w:val="hybridMultilevel"/>
    <w:tmpl w:val="2DF0D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446A7"/>
    <w:multiLevelType w:val="hybridMultilevel"/>
    <w:tmpl w:val="95B86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C4B97"/>
    <w:multiLevelType w:val="multilevel"/>
    <w:tmpl w:val="2B32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7FB2"/>
    <w:multiLevelType w:val="multilevel"/>
    <w:tmpl w:val="A11E8E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9B4880"/>
    <w:multiLevelType w:val="hybridMultilevel"/>
    <w:tmpl w:val="3F503DDC"/>
    <w:lvl w:ilvl="0" w:tplc="6CC0859E">
      <w:start w:val="1"/>
      <w:numFmt w:val="bullet"/>
      <w:lvlText w:val=""/>
      <w:lvlJc w:val="left"/>
      <w:pPr>
        <w:tabs>
          <w:tab w:val="num" w:pos="2790"/>
        </w:tabs>
        <w:ind w:left="2790" w:hanging="360"/>
      </w:pPr>
      <w:rPr>
        <w:rFonts w:ascii="Wingdings" w:hAnsi="Wingdings" w:hint="default"/>
      </w:rPr>
    </w:lvl>
    <w:lvl w:ilvl="1" w:tplc="04190003" w:tentative="1">
      <w:start w:val="1"/>
      <w:numFmt w:val="bullet"/>
      <w:lvlText w:val="o"/>
      <w:lvlJc w:val="left"/>
      <w:pPr>
        <w:tabs>
          <w:tab w:val="num" w:pos="3510"/>
        </w:tabs>
        <w:ind w:left="3510" w:hanging="360"/>
      </w:pPr>
      <w:rPr>
        <w:rFonts w:ascii="Courier New" w:hAnsi="Courier New" w:cs="Courier New" w:hint="default"/>
      </w:rPr>
    </w:lvl>
    <w:lvl w:ilvl="2" w:tplc="04190005" w:tentative="1">
      <w:start w:val="1"/>
      <w:numFmt w:val="bullet"/>
      <w:lvlText w:val=""/>
      <w:lvlJc w:val="left"/>
      <w:pPr>
        <w:tabs>
          <w:tab w:val="num" w:pos="4230"/>
        </w:tabs>
        <w:ind w:left="4230" w:hanging="360"/>
      </w:pPr>
      <w:rPr>
        <w:rFonts w:ascii="Wingdings" w:hAnsi="Wingdings" w:hint="default"/>
      </w:rPr>
    </w:lvl>
    <w:lvl w:ilvl="3" w:tplc="04190001" w:tentative="1">
      <w:start w:val="1"/>
      <w:numFmt w:val="bullet"/>
      <w:lvlText w:val=""/>
      <w:lvlJc w:val="left"/>
      <w:pPr>
        <w:tabs>
          <w:tab w:val="num" w:pos="4950"/>
        </w:tabs>
        <w:ind w:left="4950" w:hanging="360"/>
      </w:pPr>
      <w:rPr>
        <w:rFonts w:ascii="Symbol" w:hAnsi="Symbol" w:hint="default"/>
      </w:rPr>
    </w:lvl>
    <w:lvl w:ilvl="4" w:tplc="04190003" w:tentative="1">
      <w:start w:val="1"/>
      <w:numFmt w:val="bullet"/>
      <w:lvlText w:val="o"/>
      <w:lvlJc w:val="left"/>
      <w:pPr>
        <w:tabs>
          <w:tab w:val="num" w:pos="5670"/>
        </w:tabs>
        <w:ind w:left="5670" w:hanging="360"/>
      </w:pPr>
      <w:rPr>
        <w:rFonts w:ascii="Courier New" w:hAnsi="Courier New" w:cs="Courier New" w:hint="default"/>
      </w:rPr>
    </w:lvl>
    <w:lvl w:ilvl="5" w:tplc="04190005" w:tentative="1">
      <w:start w:val="1"/>
      <w:numFmt w:val="bullet"/>
      <w:lvlText w:val=""/>
      <w:lvlJc w:val="left"/>
      <w:pPr>
        <w:tabs>
          <w:tab w:val="num" w:pos="6390"/>
        </w:tabs>
        <w:ind w:left="6390" w:hanging="360"/>
      </w:pPr>
      <w:rPr>
        <w:rFonts w:ascii="Wingdings" w:hAnsi="Wingdings" w:hint="default"/>
      </w:rPr>
    </w:lvl>
    <w:lvl w:ilvl="6" w:tplc="04190001" w:tentative="1">
      <w:start w:val="1"/>
      <w:numFmt w:val="bullet"/>
      <w:lvlText w:val=""/>
      <w:lvlJc w:val="left"/>
      <w:pPr>
        <w:tabs>
          <w:tab w:val="num" w:pos="7110"/>
        </w:tabs>
        <w:ind w:left="7110" w:hanging="360"/>
      </w:pPr>
      <w:rPr>
        <w:rFonts w:ascii="Symbol" w:hAnsi="Symbol" w:hint="default"/>
      </w:rPr>
    </w:lvl>
    <w:lvl w:ilvl="7" w:tplc="04190003" w:tentative="1">
      <w:start w:val="1"/>
      <w:numFmt w:val="bullet"/>
      <w:lvlText w:val="o"/>
      <w:lvlJc w:val="left"/>
      <w:pPr>
        <w:tabs>
          <w:tab w:val="num" w:pos="7830"/>
        </w:tabs>
        <w:ind w:left="7830" w:hanging="360"/>
      </w:pPr>
      <w:rPr>
        <w:rFonts w:ascii="Courier New" w:hAnsi="Courier New" w:cs="Courier New" w:hint="default"/>
      </w:rPr>
    </w:lvl>
    <w:lvl w:ilvl="8" w:tplc="04190005" w:tentative="1">
      <w:start w:val="1"/>
      <w:numFmt w:val="bullet"/>
      <w:lvlText w:val=""/>
      <w:lvlJc w:val="left"/>
      <w:pPr>
        <w:tabs>
          <w:tab w:val="num" w:pos="8550"/>
        </w:tabs>
        <w:ind w:left="8550" w:hanging="360"/>
      </w:pPr>
      <w:rPr>
        <w:rFonts w:ascii="Wingdings" w:hAnsi="Wingdings" w:hint="default"/>
      </w:rPr>
    </w:lvl>
  </w:abstractNum>
  <w:abstractNum w:abstractNumId="12" w15:restartNumberingAfterBreak="0">
    <w:nsid w:val="2AF52583"/>
    <w:multiLevelType w:val="hybridMultilevel"/>
    <w:tmpl w:val="72C8D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D10115"/>
    <w:multiLevelType w:val="multilevel"/>
    <w:tmpl w:val="46720B3C"/>
    <w:lvl w:ilvl="0">
      <w:start w:val="1"/>
      <w:numFmt w:val="decimal"/>
      <w:lvlText w:val="%1."/>
      <w:lvlJc w:val="left"/>
      <w:pPr>
        <w:ind w:left="450" w:hanging="450"/>
      </w:pPr>
      <w:rPr>
        <w:rFonts w:ascii="Times New Roman" w:hAnsi="Times New Roman" w:cs="Times New Roman" w:hint="default"/>
        <w:color w:val="FF0000"/>
      </w:rPr>
    </w:lvl>
    <w:lvl w:ilvl="1">
      <w:start w:val="1"/>
      <w:numFmt w:val="decimal"/>
      <w:lvlText w:val="%1.%2."/>
      <w:lvlJc w:val="left"/>
      <w:pPr>
        <w:ind w:left="720" w:hanging="720"/>
      </w:pPr>
      <w:rPr>
        <w:rFonts w:ascii="Times New Roman" w:hAnsi="Times New Roman" w:cs="Times New Roman" w:hint="default"/>
        <w:color w:val="FF0000"/>
      </w:rPr>
    </w:lvl>
    <w:lvl w:ilvl="2">
      <w:start w:val="1"/>
      <w:numFmt w:val="decimal"/>
      <w:lvlText w:val="%1.%2.%3."/>
      <w:lvlJc w:val="left"/>
      <w:pPr>
        <w:ind w:left="720" w:hanging="720"/>
      </w:pPr>
      <w:rPr>
        <w:rFonts w:ascii="Times New Roman" w:hAnsi="Times New Roman" w:cs="Times New Roman" w:hint="default"/>
        <w:color w:val="FF0000"/>
      </w:rPr>
    </w:lvl>
    <w:lvl w:ilvl="3">
      <w:start w:val="1"/>
      <w:numFmt w:val="decimal"/>
      <w:lvlText w:val="%1.%2.%3.%4."/>
      <w:lvlJc w:val="left"/>
      <w:pPr>
        <w:ind w:left="1080" w:hanging="1080"/>
      </w:pPr>
      <w:rPr>
        <w:rFonts w:ascii="Times New Roman" w:hAnsi="Times New Roman" w:cs="Times New Roman" w:hint="default"/>
        <w:color w:val="FF0000"/>
      </w:rPr>
    </w:lvl>
    <w:lvl w:ilvl="4">
      <w:start w:val="1"/>
      <w:numFmt w:val="decimal"/>
      <w:lvlText w:val="%1.%2.%3.%4.%5."/>
      <w:lvlJc w:val="left"/>
      <w:pPr>
        <w:ind w:left="1080" w:hanging="1080"/>
      </w:pPr>
      <w:rPr>
        <w:rFonts w:ascii="Times New Roman" w:hAnsi="Times New Roman" w:cs="Times New Roman" w:hint="default"/>
        <w:color w:val="FF0000"/>
      </w:rPr>
    </w:lvl>
    <w:lvl w:ilvl="5">
      <w:start w:val="1"/>
      <w:numFmt w:val="decimal"/>
      <w:lvlText w:val="%1.%2.%3.%4.%5.%6."/>
      <w:lvlJc w:val="left"/>
      <w:pPr>
        <w:ind w:left="1440" w:hanging="1440"/>
      </w:pPr>
      <w:rPr>
        <w:rFonts w:ascii="Times New Roman" w:hAnsi="Times New Roman" w:cs="Times New Roman" w:hint="default"/>
        <w:color w:val="FF0000"/>
      </w:rPr>
    </w:lvl>
    <w:lvl w:ilvl="6">
      <w:start w:val="1"/>
      <w:numFmt w:val="decimal"/>
      <w:lvlText w:val="%1.%2.%3.%4.%5.%6.%7."/>
      <w:lvlJc w:val="left"/>
      <w:pPr>
        <w:ind w:left="1800" w:hanging="1800"/>
      </w:pPr>
      <w:rPr>
        <w:rFonts w:ascii="Times New Roman" w:hAnsi="Times New Roman" w:cs="Times New Roman" w:hint="default"/>
        <w:color w:val="FF0000"/>
      </w:rPr>
    </w:lvl>
    <w:lvl w:ilvl="7">
      <w:start w:val="1"/>
      <w:numFmt w:val="decimal"/>
      <w:lvlText w:val="%1.%2.%3.%4.%5.%6.%7.%8."/>
      <w:lvlJc w:val="left"/>
      <w:pPr>
        <w:ind w:left="1800" w:hanging="1800"/>
      </w:pPr>
      <w:rPr>
        <w:rFonts w:ascii="Times New Roman" w:hAnsi="Times New Roman" w:cs="Times New Roman" w:hint="default"/>
        <w:color w:val="FF0000"/>
      </w:rPr>
    </w:lvl>
    <w:lvl w:ilvl="8">
      <w:start w:val="1"/>
      <w:numFmt w:val="decimal"/>
      <w:lvlText w:val="%1.%2.%3.%4.%5.%6.%7.%8.%9."/>
      <w:lvlJc w:val="left"/>
      <w:pPr>
        <w:ind w:left="2160" w:hanging="2160"/>
      </w:pPr>
      <w:rPr>
        <w:rFonts w:ascii="Times New Roman" w:hAnsi="Times New Roman" w:cs="Times New Roman" w:hint="default"/>
        <w:color w:val="FF0000"/>
      </w:rPr>
    </w:lvl>
  </w:abstractNum>
  <w:abstractNum w:abstractNumId="14" w15:restartNumberingAfterBreak="0">
    <w:nsid w:val="2EE369A2"/>
    <w:multiLevelType w:val="multilevel"/>
    <w:tmpl w:val="79FE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F18F2"/>
    <w:multiLevelType w:val="hybridMultilevel"/>
    <w:tmpl w:val="5ED8FFD6"/>
    <w:lvl w:ilvl="0" w:tplc="5BD8C1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607C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AB3C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4EA54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EE15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4940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8890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645C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02CEA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7B5E7B"/>
    <w:multiLevelType w:val="hybridMultilevel"/>
    <w:tmpl w:val="8BA4B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BF5791"/>
    <w:multiLevelType w:val="hybridMultilevel"/>
    <w:tmpl w:val="2A625944"/>
    <w:lvl w:ilvl="0" w:tplc="5AFE59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369B2132"/>
    <w:multiLevelType w:val="hybridMultilevel"/>
    <w:tmpl w:val="5008AB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95E71"/>
    <w:multiLevelType w:val="multilevel"/>
    <w:tmpl w:val="CB7261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9961C6"/>
    <w:multiLevelType w:val="hybridMultilevel"/>
    <w:tmpl w:val="83D02254"/>
    <w:lvl w:ilvl="0" w:tplc="37A2BA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8B04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AFC0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8F8C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C06EC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4397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ACF6F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E0F74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6E9D0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B216AF"/>
    <w:multiLevelType w:val="hybridMultilevel"/>
    <w:tmpl w:val="148C93B8"/>
    <w:lvl w:ilvl="0" w:tplc="403CA9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9F572B"/>
    <w:multiLevelType w:val="hybridMultilevel"/>
    <w:tmpl w:val="8E503788"/>
    <w:lvl w:ilvl="0" w:tplc="CAB89B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FCDD5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1845E6">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CCD2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5A837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4F31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C6DAE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C6B1E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1EC0C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69A3229"/>
    <w:multiLevelType w:val="hybridMultilevel"/>
    <w:tmpl w:val="336AEDF4"/>
    <w:lvl w:ilvl="0" w:tplc="F49808BC">
      <w:start w:val="4"/>
      <w:numFmt w:val="bullet"/>
      <w:lvlText w:val="-"/>
      <w:lvlJc w:val="left"/>
      <w:pPr>
        <w:ind w:left="2508" w:hanging="360"/>
      </w:pPr>
      <w:rPr>
        <w:rFonts w:ascii="Times New Roman" w:eastAsia="Times New Roman" w:hAnsi="Times New Roman" w:cs="Times New Roman"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24" w15:restartNumberingAfterBreak="0">
    <w:nsid w:val="4ECA5DEA"/>
    <w:multiLevelType w:val="multilevel"/>
    <w:tmpl w:val="A72A9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797104D"/>
    <w:multiLevelType w:val="hybridMultilevel"/>
    <w:tmpl w:val="BF7C9FF6"/>
    <w:lvl w:ilvl="0" w:tplc="04190001">
      <w:start w:val="1"/>
      <w:numFmt w:val="bullet"/>
      <w:lvlText w:val=""/>
      <w:lvlJc w:val="left"/>
      <w:pPr>
        <w:tabs>
          <w:tab w:val="num" w:pos="720"/>
        </w:tabs>
        <w:ind w:left="720" w:hanging="360"/>
      </w:pPr>
      <w:rPr>
        <w:rFonts w:ascii="Symbol" w:hAnsi="Symbol" w:hint="default"/>
      </w:rPr>
    </w:lvl>
    <w:lvl w:ilvl="1" w:tplc="756E97B4">
      <w:start w:val="1"/>
      <w:numFmt w:val="bullet"/>
      <w:lvlText w:val=""/>
      <w:lvlJc w:val="left"/>
      <w:pPr>
        <w:tabs>
          <w:tab w:val="num" w:pos="1440"/>
        </w:tabs>
        <w:ind w:left="1440" w:hanging="360"/>
      </w:pPr>
      <w:rPr>
        <w:rFonts w:ascii="Symbol" w:eastAsia="Times New Roman" w:hAnsi="Symbol" w:cs="Times New Roman" w:hint="default"/>
      </w:rPr>
    </w:lvl>
    <w:lvl w:ilvl="2" w:tplc="93245726">
      <w:start w:val="1"/>
      <w:numFmt w:val="bullet"/>
      <w:lvlText w:val=""/>
      <w:lvlJc w:val="left"/>
      <w:pPr>
        <w:tabs>
          <w:tab w:val="num" w:pos="2340"/>
        </w:tabs>
        <w:ind w:left="2340" w:hanging="360"/>
      </w:pPr>
      <w:rPr>
        <w:rFonts w:ascii="Symbol" w:hAnsi="Symbol" w:hint="default"/>
        <w:color w:val="auto"/>
      </w:rPr>
    </w:lvl>
    <w:lvl w:ilvl="3" w:tplc="6CC0859E">
      <w:start w:val="1"/>
      <w:numFmt w:val="bullet"/>
      <w:lvlText w:val=""/>
      <w:lvlJc w:val="left"/>
      <w:pPr>
        <w:tabs>
          <w:tab w:val="num" w:pos="2880"/>
        </w:tabs>
        <w:ind w:left="2880" w:hanging="360"/>
      </w:pPr>
      <w:rPr>
        <w:rFonts w:ascii="Wingdings" w:hAnsi="Wingdings" w:hint="default"/>
      </w:rPr>
    </w:lvl>
    <w:lvl w:ilvl="4" w:tplc="04190009">
      <w:start w:val="1"/>
      <w:numFmt w:val="bullet"/>
      <w:lvlText w:val=""/>
      <w:lvlJc w:val="left"/>
      <w:pPr>
        <w:tabs>
          <w:tab w:val="num" w:pos="3600"/>
        </w:tabs>
        <w:ind w:left="3600" w:hanging="360"/>
      </w:pPr>
      <w:rPr>
        <w:rFonts w:ascii="Wingdings" w:hAnsi="Wingding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1B43CB"/>
    <w:multiLevelType w:val="hybridMultilevel"/>
    <w:tmpl w:val="E520A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D2A5197"/>
    <w:multiLevelType w:val="multilevel"/>
    <w:tmpl w:val="C1D218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420E6E"/>
    <w:multiLevelType w:val="hybridMultilevel"/>
    <w:tmpl w:val="7DC2E00C"/>
    <w:lvl w:ilvl="0" w:tplc="378C6D20">
      <w:start w:val="10"/>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F62A74"/>
    <w:multiLevelType w:val="hybridMultilevel"/>
    <w:tmpl w:val="CC4401DC"/>
    <w:lvl w:ilvl="0" w:tplc="12A6AB56">
      <w:numFmt w:val="bullet"/>
      <w:lvlText w:val="–"/>
      <w:lvlJc w:val="left"/>
      <w:pPr>
        <w:ind w:left="103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30" w15:restartNumberingAfterBreak="0">
    <w:nsid w:val="738330F2"/>
    <w:multiLevelType w:val="multilevel"/>
    <w:tmpl w:val="923C8C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5B44C63"/>
    <w:multiLevelType w:val="hybridMultilevel"/>
    <w:tmpl w:val="917497D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2" w15:restartNumberingAfterBreak="0">
    <w:nsid w:val="7728065E"/>
    <w:multiLevelType w:val="hybridMultilevel"/>
    <w:tmpl w:val="0BECB418"/>
    <w:lvl w:ilvl="0" w:tplc="F49808BC">
      <w:start w:val="4"/>
      <w:numFmt w:val="bullet"/>
      <w:lvlText w:val="-"/>
      <w:lvlJc w:val="left"/>
      <w:pPr>
        <w:ind w:left="2508" w:hanging="360"/>
      </w:pPr>
      <w:rPr>
        <w:rFonts w:ascii="Times New Roman" w:eastAsia="Times New Roman" w:hAnsi="Times New Roman" w:cs="Times New Roman"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3" w15:restartNumberingAfterBreak="0">
    <w:nsid w:val="77316A97"/>
    <w:multiLevelType w:val="hybridMultilevel"/>
    <w:tmpl w:val="B244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7C7BA3"/>
    <w:multiLevelType w:val="hybridMultilevel"/>
    <w:tmpl w:val="9154B810"/>
    <w:lvl w:ilvl="0" w:tplc="04190001">
      <w:start w:val="1"/>
      <w:numFmt w:val="bullet"/>
      <w:lvlText w:val=""/>
      <w:lvlJc w:val="left"/>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AA27123"/>
    <w:multiLevelType w:val="multilevel"/>
    <w:tmpl w:val="46720B3C"/>
    <w:lvl w:ilvl="0">
      <w:start w:val="1"/>
      <w:numFmt w:val="decimal"/>
      <w:lvlText w:val="%1."/>
      <w:lvlJc w:val="left"/>
      <w:pPr>
        <w:ind w:left="450" w:hanging="450"/>
      </w:pPr>
      <w:rPr>
        <w:rFonts w:ascii="Times New Roman" w:hAnsi="Times New Roman" w:cs="Times New Roman" w:hint="default"/>
        <w:color w:val="FF0000"/>
      </w:rPr>
    </w:lvl>
    <w:lvl w:ilvl="1">
      <w:start w:val="1"/>
      <w:numFmt w:val="decimal"/>
      <w:lvlText w:val="%1.%2."/>
      <w:lvlJc w:val="left"/>
      <w:pPr>
        <w:ind w:left="720" w:hanging="720"/>
      </w:pPr>
      <w:rPr>
        <w:rFonts w:ascii="Times New Roman" w:hAnsi="Times New Roman" w:cs="Times New Roman" w:hint="default"/>
        <w:color w:val="FF0000"/>
      </w:rPr>
    </w:lvl>
    <w:lvl w:ilvl="2">
      <w:start w:val="1"/>
      <w:numFmt w:val="decimal"/>
      <w:lvlText w:val="%1.%2.%3."/>
      <w:lvlJc w:val="left"/>
      <w:pPr>
        <w:ind w:left="720" w:hanging="720"/>
      </w:pPr>
      <w:rPr>
        <w:rFonts w:ascii="Times New Roman" w:hAnsi="Times New Roman" w:cs="Times New Roman" w:hint="default"/>
        <w:color w:val="FF0000"/>
      </w:rPr>
    </w:lvl>
    <w:lvl w:ilvl="3">
      <w:start w:val="1"/>
      <w:numFmt w:val="decimal"/>
      <w:lvlText w:val="%1.%2.%3.%4."/>
      <w:lvlJc w:val="left"/>
      <w:pPr>
        <w:ind w:left="1080" w:hanging="1080"/>
      </w:pPr>
      <w:rPr>
        <w:rFonts w:ascii="Times New Roman" w:hAnsi="Times New Roman" w:cs="Times New Roman" w:hint="default"/>
        <w:color w:val="FF0000"/>
      </w:rPr>
    </w:lvl>
    <w:lvl w:ilvl="4">
      <w:start w:val="1"/>
      <w:numFmt w:val="decimal"/>
      <w:lvlText w:val="%1.%2.%3.%4.%5."/>
      <w:lvlJc w:val="left"/>
      <w:pPr>
        <w:ind w:left="1080" w:hanging="1080"/>
      </w:pPr>
      <w:rPr>
        <w:rFonts w:ascii="Times New Roman" w:hAnsi="Times New Roman" w:cs="Times New Roman" w:hint="default"/>
        <w:color w:val="FF0000"/>
      </w:rPr>
    </w:lvl>
    <w:lvl w:ilvl="5">
      <w:start w:val="1"/>
      <w:numFmt w:val="decimal"/>
      <w:lvlText w:val="%1.%2.%3.%4.%5.%6."/>
      <w:lvlJc w:val="left"/>
      <w:pPr>
        <w:ind w:left="1440" w:hanging="1440"/>
      </w:pPr>
      <w:rPr>
        <w:rFonts w:ascii="Times New Roman" w:hAnsi="Times New Roman" w:cs="Times New Roman" w:hint="default"/>
        <w:color w:val="FF0000"/>
      </w:rPr>
    </w:lvl>
    <w:lvl w:ilvl="6">
      <w:start w:val="1"/>
      <w:numFmt w:val="decimal"/>
      <w:lvlText w:val="%1.%2.%3.%4.%5.%6.%7."/>
      <w:lvlJc w:val="left"/>
      <w:pPr>
        <w:ind w:left="1800" w:hanging="1800"/>
      </w:pPr>
      <w:rPr>
        <w:rFonts w:ascii="Times New Roman" w:hAnsi="Times New Roman" w:cs="Times New Roman" w:hint="default"/>
        <w:color w:val="FF0000"/>
      </w:rPr>
    </w:lvl>
    <w:lvl w:ilvl="7">
      <w:start w:val="1"/>
      <w:numFmt w:val="decimal"/>
      <w:lvlText w:val="%1.%2.%3.%4.%5.%6.%7.%8."/>
      <w:lvlJc w:val="left"/>
      <w:pPr>
        <w:ind w:left="1800" w:hanging="1800"/>
      </w:pPr>
      <w:rPr>
        <w:rFonts w:ascii="Times New Roman" w:hAnsi="Times New Roman" w:cs="Times New Roman" w:hint="default"/>
        <w:color w:val="FF0000"/>
      </w:rPr>
    </w:lvl>
    <w:lvl w:ilvl="8">
      <w:start w:val="1"/>
      <w:numFmt w:val="decimal"/>
      <w:lvlText w:val="%1.%2.%3.%4.%5.%6.%7.%8.%9."/>
      <w:lvlJc w:val="left"/>
      <w:pPr>
        <w:ind w:left="2160" w:hanging="2160"/>
      </w:pPr>
      <w:rPr>
        <w:rFonts w:ascii="Times New Roman" w:hAnsi="Times New Roman" w:cs="Times New Roman" w:hint="default"/>
        <w:color w:val="FF0000"/>
      </w:rPr>
    </w:lvl>
  </w:abstractNum>
  <w:abstractNum w:abstractNumId="36" w15:restartNumberingAfterBreak="0">
    <w:nsid w:val="7B73317E"/>
    <w:multiLevelType w:val="multilevel"/>
    <w:tmpl w:val="E6420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C1D2EE9"/>
    <w:multiLevelType w:val="multilevel"/>
    <w:tmpl w:val="06DEC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9"/>
  </w:num>
  <w:num w:numId="4">
    <w:abstractNumId w:val="6"/>
  </w:num>
  <w:num w:numId="5">
    <w:abstractNumId w:val="23"/>
  </w:num>
  <w:num w:numId="6">
    <w:abstractNumId w:val="32"/>
  </w:num>
  <w:num w:numId="7">
    <w:abstractNumId w:val="5"/>
  </w:num>
  <w:num w:numId="8">
    <w:abstractNumId w:val="0"/>
  </w:num>
  <w:num w:numId="9">
    <w:abstractNumId w:val="2"/>
  </w:num>
  <w:num w:numId="10">
    <w:abstractNumId w:val="20"/>
  </w:num>
  <w:num w:numId="11">
    <w:abstractNumId w:val="15"/>
  </w:num>
  <w:num w:numId="12">
    <w:abstractNumId w:val="22"/>
  </w:num>
  <w:num w:numId="13">
    <w:abstractNumId w:val="34"/>
  </w:num>
  <w:num w:numId="14">
    <w:abstractNumId w:val="31"/>
  </w:num>
  <w:num w:numId="15">
    <w:abstractNumId w:val="16"/>
  </w:num>
  <w:num w:numId="16">
    <w:abstractNumId w:val="28"/>
  </w:num>
  <w:num w:numId="17">
    <w:abstractNumId w:val="1"/>
    <w:lvlOverride w:ilvl="0"/>
    <w:lvlOverride w:ilvl="1">
      <w:startOverride w:val="1"/>
    </w:lvlOverride>
    <w:lvlOverride w:ilvl="2"/>
    <w:lvlOverride w:ilvl="3"/>
    <w:lvlOverride w:ilvl="4"/>
    <w:lvlOverride w:ilvl="5"/>
    <w:lvlOverride w:ilvl="6"/>
    <w:lvlOverride w:ilvl="7"/>
    <w:lvlOverride w:ilvl="8"/>
  </w:num>
  <w:num w:numId="18">
    <w:abstractNumId w:val="18"/>
  </w:num>
  <w:num w:numId="19">
    <w:abstractNumId w:val="25"/>
  </w:num>
  <w:num w:numId="20">
    <w:abstractNumId w:val="11"/>
  </w:num>
  <w:num w:numId="21">
    <w:abstractNumId w:val="14"/>
  </w:num>
  <w:num w:numId="22">
    <w:abstractNumId w:val="37"/>
  </w:num>
  <w:num w:numId="23">
    <w:abstractNumId w:val="9"/>
  </w:num>
  <w:num w:numId="24">
    <w:abstractNumId w:val="17"/>
  </w:num>
  <w:num w:numId="25">
    <w:abstractNumId w:val="21"/>
  </w:num>
  <w:num w:numId="26">
    <w:abstractNumId w:val="27"/>
  </w:num>
  <w:num w:numId="27">
    <w:abstractNumId w:val="4"/>
  </w:num>
  <w:num w:numId="28">
    <w:abstractNumId w:val="33"/>
  </w:num>
  <w:num w:numId="29">
    <w:abstractNumId w:val="24"/>
  </w:num>
  <w:num w:numId="30">
    <w:abstractNumId w:val="26"/>
  </w:num>
  <w:num w:numId="31">
    <w:abstractNumId w:val="10"/>
  </w:num>
  <w:num w:numId="32">
    <w:abstractNumId w:val="30"/>
  </w:num>
  <w:num w:numId="33">
    <w:abstractNumId w:val="8"/>
  </w:num>
  <w:num w:numId="34">
    <w:abstractNumId w:val="36"/>
  </w:num>
  <w:num w:numId="35">
    <w:abstractNumId w:val="3"/>
  </w:num>
  <w:num w:numId="36">
    <w:abstractNumId w:val="12"/>
  </w:num>
  <w:num w:numId="37">
    <w:abstractNumId w:val="35"/>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76"/>
    <w:rsid w:val="000D2ECA"/>
    <w:rsid w:val="0013221E"/>
    <w:rsid w:val="00231836"/>
    <w:rsid w:val="002767D1"/>
    <w:rsid w:val="00396E42"/>
    <w:rsid w:val="003D4223"/>
    <w:rsid w:val="00567FDA"/>
    <w:rsid w:val="005C78B7"/>
    <w:rsid w:val="006F4515"/>
    <w:rsid w:val="007132E4"/>
    <w:rsid w:val="00763D51"/>
    <w:rsid w:val="00902B76"/>
    <w:rsid w:val="00977073"/>
    <w:rsid w:val="009D1294"/>
    <w:rsid w:val="009D4016"/>
    <w:rsid w:val="009D60DB"/>
    <w:rsid w:val="00AA2CF0"/>
    <w:rsid w:val="00B034DB"/>
    <w:rsid w:val="00B061B4"/>
    <w:rsid w:val="00B265C4"/>
    <w:rsid w:val="00C10B75"/>
    <w:rsid w:val="00C81552"/>
    <w:rsid w:val="00CC47FC"/>
    <w:rsid w:val="00CD11CA"/>
    <w:rsid w:val="00D1118A"/>
    <w:rsid w:val="00D5588B"/>
    <w:rsid w:val="00D8604A"/>
    <w:rsid w:val="00DD159C"/>
    <w:rsid w:val="00ED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6900"/>
  <w15:chartTrackingRefBased/>
  <w15:docId w15:val="{13555E84-032C-4D0B-A07A-3B0C6B8F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1CA"/>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semiHidden/>
    <w:unhideWhenUsed/>
    <w:qFormat/>
    <w:rsid w:val="009D401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11CA"/>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D11CA"/>
    <w:rPr>
      <w:rFonts w:ascii="Times New Roman" w:eastAsia="Times New Roman" w:hAnsi="Times New Roman" w:cs="Times New Roman"/>
      <w:kern w:val="0"/>
      <w:sz w:val="24"/>
      <w:szCs w:val="24"/>
      <w:lang w:val="x-none" w:eastAsia="x-none"/>
      <w14:ligatures w14:val="none"/>
    </w:rPr>
  </w:style>
  <w:style w:type="character" w:styleId="a5">
    <w:name w:val="page number"/>
    <w:basedOn w:val="a0"/>
    <w:rsid w:val="00CD11CA"/>
  </w:style>
  <w:style w:type="table" w:styleId="a6">
    <w:name w:val="Table Grid"/>
    <w:basedOn w:val="a1"/>
    <w:uiPriority w:val="59"/>
    <w:rsid w:val="00CD11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CD11CA"/>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CD11CA"/>
    <w:pPr>
      <w:tabs>
        <w:tab w:val="center" w:pos="4677"/>
        <w:tab w:val="right" w:pos="9355"/>
      </w:tabs>
    </w:pPr>
  </w:style>
  <w:style w:type="character" w:customStyle="1" w:styleId="aa">
    <w:name w:val="Верхний колонтитул Знак"/>
    <w:basedOn w:val="a0"/>
    <w:link w:val="a9"/>
    <w:uiPriority w:val="99"/>
    <w:rsid w:val="00CD11CA"/>
    <w:rPr>
      <w:rFonts w:ascii="Times New Roman" w:eastAsia="Times New Roman" w:hAnsi="Times New Roman" w:cs="Times New Roman"/>
      <w:kern w:val="0"/>
      <w:sz w:val="24"/>
      <w:szCs w:val="24"/>
      <w:lang w:eastAsia="ru-RU"/>
      <w14:ligatures w14:val="none"/>
    </w:rPr>
  </w:style>
  <w:style w:type="character" w:styleId="ab">
    <w:name w:val="Hyperlink"/>
    <w:basedOn w:val="a0"/>
    <w:uiPriority w:val="99"/>
    <w:unhideWhenUsed/>
    <w:rsid w:val="00977073"/>
    <w:rPr>
      <w:color w:val="0563C1" w:themeColor="hyperlink"/>
      <w:u w:val="single"/>
    </w:rPr>
  </w:style>
  <w:style w:type="paragraph" w:customStyle="1" w:styleId="Default">
    <w:name w:val="Default"/>
    <w:rsid w:val="005C78B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Normal">
    <w:name w:val="Table Normal"/>
    <w:uiPriority w:val="2"/>
    <w:semiHidden/>
    <w:unhideWhenUsed/>
    <w:qFormat/>
    <w:rsid w:val="005C78B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5C78B7"/>
    <w:pPr>
      <w:widowControl w:val="0"/>
      <w:autoSpaceDE w:val="0"/>
      <w:autoSpaceDN w:val="0"/>
      <w:ind w:left="1132"/>
    </w:pPr>
    <w:rPr>
      <w:lang w:eastAsia="en-US"/>
    </w:rPr>
  </w:style>
  <w:style w:type="character" w:customStyle="1" w:styleId="ad">
    <w:name w:val="Основной текст Знак"/>
    <w:basedOn w:val="a0"/>
    <w:link w:val="ac"/>
    <w:uiPriority w:val="1"/>
    <w:rsid w:val="005C78B7"/>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5C78B7"/>
    <w:pPr>
      <w:widowControl w:val="0"/>
      <w:autoSpaceDE w:val="0"/>
      <w:autoSpaceDN w:val="0"/>
    </w:pPr>
    <w:rPr>
      <w:sz w:val="22"/>
      <w:szCs w:val="22"/>
      <w:lang w:eastAsia="en-US"/>
    </w:rPr>
  </w:style>
  <w:style w:type="character" w:styleId="ae">
    <w:name w:val="Emphasis"/>
    <w:basedOn w:val="a0"/>
    <w:qFormat/>
    <w:rsid w:val="005C78B7"/>
    <w:rPr>
      <w:i/>
      <w:iCs/>
    </w:rPr>
  </w:style>
  <w:style w:type="character" w:customStyle="1" w:styleId="a8">
    <w:name w:val="Абзац списка Знак"/>
    <w:link w:val="a7"/>
    <w:uiPriority w:val="34"/>
    <w:locked/>
    <w:rsid w:val="005C78B7"/>
    <w:rPr>
      <w:kern w:val="0"/>
      <w14:ligatures w14:val="none"/>
    </w:rPr>
  </w:style>
  <w:style w:type="paragraph" w:customStyle="1" w:styleId="p6">
    <w:name w:val="p6"/>
    <w:basedOn w:val="a"/>
    <w:rsid w:val="005C78B7"/>
    <w:pPr>
      <w:spacing w:before="100" w:beforeAutospacing="1" w:after="100" w:afterAutospacing="1"/>
    </w:pPr>
  </w:style>
  <w:style w:type="character" w:customStyle="1" w:styleId="s4">
    <w:name w:val="s4"/>
    <w:rsid w:val="005C78B7"/>
  </w:style>
  <w:style w:type="paragraph" w:customStyle="1" w:styleId="p8">
    <w:name w:val="p8"/>
    <w:basedOn w:val="a"/>
    <w:rsid w:val="005C78B7"/>
    <w:pPr>
      <w:spacing w:before="100" w:beforeAutospacing="1" w:after="100" w:afterAutospacing="1"/>
    </w:pPr>
  </w:style>
  <w:style w:type="paragraph" w:styleId="af">
    <w:name w:val="No Spacing"/>
    <w:link w:val="af0"/>
    <w:uiPriority w:val="1"/>
    <w:qFormat/>
    <w:rsid w:val="005C78B7"/>
    <w:pPr>
      <w:spacing w:after="0" w:line="240" w:lineRule="auto"/>
    </w:pPr>
    <w:rPr>
      <w:rFonts w:ascii="Calibri" w:eastAsia="Times New Roman" w:hAnsi="Calibri" w:cs="Times New Roman"/>
      <w:kern w:val="0"/>
      <w14:ligatures w14:val="none"/>
    </w:rPr>
  </w:style>
  <w:style w:type="character" w:customStyle="1" w:styleId="af0">
    <w:name w:val="Без интервала Знак"/>
    <w:link w:val="af"/>
    <w:rsid w:val="005C78B7"/>
    <w:rPr>
      <w:rFonts w:ascii="Calibri" w:eastAsia="Times New Roman" w:hAnsi="Calibri" w:cs="Times New Roman"/>
      <w:kern w:val="0"/>
      <w14:ligatures w14:val="none"/>
    </w:rPr>
  </w:style>
  <w:style w:type="paragraph" w:styleId="a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1"/>
    <w:uiPriority w:val="99"/>
    <w:unhideWhenUsed/>
    <w:qFormat/>
    <w:rsid w:val="00396E42"/>
    <w:pPr>
      <w:spacing w:before="100" w:beforeAutospacing="1" w:after="100" w:afterAutospacing="1"/>
    </w:pPr>
  </w:style>
  <w:style w:type="character" w:customStyle="1" w:styleId="c1">
    <w:name w:val="c1"/>
    <w:rsid w:val="00396E42"/>
  </w:style>
  <w:style w:type="paragraph" w:customStyle="1" w:styleId="c8">
    <w:name w:val="c8"/>
    <w:basedOn w:val="a"/>
    <w:rsid w:val="00396E42"/>
    <w:pPr>
      <w:spacing w:before="100" w:beforeAutospacing="1" w:after="100" w:afterAutospacing="1"/>
    </w:pPr>
  </w:style>
  <w:style w:type="paragraph" w:customStyle="1" w:styleId="c11">
    <w:name w:val="c11"/>
    <w:basedOn w:val="a"/>
    <w:rsid w:val="00396E42"/>
    <w:pPr>
      <w:spacing w:before="100" w:beforeAutospacing="1" w:after="100" w:afterAutospacing="1"/>
    </w:pPr>
  </w:style>
  <w:style w:type="character" w:customStyle="1" w:styleId="20">
    <w:name w:val="Заголовок 2 Знак"/>
    <w:basedOn w:val="a0"/>
    <w:link w:val="2"/>
    <w:semiHidden/>
    <w:rsid w:val="009D4016"/>
    <w:rPr>
      <w:rFonts w:ascii="Cambria" w:eastAsia="Times New Roman" w:hAnsi="Cambria" w:cs="Times New Roman"/>
      <w:b/>
      <w:bCs/>
      <w:i/>
      <w:iCs/>
      <w:kern w:val="0"/>
      <w:sz w:val="28"/>
      <w:szCs w:val="28"/>
      <w:lang w:eastAsia="ru-RU"/>
      <w14:ligatures w14:val="none"/>
    </w:rPr>
  </w:style>
  <w:style w:type="paragraph" w:styleId="3">
    <w:name w:val="Body Text Indent 3"/>
    <w:basedOn w:val="a"/>
    <w:link w:val="30"/>
    <w:rsid w:val="009D4016"/>
    <w:pPr>
      <w:spacing w:after="120"/>
      <w:ind w:left="283"/>
    </w:pPr>
    <w:rPr>
      <w:sz w:val="16"/>
      <w:szCs w:val="16"/>
      <w:lang w:val="x-none" w:eastAsia="x-none"/>
    </w:rPr>
  </w:style>
  <w:style w:type="character" w:customStyle="1" w:styleId="30">
    <w:name w:val="Основной текст с отступом 3 Знак"/>
    <w:basedOn w:val="a0"/>
    <w:link w:val="3"/>
    <w:rsid w:val="009D4016"/>
    <w:rPr>
      <w:rFonts w:ascii="Times New Roman" w:eastAsia="Times New Roman" w:hAnsi="Times New Roman" w:cs="Times New Roman"/>
      <w:kern w:val="0"/>
      <w:sz w:val="16"/>
      <w:szCs w:val="16"/>
      <w:lang w:val="x-none" w:eastAsia="x-none"/>
      <w14:ligatures w14:val="none"/>
    </w:rPr>
  </w:style>
  <w:style w:type="paragraph" w:styleId="af2">
    <w:name w:val="Balloon Text"/>
    <w:basedOn w:val="a"/>
    <w:link w:val="af3"/>
    <w:uiPriority w:val="99"/>
    <w:semiHidden/>
    <w:unhideWhenUsed/>
    <w:rsid w:val="00B034DB"/>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B034DB"/>
    <w:rPr>
      <w:rFonts w:ascii="Segoe UI" w:hAnsi="Segoe UI" w:cs="Segoe UI"/>
      <w:kern w:val="0"/>
      <w:sz w:val="18"/>
      <w:szCs w:val="18"/>
      <w14:ligatures w14:val="non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1"/>
    <w:uiPriority w:val="99"/>
    <w:locked/>
    <w:rsid w:val="00B034DB"/>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2174">
      <w:bodyDiv w:val="1"/>
      <w:marLeft w:val="0"/>
      <w:marRight w:val="0"/>
      <w:marTop w:val="0"/>
      <w:marBottom w:val="0"/>
      <w:divBdr>
        <w:top w:val="none" w:sz="0" w:space="0" w:color="auto"/>
        <w:left w:val="none" w:sz="0" w:space="0" w:color="auto"/>
        <w:bottom w:val="none" w:sz="0" w:space="0" w:color="auto"/>
        <w:right w:val="none" w:sz="0" w:space="0" w:color="auto"/>
      </w:divBdr>
    </w:div>
    <w:div w:id="671028461">
      <w:bodyDiv w:val="1"/>
      <w:marLeft w:val="0"/>
      <w:marRight w:val="0"/>
      <w:marTop w:val="0"/>
      <w:marBottom w:val="0"/>
      <w:divBdr>
        <w:top w:val="none" w:sz="0" w:space="0" w:color="auto"/>
        <w:left w:val="none" w:sz="0" w:space="0" w:color="auto"/>
        <w:bottom w:val="none" w:sz="0" w:space="0" w:color="auto"/>
        <w:right w:val="none" w:sz="0" w:space="0" w:color="auto"/>
      </w:divBdr>
    </w:div>
    <w:div w:id="19469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h6-lsk.edu.k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www.pandia.ru/text/category/11_klass/"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1\Desktop\&#1087;&#1088;&#1086;&#1090;&#1086;&#1082;&#1086;&#1083;&#1099;\&#1050;&#1086;&#1085;&#1090;&#1080;&#1085;&#1075;&#1077;&#1085;&#1090;%20-%203105.2023.csv"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Desktop\&#1087;&#1088;&#1086;&#1090;&#1086;&#1082;&#1086;&#1083;&#1099;\&#1050;&#1086;&#1085;&#1090;&#1080;&#1085;&#1075;&#1077;&#1085;&#1090;%20-%203105.2023.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296296296296294E-2"/>
          <c:y val="7.2519083969465645E-2"/>
          <c:w val="0.80092592592592593"/>
          <c:h val="0.77099236641221369"/>
        </c:manualLayout>
      </c:layout>
      <c:bar3DChart>
        <c:barDir val="col"/>
        <c:grouping val="clustered"/>
        <c:varyColors val="0"/>
        <c:ser>
          <c:idx val="0"/>
          <c:order val="0"/>
          <c:tx>
            <c:strRef>
              <c:f>Sheet1!$A$2</c:f>
              <c:strCache>
                <c:ptCount val="1"/>
                <c:pt idx="0">
                  <c:v>2018-2019</c:v>
                </c:pt>
              </c:strCache>
            </c:strRef>
          </c:tx>
          <c:spPr>
            <a:solidFill>
              <a:srgbClr val="9999FF"/>
            </a:solidFill>
            <a:ln w="12700">
              <a:solidFill>
                <a:srgbClr val="000000"/>
              </a:solidFill>
              <a:prstDash val="solid"/>
            </a:ln>
          </c:spPr>
          <c:invertIfNegative val="0"/>
          <c:cat>
            <c:strRef>
              <c:f>Sheet1!$B$1:$E$1</c:f>
              <c:strCache>
                <c:ptCount val="3"/>
                <c:pt idx="0">
                  <c:v>всего</c:v>
                </c:pt>
                <c:pt idx="1">
                  <c:v>высшее</c:v>
                </c:pt>
                <c:pt idx="2">
                  <c:v>ср/специальное</c:v>
                </c:pt>
              </c:strCache>
            </c:strRef>
          </c:cat>
          <c:val>
            <c:numRef>
              <c:f>Sheet1!$B$2:$E$2</c:f>
              <c:numCache>
                <c:formatCode>General</c:formatCode>
                <c:ptCount val="4"/>
                <c:pt idx="0">
                  <c:v>57</c:v>
                </c:pt>
                <c:pt idx="1">
                  <c:v>52</c:v>
                </c:pt>
                <c:pt idx="2">
                  <c:v>5</c:v>
                </c:pt>
              </c:numCache>
            </c:numRef>
          </c:val>
          <c:extLst>
            <c:ext xmlns:c16="http://schemas.microsoft.com/office/drawing/2014/chart" uri="{C3380CC4-5D6E-409C-BE32-E72D297353CC}">
              <c16:uniqueId val="{00000000-5E08-42D3-BD54-F9BBEC194C13}"/>
            </c:ext>
          </c:extLst>
        </c:ser>
        <c:ser>
          <c:idx val="1"/>
          <c:order val="1"/>
          <c:tx>
            <c:strRef>
              <c:f>Sheet1!$A$3</c:f>
              <c:strCache>
                <c:ptCount val="1"/>
                <c:pt idx="0">
                  <c:v>2019-2020</c:v>
                </c:pt>
              </c:strCache>
            </c:strRef>
          </c:tx>
          <c:spPr>
            <a:solidFill>
              <a:srgbClr val="993366"/>
            </a:solidFill>
            <a:ln w="12700">
              <a:solidFill>
                <a:srgbClr val="000000"/>
              </a:solidFill>
              <a:prstDash val="solid"/>
            </a:ln>
          </c:spPr>
          <c:invertIfNegative val="0"/>
          <c:cat>
            <c:strRef>
              <c:f>Sheet1!$B$1:$E$1</c:f>
              <c:strCache>
                <c:ptCount val="3"/>
                <c:pt idx="0">
                  <c:v>всего</c:v>
                </c:pt>
                <c:pt idx="1">
                  <c:v>высшее</c:v>
                </c:pt>
                <c:pt idx="2">
                  <c:v>ср/специальное</c:v>
                </c:pt>
              </c:strCache>
            </c:strRef>
          </c:cat>
          <c:val>
            <c:numRef>
              <c:f>Sheet1!$B$3:$E$3</c:f>
              <c:numCache>
                <c:formatCode>General</c:formatCode>
                <c:ptCount val="4"/>
                <c:pt idx="0">
                  <c:v>59</c:v>
                </c:pt>
                <c:pt idx="1">
                  <c:v>54</c:v>
                </c:pt>
                <c:pt idx="2">
                  <c:v>5</c:v>
                </c:pt>
              </c:numCache>
            </c:numRef>
          </c:val>
          <c:extLst>
            <c:ext xmlns:c16="http://schemas.microsoft.com/office/drawing/2014/chart" uri="{C3380CC4-5D6E-409C-BE32-E72D297353CC}">
              <c16:uniqueId val="{00000001-5E08-42D3-BD54-F9BBEC194C13}"/>
            </c:ext>
          </c:extLst>
        </c:ser>
        <c:ser>
          <c:idx val="2"/>
          <c:order val="2"/>
          <c:tx>
            <c:strRef>
              <c:f>Sheet1!$A$4</c:f>
              <c:strCache>
                <c:ptCount val="1"/>
                <c:pt idx="0">
                  <c:v>2020-2021</c:v>
                </c:pt>
              </c:strCache>
            </c:strRef>
          </c:tx>
          <c:spPr>
            <a:solidFill>
              <a:srgbClr val="FFFFCC"/>
            </a:solidFill>
            <a:ln w="12700">
              <a:solidFill>
                <a:srgbClr val="000000"/>
              </a:solidFill>
              <a:prstDash val="solid"/>
            </a:ln>
          </c:spPr>
          <c:invertIfNegative val="0"/>
          <c:cat>
            <c:strRef>
              <c:f>Sheet1!$B$1:$E$1</c:f>
              <c:strCache>
                <c:ptCount val="3"/>
                <c:pt idx="0">
                  <c:v>всего</c:v>
                </c:pt>
                <c:pt idx="1">
                  <c:v>высшее</c:v>
                </c:pt>
                <c:pt idx="2">
                  <c:v>ср/специальное</c:v>
                </c:pt>
              </c:strCache>
            </c:strRef>
          </c:cat>
          <c:val>
            <c:numRef>
              <c:f>Sheet1!$B$4:$E$4</c:f>
              <c:numCache>
                <c:formatCode>General</c:formatCode>
                <c:ptCount val="4"/>
                <c:pt idx="0">
                  <c:v>62</c:v>
                </c:pt>
                <c:pt idx="1">
                  <c:v>55</c:v>
                </c:pt>
                <c:pt idx="2">
                  <c:v>7</c:v>
                </c:pt>
              </c:numCache>
            </c:numRef>
          </c:val>
          <c:extLst>
            <c:ext xmlns:c16="http://schemas.microsoft.com/office/drawing/2014/chart" uri="{C3380CC4-5D6E-409C-BE32-E72D297353CC}">
              <c16:uniqueId val="{00000002-5E08-42D3-BD54-F9BBEC194C13}"/>
            </c:ext>
          </c:extLst>
        </c:ser>
        <c:ser>
          <c:idx val="3"/>
          <c:order val="3"/>
          <c:tx>
            <c:strRef>
              <c:f>Sheet1!$A$5</c:f>
              <c:strCache>
                <c:ptCount val="1"/>
                <c:pt idx="0">
                  <c:v>2021-2022</c:v>
                </c:pt>
              </c:strCache>
            </c:strRef>
          </c:tx>
          <c:spPr>
            <a:solidFill>
              <a:srgbClr val="CCFFFF"/>
            </a:solidFill>
            <a:ln w="12700">
              <a:solidFill>
                <a:srgbClr val="000000"/>
              </a:solidFill>
              <a:prstDash val="solid"/>
            </a:ln>
          </c:spPr>
          <c:invertIfNegative val="0"/>
          <c:cat>
            <c:strRef>
              <c:f>Sheet1!$B$1:$E$1</c:f>
              <c:strCache>
                <c:ptCount val="3"/>
                <c:pt idx="0">
                  <c:v>всего</c:v>
                </c:pt>
                <c:pt idx="1">
                  <c:v>высшее</c:v>
                </c:pt>
                <c:pt idx="2">
                  <c:v>ср/специальное</c:v>
                </c:pt>
              </c:strCache>
            </c:strRef>
          </c:cat>
          <c:val>
            <c:numRef>
              <c:f>Sheet1!$B$5:$E$5</c:f>
              <c:numCache>
                <c:formatCode>General</c:formatCode>
                <c:ptCount val="4"/>
                <c:pt idx="0">
                  <c:v>61</c:v>
                </c:pt>
                <c:pt idx="1">
                  <c:v>55</c:v>
                </c:pt>
                <c:pt idx="2">
                  <c:v>6</c:v>
                </c:pt>
              </c:numCache>
            </c:numRef>
          </c:val>
          <c:extLst>
            <c:ext xmlns:c16="http://schemas.microsoft.com/office/drawing/2014/chart" uri="{C3380CC4-5D6E-409C-BE32-E72D297353CC}">
              <c16:uniqueId val="{00000003-5E08-42D3-BD54-F9BBEC194C13}"/>
            </c:ext>
          </c:extLst>
        </c:ser>
        <c:ser>
          <c:idx val="4"/>
          <c:order val="4"/>
          <c:tx>
            <c:strRef>
              <c:f>Sheet1!$A$6</c:f>
              <c:strCache>
                <c:ptCount val="1"/>
                <c:pt idx="0">
                  <c:v>2022-2023</c:v>
                </c:pt>
              </c:strCache>
            </c:strRef>
          </c:tx>
          <c:spPr>
            <a:solidFill>
              <a:srgbClr val="660066"/>
            </a:solidFill>
            <a:ln w="12700">
              <a:solidFill>
                <a:srgbClr val="000000"/>
              </a:solidFill>
              <a:prstDash val="solid"/>
            </a:ln>
          </c:spPr>
          <c:invertIfNegative val="0"/>
          <c:cat>
            <c:strRef>
              <c:f>Sheet1!$B$1:$E$1</c:f>
              <c:strCache>
                <c:ptCount val="3"/>
                <c:pt idx="0">
                  <c:v>всего</c:v>
                </c:pt>
                <c:pt idx="1">
                  <c:v>высшее</c:v>
                </c:pt>
                <c:pt idx="2">
                  <c:v>ср/специальное</c:v>
                </c:pt>
              </c:strCache>
            </c:strRef>
          </c:cat>
          <c:val>
            <c:numRef>
              <c:f>Sheet1!$B$6:$E$6</c:f>
              <c:numCache>
                <c:formatCode>General</c:formatCode>
                <c:ptCount val="4"/>
                <c:pt idx="0">
                  <c:v>63</c:v>
                </c:pt>
                <c:pt idx="1">
                  <c:v>58</c:v>
                </c:pt>
                <c:pt idx="2">
                  <c:v>5</c:v>
                </c:pt>
              </c:numCache>
            </c:numRef>
          </c:val>
          <c:extLst>
            <c:ext xmlns:c16="http://schemas.microsoft.com/office/drawing/2014/chart" uri="{C3380CC4-5D6E-409C-BE32-E72D297353CC}">
              <c16:uniqueId val="{00000004-5E08-42D3-BD54-F9BBEC194C13}"/>
            </c:ext>
          </c:extLst>
        </c:ser>
        <c:dLbls>
          <c:showLegendKey val="0"/>
          <c:showVal val="0"/>
          <c:showCatName val="0"/>
          <c:showSerName val="0"/>
          <c:showPercent val="0"/>
          <c:showBubbleSize val="0"/>
        </c:dLbls>
        <c:gapWidth val="150"/>
        <c:gapDepth val="0"/>
        <c:shape val="box"/>
        <c:axId val="1837878223"/>
        <c:axId val="1"/>
        <c:axId val="0"/>
      </c:bar3DChart>
      <c:catAx>
        <c:axId val="183787822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837878223"/>
        <c:crosses val="autoZero"/>
        <c:crossBetween val="between"/>
      </c:valAx>
      <c:spPr>
        <a:noFill/>
        <a:ln w="25400">
          <a:noFill/>
        </a:ln>
      </c:spPr>
    </c:plotArea>
    <c:legend>
      <c:legendPos val="r"/>
      <c:layout>
        <c:manualLayout>
          <c:xMode val="edge"/>
          <c:yMode val="edge"/>
          <c:x val="0.86419753086419748"/>
          <c:y val="0.2786259541984733"/>
          <c:w val="0.12962962962962962"/>
          <c:h val="0.44274809160305345"/>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73170731707317E-2"/>
          <c:y val="7.5630252100840331E-2"/>
          <c:w val="0.80640243902439024"/>
          <c:h val="0.75630252100840334"/>
        </c:manualLayout>
      </c:layout>
      <c:bar3DChart>
        <c:barDir val="col"/>
        <c:grouping val="clustered"/>
        <c:varyColors val="0"/>
        <c:ser>
          <c:idx val="0"/>
          <c:order val="0"/>
          <c:tx>
            <c:strRef>
              <c:f>Sheet1!$A$2</c:f>
              <c:strCache>
                <c:ptCount val="1"/>
                <c:pt idx="0">
                  <c:v>2018-2019</c:v>
                </c:pt>
              </c:strCache>
            </c:strRef>
          </c:tx>
          <c:spPr>
            <a:solidFill>
              <a:srgbClr val="9999FF"/>
            </a:solidFill>
            <a:ln w="12699">
              <a:solidFill>
                <a:srgbClr val="000000"/>
              </a:solidFill>
              <a:prstDash val="solid"/>
            </a:ln>
          </c:spPr>
          <c:invertIfNegative val="0"/>
          <c:cat>
            <c:strRef>
              <c:f>Sheet1!$B$1:$E$1</c:f>
              <c:strCache>
                <c:ptCount val="4"/>
                <c:pt idx="0">
                  <c:v>высшая</c:v>
                </c:pt>
                <c:pt idx="1">
                  <c:v>первая</c:v>
                </c:pt>
                <c:pt idx="2">
                  <c:v>вторая</c:v>
                </c:pt>
                <c:pt idx="3">
                  <c:v>без категории</c:v>
                </c:pt>
              </c:strCache>
            </c:strRef>
          </c:cat>
          <c:val>
            <c:numRef>
              <c:f>Sheet1!$B$2:$E$2</c:f>
              <c:numCache>
                <c:formatCode>General</c:formatCode>
                <c:ptCount val="4"/>
                <c:pt idx="0">
                  <c:v>18</c:v>
                </c:pt>
                <c:pt idx="1">
                  <c:v>17</c:v>
                </c:pt>
                <c:pt idx="2">
                  <c:v>12</c:v>
                </c:pt>
                <c:pt idx="3">
                  <c:v>12</c:v>
                </c:pt>
              </c:numCache>
            </c:numRef>
          </c:val>
          <c:extLst>
            <c:ext xmlns:c16="http://schemas.microsoft.com/office/drawing/2014/chart" uri="{C3380CC4-5D6E-409C-BE32-E72D297353CC}">
              <c16:uniqueId val="{00000000-50ED-4468-B353-F50A8EC3E556}"/>
            </c:ext>
          </c:extLst>
        </c:ser>
        <c:ser>
          <c:idx val="1"/>
          <c:order val="1"/>
          <c:tx>
            <c:strRef>
              <c:f>Sheet1!$A$3</c:f>
              <c:strCache>
                <c:ptCount val="1"/>
                <c:pt idx="0">
                  <c:v>2019-2020</c:v>
                </c:pt>
              </c:strCache>
            </c:strRef>
          </c:tx>
          <c:spPr>
            <a:solidFill>
              <a:srgbClr val="993366"/>
            </a:solidFill>
            <a:ln w="12699">
              <a:solidFill>
                <a:srgbClr val="000000"/>
              </a:solidFill>
              <a:prstDash val="solid"/>
            </a:ln>
          </c:spPr>
          <c:invertIfNegative val="0"/>
          <c:cat>
            <c:strRef>
              <c:f>Sheet1!$B$1:$E$1</c:f>
              <c:strCache>
                <c:ptCount val="4"/>
                <c:pt idx="0">
                  <c:v>высшая</c:v>
                </c:pt>
                <c:pt idx="1">
                  <c:v>первая</c:v>
                </c:pt>
                <c:pt idx="2">
                  <c:v>вторая</c:v>
                </c:pt>
                <c:pt idx="3">
                  <c:v>без категории</c:v>
                </c:pt>
              </c:strCache>
            </c:strRef>
          </c:cat>
          <c:val>
            <c:numRef>
              <c:f>Sheet1!$B$3:$E$3</c:f>
              <c:numCache>
                <c:formatCode>General</c:formatCode>
                <c:ptCount val="4"/>
                <c:pt idx="0">
                  <c:v>24</c:v>
                </c:pt>
                <c:pt idx="1">
                  <c:v>18</c:v>
                </c:pt>
                <c:pt idx="2">
                  <c:v>11</c:v>
                </c:pt>
                <c:pt idx="3">
                  <c:v>11</c:v>
                </c:pt>
              </c:numCache>
            </c:numRef>
          </c:val>
          <c:extLst>
            <c:ext xmlns:c16="http://schemas.microsoft.com/office/drawing/2014/chart" uri="{C3380CC4-5D6E-409C-BE32-E72D297353CC}">
              <c16:uniqueId val="{00000001-50ED-4468-B353-F50A8EC3E556}"/>
            </c:ext>
          </c:extLst>
        </c:ser>
        <c:ser>
          <c:idx val="2"/>
          <c:order val="2"/>
          <c:tx>
            <c:strRef>
              <c:f>Sheet1!$A$4</c:f>
              <c:strCache>
                <c:ptCount val="1"/>
                <c:pt idx="0">
                  <c:v>2020-2021</c:v>
                </c:pt>
              </c:strCache>
            </c:strRef>
          </c:tx>
          <c:spPr>
            <a:solidFill>
              <a:srgbClr val="FFFFCC"/>
            </a:solidFill>
            <a:ln w="12699">
              <a:solidFill>
                <a:srgbClr val="000000"/>
              </a:solidFill>
              <a:prstDash val="solid"/>
            </a:ln>
          </c:spPr>
          <c:invertIfNegative val="0"/>
          <c:cat>
            <c:strRef>
              <c:f>Sheet1!$B$1:$E$1</c:f>
              <c:strCache>
                <c:ptCount val="4"/>
                <c:pt idx="0">
                  <c:v>высшая</c:v>
                </c:pt>
                <c:pt idx="1">
                  <c:v>первая</c:v>
                </c:pt>
                <c:pt idx="2">
                  <c:v>вторая</c:v>
                </c:pt>
                <c:pt idx="3">
                  <c:v>без категории</c:v>
                </c:pt>
              </c:strCache>
            </c:strRef>
          </c:cat>
          <c:val>
            <c:numRef>
              <c:f>Sheet1!$B$4:$E$4</c:f>
              <c:numCache>
                <c:formatCode>General</c:formatCode>
                <c:ptCount val="4"/>
                <c:pt idx="0">
                  <c:v>29</c:v>
                </c:pt>
                <c:pt idx="1">
                  <c:v>13</c:v>
                </c:pt>
                <c:pt idx="2">
                  <c:v>11</c:v>
                </c:pt>
                <c:pt idx="3">
                  <c:v>11</c:v>
                </c:pt>
              </c:numCache>
            </c:numRef>
          </c:val>
          <c:extLst>
            <c:ext xmlns:c16="http://schemas.microsoft.com/office/drawing/2014/chart" uri="{C3380CC4-5D6E-409C-BE32-E72D297353CC}">
              <c16:uniqueId val="{00000002-50ED-4468-B353-F50A8EC3E556}"/>
            </c:ext>
          </c:extLst>
        </c:ser>
        <c:ser>
          <c:idx val="3"/>
          <c:order val="3"/>
          <c:tx>
            <c:strRef>
              <c:f>Sheet1!$A$5</c:f>
              <c:strCache>
                <c:ptCount val="1"/>
                <c:pt idx="0">
                  <c:v>2021-2022</c:v>
                </c:pt>
              </c:strCache>
            </c:strRef>
          </c:tx>
          <c:spPr>
            <a:solidFill>
              <a:srgbClr val="CCFFFF"/>
            </a:solidFill>
            <a:ln w="12699">
              <a:solidFill>
                <a:srgbClr val="000000"/>
              </a:solidFill>
              <a:prstDash val="solid"/>
            </a:ln>
          </c:spPr>
          <c:invertIfNegative val="0"/>
          <c:cat>
            <c:strRef>
              <c:f>Sheet1!$B$1:$E$1</c:f>
              <c:strCache>
                <c:ptCount val="4"/>
                <c:pt idx="0">
                  <c:v>высшая</c:v>
                </c:pt>
                <c:pt idx="1">
                  <c:v>первая</c:v>
                </c:pt>
                <c:pt idx="2">
                  <c:v>вторая</c:v>
                </c:pt>
                <c:pt idx="3">
                  <c:v>без категории</c:v>
                </c:pt>
              </c:strCache>
            </c:strRef>
          </c:cat>
          <c:val>
            <c:numRef>
              <c:f>Sheet1!$B$5:$E$5</c:f>
              <c:numCache>
                <c:formatCode>General</c:formatCode>
                <c:ptCount val="4"/>
                <c:pt idx="0">
                  <c:v>28</c:v>
                </c:pt>
                <c:pt idx="1">
                  <c:v>11</c:v>
                </c:pt>
                <c:pt idx="2">
                  <c:v>9</c:v>
                </c:pt>
                <c:pt idx="3">
                  <c:v>13</c:v>
                </c:pt>
              </c:numCache>
            </c:numRef>
          </c:val>
          <c:extLst>
            <c:ext xmlns:c16="http://schemas.microsoft.com/office/drawing/2014/chart" uri="{C3380CC4-5D6E-409C-BE32-E72D297353CC}">
              <c16:uniqueId val="{00000003-50ED-4468-B353-F50A8EC3E556}"/>
            </c:ext>
          </c:extLst>
        </c:ser>
        <c:ser>
          <c:idx val="4"/>
          <c:order val="4"/>
          <c:tx>
            <c:strRef>
              <c:f>Sheet1!$A$6</c:f>
              <c:strCache>
                <c:ptCount val="1"/>
                <c:pt idx="0">
                  <c:v>2022-2023</c:v>
                </c:pt>
              </c:strCache>
            </c:strRef>
          </c:tx>
          <c:spPr>
            <a:solidFill>
              <a:srgbClr val="660066"/>
            </a:solidFill>
            <a:ln w="12699">
              <a:solidFill>
                <a:srgbClr val="000000"/>
              </a:solidFill>
              <a:prstDash val="solid"/>
            </a:ln>
          </c:spPr>
          <c:invertIfNegative val="0"/>
          <c:cat>
            <c:strRef>
              <c:f>Sheet1!$B$1:$E$1</c:f>
              <c:strCache>
                <c:ptCount val="4"/>
                <c:pt idx="0">
                  <c:v>высшая</c:v>
                </c:pt>
                <c:pt idx="1">
                  <c:v>первая</c:v>
                </c:pt>
                <c:pt idx="2">
                  <c:v>вторая</c:v>
                </c:pt>
                <c:pt idx="3">
                  <c:v>без категории</c:v>
                </c:pt>
              </c:strCache>
            </c:strRef>
          </c:cat>
          <c:val>
            <c:numRef>
              <c:f>Sheet1!$B$6:$E$6</c:f>
              <c:numCache>
                <c:formatCode>General</c:formatCode>
                <c:ptCount val="4"/>
                <c:pt idx="0">
                  <c:v>27</c:v>
                </c:pt>
                <c:pt idx="1">
                  <c:v>10</c:v>
                </c:pt>
                <c:pt idx="2">
                  <c:v>9</c:v>
                </c:pt>
                <c:pt idx="3">
                  <c:v>17</c:v>
                </c:pt>
              </c:numCache>
            </c:numRef>
          </c:val>
          <c:extLst>
            <c:ext xmlns:c16="http://schemas.microsoft.com/office/drawing/2014/chart" uri="{C3380CC4-5D6E-409C-BE32-E72D297353CC}">
              <c16:uniqueId val="{00000004-50ED-4468-B353-F50A8EC3E556}"/>
            </c:ext>
          </c:extLst>
        </c:ser>
        <c:dLbls>
          <c:showLegendKey val="0"/>
          <c:showVal val="0"/>
          <c:showCatName val="0"/>
          <c:showSerName val="0"/>
          <c:showPercent val="0"/>
          <c:showBubbleSize val="0"/>
        </c:dLbls>
        <c:gapWidth val="150"/>
        <c:gapDepth val="0"/>
        <c:shape val="box"/>
        <c:axId val="1837876783"/>
        <c:axId val="1"/>
        <c:axId val="0"/>
      </c:bar3DChart>
      <c:catAx>
        <c:axId val="183787678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837876783"/>
        <c:crosses val="autoZero"/>
        <c:crossBetween val="between"/>
      </c:valAx>
      <c:spPr>
        <a:noFill/>
        <a:ln w="25398">
          <a:noFill/>
        </a:ln>
      </c:spPr>
    </c:plotArea>
    <c:legend>
      <c:legendPos val="r"/>
      <c:layout>
        <c:manualLayout>
          <c:xMode val="edge"/>
          <c:yMode val="edge"/>
          <c:x val="0.86890243902439024"/>
          <c:y val="0.26890756302521007"/>
          <c:w val="0.125"/>
          <c:h val="0.46638655462184875"/>
        </c:manualLayout>
      </c:layout>
      <c:overlay val="0"/>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качественной успеваемости</a:t>
            </a:r>
          </a:p>
          <a:p>
            <a:pPr>
              <a:defRPr/>
            </a:pPr>
            <a:r>
              <a:rPr lang="ru-RU"/>
              <a:t> 2021-2022 и 2022-2023 учебный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2021-2022</c:v>
                </c:pt>
              </c:strCache>
            </c:strRef>
          </c:tx>
          <c:spPr>
            <a:solidFill>
              <a:schemeClr val="accent1"/>
            </a:solidFill>
            <a:ln>
              <a:noFill/>
            </a:ln>
            <a:effectLst/>
          </c:spPr>
          <c:invertIfNegative val="0"/>
          <c:cat>
            <c:strRef>
              <c:f>Лист1!$B$1:$E$1</c:f>
              <c:strCache>
                <c:ptCount val="4"/>
                <c:pt idx="0">
                  <c:v>1-4 классы</c:v>
                </c:pt>
                <c:pt idx="1">
                  <c:v>5-9 классы</c:v>
                </c:pt>
                <c:pt idx="2">
                  <c:v>10-11 классы</c:v>
                </c:pt>
                <c:pt idx="3">
                  <c:v>по школе</c:v>
                </c:pt>
              </c:strCache>
            </c:strRef>
          </c:cat>
          <c:val>
            <c:numRef>
              <c:f>Лист1!$B$2:$E$2</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1B69-48FE-B453-9252201C727D}"/>
            </c:ext>
          </c:extLst>
        </c:ser>
        <c:ser>
          <c:idx val="1"/>
          <c:order val="1"/>
          <c:tx>
            <c:strRef>
              <c:f>Лист1!$A$3</c:f>
              <c:strCache>
                <c:ptCount val="1"/>
                <c:pt idx="0">
                  <c:v>2022-2023</c:v>
                </c:pt>
              </c:strCache>
            </c:strRef>
          </c:tx>
          <c:spPr>
            <a:solidFill>
              <a:schemeClr val="accent2"/>
            </a:solidFill>
            <a:ln>
              <a:noFill/>
            </a:ln>
            <a:effectLst/>
          </c:spPr>
          <c:invertIfNegative val="0"/>
          <c:cat>
            <c:strRef>
              <c:f>Лист1!$B$1:$E$1</c:f>
              <c:strCache>
                <c:ptCount val="4"/>
                <c:pt idx="0">
                  <c:v>1-4 классы</c:v>
                </c:pt>
                <c:pt idx="1">
                  <c:v>5-9 классы</c:v>
                </c:pt>
                <c:pt idx="2">
                  <c:v>10-11 классы</c:v>
                </c:pt>
                <c:pt idx="3">
                  <c:v>по школе</c:v>
                </c:pt>
              </c:strCache>
            </c:strRef>
          </c:cat>
          <c:val>
            <c:numRef>
              <c:f>Лист1!$B$3:$E$3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1B69-48FE-B453-9252201C727D}"/>
            </c:ext>
          </c:extLst>
        </c:ser>
        <c:dLbls>
          <c:showLegendKey val="0"/>
          <c:showVal val="0"/>
          <c:showCatName val="0"/>
          <c:showSerName val="0"/>
          <c:showPercent val="0"/>
          <c:showBubbleSize val="0"/>
        </c:dLbls>
        <c:gapWidth val="219"/>
        <c:overlap val="-27"/>
        <c:axId val="296836352"/>
        <c:axId val="295202704"/>
      </c:barChart>
      <c:catAx>
        <c:axId val="29683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202704"/>
        <c:crosses val="autoZero"/>
        <c:auto val="1"/>
        <c:lblAlgn val="ctr"/>
        <c:lblOffset val="100"/>
        <c:noMultiLvlLbl val="0"/>
      </c:catAx>
      <c:valAx>
        <c:axId val="29520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8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абсолютной успеваемости</a:t>
            </a:r>
          </a:p>
          <a:p>
            <a:pPr>
              <a:defRPr/>
            </a:pPr>
            <a:r>
              <a:rPr lang="ru-RU"/>
              <a:t> 2021-2022 и 2022-2023 учебный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2021-2022</c:v>
                </c:pt>
              </c:strCache>
            </c:strRef>
          </c:tx>
          <c:spPr>
            <a:solidFill>
              <a:schemeClr val="accent1"/>
            </a:solidFill>
            <a:ln>
              <a:noFill/>
            </a:ln>
            <a:effectLst/>
          </c:spPr>
          <c:invertIfNegative val="0"/>
          <c:cat>
            <c:strRef>
              <c:f>Лист1!$B$1:$E$1</c:f>
              <c:strCache>
                <c:ptCount val="4"/>
                <c:pt idx="0">
                  <c:v>1-4 классы</c:v>
                </c:pt>
                <c:pt idx="1">
                  <c:v>5-9 классы</c:v>
                </c:pt>
                <c:pt idx="2">
                  <c:v>10-11 классы</c:v>
                </c:pt>
                <c:pt idx="3">
                  <c:v>по школе</c:v>
                </c:pt>
              </c:strCache>
            </c:strRef>
          </c:cat>
          <c:val>
            <c:numRef>
              <c:f>Лист1!$B$2:$E$2</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6434-4841-BEF6-E4F385E16765}"/>
            </c:ext>
          </c:extLst>
        </c:ser>
        <c:ser>
          <c:idx val="1"/>
          <c:order val="1"/>
          <c:tx>
            <c:strRef>
              <c:f>Лист1!$A$3</c:f>
              <c:strCache>
                <c:ptCount val="1"/>
                <c:pt idx="0">
                  <c:v>2022-2023</c:v>
                </c:pt>
              </c:strCache>
            </c:strRef>
          </c:tx>
          <c:spPr>
            <a:solidFill>
              <a:schemeClr val="accent2"/>
            </a:solidFill>
            <a:ln>
              <a:noFill/>
            </a:ln>
            <a:effectLst/>
          </c:spPr>
          <c:invertIfNegative val="0"/>
          <c:cat>
            <c:strRef>
              <c:f>Лист1!$B$1:$E$1</c:f>
              <c:strCache>
                <c:ptCount val="4"/>
                <c:pt idx="0">
                  <c:v>1-4 классы</c:v>
                </c:pt>
                <c:pt idx="1">
                  <c:v>5-9 классы</c:v>
                </c:pt>
                <c:pt idx="2">
                  <c:v>10-11 классы</c:v>
                </c:pt>
                <c:pt idx="3">
                  <c:v>по школе</c:v>
                </c:pt>
              </c:strCache>
            </c:strRef>
          </c:cat>
          <c:val>
            <c:numRef>
              <c:f>Лист1!$B$3:$E$3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6434-4841-BEF6-E4F385E16765}"/>
            </c:ext>
          </c:extLst>
        </c:ser>
        <c:dLbls>
          <c:showLegendKey val="0"/>
          <c:showVal val="0"/>
          <c:showCatName val="0"/>
          <c:showSerName val="0"/>
          <c:showPercent val="0"/>
          <c:showBubbleSize val="0"/>
        </c:dLbls>
        <c:gapWidth val="219"/>
        <c:overlap val="-27"/>
        <c:axId val="296836352"/>
        <c:axId val="295202704"/>
      </c:barChart>
      <c:catAx>
        <c:axId val="29683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202704"/>
        <c:crosses val="autoZero"/>
        <c:auto val="1"/>
        <c:lblAlgn val="ctr"/>
        <c:lblOffset val="100"/>
        <c:noMultiLvlLbl val="0"/>
      </c:catAx>
      <c:valAx>
        <c:axId val="29520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8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97</Pages>
  <Words>34180</Words>
  <Characters>194831</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Zavuch-215</cp:lastModifiedBy>
  <cp:revision>6</cp:revision>
  <dcterms:created xsi:type="dcterms:W3CDTF">2023-07-27T09:35:00Z</dcterms:created>
  <dcterms:modified xsi:type="dcterms:W3CDTF">2023-08-02T06:21:00Z</dcterms:modified>
</cp:coreProperties>
</file>